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F6" w:rsidRPr="00695E23" w:rsidRDefault="004949F6" w:rsidP="004949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4679"/>
        <w:gridCol w:w="5102"/>
      </w:tblGrid>
      <w:tr w:rsidR="004949F6" w:rsidRPr="00695E23" w:rsidTr="000C4BD6">
        <w:trPr>
          <w:trHeight w:val="1812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49F6" w:rsidRPr="00695E23" w:rsidRDefault="004949F6" w:rsidP="000C4BD6">
            <w:pPr>
              <w:pStyle w:val="FR1"/>
              <w:tabs>
                <w:tab w:val="left" w:pos="-108"/>
              </w:tabs>
              <w:spacing w:line="240" w:lineRule="auto"/>
              <w:ind w:left="0" w:right="0"/>
              <w:outlineLvl w:val="0"/>
              <w:rPr>
                <w:b/>
                <w:sz w:val="28"/>
                <w:szCs w:val="28"/>
              </w:rPr>
            </w:pPr>
            <w:r w:rsidRPr="00695E23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1" layoutInCell="0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-418465</wp:posOffset>
                  </wp:positionV>
                  <wp:extent cx="401955" cy="500380"/>
                  <wp:effectExtent l="19050" t="0" r="0" b="0"/>
                  <wp:wrapTopAndBottom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E6AFF" w:rsidRPr="00AE6AFF">
              <w:rPr>
                <w:sz w:val="28"/>
                <w:szCs w:val="28"/>
              </w:rPr>
              <w:pict>
                <v:line id="_x0000_s1026" style="position:absolute;left:0;text-align:left;z-index:251661312;mso-position-horizontal-relative:text;mso-position-vertical-relative:text" from="512.3pt,-532.15pt" to="512.3pt,-49.75pt" o:allowincell="f"/>
              </w:pict>
            </w:r>
            <w:r w:rsidRPr="00695E23">
              <w:rPr>
                <w:b/>
                <w:sz w:val="28"/>
                <w:szCs w:val="28"/>
              </w:rPr>
              <w:t>АДМИНИСТРАЦИЯ</w:t>
            </w:r>
          </w:p>
          <w:p w:rsidR="004949F6" w:rsidRPr="00695E23" w:rsidRDefault="004949F6" w:rsidP="000C4BD6">
            <w:pPr>
              <w:pStyle w:val="FR1"/>
              <w:tabs>
                <w:tab w:val="left" w:pos="-108"/>
              </w:tabs>
              <w:spacing w:line="240" w:lineRule="auto"/>
              <w:ind w:left="0" w:right="0"/>
              <w:outlineLvl w:val="0"/>
              <w:rPr>
                <w:b/>
                <w:sz w:val="28"/>
                <w:szCs w:val="28"/>
              </w:rPr>
            </w:pPr>
            <w:r w:rsidRPr="00695E23">
              <w:rPr>
                <w:b/>
                <w:sz w:val="28"/>
                <w:szCs w:val="28"/>
              </w:rPr>
              <w:t>ЕЛШАНСКОГО МУНИЦИПАЛЬНОГО ОБРАЗОВАНИЯ</w:t>
            </w:r>
          </w:p>
          <w:p w:rsidR="004949F6" w:rsidRPr="00695E23" w:rsidRDefault="004949F6" w:rsidP="000C4BD6">
            <w:pPr>
              <w:pStyle w:val="FR1"/>
              <w:tabs>
                <w:tab w:val="left" w:pos="4678"/>
              </w:tabs>
              <w:spacing w:line="240" w:lineRule="auto"/>
              <w:ind w:left="0" w:right="0"/>
              <w:outlineLvl w:val="0"/>
              <w:rPr>
                <w:b/>
                <w:sz w:val="28"/>
                <w:szCs w:val="28"/>
              </w:rPr>
            </w:pPr>
            <w:r w:rsidRPr="00695E23">
              <w:rPr>
                <w:b/>
                <w:sz w:val="28"/>
                <w:szCs w:val="28"/>
              </w:rPr>
              <w:t>ХВАЛЫНСКОГО МУНИЦИПАЛЬНОГО РАЙОНА</w:t>
            </w:r>
          </w:p>
          <w:p w:rsidR="004949F6" w:rsidRPr="00695E23" w:rsidRDefault="004949F6" w:rsidP="000C4BD6">
            <w:pPr>
              <w:pStyle w:val="FR1"/>
              <w:spacing w:line="240" w:lineRule="auto"/>
              <w:ind w:left="0" w:right="0"/>
              <w:outlineLvl w:val="0"/>
              <w:rPr>
                <w:sz w:val="28"/>
                <w:szCs w:val="28"/>
              </w:rPr>
            </w:pPr>
            <w:r w:rsidRPr="00695E23">
              <w:rPr>
                <w:b/>
                <w:sz w:val="28"/>
                <w:szCs w:val="28"/>
              </w:rPr>
              <w:t>САРАТОВСКОЙ ОБЛАСТИ</w:t>
            </w:r>
          </w:p>
          <w:p w:rsidR="004949F6" w:rsidRPr="00695E23" w:rsidRDefault="004949F6" w:rsidP="000C4BD6">
            <w:pPr>
              <w:pStyle w:val="FR1"/>
              <w:spacing w:line="240" w:lineRule="auto"/>
              <w:ind w:left="0" w:right="0"/>
              <w:outlineLvl w:val="0"/>
              <w:rPr>
                <w:b/>
                <w:sz w:val="28"/>
                <w:szCs w:val="28"/>
              </w:rPr>
            </w:pPr>
          </w:p>
          <w:p w:rsidR="004949F6" w:rsidRPr="00695E23" w:rsidRDefault="004949F6" w:rsidP="000C4BD6">
            <w:pPr>
              <w:pStyle w:val="FR1"/>
              <w:spacing w:line="240" w:lineRule="auto"/>
              <w:ind w:left="0" w:right="0"/>
              <w:outlineLvl w:val="0"/>
              <w:rPr>
                <w:b/>
                <w:sz w:val="28"/>
                <w:szCs w:val="28"/>
              </w:rPr>
            </w:pPr>
            <w:proofErr w:type="gramStart"/>
            <w:r w:rsidRPr="00695E23">
              <w:rPr>
                <w:b/>
                <w:sz w:val="28"/>
                <w:szCs w:val="28"/>
              </w:rPr>
              <w:t>П</w:t>
            </w:r>
            <w:proofErr w:type="gramEnd"/>
            <w:r w:rsidRPr="00695E23">
              <w:rPr>
                <w:b/>
                <w:sz w:val="28"/>
                <w:szCs w:val="28"/>
              </w:rPr>
              <w:t xml:space="preserve"> О С Т А Н О В Л Е Н И Е</w:t>
            </w:r>
          </w:p>
          <w:p w:rsidR="004949F6" w:rsidRPr="00695E23" w:rsidRDefault="004949F6" w:rsidP="000C4BD6">
            <w:pPr>
              <w:pStyle w:val="FR1"/>
              <w:spacing w:line="240" w:lineRule="auto"/>
              <w:ind w:left="0" w:right="0"/>
              <w:outlineLvl w:val="0"/>
              <w:rPr>
                <w:b/>
                <w:sz w:val="28"/>
                <w:szCs w:val="28"/>
              </w:rPr>
            </w:pPr>
          </w:p>
        </w:tc>
      </w:tr>
      <w:tr w:rsidR="004949F6" w:rsidRPr="00695E23" w:rsidTr="000C4BD6">
        <w:trPr>
          <w:trHeight w:val="439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49F6" w:rsidRPr="00695E23" w:rsidRDefault="004949F6" w:rsidP="000C4BD6">
            <w:pPr>
              <w:pStyle w:val="FR1"/>
              <w:tabs>
                <w:tab w:val="left" w:pos="4678"/>
              </w:tabs>
              <w:spacing w:line="240" w:lineRule="auto"/>
              <w:ind w:left="0" w:right="-102"/>
              <w:jc w:val="left"/>
              <w:outlineLvl w:val="0"/>
              <w:rPr>
                <w:noProof/>
                <w:sz w:val="28"/>
                <w:szCs w:val="28"/>
              </w:rPr>
            </w:pPr>
            <w:r w:rsidRPr="00695E23">
              <w:rPr>
                <w:noProof/>
                <w:sz w:val="28"/>
                <w:szCs w:val="28"/>
              </w:rPr>
              <w:t>07 октября 2019 г.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949F6" w:rsidRPr="00695E23" w:rsidRDefault="004949F6" w:rsidP="000C4BD6">
            <w:pPr>
              <w:pStyle w:val="FR1"/>
              <w:tabs>
                <w:tab w:val="left" w:pos="4678"/>
              </w:tabs>
              <w:spacing w:line="240" w:lineRule="auto"/>
              <w:ind w:left="0" w:right="0" w:firstLine="3577"/>
              <w:outlineLvl w:val="0"/>
              <w:rPr>
                <w:noProof/>
                <w:sz w:val="28"/>
                <w:szCs w:val="28"/>
              </w:rPr>
            </w:pPr>
            <w:r w:rsidRPr="00695E23">
              <w:rPr>
                <w:noProof/>
                <w:sz w:val="28"/>
                <w:szCs w:val="28"/>
              </w:rPr>
              <w:t>№ 50</w:t>
            </w:r>
          </w:p>
        </w:tc>
      </w:tr>
      <w:tr w:rsidR="004949F6" w:rsidRPr="00695E23" w:rsidTr="000C4BD6">
        <w:trPr>
          <w:trHeight w:val="438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49F6" w:rsidRPr="000A60D3" w:rsidRDefault="004949F6" w:rsidP="000C4BD6">
            <w:pPr>
              <w:pStyle w:val="FR1"/>
              <w:tabs>
                <w:tab w:val="left" w:pos="4678"/>
              </w:tabs>
              <w:spacing w:line="240" w:lineRule="auto"/>
              <w:ind w:left="0" w:right="0"/>
              <w:outlineLvl w:val="0"/>
              <w:rPr>
                <w:noProof/>
                <w:sz w:val="24"/>
                <w:szCs w:val="24"/>
              </w:rPr>
            </w:pPr>
            <w:r w:rsidRPr="000A60D3">
              <w:rPr>
                <w:noProof/>
                <w:sz w:val="24"/>
                <w:szCs w:val="24"/>
              </w:rPr>
              <w:t>с. Елшанка</w:t>
            </w:r>
          </w:p>
        </w:tc>
      </w:tr>
    </w:tbl>
    <w:p w:rsidR="004949F6" w:rsidRPr="001E4705" w:rsidRDefault="004949F6" w:rsidP="004949F6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4949F6" w:rsidRPr="00707B9E" w:rsidRDefault="004949F6" w:rsidP="004949F6">
      <w:pPr>
        <w:spacing w:after="0" w:line="240" w:lineRule="auto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proofErr w:type="gramStart"/>
      <w:r w:rsidRPr="00707B9E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Об утверждении перечня объектов муниципального имущества Елшанского муниципального образования,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</w:p>
    <w:p w:rsidR="004949F6" w:rsidRPr="00707B9E" w:rsidRDefault="004949F6" w:rsidP="004949F6">
      <w:pPr>
        <w:spacing w:after="0" w:line="240" w:lineRule="auto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>В соответствии с Гражданским кодексом Российской Федерации, Земельным кодексом Российской Федерации, Федеральными законами от 06 октября 2003 г. N 131-ФЗ "Об общих принципах организации местного самоуправления в Российской Федерации", от 26 июля 2006 г. N 135-ФЗ "О защите конкуренции", от 24 июля 2007 г. N 209-ФЗ "О развитии малого и среднего предпринимательства в Российской Федерации", от 03 июля 2018 г</w:t>
      </w:r>
      <w:proofErr w:type="gramEnd"/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>. N 185-ФЗ "О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»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в целях расширения имущественной поддержки субъектов малого и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среднего предпринимательства"</w:t>
      </w:r>
    </w:p>
    <w:p w:rsidR="004949F6" w:rsidRPr="00707B9E" w:rsidRDefault="004949F6" w:rsidP="004949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ПОСТАНОВЛЯЕТ:</w:t>
      </w:r>
    </w:p>
    <w:p w:rsidR="004949F6" w:rsidRDefault="004949F6" w:rsidP="004949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Утвердить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е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ь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объектов муниципального имущества </w:t>
      </w:r>
      <w:r w:rsidRPr="001B1922">
        <w:rPr>
          <w:rFonts w:ascii="Times New Roman" w:hAnsi="Times New Roman" w:cs="Times New Roman"/>
          <w:color w:val="2D2D2D"/>
          <w:spacing w:val="2"/>
          <w:sz w:val="28"/>
          <w:szCs w:val="28"/>
        </w:rPr>
        <w:t>Елшанского муниципального образования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>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Приложение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>).</w:t>
      </w:r>
      <w:proofErr w:type="gramEnd"/>
    </w:p>
    <w:p w:rsidR="004949F6" w:rsidRPr="007C0719" w:rsidRDefault="004949F6" w:rsidP="004949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2.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Опубликовать настоящее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постановление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в официальных средствах массовой информации в установленном порядке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, а также разместить в информационно-телекоммуникационной сети «Интернет» на официальной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lastRenderedPageBreak/>
        <w:t>странице Елшанского муниципального образования Хвалынского муниципального района:</w:t>
      </w:r>
      <w:r w:rsidRPr="001B1922">
        <w:t xml:space="preserve"> </w:t>
      </w:r>
      <w:r w:rsidRPr="001B1922">
        <w:rPr>
          <w:rFonts w:ascii="Times New Roman" w:hAnsi="Times New Roman" w:cs="Times New Roman"/>
          <w:sz w:val="28"/>
          <w:szCs w:val="28"/>
        </w:rPr>
        <w:t>http://hvalynsk.sarmo.ru/munitsipalnye-obrazovaniya-khvalynskogo-rayona/elshanskoe-munitsipalnoe-obrazovanie/</w:t>
      </w:r>
    </w:p>
    <w:p w:rsidR="004949F6" w:rsidRDefault="004949F6" w:rsidP="004949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3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. Настоящее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постановление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вступает в силу со дня его официального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(опубликования) 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бнародования</w:t>
      </w: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4949F6" w:rsidRPr="00707B9E" w:rsidRDefault="004949F6" w:rsidP="004949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5. </w:t>
      </w:r>
      <w:proofErr w:type="gramStart"/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 w:rsidRPr="00707B9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постановления оставляю за собой</w:t>
      </w:r>
    </w:p>
    <w:p w:rsidR="004949F6" w:rsidRDefault="004949F6" w:rsidP="004949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Глава муниципального образования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  <w:t>И.Н. Богачева</w:t>
      </w: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949F6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  <w:sectPr w:rsidR="004949F6" w:rsidSect="0004452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949F6" w:rsidRPr="007C0719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7C0719">
        <w:rPr>
          <w:rFonts w:ascii="Times New Roman" w:hAnsi="Times New Roman" w:cs="Times New Roman"/>
          <w:color w:val="2D2D2D"/>
          <w:spacing w:val="2"/>
          <w:sz w:val="24"/>
          <w:szCs w:val="24"/>
        </w:rPr>
        <w:lastRenderedPageBreak/>
        <w:t>Приложение</w:t>
      </w:r>
    </w:p>
    <w:p w:rsidR="004949F6" w:rsidRPr="007C0719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7C0719">
        <w:rPr>
          <w:rFonts w:ascii="Times New Roman" w:hAnsi="Times New Roman" w:cs="Times New Roman"/>
          <w:color w:val="2D2D2D"/>
          <w:spacing w:val="2"/>
          <w:sz w:val="24"/>
          <w:szCs w:val="24"/>
        </w:rPr>
        <w:t>К постановлению администрации</w:t>
      </w:r>
    </w:p>
    <w:p w:rsidR="004949F6" w:rsidRPr="007C0719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7C0719">
        <w:rPr>
          <w:rFonts w:ascii="Times New Roman" w:hAnsi="Times New Roman" w:cs="Times New Roman"/>
          <w:color w:val="2D2D2D"/>
          <w:spacing w:val="2"/>
          <w:sz w:val="24"/>
          <w:szCs w:val="24"/>
        </w:rPr>
        <w:t>Елшанского муниципального</w:t>
      </w:r>
    </w:p>
    <w:p w:rsidR="004949F6" w:rsidRPr="007C0719" w:rsidRDefault="004949F6" w:rsidP="004949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7C0719">
        <w:rPr>
          <w:rFonts w:ascii="Times New Roman" w:hAnsi="Times New Roman" w:cs="Times New Roman"/>
          <w:color w:val="2D2D2D"/>
          <w:spacing w:val="2"/>
          <w:sz w:val="24"/>
          <w:szCs w:val="24"/>
        </w:rPr>
        <w:t>образования от 07.10.2019 года № 50</w:t>
      </w:r>
    </w:p>
    <w:p w:rsidR="004949F6" w:rsidRDefault="004949F6" w:rsidP="004949F6">
      <w:pPr>
        <w:spacing w:after="0" w:line="240" w:lineRule="auto"/>
        <w:jc w:val="center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4949F6" w:rsidRDefault="004949F6" w:rsidP="004949F6">
      <w:pPr>
        <w:spacing w:after="0" w:line="240" w:lineRule="auto"/>
        <w:jc w:val="center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П</w:t>
      </w:r>
      <w:r w:rsidRPr="00707B9E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ереч</w:t>
      </w: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ень</w:t>
      </w:r>
      <w:r w:rsidRPr="00707B9E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 </w:t>
      </w:r>
    </w:p>
    <w:p w:rsidR="004949F6" w:rsidRDefault="004949F6" w:rsidP="004949F6">
      <w:pPr>
        <w:spacing w:after="0" w:line="240" w:lineRule="auto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4949F6" w:rsidRPr="004D3518" w:rsidRDefault="004949F6" w:rsidP="004949F6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35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D3518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объектов муниципального имущества Елшанс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кого муниципального образования</w:t>
      </w:r>
      <w:r w:rsidRPr="004D3518">
        <w:rPr>
          <w:rFonts w:ascii="Times New Roman" w:eastAsia="Times New Roman" w:hAnsi="Times New Roman" w:cs="Times New Roman"/>
          <w:b/>
          <w:bCs/>
          <w:sz w:val="28"/>
          <w:szCs w:val="28"/>
        </w:rPr>
        <w:t>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владение и (или) пользование </w:t>
      </w:r>
      <w:r w:rsidRPr="004D3518">
        <w:rPr>
          <w:rFonts w:ascii="Times New Roman" w:eastAsia="Times New Roman" w:hAnsi="Times New Roman" w:cs="Times New Roman"/>
          <w:b/>
          <w:bCs/>
          <w:sz w:val="28"/>
          <w:szCs w:val="28"/>
        </w:rPr>
        <w:t>на долгосрочной основе субъектам малого и среднего предпринимательства и организация, образующим инфраструктуру поддержки субъектов малого и среднего предпринимательства</w:t>
      </w:r>
      <w:proofErr w:type="gramEnd"/>
    </w:p>
    <w:p w:rsidR="004949F6" w:rsidRPr="001C5808" w:rsidRDefault="004949F6" w:rsidP="004949F6">
      <w:pPr>
        <w:shd w:val="clear" w:color="auto" w:fill="FFFFFF"/>
        <w:spacing w:after="199" w:line="360" w:lineRule="atLeast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:rsidR="004949F6" w:rsidRPr="00AB1DCE" w:rsidRDefault="004949F6" w:rsidP="004949F6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B1DCE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</w:t>
      </w:r>
      <w:proofErr w:type="gramStart"/>
      <w:r w:rsidRPr="00AB1DCE">
        <w:rPr>
          <w:rFonts w:ascii="Times New Roman" w:eastAsia="Times New Roman" w:hAnsi="Times New Roman" w:cs="Times New Roman"/>
          <w:sz w:val="28"/>
          <w:szCs w:val="28"/>
        </w:rPr>
        <w:t>публично-правового</w:t>
      </w:r>
      <w:proofErr w:type="gramEnd"/>
      <w:r w:rsidRPr="00AB1DCE">
        <w:rPr>
          <w:rFonts w:ascii="Times New Roman" w:eastAsia="Times New Roman" w:hAnsi="Times New Roman" w:cs="Times New Roman"/>
          <w:sz w:val="28"/>
          <w:szCs w:val="28"/>
        </w:rPr>
        <w:t xml:space="preserve"> образования:</w:t>
      </w:r>
      <w:r w:rsidRPr="00AB1D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964A1">
        <w:rPr>
          <w:rFonts w:ascii="Times New Roman" w:eastAsia="Times New Roman" w:hAnsi="Times New Roman" w:cs="Times New Roman"/>
          <w:sz w:val="28"/>
          <w:szCs w:val="28"/>
        </w:rPr>
        <w:t>Администрация Елшанского муниципального образования Хвалынского муниципального района Саратовской области</w:t>
      </w:r>
    </w:p>
    <w:p w:rsidR="004949F6" w:rsidRDefault="004949F6" w:rsidP="004949F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B1DCE">
        <w:rPr>
          <w:rFonts w:ascii="Times New Roman" w:eastAsia="Times New Roman" w:hAnsi="Times New Roman" w:cs="Times New Roman"/>
          <w:sz w:val="28"/>
          <w:szCs w:val="28"/>
        </w:rPr>
        <w:t>Данные о федеральном органе исполнительной власти Российской Федерации (органе исполнительной власти субъекта Российской Федерации, органе местного самоуправления), наделенном полномочиями по управлению соответствующим имуществом:</w:t>
      </w:r>
    </w:p>
    <w:tbl>
      <w:tblPr>
        <w:tblW w:w="20937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7"/>
        <w:gridCol w:w="1241"/>
        <w:gridCol w:w="2088"/>
        <w:gridCol w:w="1903"/>
        <w:gridCol w:w="2865"/>
        <w:gridCol w:w="3275"/>
        <w:gridCol w:w="1402"/>
        <w:gridCol w:w="1653"/>
        <w:gridCol w:w="6143"/>
      </w:tblGrid>
      <w:tr w:rsidR="004949F6" w:rsidRPr="00AB1DCE" w:rsidTr="00DB50A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DC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органа</w:t>
            </w:r>
            <w:proofErr w:type="gramStart"/>
            <w:r w:rsidRPr="00AB1D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949F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Елшанское муниципальное образование Хвалынского муниципального района Саратовской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9F6" w:rsidRPr="00AB1DCE" w:rsidTr="00DB50A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D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Почтовый адрес: </w:t>
            </w:r>
            <w:r w:rsidRPr="004949F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Саратовская область, Хвалынский район, село Елшанка, ул. Молодежная,43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9F6" w:rsidRPr="00AB1DCE" w:rsidTr="00DB50A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DC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Ответственное структурное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9F6" w:rsidRPr="00AB1DCE" w:rsidTr="00DB50A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D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Ф.И.О. исполнителя </w:t>
            </w:r>
            <w:r w:rsidRPr="004949F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Еремина Зоя Викторовна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9F6" w:rsidRPr="00AB1DCE" w:rsidTr="00DB50A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B1DC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номер телефона</w:t>
            </w:r>
            <w:r w:rsidRPr="00AB1DC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4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8 (845 95) 2 43 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9F6" w:rsidRPr="00AB1DCE" w:rsidTr="00DB50A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D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  <w:proofErr w:type="spellStart"/>
            <w:r w:rsidRPr="00494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elshanskoemo</w:t>
            </w:r>
            <w:proofErr w:type="spellEnd"/>
            <w:r w:rsidRPr="004949F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@</w:t>
            </w:r>
            <w:r w:rsidRPr="00494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4949F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4949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9F6" w:rsidRPr="00AB1DCE" w:rsidTr="00DB50A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Default="004949F6" w:rsidP="004949F6">
            <w:pPr>
              <w:tabs>
                <w:tab w:val="left" w:pos="15456"/>
              </w:tabs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B1D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 страницы в информационно-телекоммуникационной сети "Интернет" с размещенным перечнем (изменениями, </w:t>
            </w:r>
            <w:proofErr w:type="gramEnd"/>
          </w:p>
          <w:p w:rsidR="004949F6" w:rsidRDefault="004949F6" w:rsidP="004949F6">
            <w:pPr>
              <w:tabs>
                <w:tab w:val="left" w:pos="15456"/>
              </w:tabs>
              <w:spacing w:after="0" w:line="360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AB1D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внесенными</w:t>
            </w:r>
            <w:proofErr w:type="gramEnd"/>
            <w:r w:rsidRPr="00AB1D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перечень)</w:t>
            </w:r>
            <w:r w:rsidRPr="00AB1D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4949F6" w:rsidRPr="00A9105B" w:rsidRDefault="00AE6AFF" w:rsidP="004949F6">
            <w:pPr>
              <w:tabs>
                <w:tab w:val="left" w:pos="15456"/>
              </w:tabs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="004949F6" w:rsidRPr="00A9105B">
                <w:rPr>
                  <w:rStyle w:val="a4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</w:rPr>
                <w:t>http://hvalynsk.sarmo.ru/munitsipalnye-obrazovaniya-khvalynskogo-rayona/elshanskoe-munitsipalnoe-obrazovanie/</w:t>
              </w:r>
            </w:hyperlink>
          </w:p>
          <w:p w:rsidR="004949F6" w:rsidRPr="00AB1DCE" w:rsidRDefault="004949F6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49F6" w:rsidRPr="00AB1DCE" w:rsidRDefault="004949F6" w:rsidP="000C4BD6">
            <w:pPr>
              <w:tabs>
                <w:tab w:val="left" w:pos="15598"/>
              </w:tabs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9F6" w:rsidRPr="00AB1DCE" w:rsidRDefault="004949F6" w:rsidP="000C4BD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50AD" w:rsidRPr="00AB1DCE" w:rsidTr="00DB50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trHeight w:val="276"/>
        </w:trPr>
        <w:tc>
          <w:tcPr>
            <w:tcW w:w="367" w:type="dxa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41" w:type="dxa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в реестре имущества &lt;1&gt;</w:t>
            </w:r>
          </w:p>
        </w:tc>
        <w:tc>
          <w:tcPr>
            <w:tcW w:w="2088" w:type="dxa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(местоположение) объекта &lt;2&gt;</w:t>
            </w:r>
          </w:p>
        </w:tc>
        <w:tc>
          <w:tcPr>
            <w:tcW w:w="11098" w:type="dxa"/>
            <w:gridSpan w:val="5"/>
            <w:shd w:val="clear" w:color="auto" w:fill="auto"/>
          </w:tcPr>
          <w:p w:rsidR="00DB50AD" w:rsidRPr="00AB1DCE" w:rsidRDefault="00DB50AD" w:rsidP="000C4BD6">
            <w:r w:rsidRPr="004341D4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Структурированный адрес объекта</w:t>
            </w:r>
          </w:p>
        </w:tc>
      </w:tr>
      <w:tr w:rsidR="00DB50AD" w:rsidRPr="00AB1DCE" w:rsidTr="00DB50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</w:trPr>
        <w:tc>
          <w:tcPr>
            <w:tcW w:w="367" w:type="dxa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субъекта </w:t>
            </w:r>
            <w:proofErr w:type="gramStart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</w:t>
            </w:r>
            <w:proofErr w:type="spellEnd"/>
          </w:p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и &lt;3&gt;</w:t>
            </w:r>
          </w:p>
        </w:tc>
        <w:tc>
          <w:tcPr>
            <w:tcW w:w="2865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муниципального района/городского </w:t>
            </w:r>
            <w:proofErr w:type="gramStart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округа/внутригородского округа территории города федерального значения</w:t>
            </w:r>
            <w:proofErr w:type="gramEnd"/>
          </w:p>
        </w:tc>
        <w:tc>
          <w:tcPr>
            <w:tcW w:w="3275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1402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Вид населенного пункта</w:t>
            </w:r>
          </w:p>
        </w:tc>
        <w:tc>
          <w:tcPr>
            <w:tcW w:w="1653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DB50AD" w:rsidRPr="00AB1DCE" w:rsidTr="00DB50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</w:trPr>
        <w:tc>
          <w:tcPr>
            <w:tcW w:w="367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5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2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3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B50AD" w:rsidRPr="00AB1DCE" w:rsidTr="00DB50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</w:trPr>
        <w:tc>
          <w:tcPr>
            <w:tcW w:w="367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88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2865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Хвалынский муниципальный район</w:t>
            </w:r>
          </w:p>
        </w:tc>
        <w:tc>
          <w:tcPr>
            <w:tcW w:w="3275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Елшанское муниципальное образование</w:t>
            </w:r>
          </w:p>
        </w:tc>
        <w:tc>
          <w:tcPr>
            <w:tcW w:w="1402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село</w:t>
            </w:r>
          </w:p>
        </w:tc>
        <w:tc>
          <w:tcPr>
            <w:tcW w:w="1653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Елшанка</w:t>
            </w:r>
          </w:p>
        </w:tc>
      </w:tr>
      <w:tr w:rsidR="00DB50AD" w:rsidRPr="00AB1DCE" w:rsidTr="00DB50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</w:trPr>
        <w:tc>
          <w:tcPr>
            <w:tcW w:w="367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50AD" w:rsidRDefault="00DB50AD" w:rsidP="00DB50A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38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53"/>
        <w:gridCol w:w="1629"/>
        <w:gridCol w:w="2279"/>
        <w:gridCol w:w="3467"/>
        <w:gridCol w:w="2199"/>
        <w:gridCol w:w="2288"/>
      </w:tblGrid>
      <w:tr w:rsidR="00DB50AD" w:rsidRPr="00AB1DCE" w:rsidTr="000C4BD6">
        <w:tc>
          <w:tcPr>
            <w:tcW w:w="13815" w:type="dxa"/>
            <w:gridSpan w:val="6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D4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Структурированный адрес объекта</w:t>
            </w:r>
          </w:p>
        </w:tc>
      </w:tr>
      <w:tr w:rsidR="00DB50AD" w:rsidRPr="00AB1DCE" w:rsidTr="000C4BD6">
        <w:tc>
          <w:tcPr>
            <w:tcW w:w="1953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Тип элемента планировочной структуры</w:t>
            </w:r>
          </w:p>
        </w:tc>
        <w:tc>
          <w:tcPr>
            <w:tcW w:w="1629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2279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Тип элемента улично-дорожной сети</w:t>
            </w:r>
          </w:p>
        </w:tc>
        <w:tc>
          <w:tcPr>
            <w:tcW w:w="3467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2199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дома (включая литеру) &lt;4&gt;</w:t>
            </w:r>
          </w:p>
        </w:tc>
        <w:tc>
          <w:tcPr>
            <w:tcW w:w="2288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 номер корпуса, строения, владения &lt;5&gt;</w:t>
            </w:r>
          </w:p>
        </w:tc>
      </w:tr>
      <w:tr w:rsidR="00DB50AD" w:rsidRPr="00AB1DCE" w:rsidTr="000C4BD6">
        <w:tc>
          <w:tcPr>
            <w:tcW w:w="1953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9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67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9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8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B50AD" w:rsidRPr="00AB1DCE" w:rsidTr="000C4BD6">
        <w:tc>
          <w:tcPr>
            <w:tcW w:w="1953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50AD" w:rsidRPr="00AB1DCE" w:rsidRDefault="00DB50AD" w:rsidP="00DB50A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8"/>
        <w:gridCol w:w="1651"/>
        <w:gridCol w:w="1492"/>
        <w:gridCol w:w="1938"/>
        <w:gridCol w:w="1984"/>
        <w:gridCol w:w="2678"/>
        <w:gridCol w:w="1705"/>
        <w:gridCol w:w="1534"/>
      </w:tblGrid>
      <w:tr w:rsidR="00DB50AD" w:rsidRPr="00AB1DCE" w:rsidTr="000C4BD6"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объекта недвижимости;</w:t>
            </w:r>
          </w:p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движимое имущество &lt;6&gt;</w:t>
            </w:r>
          </w:p>
        </w:tc>
        <w:tc>
          <w:tcPr>
            <w:tcW w:w="0" w:type="auto"/>
            <w:gridSpan w:val="7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недвижимом имуществе или его части</w:t>
            </w:r>
          </w:p>
        </w:tc>
      </w:tr>
      <w:tr w:rsidR="00DB50AD" w:rsidRPr="00AB1DCE" w:rsidTr="000C4BD6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&lt;7&gt;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части объекта недвижимости согласно сведениям государственного кадастра недвижимости &lt;8&gt;</w:t>
            </w:r>
          </w:p>
        </w:tc>
        <w:tc>
          <w:tcPr>
            <w:tcW w:w="0" w:type="auto"/>
            <w:gridSpan w:val="3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характеристика объекта недвижимости &lt;9&gt;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 учета &lt;10&gt;</w:t>
            </w:r>
          </w:p>
        </w:tc>
      </w:tr>
      <w:tr w:rsidR="00DB50AD" w:rsidRPr="00AB1DCE" w:rsidTr="000C4BD6">
        <w:trPr>
          <w:trHeight w:val="322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(площадь - для земельных участков, зданий, помещений; протяженность, объем, площадь, глубина залегания - для сооружений; </w:t>
            </w: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Фактическое </w:t>
            </w:r>
            <w:proofErr w:type="gramStart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proofErr w:type="gramEnd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измерения (для площади - кв. м; для протяженности - м; для глубины залегания - м; </w:t>
            </w: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объема - куб. м)</w:t>
            </w:r>
            <w:proofErr w:type="gramEnd"/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0AD" w:rsidRPr="00AB1DCE" w:rsidTr="000C4BD6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Тип (кадастровый, условный, устаревший)</w:t>
            </w: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0AD" w:rsidRPr="00AB1DCE" w:rsidTr="000C4BD6"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B50AD" w:rsidRPr="00AB1DCE" w:rsidTr="000C4BD6"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64:37:000000:28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C67930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C67930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1680000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Квадратных</w:t>
            </w:r>
            <w:proofErr w:type="gramEnd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метра</w:t>
            </w:r>
          </w:p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0AD" w:rsidRPr="00AB1DCE" w:rsidTr="000C4BD6"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50AD" w:rsidRPr="00AB1DCE" w:rsidRDefault="00DB50AD" w:rsidP="00DB50A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34"/>
        <w:gridCol w:w="1503"/>
        <w:gridCol w:w="1242"/>
        <w:gridCol w:w="610"/>
        <w:gridCol w:w="711"/>
        <w:gridCol w:w="1148"/>
        <w:gridCol w:w="1205"/>
        <w:gridCol w:w="519"/>
        <w:gridCol w:w="438"/>
        <w:gridCol w:w="1006"/>
        <w:gridCol w:w="898"/>
        <w:gridCol w:w="1205"/>
        <w:gridCol w:w="519"/>
        <w:gridCol w:w="438"/>
        <w:gridCol w:w="1006"/>
        <w:gridCol w:w="898"/>
      </w:tblGrid>
      <w:tr w:rsidR="00DB50AD" w:rsidRPr="00AB1DCE" w:rsidTr="000C4BD6">
        <w:tc>
          <w:tcPr>
            <w:tcW w:w="0" w:type="auto"/>
            <w:gridSpan w:val="6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движимом имуществе &lt;11&gt;</w:t>
            </w:r>
          </w:p>
        </w:tc>
        <w:tc>
          <w:tcPr>
            <w:tcW w:w="0" w:type="auto"/>
            <w:gridSpan w:val="10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праве аренды или безвозмездного пользования имуществом &lt;12&gt;</w:t>
            </w:r>
          </w:p>
        </w:tc>
      </w:tr>
      <w:tr w:rsidR="00DB50AD" w:rsidRPr="00AB1DCE" w:rsidTr="000C4BD6">
        <w:tc>
          <w:tcPr>
            <w:tcW w:w="0" w:type="auto"/>
            <w:gridSpan w:val="6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субъекта малого и среднего предпринимательства</w:t>
            </w:r>
          </w:p>
        </w:tc>
      </w:tr>
      <w:tr w:rsidR="00DB50AD" w:rsidRPr="00AB1DCE" w:rsidTr="000C4BD6"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регистрационный знак (при наличии)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) котором расположе</w:t>
            </w: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 объект</w:t>
            </w:r>
          </w:p>
        </w:tc>
        <w:tc>
          <w:tcPr>
            <w:tcW w:w="0" w:type="auto"/>
            <w:gridSpan w:val="3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Правообладатель</w:t>
            </w:r>
          </w:p>
        </w:tc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основание</w:t>
            </w:r>
          </w:p>
        </w:tc>
        <w:tc>
          <w:tcPr>
            <w:tcW w:w="0" w:type="auto"/>
            <w:gridSpan w:val="3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основание</w:t>
            </w:r>
          </w:p>
        </w:tc>
      </w:tr>
      <w:tr w:rsidR="00DB50AD" w:rsidRPr="00AB1DCE" w:rsidTr="000C4BD6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AB1DCE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окончания действия договора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окончания действия договора</w:t>
            </w:r>
          </w:p>
        </w:tc>
      </w:tr>
      <w:tr w:rsidR="00DB50AD" w:rsidRPr="00AB1DCE" w:rsidTr="000C4BD6"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C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B50AD" w:rsidRPr="00AB1DCE" w:rsidTr="000C4BD6">
        <w:tc>
          <w:tcPr>
            <w:tcW w:w="0" w:type="auto"/>
            <w:shd w:val="clear" w:color="auto" w:fill="FFFFFF"/>
            <w:vAlign w:val="bottom"/>
            <w:hideMark/>
          </w:tcPr>
          <w:p w:rsidR="00DB50AD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AB1DCE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50AD" w:rsidRPr="00AB1DCE" w:rsidRDefault="00DB50AD" w:rsidP="00DB50A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56"/>
        <w:gridCol w:w="6978"/>
        <w:gridCol w:w="1543"/>
        <w:gridCol w:w="1232"/>
        <w:gridCol w:w="771"/>
      </w:tblGrid>
      <w:tr w:rsidR="00DB50AD" w:rsidRPr="00AB1DCE" w:rsidTr="000C4BD6"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одно из значений: в перечне (изменениях в перечни) &lt;13&gt;</w:t>
            </w:r>
          </w:p>
        </w:tc>
        <w:tc>
          <w:tcPr>
            <w:tcW w:w="0" w:type="auto"/>
            <w:gridSpan w:val="4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правовом акте, в соответствии с которым имущество включено в перечень (изменены сведения об имуществе в перечне) &lt;14&gt;</w:t>
            </w:r>
          </w:p>
        </w:tc>
      </w:tr>
      <w:tr w:rsidR="00DB50AD" w:rsidRPr="00AB1DCE" w:rsidTr="000C4BD6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8A76A2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органа, принявшего документ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документа</w:t>
            </w:r>
          </w:p>
        </w:tc>
      </w:tr>
      <w:tr w:rsidR="00DB50AD" w:rsidRPr="00AB1DCE" w:rsidTr="000C4BD6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8A76A2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8A76A2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50AD" w:rsidRPr="008A76A2" w:rsidRDefault="00DB50AD" w:rsidP="000C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DB50AD" w:rsidRPr="00AB1DCE" w:rsidTr="000C4BD6">
        <w:tc>
          <w:tcPr>
            <w:tcW w:w="0" w:type="auto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50AD" w:rsidRPr="008A76A2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B50AD" w:rsidRPr="00AB1DCE" w:rsidTr="000C4BD6">
        <w:tc>
          <w:tcPr>
            <w:tcW w:w="0" w:type="auto"/>
            <w:shd w:val="clear" w:color="auto" w:fill="FFFFFF"/>
            <w:vAlign w:val="bottom"/>
          </w:tcPr>
          <w:p w:rsidR="00DB50AD" w:rsidRPr="008A76A2" w:rsidRDefault="00DB50AD" w:rsidP="000C4BD6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DB50AD" w:rsidRPr="008A76A2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Елшанского муниципального образования Хвалынского муниципального района Саратовской области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DB50AD" w:rsidRPr="008A76A2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DB50AD" w:rsidRPr="008A76A2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07.10.2019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DB50AD" w:rsidRPr="008A76A2" w:rsidRDefault="00DB50AD" w:rsidP="000C4B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6A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9105B" w:rsidRDefault="00A9105B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9105B" w:rsidSect="000445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lastRenderedPageBreak/>
        <w:t>&lt;1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&gt; У</w:t>
      </w:r>
      <w:proofErr w:type="gramEnd"/>
      <w:r w:rsidRPr="00AB1DCE">
        <w:rPr>
          <w:rFonts w:ascii="Times New Roman" w:eastAsia="Times New Roman" w:hAnsi="Times New Roman" w:cs="Times New Roman"/>
          <w:sz w:val="24"/>
          <w:szCs w:val="24"/>
        </w:rPr>
        <w:t>казывается уникальный номер объекта в реестре государственного или муниципального имущества.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&lt;2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&gt; У</w:t>
      </w:r>
      <w:proofErr w:type="gramEnd"/>
      <w:r w:rsidRPr="00AB1DCE">
        <w:rPr>
          <w:rFonts w:ascii="Times New Roman" w:eastAsia="Times New Roman" w:hAnsi="Times New Roman" w:cs="Times New Roman"/>
          <w:sz w:val="24"/>
          <w:szCs w:val="24"/>
        </w:rPr>
        <w:t>казывается адрес (местоположение) объекта (для недвижимого имущества адрес в соответствии с записью в Едином государственном реестре прав на недвижимое имущество и сделок с ним,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&lt;3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&gt; У</w:t>
      </w:r>
      <w:proofErr w:type="gramEnd"/>
      <w:r w:rsidRPr="00AB1DCE">
        <w:rPr>
          <w:rFonts w:ascii="Times New Roman" w:eastAsia="Times New Roman" w:hAnsi="Times New Roman" w:cs="Times New Roman"/>
          <w:sz w:val="24"/>
          <w:szCs w:val="24"/>
        </w:rPr>
        <w:t>казывается полное наименование субъекта Российской Федерации.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&lt;4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&gt; У</w:t>
      </w:r>
      <w:proofErr w:type="gramEnd"/>
      <w:r w:rsidRPr="00AB1DCE">
        <w:rPr>
          <w:rFonts w:ascii="Times New Roman" w:eastAsia="Times New Roman" w:hAnsi="Times New Roman" w:cs="Times New Roman"/>
          <w:sz w:val="24"/>
          <w:szCs w:val="24"/>
        </w:rPr>
        <w:t>казывается номер здания, сооружения или объекта незавершенного строительства согласно почтовому адресу объекта; для помещений указывается номер здания, сооружения или объекта незавершенного строительства, в котором расположено такое помещение; для земельного участка указывается номер земельного участка.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&lt;5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&gt; У</w:t>
      </w:r>
      <w:proofErr w:type="gramEnd"/>
      <w:r w:rsidRPr="00AB1DCE">
        <w:rPr>
          <w:rFonts w:ascii="Times New Roman" w:eastAsia="Times New Roman" w:hAnsi="Times New Roman" w:cs="Times New Roman"/>
          <w:sz w:val="24"/>
          <w:szCs w:val="24"/>
        </w:rPr>
        <w:t>казывается номер корпуса, строения или владения согласно почтовому адресу объекта.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&lt;6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&gt; Д</w:t>
      </w:r>
      <w:proofErr w:type="gramEnd"/>
      <w:r w:rsidRPr="00AB1DCE">
        <w:rPr>
          <w:rFonts w:ascii="Times New Roman" w:eastAsia="Times New Roman" w:hAnsi="Times New Roman" w:cs="Times New Roman"/>
          <w:sz w:val="24"/>
          <w:szCs w:val="24"/>
        </w:rPr>
        <w:t>ля объектов недвижимого имущества и их частей указывается вид: земельный участок, здание, сооружение, объект незавершенного строительства, помещение, единый недвижимый комплекс, часть земельного участка, часть здания, часть сооружения, часть помещения; для движимого имущества указывается - "Движимое имущество".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&lt;7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&gt; У</w:t>
      </w:r>
      <w:proofErr w:type="gramEnd"/>
      <w:r w:rsidRPr="00AB1DCE">
        <w:rPr>
          <w:rFonts w:ascii="Times New Roman" w:eastAsia="Times New Roman" w:hAnsi="Times New Roman" w:cs="Times New Roman"/>
          <w:sz w:val="24"/>
          <w:szCs w:val="24"/>
        </w:rPr>
        <w:t>казывается кадастровый номер объекта недвижимости, при его отсутствии - условный номер или устаревший номер (при наличии).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&lt;8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&gt; У</w:t>
      </w:r>
      <w:proofErr w:type="gramEnd"/>
      <w:r w:rsidRPr="00AB1DCE">
        <w:rPr>
          <w:rFonts w:ascii="Times New Roman" w:eastAsia="Times New Roman" w:hAnsi="Times New Roman" w:cs="Times New Roman"/>
          <w:sz w:val="24"/>
          <w:szCs w:val="24"/>
        </w:rPr>
        <w:t>казывается кадастровый номер части объекта недвижимости, при его отсутствии - условный номер или устаревший номер (при наличии).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&lt;9&gt; Основная характеристика, ее значение и единицы измерения объекта недвижимости указываются согласно сведениям государственного кадастра недвижимости.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Для земельного участка, здания, помещения указывается площадь в квадратных метрах; для линейных сооружений указывается протяженность в метрах; для подземных сооружений указывается глубина (глубина залегания) в метрах; для сооружений, предназначенных для хранения (например, нефтехранилищ, газохранилищ), указывается объем в кубических метрах; для остальных сооружений указывается площадь застройки в квадратных метрах.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 xml:space="preserve">Для объекта незавершенного строительства указываются общая площадь застройки в квадратных метрах либо основная характеристика, предусмотренная проектной </w:t>
      </w:r>
      <w:r w:rsidRPr="00AB1DCE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документацией (при отсутствии сведений об объекте в государственном кадастре недвижимости).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&lt;10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&gt; У</w:t>
      </w:r>
      <w:proofErr w:type="gramEnd"/>
      <w:r w:rsidRPr="00AB1DCE">
        <w:rPr>
          <w:rFonts w:ascii="Times New Roman" w:eastAsia="Times New Roman" w:hAnsi="Times New Roman" w:cs="Times New Roman"/>
          <w:sz w:val="24"/>
          <w:szCs w:val="24"/>
        </w:rPr>
        <w:t>казывается индивидуальное наименование объекта недвижимости. При отсутствии индивидуального наименования указывается вид объекта недвижимости.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&lt;11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&gt; У</w:t>
      </w:r>
      <w:proofErr w:type="gramEnd"/>
      <w:r w:rsidRPr="00AB1DCE">
        <w:rPr>
          <w:rFonts w:ascii="Times New Roman" w:eastAsia="Times New Roman" w:hAnsi="Times New Roman" w:cs="Times New Roman"/>
          <w:sz w:val="24"/>
          <w:szCs w:val="24"/>
        </w:rPr>
        <w:t>казываются характеристики движимого имущества (при наличии).</w:t>
      </w:r>
    </w:p>
    <w:p w:rsidR="00DB50AD" w:rsidRPr="00AB1DCE" w:rsidRDefault="00DB50AD" w:rsidP="00DB50AD">
      <w:pPr>
        <w:shd w:val="clear" w:color="auto" w:fill="FFFFFF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&lt;12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&gt; У</w:t>
      </w:r>
      <w:proofErr w:type="gramEnd"/>
      <w:r w:rsidRPr="00AB1DCE">
        <w:rPr>
          <w:rFonts w:ascii="Times New Roman" w:eastAsia="Times New Roman" w:hAnsi="Times New Roman" w:cs="Times New Roman"/>
          <w:sz w:val="24"/>
          <w:szCs w:val="24"/>
        </w:rPr>
        <w:t>казываются сведения о правообладателе (полное наименование, основной государственный регистрационный номер (ОГРН), идентификационный номер налогоплательщика (ИНН), и договоре, на основании которого субъекту малого и среднего предпринимательства и (или) организации,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имуществом. Заполняется при наличии соответствующего права аренды или безвозмездного пользования имуществом.</w:t>
      </w:r>
    </w:p>
    <w:p w:rsidR="00DB50AD" w:rsidRPr="00AB1DCE" w:rsidRDefault="00DB50AD" w:rsidP="00DB50A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1DCE">
        <w:rPr>
          <w:rFonts w:ascii="Times New Roman" w:eastAsia="Times New Roman" w:hAnsi="Times New Roman" w:cs="Times New Roman"/>
          <w:sz w:val="24"/>
          <w:szCs w:val="24"/>
        </w:rPr>
        <w:t>&lt;13.&gt; Указываются сведения о наличии объекта имущества в утвержденном перечне государственного или муниципального имущества, указанном в части 4 статьи 18 Федерального </w:t>
      </w:r>
      <w:hyperlink r:id="rId6" w:history="1">
        <w:r w:rsidRPr="00AB1DCE">
          <w:rPr>
            <w:rFonts w:ascii="Times New Roman" w:eastAsia="Times New Roman" w:hAnsi="Times New Roman" w:cs="Times New Roman"/>
            <w:sz w:val="24"/>
            <w:szCs w:val="24"/>
          </w:rPr>
          <w:t>закона от 24 июля 2007 г. N 209-ФЗ</w:t>
        </w:r>
      </w:hyperlink>
      <w:r w:rsidRPr="00AB1DCE">
        <w:rPr>
          <w:rFonts w:ascii="Times New Roman" w:eastAsia="Times New Roman" w:hAnsi="Times New Roman" w:cs="Times New Roman"/>
          <w:sz w:val="24"/>
          <w:szCs w:val="24"/>
        </w:rPr>
        <w:t xml:space="preserve"> "О развитии малого и среднего предпринимательства в Российской Федерации" (Собрание законодательства Российской Федерации, 2007, N 31, ст. 4006; N 43, ст. 5084; 2008, N 30, ст. 3615, 3616; 2009, N 31, ст. 3923; N 52, ст. 6441; 2010, N 28, ст. 3553; 2011, N 27, ст. 3880; N 50, ст. 7343; 2013, N 27, ст. 3436, 3477; N 30, ст. 4071; N 52, ст. 6961; 2015, N 27, ст. 3947; </w:t>
      </w:r>
      <w:proofErr w:type="gramStart"/>
      <w:r w:rsidRPr="00AB1DCE">
        <w:rPr>
          <w:rFonts w:ascii="Times New Roman" w:eastAsia="Times New Roman" w:hAnsi="Times New Roman" w:cs="Times New Roman"/>
          <w:sz w:val="24"/>
          <w:szCs w:val="24"/>
        </w:rPr>
        <w:t>2016, N 1, ст. 28), либо в утвержденных изменениях, внесенных в такой перечень.</w:t>
      </w:r>
      <w:proofErr w:type="gramEnd"/>
    </w:p>
    <w:p w:rsidR="00DB50AD" w:rsidRPr="00AB1DCE" w:rsidRDefault="00DB50AD" w:rsidP="00DB50A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&lt;14.&gt; У</w:t>
      </w:r>
      <w:r w:rsidRPr="00AB1DCE">
        <w:rPr>
          <w:rFonts w:ascii="Times New Roman" w:eastAsia="Times New Roman" w:hAnsi="Times New Roman" w:cs="Times New Roman"/>
          <w:sz w:val="24"/>
          <w:szCs w:val="24"/>
        </w:rPr>
        <w:t>казываются реквизиты нормативного правового акта, которым утвержден перечень государственного или муниципального имущества, указанный в части 4 статьи 18 Федерального </w:t>
      </w:r>
      <w:hyperlink r:id="rId7" w:history="1">
        <w:r w:rsidRPr="00AB1DCE">
          <w:rPr>
            <w:rFonts w:ascii="Times New Roman" w:eastAsia="Times New Roman" w:hAnsi="Times New Roman" w:cs="Times New Roman"/>
            <w:sz w:val="24"/>
            <w:szCs w:val="24"/>
          </w:rPr>
          <w:t>закона от 24 июля 2007 г. N 209-ФЗ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DCE">
        <w:rPr>
          <w:rFonts w:ascii="Times New Roman" w:eastAsia="Times New Roman" w:hAnsi="Times New Roman" w:cs="Times New Roman"/>
          <w:sz w:val="24"/>
          <w:szCs w:val="24"/>
        </w:rPr>
        <w:t>"О развитии малого и среднего предпринимательства в Российской Федерации", или изменения, вносимые в такой перечень.</w:t>
      </w:r>
    </w:p>
    <w:p w:rsidR="00751C77" w:rsidRDefault="00751C77"/>
    <w:sectPr w:rsidR="00751C77" w:rsidSect="00751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9F6"/>
    <w:rsid w:val="004949F6"/>
    <w:rsid w:val="00751C77"/>
    <w:rsid w:val="00A83E0D"/>
    <w:rsid w:val="00A9105B"/>
    <w:rsid w:val="00AE6AFF"/>
    <w:rsid w:val="00C67930"/>
    <w:rsid w:val="00DB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9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4949F6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styleId="a3">
    <w:name w:val="Strong"/>
    <w:basedOn w:val="a0"/>
    <w:qFormat/>
    <w:rsid w:val="004949F6"/>
    <w:rPr>
      <w:b/>
      <w:bCs/>
    </w:rPr>
  </w:style>
  <w:style w:type="character" w:styleId="a4">
    <w:name w:val="Hyperlink"/>
    <w:basedOn w:val="a0"/>
    <w:uiPriority w:val="99"/>
    <w:semiHidden/>
    <w:unhideWhenUsed/>
    <w:rsid w:val="004949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laws.ru/laws/Federalnyy-zakon-ot-24.07.2007-N-209-F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laws.ru/laws/Federalnyy-zakon-ot-24.07.2007-N-209-FZ/" TargetMode="External"/><Relationship Id="rId5" Type="http://schemas.openxmlformats.org/officeDocument/2006/relationships/hyperlink" Target="http://hvalynsk.sarmo.ru/munitsipalnye-obrazovaniya-khvalynskogo-rayona/elshanskoe-munitsipalnoe-obrazovanie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2001-12-31T23:58:00Z</dcterms:created>
  <dcterms:modified xsi:type="dcterms:W3CDTF">2002-01-01T04:53:00Z</dcterms:modified>
</cp:coreProperties>
</file>