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313405" w:rsidRPr="00867649" w14:paraId="1613A5C2" w14:textId="77777777" w:rsidTr="00B467E2">
        <w:trPr>
          <w:trHeight w:val="100"/>
        </w:trPr>
        <w:tc>
          <w:tcPr>
            <w:tcW w:w="9640" w:type="dxa"/>
          </w:tcPr>
          <w:p w14:paraId="50FFFA29" w14:textId="77777777" w:rsidR="00313405" w:rsidRPr="00B77030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  <w:r w:rsidRPr="00B7703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0" allowOverlap="1" wp14:anchorId="56B2A6C1" wp14:editId="1EB4177A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703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7DF5633B" wp14:editId="49ECCC50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1430" r="5080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7EE44B" id="Прямая соединительная линия 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Pqc9wEAAJkDAAAOAAAAZHJzL2Uyb0RvYy54bWysU82O0zAQviPxDpbvNG3FVkvUdA9dlssC&#10;lXZ5ANd2EgvHY9lu096AM1IfgVfgANJKCzxD8kaM3R9YuCFysMYz33ye+WYyvdg0mqyl8wpMQUeD&#10;ISXScBDKVAV9c3v15JwSH5gRTIORBd1KTy9mjx9NW5vLMdSghXQESYzPW1vQOgSbZ5nntWyYH4CV&#10;BoMluIYFvLoqE461yN7obDwcTrIWnLAOuPQevZf7IJ0l/rKUPLwuSy8D0QXF2kI6XTqX8cxmU5ZX&#10;jtla8UMZ7B+qaJgy+OiJ6pIFRlZO/UXVKO7AQxkGHJoMylJxmXrAbkbDP7q5qZmVqRcUx9uTTP7/&#10;0fJX64UjSuDsKDGswRF1n/p3/a771n3ud6R/3/3ovnZfurvue3fXf0D7vv+Idgx29wf3joyikq31&#10;ORLOzcJFLfjG3Nhr4G89MTCvmalk6uh2a/GZlJE9SIkXb7GeZfsSBGLYKkCSdVO6JlKiYGSTprc9&#10;TU9uAuF7J0fvZDSePD1Pk81Yfky0zocXEhoSjYJqZaKwLGfrax+wdIQeIdFt4EppnZZDG9IW9NnZ&#10;+CwleNBKxGCEeVct59qRNYvrlb6oA5I9gDlYGZHIasnE84MdmNJ7G/HaYNqx/72SSxDbhYt00Y/z&#10;T8SHXY0L9vs9oX79UbOfAAAA//8DAFBLAwQUAAYACAAAACEA215PXOEAAAAPAQAADwAAAGRycy9k&#10;b3ducmV2LnhtbEyPwU7DMBBE70j8g7VIXKrWbloiGuJUCMiNSwuI6zZekojYTmO3DXw9W3GA48w+&#10;zc7k69F24khDaL3TMJ8pEOQqb1pXa3h9Kae3IEJEZ7DzjjR8UYB1cXmRY2b8yW3ouI214BAXMtTQ&#10;xNhnUoaqIYth5ntyfPvwg8XIcqilGfDE4baTiVKptNg6/tBgTw8NVZ/bg9UQyjfal9+TaqLeF7Wn&#10;ZP/4/IRaX1+N93cgIo3xD4Zzfa4OBXfa+YMzQXSsVbJMmdUwnat0uQBxhn7NHZur1Q3IIpf/dxQ/&#10;AAAA//8DAFBLAQItABQABgAIAAAAIQC2gziS/gAAAOEBAAATAAAAAAAAAAAAAAAAAAAAAABbQ29u&#10;dGVudF9UeXBlc10ueG1sUEsBAi0AFAAGAAgAAAAhADj9If/WAAAAlAEAAAsAAAAAAAAAAAAAAAAA&#10;LwEAAF9yZWxzLy5yZWxzUEsBAi0AFAAGAAgAAAAhAMts+pz3AQAAmQMAAA4AAAAAAAAAAAAAAAAA&#10;LgIAAGRycy9lMm9Eb2MueG1sUEsBAi0AFAAGAAgAAAAhANteT1zhAAAADwEAAA8AAAAAAAAAAAAA&#10;AAAAUQQAAGRycy9kb3ducmV2LnhtbFBLBQYAAAAABAAEAPMAAABfBQAAAAA=&#10;" o:allowincell="f"/>
                  </w:pict>
                </mc:Fallback>
              </mc:AlternateContent>
            </w:r>
            <w:r w:rsidRPr="00B77030">
              <w:rPr>
                <w:b/>
                <w:color w:val="000000"/>
                <w:sz w:val="28"/>
                <w:szCs w:val="28"/>
              </w:rPr>
              <w:t xml:space="preserve">АДМИНИСТРАЦИЯ </w:t>
            </w:r>
          </w:p>
          <w:p w14:paraId="072CD695" w14:textId="77777777" w:rsidR="00313405" w:rsidRPr="00B77030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  <w:r w:rsidRPr="00B77030">
              <w:rPr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14:paraId="5E30C3E1" w14:textId="77777777" w:rsidR="00313405" w:rsidRPr="00B77030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  <w:r w:rsidRPr="00B77030">
              <w:rPr>
                <w:b/>
                <w:color w:val="000000"/>
                <w:sz w:val="28"/>
                <w:szCs w:val="28"/>
              </w:rPr>
              <w:t xml:space="preserve">  САРАТОВСКОЙ ОБЛАСТИ</w:t>
            </w:r>
          </w:p>
          <w:p w14:paraId="0FD77FF5" w14:textId="77777777" w:rsidR="00313405" w:rsidRPr="00B77030" w:rsidRDefault="00313405" w:rsidP="00A85FDD">
            <w:pPr>
              <w:pStyle w:val="FR1"/>
              <w:tabs>
                <w:tab w:val="left" w:pos="4678"/>
              </w:tabs>
              <w:spacing w:after="0" w:line="240" w:lineRule="auto"/>
              <w:ind w:left="0" w:right="68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</w:p>
          <w:p w14:paraId="59549F16" w14:textId="77777777" w:rsidR="00313405" w:rsidRPr="00B77030" w:rsidRDefault="00313405" w:rsidP="00A85FDD">
            <w:pPr>
              <w:pStyle w:val="FR1"/>
              <w:spacing w:after="0" w:line="240" w:lineRule="auto"/>
              <w:ind w:left="-142" w:right="0" w:firstLine="142"/>
              <w:contextualSpacing/>
              <w:outlineLvl w:val="0"/>
              <w:rPr>
                <w:b/>
                <w:sz w:val="28"/>
                <w:szCs w:val="28"/>
              </w:rPr>
            </w:pPr>
            <w:r w:rsidRPr="00B77030">
              <w:rPr>
                <w:b/>
                <w:sz w:val="28"/>
                <w:szCs w:val="28"/>
              </w:rPr>
              <w:t>П О С Т А Н О В Л Е Н И Е</w:t>
            </w:r>
          </w:p>
          <w:p w14:paraId="1E67FAF7" w14:textId="77777777" w:rsidR="009C3A1F" w:rsidRPr="00B77030" w:rsidRDefault="009C3A1F" w:rsidP="00A85FDD">
            <w:pPr>
              <w:pStyle w:val="FR1"/>
              <w:spacing w:after="0" w:line="240" w:lineRule="auto"/>
              <w:ind w:left="-142" w:right="0" w:firstLine="142"/>
              <w:contextualSpacing/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</w:tr>
      <w:tr w:rsidR="00313405" w:rsidRPr="00867649" w14:paraId="0302AEE5" w14:textId="77777777" w:rsidTr="00B467E2">
        <w:trPr>
          <w:trHeight w:val="734"/>
        </w:trPr>
        <w:tc>
          <w:tcPr>
            <w:tcW w:w="9640" w:type="dxa"/>
          </w:tcPr>
          <w:p w14:paraId="0ACAB6A8" w14:textId="036E6429" w:rsidR="00313405" w:rsidRPr="00AF0B7A" w:rsidRDefault="009C3A1F" w:rsidP="00A85FDD">
            <w:pPr>
              <w:pStyle w:val="FR1"/>
              <w:spacing w:line="240" w:lineRule="auto"/>
              <w:ind w:left="0" w:right="0"/>
              <w:contextualSpacing/>
              <w:jc w:val="left"/>
              <w:outlineLvl w:val="0"/>
              <w:rPr>
                <w:sz w:val="26"/>
                <w:szCs w:val="26"/>
              </w:rPr>
            </w:pPr>
            <w:r w:rsidRPr="00AF0B7A">
              <w:rPr>
                <w:sz w:val="26"/>
                <w:szCs w:val="26"/>
              </w:rPr>
              <w:t xml:space="preserve">    </w:t>
            </w:r>
            <w:r w:rsidR="0053187F">
              <w:rPr>
                <w:sz w:val="26"/>
                <w:szCs w:val="26"/>
              </w:rPr>
              <w:t xml:space="preserve">от </w:t>
            </w:r>
            <w:r w:rsidR="00867649">
              <w:rPr>
                <w:sz w:val="26"/>
                <w:szCs w:val="26"/>
              </w:rPr>
              <w:t xml:space="preserve">28 января </w:t>
            </w:r>
            <w:r w:rsidRPr="00AF0B7A">
              <w:rPr>
                <w:sz w:val="26"/>
                <w:szCs w:val="26"/>
              </w:rPr>
              <w:t>202</w:t>
            </w:r>
            <w:r w:rsidR="0053187F" w:rsidRPr="0053187F">
              <w:rPr>
                <w:sz w:val="26"/>
                <w:szCs w:val="26"/>
              </w:rPr>
              <w:t>6</w:t>
            </w:r>
            <w:r w:rsidRPr="00AF0B7A">
              <w:rPr>
                <w:sz w:val="26"/>
                <w:szCs w:val="26"/>
              </w:rPr>
              <w:t>г.</w:t>
            </w:r>
            <w:r w:rsidR="00313405" w:rsidRPr="00AF0B7A">
              <w:rPr>
                <w:sz w:val="26"/>
                <w:szCs w:val="26"/>
              </w:rPr>
              <w:t xml:space="preserve">                                              </w:t>
            </w:r>
            <w:r w:rsidR="00CF3AA6" w:rsidRPr="00AF0B7A">
              <w:rPr>
                <w:sz w:val="26"/>
                <w:szCs w:val="26"/>
              </w:rPr>
              <w:t xml:space="preserve">                               </w:t>
            </w:r>
            <w:r w:rsidR="00DA69AB" w:rsidRPr="00AF0B7A">
              <w:rPr>
                <w:sz w:val="26"/>
                <w:szCs w:val="26"/>
              </w:rPr>
              <w:t xml:space="preserve">   </w:t>
            </w:r>
            <w:r w:rsidR="00867649">
              <w:rPr>
                <w:sz w:val="26"/>
                <w:szCs w:val="26"/>
              </w:rPr>
              <w:t xml:space="preserve">           </w:t>
            </w:r>
            <w:r w:rsidR="00DA69AB" w:rsidRPr="00AF0B7A">
              <w:rPr>
                <w:sz w:val="26"/>
                <w:szCs w:val="26"/>
              </w:rPr>
              <w:t xml:space="preserve"> </w:t>
            </w:r>
            <w:r w:rsidR="00867649">
              <w:rPr>
                <w:sz w:val="26"/>
                <w:szCs w:val="26"/>
              </w:rPr>
              <w:t>№ 92</w:t>
            </w:r>
          </w:p>
          <w:p w14:paraId="1DCE00D5" w14:textId="77777777" w:rsidR="00313405" w:rsidRPr="00AF0B7A" w:rsidRDefault="00313405" w:rsidP="00A85FDD">
            <w:pPr>
              <w:pStyle w:val="FR1"/>
              <w:spacing w:line="240" w:lineRule="auto"/>
              <w:ind w:left="0" w:right="0"/>
              <w:contextualSpacing/>
              <w:outlineLvl w:val="0"/>
              <w:rPr>
                <w:b/>
                <w:noProof/>
                <w:sz w:val="26"/>
                <w:szCs w:val="26"/>
              </w:rPr>
            </w:pPr>
            <w:r w:rsidRPr="00AF0B7A">
              <w:rPr>
                <w:sz w:val="26"/>
                <w:szCs w:val="26"/>
              </w:rPr>
              <w:t>г. Хвалынск</w:t>
            </w:r>
          </w:p>
        </w:tc>
      </w:tr>
    </w:tbl>
    <w:p w14:paraId="18FC2D8F" w14:textId="77777777" w:rsidR="00313405" w:rsidRPr="00AF0B7A" w:rsidRDefault="00313405" w:rsidP="00A85FDD">
      <w:pPr>
        <w:pStyle w:val="2"/>
        <w:spacing w:line="240" w:lineRule="auto"/>
        <w:contextualSpacing/>
        <w:jc w:val="both"/>
        <w:rPr>
          <w:b/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 xml:space="preserve">       </w:t>
      </w:r>
      <w:r w:rsidRPr="00AF0B7A">
        <w:rPr>
          <w:b/>
          <w:sz w:val="26"/>
          <w:szCs w:val="26"/>
          <w:lang w:val="ru-RU"/>
        </w:rPr>
        <w:t xml:space="preserve">     </w:t>
      </w:r>
    </w:p>
    <w:p w14:paraId="1D6C7A6E" w14:textId="428D0C40" w:rsidR="00313405" w:rsidRPr="00AF0B7A" w:rsidRDefault="00313405" w:rsidP="00983C81">
      <w:pPr>
        <w:pStyle w:val="a4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F0B7A">
        <w:rPr>
          <w:rFonts w:ascii="Times New Roman" w:hAnsi="Times New Roman"/>
          <w:b/>
          <w:sz w:val="26"/>
          <w:szCs w:val="26"/>
          <w:lang w:val="ru-RU"/>
        </w:rPr>
        <w:t>Об организ</w:t>
      </w:r>
      <w:r w:rsidR="00B5516A" w:rsidRPr="00AF0B7A">
        <w:rPr>
          <w:rFonts w:ascii="Times New Roman" w:hAnsi="Times New Roman"/>
          <w:b/>
          <w:sz w:val="26"/>
          <w:szCs w:val="26"/>
          <w:lang w:val="ru-RU"/>
        </w:rPr>
        <w:t>ации</w:t>
      </w:r>
      <w:r w:rsidR="001D53F8" w:rsidRPr="00AF0B7A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B70151" w:rsidRPr="00AF0B7A">
        <w:rPr>
          <w:rFonts w:ascii="Times New Roman" w:hAnsi="Times New Roman"/>
          <w:b/>
          <w:sz w:val="26"/>
          <w:szCs w:val="26"/>
          <w:lang w:val="ru-RU"/>
        </w:rPr>
        <w:t>ярмарки</w:t>
      </w:r>
      <w:r w:rsidR="001D53F8" w:rsidRPr="00AF0B7A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7A109E" w:rsidRPr="00AF0B7A">
        <w:rPr>
          <w:rFonts w:ascii="Times New Roman" w:hAnsi="Times New Roman"/>
          <w:b/>
          <w:sz w:val="26"/>
          <w:szCs w:val="26"/>
          <w:lang w:val="ru-RU"/>
        </w:rPr>
        <w:t>«Универсальная»</w:t>
      </w:r>
    </w:p>
    <w:p w14:paraId="381BC140" w14:textId="77777777" w:rsidR="00D31188" w:rsidRPr="00AF0B7A" w:rsidRDefault="00D31188" w:rsidP="00983C81">
      <w:pPr>
        <w:pStyle w:val="a4"/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14:paraId="65A19045" w14:textId="577DAD66" w:rsidR="00313405" w:rsidRPr="00AF0B7A" w:rsidRDefault="00313405" w:rsidP="00A85FDD">
      <w:pPr>
        <w:pStyle w:val="a3"/>
        <w:spacing w:after="0"/>
        <w:contextualSpacing/>
        <w:jc w:val="both"/>
        <w:rPr>
          <w:b w:val="0"/>
          <w:sz w:val="26"/>
          <w:szCs w:val="26"/>
        </w:rPr>
      </w:pPr>
      <w:r w:rsidRPr="00AF0B7A">
        <w:rPr>
          <w:b w:val="0"/>
          <w:sz w:val="26"/>
          <w:szCs w:val="26"/>
        </w:rPr>
        <w:t xml:space="preserve">         Во исполнение статьи 11 Федерального закона от 28 декабря 2009 года  «Об основах государственного регулирования торговой деятельности  в Российской Федерации»,  постановления Правительства Саратовской области от 01 июня 2010 года № 195-П «Об утверждении Положения об организации ярмарок </w:t>
      </w:r>
      <w:r w:rsidR="006A0CF4" w:rsidRPr="00AF0B7A">
        <w:rPr>
          <w:b w:val="0"/>
          <w:sz w:val="26"/>
          <w:szCs w:val="26"/>
        </w:rPr>
        <w:t xml:space="preserve"> </w:t>
      </w:r>
      <w:r w:rsidRPr="00AF0B7A">
        <w:rPr>
          <w:b w:val="0"/>
          <w:sz w:val="26"/>
          <w:szCs w:val="26"/>
        </w:rPr>
        <w:t>и</w:t>
      </w:r>
      <w:r w:rsidR="006A0CF4" w:rsidRPr="00AF0B7A">
        <w:rPr>
          <w:b w:val="0"/>
          <w:sz w:val="26"/>
          <w:szCs w:val="26"/>
        </w:rPr>
        <w:t xml:space="preserve"> </w:t>
      </w:r>
      <w:r w:rsidRPr="00AF0B7A">
        <w:rPr>
          <w:b w:val="0"/>
          <w:sz w:val="26"/>
          <w:szCs w:val="26"/>
        </w:rPr>
        <w:t xml:space="preserve"> продажи товаров на них на территории Саратовской области»,  в соответствии  с Уставом Хвалынского муниципального района и в целях бесперебойного обеспечения населения</w:t>
      </w:r>
      <w:r w:rsidR="001D53F8" w:rsidRPr="00AF0B7A">
        <w:rPr>
          <w:b w:val="0"/>
          <w:sz w:val="26"/>
          <w:szCs w:val="26"/>
        </w:rPr>
        <w:t xml:space="preserve"> </w:t>
      </w:r>
      <w:r w:rsidRPr="00AF0B7A">
        <w:rPr>
          <w:b w:val="0"/>
          <w:sz w:val="26"/>
          <w:szCs w:val="26"/>
        </w:rPr>
        <w:t>района сельхозпродукцией, продовольственны</w:t>
      </w:r>
      <w:r w:rsidR="00783964" w:rsidRPr="00AF0B7A">
        <w:rPr>
          <w:b w:val="0"/>
          <w:sz w:val="26"/>
          <w:szCs w:val="26"/>
        </w:rPr>
        <w:t>ми товарами  по доступным ценам и другими товарами,</w:t>
      </w:r>
      <w:r w:rsidR="00925181" w:rsidRPr="00AF0B7A">
        <w:rPr>
          <w:b w:val="0"/>
          <w:sz w:val="26"/>
          <w:szCs w:val="26"/>
        </w:rPr>
        <w:t xml:space="preserve"> администрация Хвалынского муниципального района</w:t>
      </w:r>
      <w:r w:rsidRPr="00AF0B7A">
        <w:rPr>
          <w:b w:val="0"/>
          <w:sz w:val="26"/>
          <w:szCs w:val="26"/>
        </w:rPr>
        <w:t xml:space="preserve"> </w:t>
      </w:r>
    </w:p>
    <w:p w14:paraId="02289DC2" w14:textId="77777777" w:rsidR="00925181" w:rsidRPr="00AF0B7A" w:rsidRDefault="00925181" w:rsidP="00A85FDD">
      <w:pPr>
        <w:spacing w:after="0" w:line="240" w:lineRule="auto"/>
        <w:contextualSpacing/>
        <w:rPr>
          <w:rFonts w:ascii="Times New Roman" w:hAnsi="Times New Roman"/>
          <w:sz w:val="26"/>
          <w:szCs w:val="26"/>
          <w:lang w:val="ru-RU" w:eastAsia="ru-RU" w:bidi="ar-SA"/>
        </w:rPr>
      </w:pPr>
    </w:p>
    <w:p w14:paraId="3BCDB503" w14:textId="53114CFA" w:rsidR="00D31188" w:rsidRDefault="00925181" w:rsidP="00AF0B7A">
      <w:pPr>
        <w:pStyle w:val="a3"/>
        <w:spacing w:after="0"/>
        <w:contextualSpacing/>
        <w:rPr>
          <w:sz w:val="26"/>
          <w:szCs w:val="26"/>
        </w:rPr>
      </w:pPr>
      <w:r w:rsidRPr="00AF0B7A">
        <w:rPr>
          <w:sz w:val="26"/>
          <w:szCs w:val="26"/>
        </w:rPr>
        <w:t>п о с т а н о в л я е т:</w:t>
      </w:r>
      <w:r w:rsidR="00D81BD0" w:rsidRPr="00AF0B7A">
        <w:rPr>
          <w:sz w:val="26"/>
          <w:szCs w:val="26"/>
        </w:rPr>
        <w:t xml:space="preserve"> </w:t>
      </w:r>
    </w:p>
    <w:p w14:paraId="59C2FA72" w14:textId="77777777" w:rsidR="00AF0B7A" w:rsidRPr="00AF0B7A" w:rsidRDefault="00AF0B7A" w:rsidP="00AF0B7A">
      <w:pPr>
        <w:rPr>
          <w:lang w:val="ru-RU" w:eastAsia="ru-RU" w:bidi="ar-SA"/>
        </w:rPr>
      </w:pPr>
    </w:p>
    <w:p w14:paraId="7C46CAF9" w14:textId="2351D03B" w:rsidR="004D5145" w:rsidRPr="00AF0B7A" w:rsidRDefault="00AF0B7A" w:rsidP="00D6740D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</w:t>
      </w:r>
      <w:r w:rsidR="00313405" w:rsidRPr="00AF0B7A">
        <w:rPr>
          <w:sz w:val="26"/>
          <w:szCs w:val="26"/>
          <w:lang w:val="ru-RU"/>
        </w:rPr>
        <w:t>Управлению сельского хозяйства администрации</w:t>
      </w:r>
      <w:r w:rsidR="001D53F8" w:rsidRPr="00AF0B7A">
        <w:rPr>
          <w:sz w:val="26"/>
          <w:szCs w:val="26"/>
          <w:lang w:val="ru-RU"/>
        </w:rPr>
        <w:t xml:space="preserve"> </w:t>
      </w:r>
      <w:r w:rsidR="004D5145" w:rsidRPr="00AF0B7A">
        <w:rPr>
          <w:sz w:val="26"/>
          <w:szCs w:val="26"/>
          <w:lang w:val="ru-RU"/>
        </w:rPr>
        <w:t xml:space="preserve">Хвалынского </w:t>
      </w:r>
      <w:r w:rsidR="00313405" w:rsidRPr="00AF0B7A">
        <w:rPr>
          <w:sz w:val="26"/>
          <w:szCs w:val="26"/>
          <w:lang w:val="ru-RU"/>
        </w:rPr>
        <w:t>муниципального района</w:t>
      </w:r>
      <w:r w:rsidR="001D53F8" w:rsidRPr="00AF0B7A">
        <w:rPr>
          <w:sz w:val="26"/>
          <w:szCs w:val="26"/>
          <w:lang w:val="ru-RU"/>
        </w:rPr>
        <w:t xml:space="preserve"> </w:t>
      </w:r>
      <w:r w:rsidR="00313405" w:rsidRPr="00AF0B7A">
        <w:rPr>
          <w:sz w:val="26"/>
          <w:szCs w:val="26"/>
          <w:lang w:val="ru-RU"/>
        </w:rPr>
        <w:t>и отделу экономики, торговли, муниципальных закупок и инвестиций</w:t>
      </w:r>
      <w:r w:rsidR="004D5145" w:rsidRPr="00AF0B7A">
        <w:rPr>
          <w:sz w:val="26"/>
          <w:szCs w:val="26"/>
          <w:lang w:val="ru-RU"/>
        </w:rPr>
        <w:t xml:space="preserve"> </w:t>
      </w:r>
      <w:r w:rsidR="00DD1EAF" w:rsidRPr="00AF0B7A">
        <w:rPr>
          <w:sz w:val="26"/>
          <w:szCs w:val="26"/>
          <w:lang w:val="ru-RU"/>
        </w:rPr>
        <w:t>организовать</w:t>
      </w:r>
      <w:r w:rsidR="004D5145" w:rsidRPr="00AF0B7A">
        <w:rPr>
          <w:sz w:val="26"/>
          <w:szCs w:val="26"/>
          <w:lang w:val="ru-RU"/>
        </w:rPr>
        <w:t xml:space="preserve"> </w:t>
      </w:r>
      <w:r w:rsidR="007A109E" w:rsidRPr="00AF0B7A">
        <w:rPr>
          <w:sz w:val="26"/>
          <w:szCs w:val="26"/>
          <w:lang w:val="ru-RU"/>
        </w:rPr>
        <w:t>проведение</w:t>
      </w:r>
      <w:r w:rsidR="001D53F8" w:rsidRPr="00AF0B7A">
        <w:rPr>
          <w:sz w:val="26"/>
          <w:szCs w:val="26"/>
          <w:lang w:val="ru-RU"/>
        </w:rPr>
        <w:t xml:space="preserve"> </w:t>
      </w:r>
      <w:r w:rsidR="007A109E" w:rsidRPr="00AF0B7A">
        <w:rPr>
          <w:sz w:val="26"/>
          <w:szCs w:val="26"/>
          <w:lang w:val="ru-RU"/>
        </w:rPr>
        <w:t>ярмарки «Универсальная» (далее - ярмарка)</w:t>
      </w:r>
      <w:r w:rsidR="00313405" w:rsidRPr="00AF0B7A">
        <w:rPr>
          <w:sz w:val="26"/>
          <w:szCs w:val="26"/>
          <w:lang w:val="ru-RU"/>
        </w:rPr>
        <w:t xml:space="preserve"> по продаже продовольственных товаров, сельскохозяйственной продукции, продукции производства</w:t>
      </w:r>
      <w:r>
        <w:rPr>
          <w:sz w:val="26"/>
          <w:szCs w:val="26"/>
          <w:lang w:val="ru-RU"/>
        </w:rPr>
        <w:t xml:space="preserve"> </w:t>
      </w:r>
      <w:r w:rsidR="00313405" w:rsidRPr="00AF0B7A">
        <w:rPr>
          <w:sz w:val="26"/>
          <w:szCs w:val="26"/>
          <w:lang w:val="ru-RU"/>
        </w:rPr>
        <w:t>пищевой и перерабатывающей промышленности</w:t>
      </w:r>
      <w:r w:rsidR="00783964" w:rsidRPr="00AF0B7A">
        <w:rPr>
          <w:sz w:val="26"/>
          <w:szCs w:val="26"/>
          <w:lang w:val="ru-RU"/>
        </w:rPr>
        <w:t>, непродовольственных товаров</w:t>
      </w:r>
      <w:r w:rsidR="004D5145" w:rsidRPr="00AF0B7A">
        <w:rPr>
          <w:sz w:val="26"/>
          <w:szCs w:val="26"/>
          <w:lang w:val="ru-RU"/>
        </w:rPr>
        <w:t xml:space="preserve"> по адресу: от ул. Торговый центр, 3  по ул. Красноармейская до  ул. К.С. Петрова-Водкина г. Хвалынска.</w:t>
      </w:r>
    </w:p>
    <w:p w14:paraId="7B9C2168" w14:textId="6A5EC84F" w:rsidR="00313405" w:rsidRPr="00AF0B7A" w:rsidRDefault="004D5145" w:rsidP="00D6740D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2. Утвердить План мероприятий</w:t>
      </w:r>
      <w:r w:rsidR="00313405" w:rsidRPr="00AF0B7A">
        <w:rPr>
          <w:sz w:val="26"/>
          <w:szCs w:val="26"/>
          <w:lang w:val="ru-RU"/>
        </w:rPr>
        <w:t xml:space="preserve"> </w:t>
      </w:r>
      <w:r w:rsidRPr="00AF0B7A">
        <w:rPr>
          <w:sz w:val="26"/>
          <w:szCs w:val="26"/>
          <w:lang w:val="ru-RU"/>
        </w:rPr>
        <w:t>по организации ярмарки (приложение № 1).</w:t>
      </w:r>
    </w:p>
    <w:p w14:paraId="51377BAE" w14:textId="08CB96E2" w:rsidR="004D5145" w:rsidRPr="00AF0B7A" w:rsidRDefault="004D5145" w:rsidP="00D6740D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3. Утвердить Схему размещения участников ярмарки (приложение № 2).</w:t>
      </w:r>
    </w:p>
    <w:p w14:paraId="05680265" w14:textId="67B83D62" w:rsidR="004D5145" w:rsidRPr="00AF0B7A" w:rsidRDefault="004D5145" w:rsidP="00D6740D">
      <w:pPr>
        <w:pStyle w:val="2"/>
        <w:spacing w:line="240" w:lineRule="auto"/>
        <w:ind w:firstLine="708"/>
        <w:contextualSpacing/>
        <w:jc w:val="both"/>
        <w:rPr>
          <w:b/>
          <w:bCs/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 xml:space="preserve">4. Установить срок работы ярмарки с </w:t>
      </w:r>
      <w:r w:rsidRPr="00AF0B7A">
        <w:rPr>
          <w:b/>
          <w:bCs/>
          <w:sz w:val="26"/>
          <w:szCs w:val="26"/>
          <w:lang w:val="ru-RU"/>
        </w:rPr>
        <w:t>01 января 202</w:t>
      </w:r>
      <w:r w:rsidR="0053187F" w:rsidRPr="0053187F">
        <w:rPr>
          <w:b/>
          <w:bCs/>
          <w:sz w:val="26"/>
          <w:szCs w:val="26"/>
          <w:lang w:val="ru-RU"/>
        </w:rPr>
        <w:t>6</w:t>
      </w:r>
      <w:r w:rsidRPr="00AF0B7A">
        <w:rPr>
          <w:b/>
          <w:bCs/>
          <w:sz w:val="26"/>
          <w:szCs w:val="26"/>
          <w:lang w:val="ru-RU"/>
        </w:rPr>
        <w:t xml:space="preserve"> года по 31 декабря 202</w:t>
      </w:r>
      <w:r w:rsidR="0053187F" w:rsidRPr="0053187F">
        <w:rPr>
          <w:b/>
          <w:bCs/>
          <w:sz w:val="26"/>
          <w:szCs w:val="26"/>
          <w:lang w:val="ru-RU"/>
        </w:rPr>
        <w:t>6</w:t>
      </w:r>
      <w:r w:rsidRPr="00AF0B7A">
        <w:rPr>
          <w:b/>
          <w:bCs/>
          <w:sz w:val="26"/>
          <w:szCs w:val="26"/>
          <w:lang w:val="ru-RU"/>
        </w:rPr>
        <w:t xml:space="preserve"> года.</w:t>
      </w:r>
    </w:p>
    <w:p w14:paraId="26BFDF2D" w14:textId="643274FB" w:rsidR="004D5145" w:rsidRPr="00AF0B7A" w:rsidRDefault="004D5145" w:rsidP="00D6740D">
      <w:pPr>
        <w:pStyle w:val="2"/>
        <w:spacing w:line="240" w:lineRule="auto"/>
        <w:ind w:firstLine="708"/>
        <w:contextualSpacing/>
        <w:jc w:val="both"/>
        <w:rPr>
          <w:b/>
          <w:bCs/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5.</w:t>
      </w:r>
      <w:r w:rsidR="00D07211" w:rsidRPr="00AF0B7A">
        <w:rPr>
          <w:sz w:val="26"/>
          <w:szCs w:val="26"/>
          <w:lang w:val="ru-RU"/>
        </w:rPr>
        <w:t xml:space="preserve"> </w:t>
      </w:r>
      <w:r w:rsidRPr="00AF0B7A">
        <w:rPr>
          <w:sz w:val="26"/>
          <w:szCs w:val="26"/>
          <w:lang w:val="ru-RU"/>
        </w:rPr>
        <w:t xml:space="preserve">Утвердить продолжительность работы ярмарки с режимом – </w:t>
      </w:r>
      <w:r w:rsidRPr="00AF0B7A">
        <w:rPr>
          <w:b/>
          <w:bCs/>
          <w:sz w:val="26"/>
          <w:szCs w:val="26"/>
          <w:lang w:val="ru-RU"/>
        </w:rPr>
        <w:t>ежедневно с 8-00 до 14-00, кроме понедельника.</w:t>
      </w:r>
    </w:p>
    <w:p w14:paraId="59174BBC" w14:textId="117AD1F1" w:rsidR="004D5145" w:rsidRPr="00AF0B7A" w:rsidRDefault="004D5145" w:rsidP="00D6740D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 xml:space="preserve">6. </w:t>
      </w:r>
      <w:r w:rsidR="00D07211" w:rsidRPr="00AF0B7A">
        <w:rPr>
          <w:sz w:val="26"/>
          <w:szCs w:val="26"/>
          <w:lang w:val="ru-RU"/>
        </w:rPr>
        <w:t>Установить, что продажа продукции на ярмарке осуществляется на основании разрешений, выданных администрацией Хвалынского муниципального района.</w:t>
      </w:r>
    </w:p>
    <w:p w14:paraId="2FD4C7D8" w14:textId="40CE8DD6" w:rsidR="00D07211" w:rsidRPr="00AF0B7A" w:rsidRDefault="00D07211" w:rsidP="00D6740D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7. Обеспечить соблюдение правил продажи отдельных видов товаров, пожарной безопасности, охраны окружающей среды, законодательства о защите прав потребителей, санитарно-эпидемиологического законодательства и иных требований, предусмотренных действующим законодательством.</w:t>
      </w:r>
    </w:p>
    <w:p w14:paraId="4F243225" w14:textId="72E9373C" w:rsidR="00D07211" w:rsidRPr="00AF0B7A" w:rsidRDefault="00D07211" w:rsidP="00D6740D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8. Рекомендовать участникам ярмарки заключить договор с МУ «Служба благоустройства г. Хвалынска» на уборку торгового места и вывоз мусора.</w:t>
      </w:r>
    </w:p>
    <w:p w14:paraId="77F900B7" w14:textId="5D61FFFE" w:rsidR="00D07211" w:rsidRPr="00AF0B7A" w:rsidRDefault="00D07211" w:rsidP="004D5145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lastRenderedPageBreak/>
        <w:t>9. Рекомендовать начальнику ОП № 3 в составе МУ МВД России «Балаковское» Саратовской области обеспечить общественный порядок на месте проведения ярмарки.</w:t>
      </w:r>
    </w:p>
    <w:p w14:paraId="13A6ACCF" w14:textId="5D103909" w:rsidR="00D07211" w:rsidRPr="00AF0B7A" w:rsidRDefault="00D07211" w:rsidP="004D5145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10. Рекомендовать начальнику пожарной части № 63 г. Хвалынска оказать содействие в обеспечении правил пожарной безопасности участниками ярмарки.</w:t>
      </w:r>
    </w:p>
    <w:p w14:paraId="52690555" w14:textId="6644B8F0" w:rsidR="00D07211" w:rsidRPr="00AF0B7A" w:rsidRDefault="00D07211" w:rsidP="004D5145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11. Начальнику отдела экономики, торговли, муниципальных закупок и инвестиций организовать размещение информации для потребителя об организации ярмарки в соответствии с действующим законодательством.</w:t>
      </w:r>
    </w:p>
    <w:p w14:paraId="0158C88C" w14:textId="4A8A61A8" w:rsidR="00D07211" w:rsidRPr="00AF0B7A" w:rsidRDefault="00D07211" w:rsidP="00D07211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1</w:t>
      </w:r>
      <w:r w:rsidR="00F86CCB">
        <w:rPr>
          <w:sz w:val="26"/>
          <w:szCs w:val="26"/>
          <w:lang w:val="ru-RU"/>
        </w:rPr>
        <w:t>2</w:t>
      </w:r>
      <w:r w:rsidRPr="00AF0B7A">
        <w:rPr>
          <w:sz w:val="26"/>
          <w:szCs w:val="26"/>
          <w:lang w:val="ru-RU"/>
        </w:rPr>
        <w:t>. Контроль за исполнением настоящего постановления возложить на заместителя главы администрации Хвалынского муниципального района по экономическому развитию.</w:t>
      </w:r>
    </w:p>
    <w:p w14:paraId="78496552" w14:textId="29EC6D4B" w:rsidR="00D07211" w:rsidRPr="00AF0B7A" w:rsidRDefault="00D07211" w:rsidP="00D07211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  <w:r w:rsidRPr="00AF0B7A">
        <w:rPr>
          <w:sz w:val="26"/>
          <w:szCs w:val="26"/>
          <w:lang w:val="ru-RU"/>
        </w:rPr>
        <w:t>1</w:t>
      </w:r>
      <w:r w:rsidR="00F86CCB">
        <w:rPr>
          <w:sz w:val="26"/>
          <w:szCs w:val="26"/>
          <w:lang w:val="ru-RU"/>
        </w:rPr>
        <w:t>3</w:t>
      </w:r>
      <w:r w:rsidRPr="00AF0B7A">
        <w:rPr>
          <w:sz w:val="26"/>
          <w:szCs w:val="26"/>
          <w:lang w:val="ru-RU"/>
        </w:rPr>
        <w:t>. Настоящее постановление вступает в силу с момента подписания, подлежит официальному опубликованию и распространяется на правоотношения, возникшие с 01 января 202</w:t>
      </w:r>
      <w:r w:rsidR="0053187F">
        <w:rPr>
          <w:sz w:val="26"/>
          <w:szCs w:val="26"/>
          <w:lang w:val="ru-RU"/>
        </w:rPr>
        <w:t>6</w:t>
      </w:r>
      <w:r w:rsidRPr="00AF0B7A">
        <w:rPr>
          <w:sz w:val="26"/>
          <w:szCs w:val="26"/>
          <w:lang w:val="ru-RU"/>
        </w:rPr>
        <w:t xml:space="preserve"> года.</w:t>
      </w:r>
    </w:p>
    <w:p w14:paraId="3EF514DE" w14:textId="32C0E7D0" w:rsidR="00D07211" w:rsidRPr="00AF0B7A" w:rsidRDefault="00D07211" w:rsidP="004D5145">
      <w:pPr>
        <w:pStyle w:val="2"/>
        <w:spacing w:line="240" w:lineRule="auto"/>
        <w:ind w:firstLine="708"/>
        <w:contextualSpacing/>
        <w:jc w:val="both"/>
        <w:rPr>
          <w:sz w:val="26"/>
          <w:szCs w:val="26"/>
          <w:lang w:val="ru-RU"/>
        </w:rPr>
      </w:pPr>
    </w:p>
    <w:p w14:paraId="6A8BEE38" w14:textId="77777777" w:rsidR="00A85FDD" w:rsidRPr="00AF0B7A" w:rsidRDefault="00A85FDD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14:paraId="153EBF80" w14:textId="77777777" w:rsidR="00A85FDD" w:rsidRPr="00AF0B7A" w:rsidRDefault="00A85FDD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</w:p>
    <w:p w14:paraId="712AD2DA" w14:textId="77777777" w:rsidR="008D141D" w:rsidRPr="00AF0B7A" w:rsidRDefault="008D141D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AF0B7A">
        <w:rPr>
          <w:rFonts w:ascii="Times New Roman" w:hAnsi="Times New Roman"/>
          <w:b/>
          <w:sz w:val="26"/>
          <w:szCs w:val="26"/>
          <w:lang w:val="ru-RU"/>
        </w:rPr>
        <w:t>Г</w:t>
      </w:r>
      <w:r w:rsidR="004667EB" w:rsidRPr="00AF0B7A">
        <w:rPr>
          <w:rFonts w:ascii="Times New Roman" w:hAnsi="Times New Roman"/>
          <w:b/>
          <w:sz w:val="26"/>
          <w:szCs w:val="26"/>
          <w:lang w:val="ru-RU"/>
        </w:rPr>
        <w:t>лав</w:t>
      </w:r>
      <w:r w:rsidRPr="00AF0B7A">
        <w:rPr>
          <w:rFonts w:ascii="Times New Roman" w:hAnsi="Times New Roman"/>
          <w:b/>
          <w:sz w:val="26"/>
          <w:szCs w:val="26"/>
          <w:lang w:val="ru-RU"/>
        </w:rPr>
        <w:t>а</w:t>
      </w:r>
      <w:r w:rsidR="004667EB" w:rsidRPr="00AF0B7A">
        <w:rPr>
          <w:rFonts w:ascii="Times New Roman" w:hAnsi="Times New Roman"/>
          <w:b/>
          <w:sz w:val="26"/>
          <w:szCs w:val="26"/>
          <w:lang w:val="ru-RU"/>
        </w:rPr>
        <w:t xml:space="preserve"> Хвалынского </w:t>
      </w:r>
    </w:p>
    <w:p w14:paraId="65EBC722" w14:textId="710676DD" w:rsidR="00313405" w:rsidRPr="00AF0B7A" w:rsidRDefault="008D141D" w:rsidP="00A85FDD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AF0B7A">
        <w:rPr>
          <w:rFonts w:ascii="Times New Roman" w:hAnsi="Times New Roman"/>
          <w:b/>
          <w:sz w:val="26"/>
          <w:szCs w:val="26"/>
          <w:lang w:val="ru-RU"/>
        </w:rPr>
        <w:t>м</w:t>
      </w:r>
      <w:r w:rsidR="004667EB" w:rsidRPr="00AF0B7A">
        <w:rPr>
          <w:rFonts w:ascii="Times New Roman" w:hAnsi="Times New Roman"/>
          <w:b/>
          <w:sz w:val="26"/>
          <w:szCs w:val="26"/>
          <w:lang w:val="ru-RU"/>
        </w:rPr>
        <w:t>униципального</w:t>
      </w:r>
      <w:r w:rsidRPr="00AF0B7A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4667EB" w:rsidRPr="00AF0B7A">
        <w:rPr>
          <w:rFonts w:ascii="Times New Roman" w:hAnsi="Times New Roman"/>
          <w:b/>
          <w:sz w:val="26"/>
          <w:szCs w:val="26"/>
          <w:lang w:val="ru-RU"/>
        </w:rPr>
        <w:t xml:space="preserve">района </w:t>
      </w:r>
      <w:r w:rsidR="00313405" w:rsidRPr="00AF0B7A">
        <w:rPr>
          <w:rFonts w:ascii="Times New Roman" w:hAnsi="Times New Roman"/>
          <w:b/>
          <w:sz w:val="26"/>
          <w:szCs w:val="26"/>
          <w:lang w:val="ru-RU"/>
        </w:rPr>
        <w:tab/>
      </w:r>
      <w:r w:rsidR="00313405" w:rsidRPr="00AF0B7A">
        <w:rPr>
          <w:rFonts w:ascii="Times New Roman" w:hAnsi="Times New Roman"/>
          <w:b/>
          <w:sz w:val="26"/>
          <w:szCs w:val="26"/>
          <w:lang w:val="ru-RU"/>
        </w:rPr>
        <w:tab/>
      </w:r>
      <w:r w:rsidR="00313405" w:rsidRPr="00AF0B7A">
        <w:rPr>
          <w:rFonts w:ascii="Times New Roman" w:hAnsi="Times New Roman"/>
          <w:b/>
          <w:sz w:val="26"/>
          <w:szCs w:val="26"/>
          <w:lang w:val="ru-RU"/>
        </w:rPr>
        <w:tab/>
      </w:r>
      <w:r w:rsidR="006A0CF4" w:rsidRPr="00AF0B7A">
        <w:rPr>
          <w:rFonts w:ascii="Times New Roman" w:hAnsi="Times New Roman"/>
          <w:b/>
          <w:sz w:val="26"/>
          <w:szCs w:val="26"/>
          <w:lang w:val="ru-RU"/>
        </w:rPr>
        <w:t xml:space="preserve">                   </w:t>
      </w:r>
      <w:r w:rsidR="00835CD2">
        <w:rPr>
          <w:rFonts w:ascii="Times New Roman" w:hAnsi="Times New Roman"/>
          <w:b/>
          <w:sz w:val="26"/>
          <w:szCs w:val="26"/>
          <w:lang w:val="ru-RU"/>
        </w:rPr>
        <w:t xml:space="preserve">               </w:t>
      </w:r>
      <w:r w:rsidRPr="00AF0B7A">
        <w:rPr>
          <w:rFonts w:ascii="Times New Roman" w:hAnsi="Times New Roman"/>
          <w:b/>
          <w:sz w:val="26"/>
          <w:szCs w:val="26"/>
          <w:lang w:val="ru-RU"/>
        </w:rPr>
        <w:t>М.А. Кузнецов</w:t>
      </w:r>
    </w:p>
    <w:p w14:paraId="21435ACA" w14:textId="77777777" w:rsidR="00313405" w:rsidRPr="00AF0B7A" w:rsidRDefault="00313405" w:rsidP="00A85FDD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2FFEBF64" w14:textId="77777777" w:rsidR="00313405" w:rsidRPr="00AF0B7A" w:rsidRDefault="00313405" w:rsidP="00A85FDD">
      <w:pPr>
        <w:pStyle w:val="ConsPlusNonformat"/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B012828" w14:textId="77777777" w:rsidR="00313405" w:rsidRPr="00AF0B7A" w:rsidRDefault="00313405" w:rsidP="00A85FDD">
      <w:pPr>
        <w:pStyle w:val="ConsPlusNonforma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566E75A6" w14:textId="77777777" w:rsidR="00313405" w:rsidRPr="00AF0B7A" w:rsidRDefault="00313405" w:rsidP="00A85FDD">
      <w:pPr>
        <w:pStyle w:val="ConsPlusNonforma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66A44974" w14:textId="77777777" w:rsidR="00313405" w:rsidRPr="00AF0B7A" w:rsidRDefault="00313405" w:rsidP="00A85FDD">
      <w:pPr>
        <w:pStyle w:val="ConsPlusNonforma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7A2D369" w14:textId="77777777" w:rsidR="00313405" w:rsidRPr="00AF0B7A" w:rsidRDefault="00313405" w:rsidP="00A85FDD">
      <w:pPr>
        <w:pStyle w:val="ConsPlusNonformat"/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4C954F0A" w14:textId="77777777" w:rsidR="004A4237" w:rsidRPr="00AF0B7A" w:rsidRDefault="004A4237" w:rsidP="00A85FDD">
      <w:pPr>
        <w:spacing w:line="240" w:lineRule="auto"/>
        <w:contextualSpacing/>
        <w:jc w:val="right"/>
        <w:rPr>
          <w:rFonts w:ascii="Times New Roman" w:hAnsi="Times New Roman"/>
          <w:sz w:val="26"/>
          <w:szCs w:val="26"/>
          <w:lang w:val="ru-RU"/>
        </w:rPr>
      </w:pPr>
    </w:p>
    <w:p w14:paraId="73DB76C0" w14:textId="0CCC956B" w:rsidR="00EC715C" w:rsidRPr="00AF0B7A" w:rsidRDefault="00EC715C" w:rsidP="00B3587A">
      <w:pPr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</w:p>
    <w:p w14:paraId="1F8CE691" w14:textId="77777777" w:rsidR="00246798" w:rsidRPr="00AF0B7A" w:rsidRDefault="00246798" w:rsidP="00B3587A">
      <w:pPr>
        <w:spacing w:line="240" w:lineRule="auto"/>
        <w:contextualSpacing/>
        <w:rPr>
          <w:rFonts w:ascii="Times New Roman" w:hAnsi="Times New Roman"/>
          <w:sz w:val="26"/>
          <w:szCs w:val="26"/>
          <w:lang w:val="ru-RU"/>
        </w:rPr>
      </w:pPr>
    </w:p>
    <w:p w14:paraId="4567A214" w14:textId="0F112905" w:rsidR="00EC715C" w:rsidRDefault="00EC715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05F5C57" w14:textId="05663FF0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EAF94DB" w14:textId="70EE7803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77EFEDC" w14:textId="77777777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C395239" w14:textId="77777777" w:rsidR="00B3587A" w:rsidRPr="00B77030" w:rsidRDefault="00B3587A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639FFC7" w14:textId="77777777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2A785CE1" w14:textId="77777777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B50BBD6" w14:textId="77777777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75DD113" w14:textId="77777777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18F330F" w14:textId="564C5755" w:rsidR="005807BC" w:rsidRDefault="005807BC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9BF310B" w14:textId="46C952AE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475B554" w14:textId="22BA225F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9C55B98" w14:textId="0357C232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8C1A1D3" w14:textId="1769F532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6F034F6" w14:textId="582CAB3D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4B23640" w14:textId="03D80F18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2C7B708" w14:textId="12C560EF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9247F0D" w14:textId="482AE17A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018D14D" w14:textId="7E395FB8" w:rsidR="00C06538" w:rsidRDefault="00C06538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7A1A2208" w14:textId="5798876A" w:rsidR="00903DE3" w:rsidRDefault="00903DE3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A842269" w14:textId="0A28C727" w:rsidR="00903DE3" w:rsidRDefault="00903DE3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96CCEB3" w14:textId="77777777" w:rsidR="00903DE3" w:rsidRDefault="00903DE3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B024DEB" w14:textId="77777777" w:rsidR="00CE5B15" w:rsidRDefault="00CE5B15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3C1BCB2" w14:textId="2F0AC3B2" w:rsidR="00AC6E80" w:rsidRPr="00B77030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B77030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№ 1 </w:t>
      </w:r>
    </w:p>
    <w:p w14:paraId="2A70D3EE" w14:textId="77777777" w:rsidR="00AC6E80" w:rsidRPr="00B77030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B77030">
        <w:rPr>
          <w:rFonts w:ascii="Times New Roman" w:hAnsi="Times New Roman"/>
          <w:sz w:val="24"/>
          <w:szCs w:val="24"/>
          <w:lang w:val="ru-RU"/>
        </w:rPr>
        <w:t>к проекту постановления</w:t>
      </w:r>
    </w:p>
    <w:p w14:paraId="457F0E14" w14:textId="77777777" w:rsidR="00AC6E80" w:rsidRPr="00B77030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B77030">
        <w:rPr>
          <w:rFonts w:ascii="Times New Roman" w:hAnsi="Times New Roman"/>
          <w:sz w:val="24"/>
          <w:szCs w:val="24"/>
          <w:lang w:val="ru-RU"/>
        </w:rPr>
        <w:t xml:space="preserve">администрации Хвалынского </w:t>
      </w:r>
    </w:p>
    <w:p w14:paraId="364BED15" w14:textId="77777777" w:rsidR="00AC6E80" w:rsidRPr="00B77030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 w:rsidRPr="00B77030">
        <w:rPr>
          <w:rFonts w:ascii="Times New Roman" w:hAnsi="Times New Roman"/>
          <w:sz w:val="24"/>
          <w:szCs w:val="24"/>
          <w:lang w:val="ru-RU"/>
        </w:rPr>
        <w:t>муниципального района</w:t>
      </w:r>
    </w:p>
    <w:p w14:paraId="19D313FA" w14:textId="54034A35" w:rsidR="00AC6E80" w:rsidRPr="00B77030" w:rsidRDefault="007614C4" w:rsidP="007614C4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</w:t>
      </w:r>
      <w:r w:rsidR="00867649">
        <w:rPr>
          <w:rFonts w:ascii="Times New Roman" w:hAnsi="Times New Roman"/>
          <w:sz w:val="24"/>
          <w:szCs w:val="24"/>
          <w:lang w:val="ru-RU"/>
        </w:rPr>
        <w:t xml:space="preserve">           </w:t>
      </w:r>
      <w:r w:rsidR="009C3A1F" w:rsidRPr="00B77030">
        <w:rPr>
          <w:rFonts w:ascii="Times New Roman" w:hAnsi="Times New Roman"/>
          <w:sz w:val="24"/>
          <w:szCs w:val="24"/>
          <w:lang w:val="ru-RU"/>
        </w:rPr>
        <w:t>от</w:t>
      </w:r>
      <w:r w:rsidR="00867649">
        <w:rPr>
          <w:rFonts w:ascii="Times New Roman" w:hAnsi="Times New Roman"/>
          <w:sz w:val="24"/>
          <w:szCs w:val="24"/>
          <w:lang w:val="ru-RU"/>
        </w:rPr>
        <w:t xml:space="preserve"> 28 января </w:t>
      </w:r>
      <w:r w:rsidR="00AC6E80" w:rsidRPr="00B77030">
        <w:rPr>
          <w:rFonts w:ascii="Times New Roman" w:hAnsi="Times New Roman"/>
          <w:sz w:val="24"/>
          <w:szCs w:val="24"/>
          <w:lang w:val="ru-RU"/>
        </w:rPr>
        <w:t>202</w:t>
      </w:r>
      <w:r w:rsidR="0053187F">
        <w:rPr>
          <w:rFonts w:ascii="Times New Roman" w:hAnsi="Times New Roman"/>
          <w:sz w:val="24"/>
          <w:szCs w:val="24"/>
          <w:lang w:val="ru-RU"/>
        </w:rPr>
        <w:t>6</w:t>
      </w:r>
      <w:r w:rsidR="00AC6E80" w:rsidRPr="00B77030">
        <w:rPr>
          <w:rFonts w:ascii="Times New Roman" w:hAnsi="Times New Roman"/>
          <w:sz w:val="24"/>
          <w:szCs w:val="24"/>
          <w:lang w:val="ru-RU"/>
        </w:rPr>
        <w:t xml:space="preserve"> г.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C6E80" w:rsidRPr="00B7703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№</w:t>
      </w:r>
      <w:r w:rsidR="00AC6E80" w:rsidRPr="00B7703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67649">
        <w:rPr>
          <w:rFonts w:ascii="Times New Roman" w:hAnsi="Times New Roman"/>
          <w:sz w:val="24"/>
          <w:szCs w:val="24"/>
          <w:lang w:val="ru-RU"/>
        </w:rPr>
        <w:t>92</w:t>
      </w:r>
    </w:p>
    <w:p w14:paraId="51B20D06" w14:textId="77777777" w:rsidR="00AC6E80" w:rsidRPr="00B77030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36AA89A7" w14:textId="77777777" w:rsidR="00AC6E80" w:rsidRPr="00B77030" w:rsidRDefault="00AC6E80" w:rsidP="00A85FDD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476FA9C7" w14:textId="77777777" w:rsidR="00AC6E80" w:rsidRPr="00B77030" w:rsidRDefault="00AC6E80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77030">
        <w:rPr>
          <w:rFonts w:ascii="Times New Roman" w:hAnsi="Times New Roman"/>
          <w:b/>
          <w:sz w:val="24"/>
          <w:szCs w:val="24"/>
          <w:lang w:val="ru-RU"/>
        </w:rPr>
        <w:t xml:space="preserve">План мероприятий </w:t>
      </w:r>
    </w:p>
    <w:p w14:paraId="21D11687" w14:textId="7F2FA19D" w:rsidR="00AC6E80" w:rsidRPr="00B77030" w:rsidRDefault="00AC6E80" w:rsidP="006E0582">
      <w:pPr>
        <w:pStyle w:val="2"/>
        <w:spacing w:line="240" w:lineRule="auto"/>
        <w:contextualSpacing/>
        <w:jc w:val="center"/>
        <w:rPr>
          <w:lang w:val="ru-RU"/>
        </w:rPr>
      </w:pPr>
      <w:r w:rsidRPr="00B77030">
        <w:rPr>
          <w:lang w:val="ru-RU"/>
        </w:rPr>
        <w:t xml:space="preserve">по организации универсальной ярмарки, расположенной по адресу: </w:t>
      </w:r>
      <w:r w:rsidR="004A4237" w:rsidRPr="00B77030">
        <w:rPr>
          <w:sz w:val="22"/>
          <w:szCs w:val="22"/>
          <w:lang w:val="ru-RU"/>
        </w:rPr>
        <w:t>от ул. Торговый центр, 3</w:t>
      </w:r>
      <w:r w:rsidR="005807BC">
        <w:rPr>
          <w:sz w:val="22"/>
          <w:szCs w:val="22"/>
          <w:lang w:val="ru-RU"/>
        </w:rPr>
        <w:t xml:space="preserve"> </w:t>
      </w:r>
      <w:r w:rsidR="004A4237" w:rsidRPr="00B77030">
        <w:rPr>
          <w:sz w:val="22"/>
          <w:szCs w:val="22"/>
          <w:lang w:val="ru-RU"/>
        </w:rPr>
        <w:t>по ул. Красноармейская до ул. К.С. Петрова-Водкина г. Хвалынска</w:t>
      </w:r>
    </w:p>
    <w:tbl>
      <w:tblPr>
        <w:tblpPr w:leftFromText="180" w:rightFromText="180" w:vertAnchor="text" w:horzAnchor="margin" w:tblpX="-386" w:tblpY="112"/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2976"/>
        <w:gridCol w:w="3508"/>
      </w:tblGrid>
      <w:tr w:rsidR="00AC6E80" w:rsidRPr="00867649" w14:paraId="46A304A3" w14:textId="77777777" w:rsidTr="003B0638">
        <w:tc>
          <w:tcPr>
            <w:tcW w:w="1951" w:type="dxa"/>
          </w:tcPr>
          <w:p w14:paraId="6D5A0DB6" w14:textId="77777777" w:rsidR="00AC6E80" w:rsidRPr="00B77030" w:rsidRDefault="00AC6E80" w:rsidP="00A85FDD">
            <w:pPr>
              <w:spacing w:line="240" w:lineRule="auto"/>
              <w:ind w:left="-426" w:firstLine="42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  <w:proofErr w:type="spellEnd"/>
            <w:r w:rsidRPr="00B7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ярмарки</w:t>
            </w:r>
            <w:proofErr w:type="spellEnd"/>
          </w:p>
        </w:tc>
        <w:tc>
          <w:tcPr>
            <w:tcW w:w="1701" w:type="dxa"/>
          </w:tcPr>
          <w:p w14:paraId="32CCE2B3" w14:textId="77777777" w:rsidR="00AC6E80" w:rsidRPr="00B77030" w:rsidRDefault="00AC6E80" w:rsidP="00A85FD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Режим</w:t>
            </w:r>
            <w:proofErr w:type="spellEnd"/>
            <w:r w:rsidRPr="00B7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976" w:type="dxa"/>
          </w:tcPr>
          <w:p w14:paraId="7921AFEF" w14:textId="77777777" w:rsidR="00AC6E80" w:rsidRPr="00B77030" w:rsidRDefault="00AC6E80" w:rsidP="00A85FD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Схема</w:t>
            </w:r>
            <w:proofErr w:type="spellEnd"/>
            <w:r w:rsidRPr="00B7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размещения</w:t>
            </w:r>
            <w:proofErr w:type="spellEnd"/>
            <w:r w:rsidRPr="00B7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 w:rsidRPr="00B7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77030">
              <w:rPr>
                <w:rFonts w:ascii="Times New Roman" w:hAnsi="Times New Roman"/>
                <w:sz w:val="24"/>
                <w:szCs w:val="24"/>
              </w:rPr>
              <w:t>ярмарки</w:t>
            </w:r>
            <w:proofErr w:type="spellEnd"/>
          </w:p>
        </w:tc>
        <w:tc>
          <w:tcPr>
            <w:tcW w:w="3508" w:type="dxa"/>
          </w:tcPr>
          <w:p w14:paraId="1C676BE6" w14:textId="32740A70" w:rsidR="00AC6E80" w:rsidRPr="00B77030" w:rsidRDefault="00AC6E80" w:rsidP="00A85FD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Порядок предоставления мест на ярмарке</w:t>
            </w:r>
          </w:p>
        </w:tc>
      </w:tr>
      <w:tr w:rsidR="00AC6E80" w:rsidRPr="00867649" w14:paraId="6E5C2A6F" w14:textId="77777777" w:rsidTr="003B0638">
        <w:tc>
          <w:tcPr>
            <w:tcW w:w="1951" w:type="dxa"/>
          </w:tcPr>
          <w:p w14:paraId="76F5AFE3" w14:textId="76D28F43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Универсальная</w:t>
            </w:r>
            <w:r w:rsidR="00543276"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(по п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родаж</w:t>
            </w:r>
            <w:r w:rsidR="00543276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B358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продовольственных</w:t>
            </w:r>
            <w:r w:rsidR="004A4237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B358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A4237" w:rsidRPr="00B77030">
              <w:rPr>
                <w:rFonts w:ascii="Times New Roman" w:hAnsi="Times New Roman"/>
                <w:lang w:val="ru-RU"/>
              </w:rPr>
              <w:t>сельскохозяйственной продукции</w:t>
            </w:r>
            <w:r w:rsidR="00CE5B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B358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непродовольственных товаров</w:t>
            </w:r>
            <w:r w:rsidR="00543276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701" w:type="dxa"/>
          </w:tcPr>
          <w:p w14:paraId="4A698D07" w14:textId="77777777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Ежедневно</w:t>
            </w:r>
          </w:p>
          <w:p w14:paraId="4E541F3B" w14:textId="067FFCF0" w:rsidR="00AC6E80" w:rsidRPr="00B77030" w:rsidRDefault="00543276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с 8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-00 до </w:t>
            </w:r>
          </w:p>
          <w:p w14:paraId="0C3F0489" w14:textId="77777777" w:rsidR="00AC6E80" w:rsidRPr="00B77030" w:rsidRDefault="00543276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-00 часов</w:t>
            </w:r>
            <w:r w:rsidR="004A4237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, кроме понедельника</w:t>
            </w:r>
          </w:p>
          <w:p w14:paraId="689DB709" w14:textId="77777777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14:paraId="0583C81D" w14:textId="45BB22B7" w:rsidR="00AC6E80" w:rsidRPr="00B77030" w:rsidRDefault="00543276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хема размещения торговых мест, разрабатывается с учетом требований</w:t>
            </w:r>
            <w:r w:rsidR="00B358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равил продаж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отдел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ьных видов товаров, санитарно-</w:t>
            </w:r>
            <w:r w:rsidRPr="00B770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эпидемиологического </w:t>
            </w:r>
            <w:r w:rsidR="00B3587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законодательства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B77030">
              <w:rPr>
                <w:rFonts w:ascii="Times New Roman" w:hAnsi="Times New Roman"/>
                <w:bCs/>
                <w:spacing w:val="-14"/>
                <w:lang w:val="ru-RU"/>
              </w:rPr>
              <w:t xml:space="preserve"> законодательства</w:t>
            </w:r>
            <w:proofErr w:type="gramEnd"/>
            <w:r w:rsidRPr="00B77030">
              <w:rPr>
                <w:rFonts w:ascii="Times New Roman" w:hAnsi="Times New Roman"/>
                <w:bCs/>
                <w:lang w:val="ru-RU"/>
              </w:rPr>
              <w:t xml:space="preserve">  о защите прав потребителей;</w:t>
            </w:r>
          </w:p>
          <w:p w14:paraId="2BA0ACF8" w14:textId="32E09F48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24679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участники ярмарки осуществл</w:t>
            </w:r>
            <w:r w:rsidR="00543276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яют торговлю в палатках,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столах и прилавках, установленных на открытой территории непосредственно участником</w:t>
            </w:r>
            <w:r w:rsidR="00543276"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ярмарки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14:paraId="4E1874EB" w14:textId="77777777" w:rsidR="00D12408" w:rsidRPr="00B77030" w:rsidRDefault="00D12408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торговых мест – 30.</w:t>
            </w:r>
          </w:p>
        </w:tc>
        <w:tc>
          <w:tcPr>
            <w:tcW w:w="3508" w:type="dxa"/>
          </w:tcPr>
          <w:p w14:paraId="1B4A3882" w14:textId="77777777" w:rsidR="00AC6E80" w:rsidRPr="00B77030" w:rsidRDefault="00543276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орговые места на ярмарке предоставляются на основании разрешений, выданных администрацией 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Хвалынского</w:t>
            </w:r>
            <w:r w:rsidR="00AC6E80"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района;</w:t>
            </w:r>
          </w:p>
          <w:p w14:paraId="0966A49A" w14:textId="77777777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- торговые места на территории ярмарки устанавливаются в соответствии со схемой размещения;</w:t>
            </w:r>
          </w:p>
          <w:p w14:paraId="41C56576" w14:textId="77777777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номера торговых мест присваиваются в соответствии с очередностью поступления зарегистрированного заявления; </w:t>
            </w:r>
          </w:p>
          <w:p w14:paraId="4CD23E93" w14:textId="3709F007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разрешение на право торговли на </w:t>
            </w:r>
            <w:r w:rsidR="005944E1" w:rsidRPr="00B77030">
              <w:rPr>
                <w:rFonts w:ascii="Times New Roman" w:hAnsi="Times New Roman"/>
                <w:sz w:val="24"/>
                <w:szCs w:val="24"/>
                <w:lang w:val="ru-RU"/>
              </w:rPr>
              <w:t>ярмарке</w:t>
            </w: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выдается при наличии полного пакета документов</w:t>
            </w:r>
            <w:r w:rsidR="005541B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14:paraId="38B77E05" w14:textId="77777777" w:rsidR="00AC6E80" w:rsidRPr="00B77030" w:rsidRDefault="00AC6E80" w:rsidP="0024679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>- плата за предоставление торговых мест на ярмарках не взимается.</w:t>
            </w:r>
          </w:p>
          <w:p w14:paraId="726A5FE1" w14:textId="77777777" w:rsidR="00AC6E80" w:rsidRPr="00B77030" w:rsidRDefault="00AC6E80" w:rsidP="00A85FD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5ED2150" w14:textId="77777777" w:rsidR="00AC6E80" w:rsidRPr="00B77030" w:rsidRDefault="00AC6E80" w:rsidP="00A85FD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523ED87" w14:textId="77777777" w:rsidR="00AC6E80" w:rsidRPr="00B77030" w:rsidRDefault="00AC6E80" w:rsidP="00A85FDD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770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0D4CEB9" w14:textId="77777777" w:rsidR="00313405" w:rsidRPr="00B77030" w:rsidRDefault="00313405" w:rsidP="00A85FDD">
      <w:pPr>
        <w:pStyle w:val="ConsPlusNonformat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F0B6659" w14:textId="77777777" w:rsidR="00F55560" w:rsidRPr="00B77030" w:rsidRDefault="00F55560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536247B0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7C64FF3A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49A06189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28CA9C36" w14:textId="77777777" w:rsidR="00543276" w:rsidRPr="00A85FDD" w:rsidRDefault="00543276" w:rsidP="00A85FDD">
      <w:pPr>
        <w:spacing w:line="240" w:lineRule="auto"/>
        <w:contextualSpacing/>
        <w:jc w:val="right"/>
        <w:rPr>
          <w:rFonts w:ascii="PT Astra Serif" w:hAnsi="PT Astra Serif"/>
          <w:lang w:val="ru-RU"/>
        </w:rPr>
        <w:sectPr w:rsidR="00543276" w:rsidRPr="00A85FDD" w:rsidSect="00A159BB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14:paraId="7FD79C7B" w14:textId="77777777" w:rsidR="00543276" w:rsidRPr="00B77030" w:rsidRDefault="00854FD1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</w:pPr>
      <w:r w:rsidRPr="00B77030">
        <w:rPr>
          <w:rFonts w:ascii="Times New Roman" w:hAnsi="Times New Roman"/>
          <w:lang w:val="ru-RU"/>
        </w:rPr>
        <w:lastRenderedPageBreak/>
        <w:t>Приложение № 2</w:t>
      </w:r>
    </w:p>
    <w:p w14:paraId="0D9B04DC" w14:textId="06CEE4E5" w:rsidR="00543276" w:rsidRPr="00B77030" w:rsidRDefault="00543276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</w:pPr>
      <w:r w:rsidRPr="00B77030">
        <w:rPr>
          <w:rFonts w:ascii="Times New Roman" w:hAnsi="Times New Roman"/>
          <w:lang w:val="ru-RU"/>
        </w:rPr>
        <w:t xml:space="preserve">к </w:t>
      </w:r>
      <w:r w:rsidR="00854FD1" w:rsidRPr="00B77030">
        <w:rPr>
          <w:rFonts w:ascii="Times New Roman" w:hAnsi="Times New Roman"/>
          <w:lang w:val="ru-RU"/>
        </w:rPr>
        <w:t>проекту постановления</w:t>
      </w:r>
      <w:r w:rsidRPr="00B77030">
        <w:rPr>
          <w:rFonts w:ascii="Times New Roman" w:hAnsi="Times New Roman"/>
          <w:lang w:val="ru-RU"/>
        </w:rPr>
        <w:t xml:space="preserve"> администрации </w:t>
      </w:r>
    </w:p>
    <w:p w14:paraId="0F162E3D" w14:textId="77777777" w:rsidR="00543276" w:rsidRPr="00B77030" w:rsidRDefault="00854FD1" w:rsidP="00A85FDD">
      <w:pPr>
        <w:spacing w:line="240" w:lineRule="auto"/>
        <w:contextualSpacing/>
        <w:jc w:val="right"/>
        <w:rPr>
          <w:rFonts w:ascii="Times New Roman" w:hAnsi="Times New Roman"/>
          <w:lang w:val="ru-RU"/>
        </w:rPr>
      </w:pPr>
      <w:r w:rsidRPr="00B77030">
        <w:rPr>
          <w:rFonts w:ascii="Times New Roman" w:hAnsi="Times New Roman"/>
          <w:lang w:val="ru-RU"/>
        </w:rPr>
        <w:t xml:space="preserve">Хвалынского </w:t>
      </w:r>
      <w:r w:rsidR="00543276" w:rsidRPr="00B77030">
        <w:rPr>
          <w:rFonts w:ascii="Times New Roman" w:hAnsi="Times New Roman"/>
          <w:lang w:val="ru-RU"/>
        </w:rPr>
        <w:t>муниципального района</w:t>
      </w:r>
    </w:p>
    <w:p w14:paraId="60F8841E" w14:textId="6C36AD69" w:rsidR="00543276" w:rsidRPr="00B77030" w:rsidRDefault="00690714" w:rsidP="00690714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867649">
        <w:rPr>
          <w:rFonts w:ascii="Times New Roman" w:hAnsi="Times New Roman"/>
          <w:lang w:val="ru-RU"/>
        </w:rPr>
        <w:t xml:space="preserve">    </w:t>
      </w:r>
      <w:r>
        <w:rPr>
          <w:rFonts w:ascii="Times New Roman" w:hAnsi="Times New Roman"/>
          <w:lang w:val="ru-RU"/>
        </w:rPr>
        <w:t xml:space="preserve"> </w:t>
      </w:r>
      <w:r w:rsidR="009C3A1F" w:rsidRPr="00B77030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867649">
        <w:rPr>
          <w:rFonts w:ascii="Times New Roman" w:hAnsi="Times New Roman"/>
          <w:sz w:val="24"/>
          <w:szCs w:val="24"/>
          <w:lang w:val="ru-RU"/>
        </w:rPr>
        <w:t xml:space="preserve">28 января </w:t>
      </w:r>
      <w:r w:rsidR="00854FD1" w:rsidRPr="00B77030">
        <w:rPr>
          <w:rFonts w:ascii="Times New Roman" w:hAnsi="Times New Roman"/>
          <w:sz w:val="24"/>
          <w:szCs w:val="24"/>
          <w:lang w:val="ru-RU"/>
        </w:rPr>
        <w:t>202</w:t>
      </w:r>
      <w:r w:rsidR="0053187F">
        <w:rPr>
          <w:rFonts w:ascii="Times New Roman" w:hAnsi="Times New Roman"/>
          <w:sz w:val="24"/>
          <w:szCs w:val="24"/>
          <w:lang w:val="ru-RU"/>
        </w:rPr>
        <w:t>6</w:t>
      </w:r>
      <w:r w:rsidR="00854FD1" w:rsidRPr="00B77030">
        <w:rPr>
          <w:rFonts w:ascii="Times New Roman" w:hAnsi="Times New Roman"/>
          <w:sz w:val="24"/>
          <w:szCs w:val="24"/>
          <w:lang w:val="ru-RU"/>
        </w:rPr>
        <w:t xml:space="preserve"> г.</w:t>
      </w:r>
      <w:r>
        <w:rPr>
          <w:rFonts w:ascii="Times New Roman" w:hAnsi="Times New Roman"/>
          <w:sz w:val="24"/>
          <w:szCs w:val="24"/>
          <w:lang w:val="ru-RU"/>
        </w:rPr>
        <w:t xml:space="preserve"> № </w:t>
      </w:r>
      <w:r w:rsidR="00867649">
        <w:rPr>
          <w:rFonts w:ascii="Times New Roman" w:hAnsi="Times New Roman"/>
          <w:sz w:val="24"/>
          <w:szCs w:val="24"/>
          <w:lang w:val="ru-RU"/>
        </w:rPr>
        <w:t>92</w:t>
      </w:r>
    </w:p>
    <w:p w14:paraId="38F16850" w14:textId="77777777" w:rsidR="00543276" w:rsidRPr="00B77030" w:rsidRDefault="00543276" w:rsidP="00A85FDD">
      <w:pPr>
        <w:tabs>
          <w:tab w:val="left" w:pos="11624"/>
          <w:tab w:val="right" w:pos="15704"/>
        </w:tabs>
        <w:spacing w:line="240" w:lineRule="auto"/>
        <w:contextualSpacing/>
        <w:rPr>
          <w:rFonts w:ascii="Times New Roman" w:hAnsi="Times New Roman"/>
          <w:lang w:val="ru-RU"/>
        </w:rPr>
      </w:pPr>
    </w:p>
    <w:p w14:paraId="203B90BE" w14:textId="4A2FD9DE" w:rsidR="00543276" w:rsidRPr="00B77030" w:rsidRDefault="00543276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77030">
        <w:rPr>
          <w:rFonts w:ascii="Times New Roman" w:hAnsi="Times New Roman"/>
          <w:b/>
          <w:sz w:val="28"/>
          <w:szCs w:val="28"/>
          <w:lang w:val="ru-RU"/>
        </w:rPr>
        <w:t xml:space="preserve">Схема размещения участников </w:t>
      </w:r>
      <w:r w:rsidR="00542DFB" w:rsidRPr="00B77030">
        <w:rPr>
          <w:rFonts w:ascii="Times New Roman" w:hAnsi="Times New Roman"/>
          <w:b/>
          <w:sz w:val="28"/>
          <w:szCs w:val="28"/>
          <w:lang w:val="ru-RU"/>
        </w:rPr>
        <w:t xml:space="preserve">ярмарки </w:t>
      </w:r>
      <w:r w:rsidR="004A4237" w:rsidRPr="00B77030">
        <w:rPr>
          <w:rFonts w:ascii="Times New Roman" w:hAnsi="Times New Roman"/>
          <w:b/>
          <w:sz w:val="28"/>
          <w:szCs w:val="28"/>
          <w:lang w:val="ru-RU"/>
        </w:rPr>
        <w:t xml:space="preserve">«Универсальная» </w:t>
      </w:r>
      <w:r w:rsidRPr="00B77030">
        <w:rPr>
          <w:rFonts w:ascii="Times New Roman" w:hAnsi="Times New Roman"/>
          <w:b/>
          <w:sz w:val="28"/>
          <w:szCs w:val="28"/>
          <w:lang w:val="ru-RU"/>
        </w:rPr>
        <w:t xml:space="preserve">по адресу:   </w:t>
      </w:r>
    </w:p>
    <w:p w14:paraId="282C8E09" w14:textId="4B578863" w:rsidR="00542DFB" w:rsidRPr="00B77030" w:rsidRDefault="004A4237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77030">
        <w:rPr>
          <w:rFonts w:ascii="Times New Roman" w:hAnsi="Times New Roman"/>
          <w:b/>
          <w:sz w:val="28"/>
          <w:szCs w:val="28"/>
          <w:lang w:val="ru-RU"/>
        </w:rPr>
        <w:t>от ул. Торговый центр, 3 по ул. Красноармейская до ул. К.С. Петрова-Водкина г. Хвалынска</w:t>
      </w:r>
    </w:p>
    <w:p w14:paraId="5051ADE9" w14:textId="77777777" w:rsidR="004A4237" w:rsidRPr="00B77030" w:rsidRDefault="004A4237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88997C9" w14:textId="77777777" w:rsidR="004A4237" w:rsidRPr="00B77030" w:rsidRDefault="004A4237" w:rsidP="00A85FDD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a"/>
        <w:tblpPr w:leftFromText="180" w:rightFromText="180" w:vertAnchor="text" w:horzAnchor="page" w:tblpX="6568" w:tblpY="265"/>
        <w:tblW w:w="0" w:type="auto"/>
        <w:tblLook w:val="04A0" w:firstRow="1" w:lastRow="0" w:firstColumn="1" w:lastColumn="0" w:noHBand="0" w:noVBand="1"/>
      </w:tblPr>
      <w:tblGrid>
        <w:gridCol w:w="5637"/>
      </w:tblGrid>
      <w:tr w:rsidR="003C58FE" w:rsidRPr="00B77030" w14:paraId="31C24F8B" w14:textId="77777777" w:rsidTr="00CC52A0">
        <w:trPr>
          <w:trHeight w:val="718"/>
        </w:trPr>
        <w:tc>
          <w:tcPr>
            <w:tcW w:w="5637" w:type="dxa"/>
          </w:tcPr>
          <w:p w14:paraId="0190F98D" w14:textId="77777777" w:rsidR="003C58FE" w:rsidRPr="00B77030" w:rsidRDefault="003C58FE" w:rsidP="00CC52A0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770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Магазин Рубль бум</w:t>
            </w:r>
          </w:p>
        </w:tc>
      </w:tr>
    </w:tbl>
    <w:p w14:paraId="06725F9E" w14:textId="77777777" w:rsidR="00543276" w:rsidRPr="00B77030" w:rsidRDefault="00414758" w:rsidP="00A85FD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B77030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66F8E6" wp14:editId="35674F3F">
                <wp:simplePos x="0" y="0"/>
                <wp:positionH relativeFrom="column">
                  <wp:posOffset>54610</wp:posOffset>
                </wp:positionH>
                <wp:positionV relativeFrom="paragraph">
                  <wp:posOffset>119380</wp:posOffset>
                </wp:positionV>
                <wp:extent cx="457200" cy="3467100"/>
                <wp:effectExtent l="0" t="0" r="19050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33F87" w14:textId="77777777" w:rsidR="00543276" w:rsidRPr="003C58FE" w:rsidRDefault="00414758" w:rsidP="00543276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Территория рынка ООО Кооператор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6F8E6" id="Прямоугольник 12" o:spid="_x0000_s1026" style="position:absolute;left:0;text-align:left;margin-left:4.3pt;margin-top:9.4pt;width:36pt;height:27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XVFSAIAAFoEAAAOAAAAZHJzL2Uyb0RvYy54bWysVM2O0zAQviPxDpbvNE1p9ydqulp1KUJa&#10;YKWFB3AcJ7HwH7bbtDckrivxCDwEF8TPPkP6RoydbrcLnBA5WB7P+PPM981keraWAq2YdVyrHKeD&#10;IUZMUV1yVef47ZvFkxOMnCeqJEIrluMNc/hs9vjRtDUZG+lGi5JZBCDKZa3JceO9yZLE0YZJ4gba&#10;MAXOSltJPJi2TkpLWkCXIhkNh0dJq21prKbMOTi96J14FvGrilH/uqoc80jkGHLzcbVxLcKazKYk&#10;qy0xDae7NMg/ZCEJV/DoHuqCeIKWlv8BJTm12unKD6iWia4qTlmsAapJh79Vc90Qw2ItQI4ze5rc&#10;/4Olr1ZXFvEStBthpIgEjbrP2w/bT92P7nb7sfvS3Xbftzfdz+5r9w1BEDDWGpfBxWtzZUPNzlxq&#10;+s4hpecNUTU7t1a3DSMl5JmG+OTBhWA4uIqK9qUu4T2y9DqSt66sDIBAC1pHjTZ7jdjaIwqH48kx&#10;6I4RBdfT8dFxCkZ4gmR3t411/jnTEoVNji30QEQnq0vn+9C7kJi9FrxccCGiYetiLixaEeiXRfx2&#10;6O4wTCjU5vh0MppE5Ac+dwgxjN/fICT30PiCyxyf7INIFmh7pkpIk2SecNHvoTqhdjwG6noJ/LpY&#10;Q2Dgs9DlBhi1um9wGEjYhBWjFpo7x+79kliGkXihQJXTdDwO0xCNyChG9tBTHHqIoo2GmQGwfjv3&#10;/QQtjeV1Ay+lkQalz0HJikeS77Pa5Q0NHGXaDVuYkEM7Rt3/Ema/AAAA//8DAFBLAwQUAAYACAAA&#10;ACEA2Kk3s90AAAAHAQAADwAAAGRycy9kb3ducmV2LnhtbEyPT0vDQBDF74LfYRnBi9iN/8ISsylF&#10;EIQetNXidZodk9DsbMxu2/TbO570+OY93vxeOZ98rw40xi6whZtZBoq4Dq7jxsLH+/O1ARUTssM+&#10;MFk4UYR5dX5WYuHCkVd0WKdGSQnHAi20KQ2F1rFuyWOchYFYvK8wekwix0a7EY9S7nt9m2W59tix&#10;fGhxoKeW6t167y3cLXevV3q5wGl6OX0O328bF7qNtZcX0+IRVKIp/YXhF1/QoRKmbdizi6q3YHIJ&#10;ytnIALFNJnpr4SG/N6CrUv/nr34AAAD//wMAUEsBAi0AFAAGAAgAAAAhALaDOJL+AAAA4QEAABMA&#10;AAAAAAAAAAAAAAAAAAAAAFtDb250ZW50X1R5cGVzXS54bWxQSwECLQAUAAYACAAAACEAOP0h/9YA&#10;AACUAQAACwAAAAAAAAAAAAAAAAAvAQAAX3JlbHMvLnJlbHNQSwECLQAUAAYACAAAACEAHgV1RUgC&#10;AABaBAAADgAAAAAAAAAAAAAAAAAuAgAAZHJzL2Uyb0RvYy54bWxQSwECLQAUAAYACAAAACEA2Kk3&#10;s90AAAAHAQAADwAAAAAAAAAAAAAAAACiBAAAZHJzL2Rvd25yZXYueG1sUEsFBgAAAAAEAAQA8wAA&#10;AKwFAAAAAA==&#10;">
                <v:textbox style="layout-flow:vertical">
                  <w:txbxContent>
                    <w:p w14:paraId="30133F87" w14:textId="77777777" w:rsidR="00543276" w:rsidRPr="003C58FE" w:rsidRDefault="00414758" w:rsidP="00543276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Территория рынка ООО Кооператор</w:t>
                      </w:r>
                    </w:p>
                  </w:txbxContent>
                </v:textbox>
              </v:rect>
            </w:pict>
          </mc:Fallback>
        </mc:AlternateContent>
      </w:r>
      <w:r w:rsidRPr="00B77030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7E67F" wp14:editId="62328255">
                <wp:simplePos x="0" y="0"/>
                <wp:positionH relativeFrom="column">
                  <wp:posOffset>1264285</wp:posOffset>
                </wp:positionH>
                <wp:positionV relativeFrom="paragraph">
                  <wp:posOffset>195580</wp:posOffset>
                </wp:positionV>
                <wp:extent cx="1352550" cy="4286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4286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20113" w14:textId="77777777" w:rsidR="00CC52A0" w:rsidRPr="00414758" w:rsidRDefault="00414758" w:rsidP="00CC52A0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414758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Универмаг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57E67F" id="Прямоугольник 4" o:spid="_x0000_s1027" style="position:absolute;left:0;text-align:left;margin-left:99.55pt;margin-top:15.4pt;width:106.5pt;height:33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vmylQIAAD0FAAAOAAAAZHJzL2Uyb0RvYy54bWysVM1uEzEQviPxDpbvdLPbpC1RNyhqVYRU&#10;tRUt6tnx2s0K/2E72Q0nJK5IPAIPwQXx02fYvBFj72YTlYoD4rI745lvPD/f+PhFLQVaMutKrXKc&#10;7g0wYorqolR3OX5zc/bsCCPniSqI0IrleMUcfjF5+uS4MmOW6bkWBbMIgig3rkyO596bcZI4OmeS&#10;uD1tmAIj11YSD6q9SwpLKoguRZINBgdJpW1hrKbMOTg9bY14EuNzzqi/5Nwxj0SOITcfvzZ+Z+Gb&#10;TI7J+M4SMy9plwb5hywkKRVc2oc6JZ6ghS3/CCVLarXT3O9RLRPNeUlZrAGqSQcPqrmeE8NiLdAc&#10;Z/o2uf8Xll4srywqixwPMVJEwoiaL+sP68/Nz+Z+/bH52tw3P9afml/Nt+Y7GoZ+VcaNAXZtrmyn&#10;ORBD8TW3MvyhLFTHHq/6HrPaIwqH6f4oG41gFBRsw+zoIBuFoMkWbazzL5mWKAg5tjDD2FqyPHe+&#10;dd24hMuEQlWO99PDNk7Irs0nSn4lWOv1mnGoEzLIYrTIMHYiLFoS4EbxNu3SEAo8A4SXQvSg9DGQ&#10;8BtQ5xtgLLKuBw4eA25v673jjVr5HihLpe3fwbz1h+7t1BpEX8/qONSYXziZ6WIFg7a63QBn6FkJ&#10;7T0nzl8RC5SHicAa+0v4cKGho7qTMJpr+/6x8+APTAQrRhWsUI7duwWxDCPxSgFHn6fDYdi5qAxH&#10;hxkodtcy27WohTzRMIkUHgxDoxj8vdiI3Gp5C9s+DbeCiSgKd+eYertRTny72vBeUDadRjfYM0P8&#10;ubo2NAQPfQ70ualviTUdxzyw80Jv1o2MH1Ct9Q1IpacLr3kZebjtazcB2NHI5O49CY/Arh69tq/e&#10;5DcAAAD//wMAUEsDBBQABgAIAAAAIQDb2Uxh3QAAAAkBAAAPAAAAZHJzL2Rvd25yZXYueG1sTI/B&#10;TsMwEETvSPyDtZW4UTt1hJoQp0IR3LjQ9tCjGy+J29gOsduGv2c5wXFmn2Znqs3sBnbFKdrgFWRL&#10;AQx9G4z1nYL97u1xDSwm7Y0egkcF3xhhU9/fVbo04eY/8LpNHaMQH0utoE9pLDmPbY9Ox2UY0dPt&#10;M0xOJ5JTx82kbxTuBr4S4ok7bT196PWITY/teXtxCt7Hxk5fJyniwea7PB7ka3OSSj0s5pdnYAnn&#10;9AfDb32qDjV1OoaLN5ENpIsiI1SBFDSBgDxbkXFUUKwl8Lri/xfUPwAAAP//AwBQSwECLQAUAAYA&#10;CAAAACEAtoM4kv4AAADhAQAAEwAAAAAAAAAAAAAAAAAAAAAAW0NvbnRlbnRfVHlwZXNdLnhtbFBL&#10;AQItABQABgAIAAAAIQA4/SH/1gAAAJQBAAALAAAAAAAAAAAAAAAAAC8BAABfcmVscy8ucmVsc1BL&#10;AQItABQABgAIAAAAIQA99vmylQIAAD0FAAAOAAAAAAAAAAAAAAAAAC4CAABkcnMvZTJvRG9jLnht&#10;bFBLAQItABQABgAIAAAAIQDb2Uxh3QAAAAkBAAAPAAAAAAAAAAAAAAAAAO8EAABkcnMvZG93bnJl&#10;di54bWxQSwUGAAAAAAQABADzAAAA+QUAAAAA&#10;" fillcolor="white [3201]" strokecolor="black [3200]" strokeweight=".25pt">
                <v:textbox>
                  <w:txbxContent>
                    <w:p w14:paraId="55A20113" w14:textId="77777777" w:rsidR="00CC52A0" w:rsidRPr="00414758" w:rsidRDefault="00414758" w:rsidP="00CC52A0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414758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Универмаг</w:t>
                      </w:r>
                    </w:p>
                  </w:txbxContent>
                </v:textbox>
              </v:rect>
            </w:pict>
          </mc:Fallback>
        </mc:AlternateContent>
      </w:r>
      <w:r w:rsidR="00543276" w:rsidRPr="00B77030">
        <w:rPr>
          <w:rFonts w:ascii="Times New Roman" w:hAnsi="Times New Roman"/>
          <w:sz w:val="28"/>
          <w:szCs w:val="28"/>
          <w:lang w:val="ru-RU"/>
        </w:rPr>
        <w:tab/>
      </w:r>
      <w:r w:rsidR="00543276" w:rsidRPr="00B77030">
        <w:rPr>
          <w:rFonts w:ascii="Times New Roman" w:hAnsi="Times New Roman"/>
          <w:sz w:val="28"/>
          <w:szCs w:val="28"/>
          <w:lang w:val="ru-RU"/>
        </w:rPr>
        <w:tab/>
      </w:r>
    </w:p>
    <w:p w14:paraId="6CCAE063" w14:textId="77777777" w:rsidR="00543276" w:rsidRPr="00B77030" w:rsidRDefault="00414758" w:rsidP="00A85FD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ru-RU"/>
        </w:rPr>
      </w:pPr>
      <w:r w:rsidRPr="00B77030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EDBCF" wp14:editId="23036161">
                <wp:simplePos x="0" y="0"/>
                <wp:positionH relativeFrom="column">
                  <wp:posOffset>9217660</wp:posOffset>
                </wp:positionH>
                <wp:positionV relativeFrom="paragraph">
                  <wp:posOffset>-161290</wp:posOffset>
                </wp:positionV>
                <wp:extent cx="457200" cy="45148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1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0217" w14:textId="77777777" w:rsidR="00414758" w:rsidRPr="003C58FE" w:rsidRDefault="00414758" w:rsidP="00414758">
                            <w:pPr>
                              <w:jc w:val="center"/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у</w:t>
                            </w:r>
                            <w:r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л.</w:t>
                            </w:r>
                            <w:r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К.С.  Петрова-Водкина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EDBCF" id="Прямоугольник 8" o:spid="_x0000_s1028" style="position:absolute;margin-left:725.8pt;margin-top:-12.7pt;width:36pt;height:3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kH1SgIAAF8EAAAOAAAAZHJzL2Uyb0RvYy54bWysVM2O0zAQviPxDpbvNE3VQjdqulp1KUJa&#10;YKWFB3Acp7HwH7bbpDckrkj7CDwEF8TPPkP6RoydtnSBEyIHy+MZf575vpnMzlsp0IZZx7XKcToY&#10;YsQU1SVXqxy/eb18NMXIeaJKIrRiOd4yh8/nDx/MGpOxka61KJlFAKJc1pgc196bLEkcrZkkbqAN&#10;U+CstJXEg2lXSWlJA+hSJKPh8HHSaFsaqylzDk4veyeeR/yqYtS/qirHPBI5htx8XG1ci7Am8xnJ&#10;VpaYmtN9GuQfspCEK3j0CHVJPEFry/+Akpxa7XTlB1TLRFcVpyzWANWkw9+quamJYbEWIMeZI03u&#10;/8HSl5tri3iZYxBKEQkSdZ9273e33ffubveh+9zddd92H7sf3ZfuK5oGvhrjMrh2Y65tqNiZK03f&#10;OqT0oiZqxS6s1U3NSAlZpiE+uXchGA6uoqJ5oUt4jqy9jtS1lZUBEEhBbVRoe1SItR5ROBxPnoDq&#10;GFFwjSfpeDqJEiYkO9w21vlnTEsUNjm20AERnWyunA/ZkOwQErPXgpdLLkQ07KpYCIs2BLplGb9Y&#10;ABR5GiYUanJ8NhlNIvI9nzuFGMbvbxCSe2h7wSXwfgwiWaDtqSpjU3rCRb+HlIXa8xio6yXwbdFG&#10;4UYHUQpdboFYq/suh6mETVgxaqDDc+zerYllGInnCsQ5S8fjMBLRiMRiZE89xamHKFprGBwA67cL&#10;34/R2li+quGlNLKh9AUIWvHIdRC7z2qfPnRxlGA/cWFMTu0Y9eu/MP8JAAD//wMAUEsDBBQABgAI&#10;AAAAIQCcT0NO4wAAAA0BAAAPAAAAZHJzL2Rvd25yZXYueG1sTI/BSsNAEIbvgu+wjOBF2k3TJpSY&#10;TSmCIPSgVovXaXZMQrOzMbttt2/v9qTHf+bjn2/KVTC9ONHoOssKZtMEBHFtdceNgs+P58kShPPI&#10;GnvLpOBCDlbV7U2JhbZnfqfT1jcilrArUEHr/VBI6eqWDLqpHYjj7tuOBn2MYyP1iOdYbnqZJkku&#10;DXYcL7Q40FNL9WF7NArmm8Prg9ysMYSXy9fw87bTttspdX8X1o8gPAX/B8NVP6pDFZ329sjaiT7m&#10;RTbLI6tgkmYLEFckS+dxtFeQL7McZFXK/19UvwAAAP//AwBQSwECLQAUAAYACAAAACEAtoM4kv4A&#10;AADhAQAAEwAAAAAAAAAAAAAAAAAAAAAAW0NvbnRlbnRfVHlwZXNdLnhtbFBLAQItABQABgAIAAAA&#10;IQA4/SH/1gAAAJQBAAALAAAAAAAAAAAAAAAAAC8BAABfcmVscy8ucmVsc1BLAQItABQABgAIAAAA&#10;IQB6gkH1SgIAAF8EAAAOAAAAAAAAAAAAAAAAAC4CAABkcnMvZTJvRG9jLnhtbFBLAQItABQABgAI&#10;AAAAIQCcT0NO4wAAAA0BAAAPAAAAAAAAAAAAAAAAAKQEAABkcnMvZG93bnJldi54bWxQSwUGAAAA&#10;AAQABADzAAAAtAUAAAAA&#10;">
                <v:textbox style="layout-flow:vertical">
                  <w:txbxContent>
                    <w:p w14:paraId="59D70217" w14:textId="77777777" w:rsidR="00414758" w:rsidRPr="003C58FE" w:rsidRDefault="00414758" w:rsidP="00414758">
                      <w:pPr>
                        <w:jc w:val="center"/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у</w:t>
                      </w:r>
                      <w:r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л.</w:t>
                      </w:r>
                      <w:r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 xml:space="preserve"> К.С.  Петрова-Водкина</w:t>
                      </w:r>
                    </w:p>
                  </w:txbxContent>
                </v:textbox>
              </v:rect>
            </w:pict>
          </mc:Fallback>
        </mc:AlternateContent>
      </w:r>
    </w:p>
    <w:p w14:paraId="3E0F3010" w14:textId="77777777" w:rsidR="001B4575" w:rsidRPr="00B77030" w:rsidRDefault="001B4575" w:rsidP="00A85FDD">
      <w:pPr>
        <w:spacing w:line="240" w:lineRule="auto"/>
        <w:contextualSpacing/>
        <w:rPr>
          <w:rFonts w:ascii="Times New Roman" w:hAnsi="Times New Roman"/>
          <w:sz w:val="24"/>
          <w:szCs w:val="24"/>
          <w:lang w:val="ru-RU"/>
        </w:rPr>
      </w:pPr>
    </w:p>
    <w:p w14:paraId="67B39BDE" w14:textId="77777777" w:rsidR="00543276" w:rsidRPr="00B77030" w:rsidRDefault="00543276" w:rsidP="00A85FDD">
      <w:pPr>
        <w:tabs>
          <w:tab w:val="left" w:pos="3927"/>
        </w:tabs>
        <w:spacing w:line="240" w:lineRule="auto"/>
        <w:contextualSpacing/>
        <w:rPr>
          <w:rFonts w:ascii="Times New Roman" w:hAnsi="Times New Roman"/>
          <w:lang w:val="ru-RU"/>
        </w:rPr>
      </w:pPr>
      <w:r w:rsidRPr="00B77030">
        <w:rPr>
          <w:rFonts w:ascii="Times New Roman" w:hAnsi="Times New Roman"/>
          <w:lang w:val="ru-RU"/>
        </w:rPr>
        <w:tab/>
      </w:r>
    </w:p>
    <w:p w14:paraId="706F8D7B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tbl>
      <w:tblPr>
        <w:tblStyle w:val="aa"/>
        <w:tblW w:w="0" w:type="auto"/>
        <w:tblInd w:w="1177" w:type="dxa"/>
        <w:tblLook w:val="04A0" w:firstRow="1" w:lastRow="0" w:firstColumn="1" w:lastColumn="0" w:noHBand="0" w:noVBand="1"/>
      </w:tblPr>
      <w:tblGrid>
        <w:gridCol w:w="632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709"/>
        <w:gridCol w:w="567"/>
        <w:gridCol w:w="709"/>
        <w:gridCol w:w="708"/>
        <w:gridCol w:w="709"/>
        <w:gridCol w:w="709"/>
        <w:gridCol w:w="709"/>
        <w:gridCol w:w="850"/>
        <w:gridCol w:w="709"/>
        <w:gridCol w:w="823"/>
      </w:tblGrid>
      <w:tr w:rsidR="00EA1BD1" w:rsidRPr="00B77030" w14:paraId="2644417B" w14:textId="77777777" w:rsidTr="00EA1BD1">
        <w:trPr>
          <w:trHeight w:val="682"/>
        </w:trPr>
        <w:tc>
          <w:tcPr>
            <w:tcW w:w="632" w:type="dxa"/>
          </w:tcPr>
          <w:p w14:paraId="02938EDD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14:paraId="71DC6C67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14:paraId="3037AD7F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567" w:type="dxa"/>
          </w:tcPr>
          <w:p w14:paraId="6307B847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14:paraId="3A355F26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14:paraId="2C90091A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14:paraId="2CB9EB2F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14:paraId="73804183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14:paraId="1A5E3DD2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14:paraId="2C766540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709" w:type="dxa"/>
          </w:tcPr>
          <w:p w14:paraId="5517186C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14:paraId="7210CEB5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14:paraId="09D6F00A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708" w:type="dxa"/>
          </w:tcPr>
          <w:p w14:paraId="15C373E5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14:paraId="0641DDE1" w14:textId="77777777" w:rsidR="00EA1BD1" w:rsidRPr="00B77030" w:rsidRDefault="00EA1BD1" w:rsidP="00EA1BD1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15</w:t>
            </w:r>
          </w:p>
        </w:tc>
        <w:tc>
          <w:tcPr>
            <w:tcW w:w="709" w:type="dxa"/>
          </w:tcPr>
          <w:p w14:paraId="27E9B15E" w14:textId="77777777" w:rsidR="00EA1BD1" w:rsidRPr="00B77030" w:rsidRDefault="00EA1BD1" w:rsidP="00EA1BD1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14:paraId="4B463891" w14:textId="77777777" w:rsidR="00EA1BD1" w:rsidRPr="00B77030" w:rsidRDefault="00EA1BD1" w:rsidP="00EA1BD1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17</w:t>
            </w:r>
          </w:p>
        </w:tc>
        <w:tc>
          <w:tcPr>
            <w:tcW w:w="850" w:type="dxa"/>
          </w:tcPr>
          <w:p w14:paraId="5FF4EF36" w14:textId="77777777" w:rsidR="00EA1BD1" w:rsidRPr="00B77030" w:rsidRDefault="00EA1BD1" w:rsidP="00EA1BD1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 w14:paraId="5289D0F8" w14:textId="77777777" w:rsidR="00EA1BD1" w:rsidRPr="00B77030" w:rsidRDefault="00EA1BD1" w:rsidP="00EA1BD1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19</w:t>
            </w:r>
          </w:p>
        </w:tc>
        <w:tc>
          <w:tcPr>
            <w:tcW w:w="823" w:type="dxa"/>
          </w:tcPr>
          <w:p w14:paraId="0C229895" w14:textId="77777777" w:rsidR="00EA1BD1" w:rsidRPr="00B77030" w:rsidRDefault="00EA1BD1" w:rsidP="001B4575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20</w:t>
            </w:r>
          </w:p>
        </w:tc>
      </w:tr>
    </w:tbl>
    <w:p w14:paraId="2390CBC0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04E543D8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6A6866B2" w14:textId="77777777" w:rsidR="00543276" w:rsidRPr="00B77030" w:rsidRDefault="00543276" w:rsidP="001B4575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B7703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14:paraId="4238A177" w14:textId="77777777" w:rsidR="00543276" w:rsidRPr="00B77030" w:rsidRDefault="003C58FE" w:rsidP="00A85FDD">
      <w:pPr>
        <w:spacing w:line="240" w:lineRule="auto"/>
        <w:ind w:left="851"/>
        <w:contextualSpacing/>
        <w:rPr>
          <w:rFonts w:ascii="Times New Roman" w:hAnsi="Times New Roman"/>
          <w:sz w:val="24"/>
          <w:szCs w:val="24"/>
          <w:lang w:val="ru-RU"/>
        </w:rPr>
      </w:pPr>
      <w:r w:rsidRPr="00B77030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3BB7D29" wp14:editId="30F87CD6">
                <wp:simplePos x="0" y="0"/>
                <wp:positionH relativeFrom="column">
                  <wp:posOffset>673735</wp:posOffset>
                </wp:positionH>
                <wp:positionV relativeFrom="paragraph">
                  <wp:posOffset>4445</wp:posOffset>
                </wp:positionV>
                <wp:extent cx="8305800" cy="486410"/>
                <wp:effectExtent l="0" t="0" r="19050" b="2794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0580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1536B" w14:textId="77777777" w:rsidR="00543276" w:rsidRPr="003C58FE" w:rsidRDefault="00253A6D" w:rsidP="00543276">
                            <w:pPr>
                              <w:jc w:val="center"/>
                              <w:rPr>
                                <w:rFonts w:ascii="PT Astra Serif" w:hAnsi="PT Astra Serif"/>
                                <w:szCs w:val="32"/>
                                <w:lang w:val="ru-RU"/>
                              </w:rPr>
                            </w:pPr>
                            <w:r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у</w:t>
                            </w:r>
                            <w:r w:rsidR="00543276"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 xml:space="preserve">л. </w:t>
                            </w:r>
                            <w:r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</w:rPr>
                              <w:t>Красно</w:t>
                            </w:r>
                            <w:r w:rsidRPr="003C58FE">
                              <w:rPr>
                                <w:rFonts w:ascii="PT Astra Serif" w:hAnsi="PT Astra Serif"/>
                                <w:b/>
                                <w:sz w:val="28"/>
                                <w:szCs w:val="28"/>
                                <w:lang w:val="ru-RU"/>
                              </w:rPr>
                              <w:t>армейская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B7D29" id="Прямоугольник 11" o:spid="_x0000_s1029" style="position:absolute;left:0;text-align:left;margin-left:53.05pt;margin-top:.35pt;width:654pt;height:3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3YLUQIAAGEEAAAOAAAAZHJzL2Uyb0RvYy54bWysVM2O0zAQviPxDpbvNGm3XbpR09WqSxHS&#10;AistPIDjOI2FY5ux27SckPaKxCPwEFwQP/sM6RsxcdrSBU6IHCyPZ+bzzPeNMzlfV4qsBDhpdEr7&#10;vZgSobnJpV6k9PWr+aMxJc4znTNltEjpRjh6Pn34YFLbRAxMaVQugCCIdkltU1p6b5MocrwUFXM9&#10;Y4VGZ2GgYh5NWEQ5sBrRKxUN4vg0qg3kFgwXzuHpZeek04BfFIL7l0XhhCcqpVibDyuENWvXaDph&#10;yQKYLSXflcH+oYqKSY2XHqAumWdkCfIPqEpyMM4UvsdNFZmikFyEHrCbfvxbNzclsyL0guQ4e6DJ&#10;/T9Y/mJ1DUTmqF2fEs0q1Kj5tH2//dh8b+62t83n5q75tv3Q/Gi+NF8JBiFjtXUJJt7Ya2h7dvbK&#10;8DeOaDMrmV6ICwBTl4LlWGeIj+4ltIbDVJLVz02O97GlN4G8dQFVC4i0kHXQaHPQSKw94Xg4PolH&#10;4xil5Ogbjk+H/SBixJJ9tgXnnwpTkXaTUsAZCOhsdeU8Vo+h+5BQvVEyn0ulggGLbKaArBjOyzx8&#10;bcOY4o7DlCZ1Ss9Gg1FAvudzxxBx+P4GUUmPg69khS0dgljS0vZE52EsPZOq2+P9SmMZe+o6Cfw6&#10;WwfpTvaiZCbfILFgujnHd4mb0sA7Smqc8ZS6t0sGghL1TKM4Z/3hsH0UwRiOHg/QgGNPduxhmiNU&#10;Sj0l3Xbmu4e0tCAXJd7UD2xoc4GCFjJw3VbcVbUrH+c48Ll7c+1DObZD1K8/w/QnAAAA//8DAFBL&#10;AwQUAAYACAAAACEAoDIQz9wAAAAIAQAADwAAAGRycy9kb3ducmV2LnhtbEyPwU7DMBBE70j8g7VI&#10;3KjTFrUQ4lQIVCSObXrhtomXJBCvo9hpA1/P9lS0p6cZzc5km8l16khDaD0bmM8SUMSVty3XBg7F&#10;9u4BVIjIFjvPZOCHAmzy66sMU+tPvKPjPtZKQjikaKCJsU+1DlVDDsPM98SiffrBYRQcam0HPEm4&#10;6/QiSVbaYcvyocGeXhqqvvejM1C2iwP+7oq3xD1ul/F9Kr7Gj1djbm+m5ydQkaZ4McO5vlSHXDqV&#10;fmQbVCecrOZiNbAGdZbv5UCVwusl6DzT/wfkfwAAAP//AwBQSwECLQAUAAYACAAAACEAtoM4kv4A&#10;AADhAQAAEwAAAAAAAAAAAAAAAAAAAAAAW0NvbnRlbnRfVHlwZXNdLnhtbFBLAQItABQABgAIAAAA&#10;IQA4/SH/1gAAAJQBAAALAAAAAAAAAAAAAAAAAC8BAABfcmVscy8ucmVsc1BLAQItABQABgAIAAAA&#10;IQBO03YLUQIAAGEEAAAOAAAAAAAAAAAAAAAAAC4CAABkcnMvZTJvRG9jLnhtbFBLAQItABQABgAI&#10;AAAAIQCgMhDP3AAAAAgBAAAPAAAAAAAAAAAAAAAAAKsEAABkcnMvZG93bnJldi54bWxQSwUGAAAA&#10;AAQABADzAAAAtAUAAAAA&#10;">
                <v:textbox>
                  <w:txbxContent>
                    <w:p w14:paraId="2341536B" w14:textId="77777777" w:rsidR="00543276" w:rsidRPr="003C58FE" w:rsidRDefault="00253A6D" w:rsidP="00543276">
                      <w:pPr>
                        <w:jc w:val="center"/>
                        <w:rPr>
                          <w:rFonts w:ascii="PT Astra Serif" w:hAnsi="PT Astra Serif"/>
                          <w:szCs w:val="32"/>
                          <w:lang w:val="ru-RU"/>
                        </w:rPr>
                      </w:pPr>
                      <w:r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у</w:t>
                      </w:r>
                      <w:r w:rsidR="00543276"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 xml:space="preserve">л. </w:t>
                      </w:r>
                      <w:proofErr w:type="spellStart"/>
                      <w:r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</w:rPr>
                        <w:t>Красно</w:t>
                      </w:r>
                      <w:proofErr w:type="spellEnd"/>
                      <w:r w:rsidRPr="003C58FE">
                        <w:rPr>
                          <w:rFonts w:ascii="PT Astra Serif" w:hAnsi="PT Astra Serif"/>
                          <w:b/>
                          <w:sz w:val="28"/>
                          <w:szCs w:val="28"/>
                          <w:lang w:val="ru-RU"/>
                        </w:rPr>
                        <w:t>армейская</w:t>
                      </w:r>
                    </w:p>
                  </w:txbxContent>
                </v:textbox>
              </v:rect>
            </w:pict>
          </mc:Fallback>
        </mc:AlternateContent>
      </w:r>
      <w:r w:rsidR="00543276" w:rsidRPr="00B77030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                               </w:t>
      </w:r>
    </w:p>
    <w:p w14:paraId="1197342A" w14:textId="77777777" w:rsidR="00543276" w:rsidRPr="00B77030" w:rsidRDefault="00543276" w:rsidP="00A85FDD">
      <w:pPr>
        <w:spacing w:line="240" w:lineRule="auto"/>
        <w:contextualSpacing/>
        <w:jc w:val="center"/>
        <w:rPr>
          <w:rFonts w:ascii="Times New Roman" w:hAnsi="Times New Roman"/>
          <w:lang w:val="ru-RU"/>
        </w:rPr>
      </w:pPr>
    </w:p>
    <w:p w14:paraId="70B8F23E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02321D34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5796FDED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p w14:paraId="5698431E" w14:textId="77777777" w:rsidR="00543276" w:rsidRPr="00B77030" w:rsidRDefault="00543276" w:rsidP="00A85FDD">
      <w:pPr>
        <w:spacing w:line="240" w:lineRule="auto"/>
        <w:contextualSpacing/>
        <w:rPr>
          <w:rFonts w:ascii="Times New Roman" w:hAnsi="Times New Roman"/>
          <w:lang w:val="ru-RU"/>
        </w:rPr>
      </w:pPr>
    </w:p>
    <w:tbl>
      <w:tblPr>
        <w:tblStyle w:val="aa"/>
        <w:tblW w:w="0" w:type="auto"/>
        <w:tblInd w:w="5681" w:type="dxa"/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754"/>
      </w:tblGrid>
      <w:tr w:rsidR="00EA1BD1" w:rsidRPr="00B77030" w14:paraId="43ACD635" w14:textId="77777777" w:rsidTr="00B3587A">
        <w:trPr>
          <w:trHeight w:val="610"/>
        </w:trPr>
        <w:tc>
          <w:tcPr>
            <w:tcW w:w="872" w:type="dxa"/>
          </w:tcPr>
          <w:p w14:paraId="2A53B476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872" w:type="dxa"/>
          </w:tcPr>
          <w:p w14:paraId="683ECF2F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872" w:type="dxa"/>
          </w:tcPr>
          <w:p w14:paraId="4C9F2061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872" w:type="dxa"/>
          </w:tcPr>
          <w:p w14:paraId="0FAA0F12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872" w:type="dxa"/>
          </w:tcPr>
          <w:p w14:paraId="0A10D340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872" w:type="dxa"/>
          </w:tcPr>
          <w:p w14:paraId="4284EA15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872" w:type="dxa"/>
          </w:tcPr>
          <w:p w14:paraId="00150B70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872" w:type="dxa"/>
          </w:tcPr>
          <w:p w14:paraId="42647911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872" w:type="dxa"/>
          </w:tcPr>
          <w:p w14:paraId="23854F8E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754" w:type="dxa"/>
          </w:tcPr>
          <w:p w14:paraId="4C49BB8C" w14:textId="77777777" w:rsidR="00EA1BD1" w:rsidRPr="00B77030" w:rsidRDefault="00EA1BD1" w:rsidP="006256FC">
            <w:pPr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77030">
              <w:rPr>
                <w:rFonts w:ascii="Times New Roman" w:hAnsi="Times New Roman"/>
                <w:b/>
                <w:lang w:val="ru-RU"/>
              </w:rPr>
              <w:t>30</w:t>
            </w:r>
          </w:p>
        </w:tc>
      </w:tr>
    </w:tbl>
    <w:p w14:paraId="58A27BC1" w14:textId="77777777" w:rsidR="00791984" w:rsidRPr="00B77030" w:rsidRDefault="00791984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B7703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a"/>
        <w:tblpPr w:leftFromText="180" w:rightFromText="180" w:vertAnchor="text" w:horzAnchor="margin" w:tblpXSpec="center" w:tblpY="116"/>
        <w:tblW w:w="0" w:type="auto"/>
        <w:tblLook w:val="04A0" w:firstRow="1" w:lastRow="0" w:firstColumn="1" w:lastColumn="0" w:noHBand="0" w:noVBand="1"/>
      </w:tblPr>
      <w:tblGrid>
        <w:gridCol w:w="9322"/>
      </w:tblGrid>
      <w:tr w:rsidR="001B4575" w:rsidRPr="00B77030" w14:paraId="009B482F" w14:textId="77777777" w:rsidTr="001B4575">
        <w:trPr>
          <w:trHeight w:val="718"/>
        </w:trPr>
        <w:tc>
          <w:tcPr>
            <w:tcW w:w="9322" w:type="dxa"/>
          </w:tcPr>
          <w:p w14:paraId="6C728669" w14:textId="4322317E" w:rsidR="001B4575" w:rsidRPr="00B77030" w:rsidRDefault="001B4575" w:rsidP="001B4575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770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Магазин Магнит Феод</w:t>
            </w:r>
          </w:p>
        </w:tc>
      </w:tr>
    </w:tbl>
    <w:p w14:paraId="602CE50D" w14:textId="77777777" w:rsidR="00542DFB" w:rsidRPr="00B77030" w:rsidRDefault="00791984" w:rsidP="00A85FDD">
      <w:pPr>
        <w:tabs>
          <w:tab w:val="left" w:pos="9923"/>
          <w:tab w:val="left" w:pos="10065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B7703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</w:t>
      </w:r>
    </w:p>
    <w:p w14:paraId="355C037C" w14:textId="77777777" w:rsidR="00791984" w:rsidRPr="00B77030" w:rsidRDefault="00791984" w:rsidP="00A85FDD">
      <w:pPr>
        <w:tabs>
          <w:tab w:val="left" w:pos="9923"/>
          <w:tab w:val="left" w:pos="10065"/>
        </w:tabs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B7703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5FE703C" w14:textId="77777777" w:rsidR="003C58FE" w:rsidRPr="00B77030" w:rsidRDefault="00791984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 w:rsidRPr="00B77030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</w:t>
      </w:r>
    </w:p>
    <w:p w14:paraId="2D246C83" w14:textId="77777777" w:rsidR="003C58FE" w:rsidRPr="00B77030" w:rsidRDefault="003C58FE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6963B8B3" w14:textId="77777777" w:rsidR="003C58FE" w:rsidRPr="00B77030" w:rsidRDefault="003C58FE" w:rsidP="00A85FDD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1C20149E" w14:textId="77777777" w:rsidR="00791984" w:rsidRPr="0053187F" w:rsidRDefault="00791984" w:rsidP="00A85FDD">
      <w:pPr>
        <w:spacing w:line="240" w:lineRule="auto"/>
        <w:contextualSpacing/>
        <w:rPr>
          <w:rFonts w:ascii="PT Astra Serif" w:hAnsi="PT Astra Serif"/>
          <w:lang w:val="ru-RU"/>
        </w:rPr>
        <w:sectPr w:rsidR="00791984" w:rsidRPr="0053187F" w:rsidSect="00791984">
          <w:pgSz w:w="16838" w:h="11906" w:orient="landscape"/>
          <w:pgMar w:top="426" w:right="851" w:bottom="851" w:left="709" w:header="709" w:footer="709" w:gutter="0"/>
          <w:cols w:space="708"/>
          <w:docGrid w:linePitch="360"/>
        </w:sectPr>
      </w:pPr>
    </w:p>
    <w:p w14:paraId="6F3D46A4" w14:textId="6575F2FE" w:rsidR="00543276" w:rsidRPr="00A85FDD" w:rsidRDefault="00543276" w:rsidP="00A85FDD">
      <w:pPr>
        <w:tabs>
          <w:tab w:val="left" w:pos="3255"/>
        </w:tabs>
        <w:spacing w:line="240" w:lineRule="auto"/>
        <w:contextualSpacing/>
        <w:jc w:val="both"/>
        <w:rPr>
          <w:rFonts w:ascii="PT Astra Serif" w:hAnsi="PT Astra Serif"/>
          <w:b/>
          <w:sz w:val="28"/>
          <w:szCs w:val="28"/>
          <w:lang w:val="ru-RU"/>
        </w:rPr>
      </w:pPr>
      <w:r w:rsidRPr="00A85FDD">
        <w:rPr>
          <w:rFonts w:ascii="PT Astra Serif" w:hAnsi="PT Astra Serif"/>
          <w:b/>
          <w:sz w:val="28"/>
          <w:szCs w:val="28"/>
          <w:lang w:val="ru-RU"/>
        </w:rPr>
        <w:lastRenderedPageBreak/>
        <w:t xml:space="preserve">    </w:t>
      </w:r>
    </w:p>
    <w:p w14:paraId="1CCBEF93" w14:textId="77777777" w:rsidR="00543276" w:rsidRPr="00A85FDD" w:rsidRDefault="00543276" w:rsidP="00A85FDD">
      <w:pPr>
        <w:spacing w:line="240" w:lineRule="auto"/>
        <w:contextualSpacing/>
        <w:rPr>
          <w:rFonts w:ascii="PT Astra Serif" w:hAnsi="PT Astra Serif"/>
          <w:sz w:val="28"/>
          <w:szCs w:val="28"/>
          <w:lang w:val="ru-RU"/>
        </w:rPr>
      </w:pPr>
    </w:p>
    <w:sectPr w:rsidR="00543276" w:rsidRPr="00A85FDD" w:rsidSect="00A159B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13BC9"/>
    <w:multiLevelType w:val="hybridMultilevel"/>
    <w:tmpl w:val="536837B8"/>
    <w:lvl w:ilvl="0" w:tplc="D8C20C2C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35B4C67E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5C0A4B6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E9EFE72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28C2169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EE6A181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601F5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A9C5D96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AB48574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FAD19C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7B773E8"/>
    <w:multiLevelType w:val="singleLevel"/>
    <w:tmpl w:val="982EA3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num w:numId="1" w16cid:durableId="1376849868">
    <w:abstractNumId w:val="0"/>
  </w:num>
  <w:num w:numId="2" w16cid:durableId="1794900518">
    <w:abstractNumId w:val="1"/>
  </w:num>
  <w:num w:numId="3" w16cid:durableId="1977955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05"/>
    <w:rsid w:val="0000189C"/>
    <w:rsid w:val="00016553"/>
    <w:rsid w:val="00040FE9"/>
    <w:rsid w:val="00081AFC"/>
    <w:rsid w:val="00091AA9"/>
    <w:rsid w:val="000C6A31"/>
    <w:rsid w:val="0012187C"/>
    <w:rsid w:val="001525A3"/>
    <w:rsid w:val="001630ED"/>
    <w:rsid w:val="0017033F"/>
    <w:rsid w:val="00183EFE"/>
    <w:rsid w:val="001B4575"/>
    <w:rsid w:val="001D53F8"/>
    <w:rsid w:val="002214C7"/>
    <w:rsid w:val="002216D4"/>
    <w:rsid w:val="002227EC"/>
    <w:rsid w:val="00246798"/>
    <w:rsid w:val="00253380"/>
    <w:rsid w:val="00253A6D"/>
    <w:rsid w:val="00282479"/>
    <w:rsid w:val="0028396A"/>
    <w:rsid w:val="00313405"/>
    <w:rsid w:val="0032425F"/>
    <w:rsid w:val="00354E22"/>
    <w:rsid w:val="00355AFB"/>
    <w:rsid w:val="003874CD"/>
    <w:rsid w:val="003C58FE"/>
    <w:rsid w:val="00414758"/>
    <w:rsid w:val="00415C2B"/>
    <w:rsid w:val="0042442F"/>
    <w:rsid w:val="004667EB"/>
    <w:rsid w:val="004964F0"/>
    <w:rsid w:val="004A4237"/>
    <w:rsid w:val="004D5145"/>
    <w:rsid w:val="0053187F"/>
    <w:rsid w:val="00542DFB"/>
    <w:rsid w:val="00543276"/>
    <w:rsid w:val="005541B5"/>
    <w:rsid w:val="005807BC"/>
    <w:rsid w:val="005944E1"/>
    <w:rsid w:val="005A0A01"/>
    <w:rsid w:val="005A0BD7"/>
    <w:rsid w:val="005B47B7"/>
    <w:rsid w:val="005C1A5E"/>
    <w:rsid w:val="005E515E"/>
    <w:rsid w:val="005F1D3E"/>
    <w:rsid w:val="0062774B"/>
    <w:rsid w:val="00665E1C"/>
    <w:rsid w:val="00690714"/>
    <w:rsid w:val="006943DE"/>
    <w:rsid w:val="006A0CF4"/>
    <w:rsid w:val="006E0582"/>
    <w:rsid w:val="007614C4"/>
    <w:rsid w:val="00783964"/>
    <w:rsid w:val="00791984"/>
    <w:rsid w:val="007A109E"/>
    <w:rsid w:val="007A16F3"/>
    <w:rsid w:val="00812622"/>
    <w:rsid w:val="008244B2"/>
    <w:rsid w:val="00835CD2"/>
    <w:rsid w:val="00854FD1"/>
    <w:rsid w:val="00867649"/>
    <w:rsid w:val="008D141D"/>
    <w:rsid w:val="008F5F3B"/>
    <w:rsid w:val="00903DE3"/>
    <w:rsid w:val="00925181"/>
    <w:rsid w:val="00926AEF"/>
    <w:rsid w:val="00956C93"/>
    <w:rsid w:val="0096726B"/>
    <w:rsid w:val="00970BBF"/>
    <w:rsid w:val="00983C81"/>
    <w:rsid w:val="009A4418"/>
    <w:rsid w:val="009B5CBC"/>
    <w:rsid w:val="009C04B0"/>
    <w:rsid w:val="009C3A1F"/>
    <w:rsid w:val="00A159BB"/>
    <w:rsid w:val="00A42130"/>
    <w:rsid w:val="00A556DD"/>
    <w:rsid w:val="00A57365"/>
    <w:rsid w:val="00A62A52"/>
    <w:rsid w:val="00A8550C"/>
    <w:rsid w:val="00A85FDD"/>
    <w:rsid w:val="00AC6E80"/>
    <w:rsid w:val="00AE3F91"/>
    <w:rsid w:val="00AF0B7A"/>
    <w:rsid w:val="00AF58E0"/>
    <w:rsid w:val="00B3587A"/>
    <w:rsid w:val="00B35F6C"/>
    <w:rsid w:val="00B5516A"/>
    <w:rsid w:val="00B70151"/>
    <w:rsid w:val="00B77030"/>
    <w:rsid w:val="00BC582D"/>
    <w:rsid w:val="00BD1CC3"/>
    <w:rsid w:val="00BF1A84"/>
    <w:rsid w:val="00C022E4"/>
    <w:rsid w:val="00C06538"/>
    <w:rsid w:val="00C9685A"/>
    <w:rsid w:val="00CA161F"/>
    <w:rsid w:val="00CA551B"/>
    <w:rsid w:val="00CA70C0"/>
    <w:rsid w:val="00CC52A0"/>
    <w:rsid w:val="00CD02F5"/>
    <w:rsid w:val="00CE2AD2"/>
    <w:rsid w:val="00CE5B15"/>
    <w:rsid w:val="00CF3AA6"/>
    <w:rsid w:val="00D07211"/>
    <w:rsid w:val="00D12408"/>
    <w:rsid w:val="00D265CA"/>
    <w:rsid w:val="00D31188"/>
    <w:rsid w:val="00D6740D"/>
    <w:rsid w:val="00D81BD0"/>
    <w:rsid w:val="00D954C1"/>
    <w:rsid w:val="00DA69AB"/>
    <w:rsid w:val="00DD1EAF"/>
    <w:rsid w:val="00DD7D16"/>
    <w:rsid w:val="00E60B2A"/>
    <w:rsid w:val="00E70D81"/>
    <w:rsid w:val="00E94179"/>
    <w:rsid w:val="00EA1BD1"/>
    <w:rsid w:val="00EA32CF"/>
    <w:rsid w:val="00EA3A04"/>
    <w:rsid w:val="00EC715C"/>
    <w:rsid w:val="00ED2C9A"/>
    <w:rsid w:val="00F55560"/>
    <w:rsid w:val="00F86CCB"/>
    <w:rsid w:val="00FD2322"/>
    <w:rsid w:val="00FE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229C"/>
  <w15:docId w15:val="{45DC5E8A-68D7-4513-91E9-2A733499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405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313405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13405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FR1">
    <w:name w:val="FR1"/>
    <w:rsid w:val="00313405"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lang w:eastAsia="ru-RU"/>
    </w:rPr>
  </w:style>
  <w:style w:type="paragraph" w:customStyle="1" w:styleId="ConsPlusNonformat">
    <w:name w:val="ConsPlusNonformat"/>
    <w:uiPriority w:val="99"/>
    <w:rsid w:val="00313405"/>
    <w:pPr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a3">
    <w:name w:val="Название закона"/>
    <w:basedOn w:val="a"/>
    <w:next w:val="a"/>
    <w:rsid w:val="00313405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  <w:textAlignment w:val="baseline"/>
    </w:pPr>
    <w:rPr>
      <w:rFonts w:ascii="Times New Roman" w:hAnsi="Times New Roman"/>
      <w:b/>
      <w:sz w:val="36"/>
      <w:szCs w:val="20"/>
      <w:lang w:val="ru-RU" w:eastAsia="ru-RU" w:bidi="ar-SA"/>
    </w:rPr>
  </w:style>
  <w:style w:type="paragraph" w:styleId="a4">
    <w:name w:val="Body Text"/>
    <w:basedOn w:val="a"/>
    <w:link w:val="a5"/>
    <w:uiPriority w:val="99"/>
    <w:semiHidden/>
    <w:unhideWhenUsed/>
    <w:rsid w:val="0031340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13405"/>
    <w:rPr>
      <w:rFonts w:ascii="Calibri" w:eastAsia="Times New Roman" w:hAnsi="Calibri" w:cs="Times New Roman"/>
      <w:lang w:val="en-US" w:bidi="en-US"/>
    </w:rPr>
  </w:style>
  <w:style w:type="character" w:customStyle="1" w:styleId="a6">
    <w:name w:val="Гипертекстовая ссылка"/>
    <w:basedOn w:val="a0"/>
    <w:uiPriority w:val="99"/>
    <w:rsid w:val="00A159BB"/>
    <w:rPr>
      <w:rFonts w:cs="Times New Roman"/>
      <w:b w:val="0"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D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D16"/>
    <w:rPr>
      <w:rFonts w:ascii="Tahoma" w:eastAsia="Times New Roman" w:hAnsi="Tahoma" w:cs="Tahoma"/>
      <w:sz w:val="16"/>
      <w:szCs w:val="16"/>
      <w:lang w:val="en-US" w:bidi="en-US"/>
    </w:rPr>
  </w:style>
  <w:style w:type="paragraph" w:styleId="a9">
    <w:name w:val="Block Text"/>
    <w:basedOn w:val="a"/>
    <w:unhideWhenUsed/>
    <w:rsid w:val="002216D4"/>
    <w:pPr>
      <w:spacing w:after="0" w:line="240" w:lineRule="auto"/>
      <w:ind w:left="-567" w:right="-1050" w:firstLine="709"/>
      <w:jc w:val="both"/>
    </w:pPr>
    <w:rPr>
      <w:rFonts w:ascii="Times New Roman" w:hAnsi="Times New Roman"/>
      <w:sz w:val="28"/>
      <w:szCs w:val="20"/>
      <w:lang w:val="ru-RU" w:eastAsia="ru-RU" w:bidi="ar-SA"/>
    </w:rPr>
  </w:style>
  <w:style w:type="table" w:styleId="aa">
    <w:name w:val="Table Grid"/>
    <w:basedOn w:val="a1"/>
    <w:uiPriority w:val="59"/>
    <w:rsid w:val="005C1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5C1A5E"/>
    <w:pPr>
      <w:numPr>
        <w:numId w:val="2"/>
      </w:numPr>
    </w:pPr>
  </w:style>
  <w:style w:type="paragraph" w:styleId="ab">
    <w:name w:val="List Paragraph"/>
    <w:basedOn w:val="a"/>
    <w:uiPriority w:val="34"/>
    <w:qFormat/>
    <w:rsid w:val="005C1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3D4D-27D9-403F-9E49-4D8333FF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Экономика-1</dc:creator>
  <cp:lastModifiedBy>ARBorodina</cp:lastModifiedBy>
  <cp:revision>3</cp:revision>
  <cp:lastPrinted>2026-01-23T06:39:00Z</cp:lastPrinted>
  <dcterms:created xsi:type="dcterms:W3CDTF">2026-01-23T06:39:00Z</dcterms:created>
  <dcterms:modified xsi:type="dcterms:W3CDTF">2026-01-29T07:40:00Z</dcterms:modified>
</cp:coreProperties>
</file>