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42D1" w:rsidRPr="00B91B72" w:rsidRDefault="004542D1" w:rsidP="004542D1">
      <w:pPr>
        <w:pStyle w:val="a3"/>
        <w:pBdr>
          <w:bottom w:val="single" w:sz="12" w:space="1" w:color="auto"/>
        </w:pBdr>
        <w:ind w:firstLine="0"/>
        <w:rPr>
          <w:rFonts w:ascii="PT Astra Serif" w:hAnsi="PT Astra Serif"/>
          <w:sz w:val="28"/>
          <w:szCs w:val="28"/>
        </w:rPr>
      </w:pPr>
      <w:r w:rsidRPr="00B91B72">
        <w:rPr>
          <w:rFonts w:ascii="PT Astra Serif" w:hAnsi="PT Astra Serif"/>
          <w:noProof/>
          <w:sz w:val="28"/>
          <w:szCs w:val="28"/>
        </w:rPr>
        <w:drawing>
          <wp:anchor distT="0" distB="0" distL="114300" distR="114300" simplePos="0" relativeHeight="251659264" behindDoc="0" locked="1" layoutInCell="1" allowOverlap="1">
            <wp:simplePos x="0" y="0"/>
            <wp:positionH relativeFrom="margin">
              <wp:posOffset>2980690</wp:posOffset>
            </wp:positionH>
            <wp:positionV relativeFrom="paragraph">
              <wp:posOffset>-510540</wp:posOffset>
            </wp:positionV>
            <wp:extent cx="361950" cy="457200"/>
            <wp:effectExtent l="19050" t="0" r="0" b="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lum contrast="2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61950" cy="457200"/>
                    </a:xfrm>
                    <a:prstGeom prst="rect">
                      <a:avLst/>
                    </a:prstGeom>
                    <a:noFill/>
                  </pic:spPr>
                </pic:pic>
              </a:graphicData>
            </a:graphic>
          </wp:anchor>
        </w:drawing>
      </w:r>
      <w:r w:rsidRPr="00B91B72">
        <w:rPr>
          <w:rFonts w:ascii="PT Astra Serif" w:hAnsi="PT Astra Serif"/>
          <w:sz w:val="28"/>
          <w:szCs w:val="28"/>
        </w:rPr>
        <w:t>СОВЕТ</w:t>
      </w:r>
    </w:p>
    <w:p w:rsidR="004542D1" w:rsidRPr="00B91B72" w:rsidRDefault="004542D1" w:rsidP="004542D1">
      <w:pPr>
        <w:pStyle w:val="a3"/>
        <w:pBdr>
          <w:bottom w:val="single" w:sz="12" w:space="1" w:color="auto"/>
        </w:pBdr>
        <w:ind w:firstLine="0"/>
        <w:rPr>
          <w:rFonts w:ascii="PT Astra Serif" w:hAnsi="PT Astra Serif"/>
          <w:sz w:val="28"/>
          <w:szCs w:val="28"/>
        </w:rPr>
      </w:pPr>
      <w:r w:rsidRPr="00B91B72">
        <w:rPr>
          <w:rFonts w:ascii="PT Astra Serif" w:hAnsi="PT Astra Serif"/>
          <w:sz w:val="28"/>
          <w:szCs w:val="28"/>
        </w:rPr>
        <w:t>МУНИЦИПАЛЬНОГО ОБРАЗОВАНИЯ ГОРОД ХВАЛЫНСК</w:t>
      </w:r>
      <w:r w:rsidRPr="00B91B72">
        <w:rPr>
          <w:rFonts w:ascii="PT Astra Serif" w:hAnsi="PT Astra Serif"/>
          <w:sz w:val="28"/>
          <w:szCs w:val="28"/>
        </w:rPr>
        <w:br/>
        <w:t>ХВАЛЫНСКОГО МУНИЦИПАЛЬНОГО РАЙОНА</w:t>
      </w:r>
      <w:r w:rsidRPr="00B91B72">
        <w:rPr>
          <w:rFonts w:ascii="PT Astra Serif" w:hAnsi="PT Astra Serif"/>
          <w:sz w:val="28"/>
          <w:szCs w:val="28"/>
        </w:rPr>
        <w:br/>
        <w:t>САРАТОВСКОЙ ОБЛАСТИ</w:t>
      </w:r>
    </w:p>
    <w:p w:rsidR="004542D1" w:rsidRPr="00B91B72" w:rsidRDefault="004542D1" w:rsidP="004542D1">
      <w:pPr>
        <w:widowControl w:val="0"/>
        <w:autoSpaceDE w:val="0"/>
        <w:autoSpaceDN w:val="0"/>
        <w:adjustRightInd w:val="0"/>
        <w:ind w:firstLine="720"/>
        <w:jc w:val="center"/>
        <w:rPr>
          <w:rFonts w:ascii="PT Astra Serif" w:hAnsi="PT Astra Serif"/>
          <w:b/>
          <w:bCs/>
          <w:sz w:val="28"/>
          <w:szCs w:val="28"/>
        </w:rPr>
      </w:pPr>
    </w:p>
    <w:p w:rsidR="004542D1" w:rsidRPr="00B91B72" w:rsidRDefault="00023191" w:rsidP="00952F7E">
      <w:pPr>
        <w:pStyle w:val="6"/>
        <w:ind w:firstLine="0"/>
        <w:rPr>
          <w:rFonts w:ascii="PT Astra Serif" w:hAnsi="PT Astra Serif"/>
          <w:bCs w:val="0"/>
          <w:sz w:val="28"/>
          <w:szCs w:val="28"/>
        </w:rPr>
      </w:pPr>
      <w:r w:rsidRPr="00B91B72">
        <w:rPr>
          <w:rFonts w:ascii="PT Astra Serif" w:hAnsi="PT Astra Serif"/>
          <w:sz w:val="28"/>
          <w:szCs w:val="28"/>
        </w:rPr>
        <w:t xml:space="preserve"> </w:t>
      </w:r>
      <w:r w:rsidR="004542D1" w:rsidRPr="00B91B72">
        <w:rPr>
          <w:rFonts w:ascii="PT Astra Serif" w:hAnsi="PT Astra Serif"/>
          <w:sz w:val="28"/>
          <w:szCs w:val="28"/>
        </w:rPr>
        <w:t>РЕШЕНИ</w:t>
      </w:r>
      <w:r w:rsidR="00B91B72">
        <w:rPr>
          <w:rFonts w:ascii="PT Astra Serif" w:hAnsi="PT Astra Serif"/>
          <w:sz w:val="28"/>
          <w:szCs w:val="28"/>
        </w:rPr>
        <w:t>Е</w:t>
      </w:r>
    </w:p>
    <w:p w:rsidR="004542D1" w:rsidRPr="00B91B72" w:rsidRDefault="004542D1" w:rsidP="004542D1">
      <w:pPr>
        <w:widowControl w:val="0"/>
        <w:autoSpaceDE w:val="0"/>
        <w:autoSpaceDN w:val="0"/>
        <w:adjustRightInd w:val="0"/>
        <w:rPr>
          <w:rFonts w:ascii="PT Astra Serif" w:hAnsi="PT Astra Serif"/>
          <w:b/>
          <w:bCs/>
          <w:sz w:val="28"/>
          <w:szCs w:val="28"/>
        </w:rPr>
      </w:pPr>
    </w:p>
    <w:p w:rsidR="000A2C05" w:rsidRPr="00B91B72" w:rsidRDefault="000A2C05" w:rsidP="004542D1">
      <w:pPr>
        <w:widowControl w:val="0"/>
        <w:autoSpaceDE w:val="0"/>
        <w:autoSpaceDN w:val="0"/>
        <w:adjustRightInd w:val="0"/>
        <w:rPr>
          <w:rFonts w:ascii="PT Astra Serif" w:hAnsi="PT Astra Serif"/>
          <w:b/>
          <w:bCs/>
          <w:sz w:val="28"/>
          <w:szCs w:val="28"/>
        </w:rPr>
      </w:pPr>
    </w:p>
    <w:p w:rsidR="000A2C05" w:rsidRPr="00B91B72" w:rsidRDefault="000A2C05" w:rsidP="004542D1">
      <w:pPr>
        <w:widowControl w:val="0"/>
        <w:autoSpaceDE w:val="0"/>
        <w:autoSpaceDN w:val="0"/>
        <w:adjustRightInd w:val="0"/>
        <w:rPr>
          <w:rFonts w:ascii="PT Astra Serif" w:hAnsi="PT Astra Serif"/>
          <w:b/>
          <w:bCs/>
          <w:sz w:val="28"/>
          <w:szCs w:val="28"/>
        </w:rPr>
      </w:pPr>
      <w:r w:rsidRPr="00B91B72">
        <w:rPr>
          <w:rFonts w:ascii="PT Astra Serif" w:hAnsi="PT Astra Serif"/>
          <w:b/>
          <w:bCs/>
          <w:sz w:val="28"/>
          <w:szCs w:val="28"/>
        </w:rPr>
        <w:t>10 марта 2026 года                                                                                       № 310</w:t>
      </w:r>
    </w:p>
    <w:p w:rsidR="000A2C05" w:rsidRPr="00B91B72" w:rsidRDefault="000A2C05" w:rsidP="004542D1">
      <w:pPr>
        <w:widowControl w:val="0"/>
        <w:autoSpaceDE w:val="0"/>
        <w:autoSpaceDN w:val="0"/>
        <w:adjustRightInd w:val="0"/>
        <w:rPr>
          <w:rFonts w:ascii="PT Astra Serif" w:hAnsi="PT Astra Serif"/>
          <w:b/>
          <w:bCs/>
          <w:sz w:val="28"/>
          <w:szCs w:val="28"/>
        </w:rPr>
      </w:pPr>
    </w:p>
    <w:p w:rsidR="004542D1" w:rsidRPr="00B91B72" w:rsidRDefault="004542D1" w:rsidP="004542D1">
      <w:pPr>
        <w:widowControl w:val="0"/>
        <w:autoSpaceDE w:val="0"/>
        <w:autoSpaceDN w:val="0"/>
        <w:adjustRightInd w:val="0"/>
        <w:rPr>
          <w:rFonts w:ascii="PT Astra Serif" w:hAnsi="PT Astra Serif"/>
          <w:b/>
          <w:bCs/>
          <w:sz w:val="28"/>
          <w:szCs w:val="28"/>
        </w:rPr>
      </w:pPr>
      <w:r w:rsidRPr="00B91B72">
        <w:rPr>
          <w:rFonts w:ascii="PT Astra Serif" w:hAnsi="PT Astra Serif"/>
          <w:b/>
          <w:bCs/>
          <w:sz w:val="28"/>
          <w:szCs w:val="28"/>
        </w:rPr>
        <w:t xml:space="preserve">Об утверждении Положения </w:t>
      </w:r>
      <w:r w:rsidR="005966D0" w:rsidRPr="00B91B72">
        <w:rPr>
          <w:rFonts w:ascii="PT Astra Serif" w:hAnsi="PT Astra Serif"/>
          <w:b/>
          <w:bCs/>
          <w:sz w:val="28"/>
          <w:szCs w:val="28"/>
        </w:rPr>
        <w:t xml:space="preserve"> о</w:t>
      </w:r>
      <w:r w:rsidRPr="00B91B72">
        <w:rPr>
          <w:rFonts w:ascii="PT Astra Serif" w:hAnsi="PT Astra Serif"/>
          <w:b/>
          <w:bCs/>
          <w:sz w:val="28"/>
          <w:szCs w:val="28"/>
        </w:rPr>
        <w:t xml:space="preserve"> бюджетном процессе </w:t>
      </w:r>
    </w:p>
    <w:p w:rsidR="004542D1" w:rsidRPr="00B91B72" w:rsidRDefault="004542D1" w:rsidP="004542D1">
      <w:pPr>
        <w:widowControl w:val="0"/>
        <w:autoSpaceDE w:val="0"/>
        <w:autoSpaceDN w:val="0"/>
        <w:adjustRightInd w:val="0"/>
        <w:rPr>
          <w:rFonts w:ascii="PT Astra Serif" w:hAnsi="PT Astra Serif"/>
          <w:b/>
          <w:bCs/>
          <w:sz w:val="28"/>
          <w:szCs w:val="28"/>
        </w:rPr>
      </w:pPr>
      <w:r w:rsidRPr="00B91B72">
        <w:rPr>
          <w:rFonts w:ascii="PT Astra Serif" w:hAnsi="PT Astra Serif"/>
          <w:b/>
          <w:bCs/>
          <w:sz w:val="28"/>
          <w:szCs w:val="28"/>
        </w:rPr>
        <w:t>в муниципал</w:t>
      </w:r>
      <w:r w:rsidR="005966D0" w:rsidRPr="00B91B72">
        <w:rPr>
          <w:rFonts w:ascii="PT Astra Serif" w:hAnsi="PT Astra Serif"/>
          <w:b/>
          <w:bCs/>
          <w:sz w:val="28"/>
          <w:szCs w:val="28"/>
        </w:rPr>
        <w:t>ьном образовании город Хвалынск</w:t>
      </w:r>
    </w:p>
    <w:p w:rsidR="004542D1" w:rsidRPr="00B91B72" w:rsidRDefault="004542D1" w:rsidP="004542D1">
      <w:pPr>
        <w:widowControl w:val="0"/>
        <w:autoSpaceDE w:val="0"/>
        <w:autoSpaceDN w:val="0"/>
        <w:adjustRightInd w:val="0"/>
        <w:ind w:firstLine="720"/>
        <w:rPr>
          <w:rFonts w:ascii="PT Astra Serif" w:hAnsi="PT Astra Serif"/>
          <w:b/>
          <w:bCs/>
          <w:sz w:val="28"/>
          <w:szCs w:val="28"/>
        </w:rPr>
      </w:pPr>
    </w:p>
    <w:p w:rsidR="004542D1" w:rsidRPr="00B91B72" w:rsidRDefault="004542D1" w:rsidP="004542D1">
      <w:pPr>
        <w:widowControl w:val="0"/>
        <w:autoSpaceDE w:val="0"/>
        <w:autoSpaceDN w:val="0"/>
        <w:adjustRightInd w:val="0"/>
        <w:ind w:left="-142" w:firstLine="850"/>
        <w:jc w:val="both"/>
        <w:rPr>
          <w:rFonts w:ascii="PT Astra Serif" w:hAnsi="PT Astra Serif"/>
          <w:sz w:val="28"/>
          <w:szCs w:val="28"/>
        </w:rPr>
      </w:pPr>
      <w:r w:rsidRPr="00B91B72">
        <w:rPr>
          <w:rFonts w:ascii="PT Astra Serif" w:hAnsi="PT Astra Serif"/>
          <w:sz w:val="28"/>
          <w:szCs w:val="28"/>
        </w:rPr>
        <w:t xml:space="preserve">В соответствии с Бюджетным кодексом Российской Федерации, Уставом </w:t>
      </w:r>
      <w:r w:rsidR="00F27520" w:rsidRPr="00B91B72">
        <w:rPr>
          <w:rFonts w:ascii="PT Astra Serif" w:hAnsi="PT Astra Serif"/>
          <w:sz w:val="28"/>
          <w:szCs w:val="28"/>
        </w:rPr>
        <w:t>городского поселения</w:t>
      </w:r>
      <w:r w:rsidRPr="00B91B72">
        <w:rPr>
          <w:rFonts w:ascii="PT Astra Serif" w:hAnsi="PT Astra Serif"/>
          <w:sz w:val="28"/>
          <w:szCs w:val="28"/>
        </w:rPr>
        <w:t xml:space="preserve"> город Хвалынск</w:t>
      </w:r>
      <w:r w:rsidR="00F27520" w:rsidRPr="00B91B72">
        <w:rPr>
          <w:rFonts w:ascii="PT Astra Serif" w:hAnsi="PT Astra Serif"/>
          <w:sz w:val="28"/>
          <w:szCs w:val="28"/>
        </w:rPr>
        <w:t xml:space="preserve"> Хвалынского муниципального района Саратовской области, </w:t>
      </w:r>
      <w:r w:rsidRPr="00B91B72">
        <w:rPr>
          <w:rFonts w:ascii="PT Astra Serif" w:hAnsi="PT Astra Serif"/>
          <w:sz w:val="28"/>
          <w:szCs w:val="28"/>
        </w:rPr>
        <w:t xml:space="preserve"> Совет муниципального образования город Хвалынск </w:t>
      </w:r>
    </w:p>
    <w:p w:rsidR="004542D1" w:rsidRPr="00B91B72" w:rsidRDefault="00F27520" w:rsidP="004542D1">
      <w:pPr>
        <w:widowControl w:val="0"/>
        <w:autoSpaceDE w:val="0"/>
        <w:autoSpaceDN w:val="0"/>
        <w:adjustRightInd w:val="0"/>
        <w:ind w:firstLine="720"/>
        <w:jc w:val="center"/>
        <w:rPr>
          <w:rFonts w:ascii="PT Astra Serif" w:hAnsi="PT Astra Serif"/>
          <w:sz w:val="28"/>
          <w:szCs w:val="28"/>
        </w:rPr>
      </w:pPr>
      <w:r w:rsidRPr="00B91B72">
        <w:rPr>
          <w:rFonts w:ascii="PT Astra Serif" w:hAnsi="PT Astra Serif"/>
          <w:b/>
          <w:bCs/>
          <w:sz w:val="28"/>
          <w:szCs w:val="28"/>
        </w:rPr>
        <w:t>РЕШИЛ</w:t>
      </w:r>
      <w:r w:rsidR="004542D1" w:rsidRPr="00B91B72">
        <w:rPr>
          <w:rFonts w:ascii="PT Astra Serif" w:hAnsi="PT Astra Serif"/>
          <w:b/>
          <w:bCs/>
          <w:sz w:val="28"/>
          <w:szCs w:val="28"/>
        </w:rPr>
        <w:t>:</w:t>
      </w: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 xml:space="preserve">1. Утвердить Положение </w:t>
      </w:r>
      <w:r w:rsidR="00F27520" w:rsidRPr="00B91B72">
        <w:rPr>
          <w:rFonts w:ascii="PT Astra Serif" w:hAnsi="PT Astra Serif"/>
          <w:sz w:val="28"/>
          <w:szCs w:val="28"/>
        </w:rPr>
        <w:t xml:space="preserve"> о</w:t>
      </w:r>
      <w:r w:rsidRPr="00B91B72">
        <w:rPr>
          <w:rFonts w:ascii="PT Astra Serif" w:hAnsi="PT Astra Serif"/>
          <w:sz w:val="28"/>
          <w:szCs w:val="28"/>
        </w:rPr>
        <w:t xml:space="preserve"> бюджетном процессе в муниципал</w:t>
      </w:r>
      <w:r w:rsidR="00F27520" w:rsidRPr="00B91B72">
        <w:rPr>
          <w:rFonts w:ascii="PT Astra Serif" w:hAnsi="PT Astra Serif"/>
          <w:sz w:val="28"/>
          <w:szCs w:val="28"/>
        </w:rPr>
        <w:t>ьном образовании город Хвалынск</w:t>
      </w:r>
      <w:r w:rsidRPr="00B91B72">
        <w:rPr>
          <w:rFonts w:ascii="PT Astra Serif" w:hAnsi="PT Astra Serif"/>
          <w:sz w:val="28"/>
          <w:szCs w:val="28"/>
        </w:rPr>
        <w:t xml:space="preserve"> согласно </w:t>
      </w:r>
      <w:hyperlink r:id="rId7" w:anchor="sub_1000" w:history="1">
        <w:r w:rsidRPr="00B91B72">
          <w:rPr>
            <w:rStyle w:val="a5"/>
            <w:rFonts w:ascii="PT Astra Serif" w:hAnsi="PT Astra Serif"/>
            <w:b w:val="0"/>
            <w:color w:val="auto"/>
            <w:sz w:val="28"/>
            <w:szCs w:val="28"/>
          </w:rPr>
          <w:t>приложению</w:t>
        </w:r>
      </w:hyperlink>
      <w:r w:rsidRPr="00B91B72">
        <w:rPr>
          <w:rFonts w:ascii="PT Astra Serif" w:hAnsi="PT Astra Serif"/>
          <w:sz w:val="28"/>
          <w:szCs w:val="28"/>
        </w:rPr>
        <w:t>.</w:t>
      </w:r>
    </w:p>
    <w:p w:rsidR="004542D1" w:rsidRPr="00B91B72" w:rsidRDefault="004542D1" w:rsidP="004542D1">
      <w:pPr>
        <w:widowControl w:val="0"/>
        <w:autoSpaceDE w:val="0"/>
        <w:autoSpaceDN w:val="0"/>
        <w:adjustRightInd w:val="0"/>
        <w:jc w:val="both"/>
        <w:rPr>
          <w:rFonts w:ascii="PT Astra Serif" w:hAnsi="PT Astra Serif"/>
          <w:sz w:val="28"/>
          <w:szCs w:val="28"/>
        </w:rPr>
      </w:pPr>
      <w:r w:rsidRPr="00B91B72">
        <w:rPr>
          <w:rFonts w:ascii="PT Astra Serif" w:hAnsi="PT Astra Serif"/>
          <w:sz w:val="28"/>
          <w:szCs w:val="28"/>
        </w:rPr>
        <w:t xml:space="preserve">          2. </w:t>
      </w:r>
      <w:r w:rsidR="000A2C05" w:rsidRPr="00B91B72">
        <w:rPr>
          <w:rFonts w:ascii="PT Astra Serif" w:hAnsi="PT Astra Serif"/>
          <w:sz w:val="28"/>
          <w:szCs w:val="28"/>
        </w:rPr>
        <w:t>Признать утратившими силу решения</w:t>
      </w:r>
      <w:r w:rsidRPr="00B91B72">
        <w:rPr>
          <w:rFonts w:ascii="PT Astra Serif" w:hAnsi="PT Astra Serif"/>
          <w:sz w:val="28"/>
          <w:szCs w:val="28"/>
        </w:rPr>
        <w:t xml:space="preserve"> Совета </w:t>
      </w:r>
      <w:r w:rsidR="000A2C05" w:rsidRPr="00B91B72">
        <w:rPr>
          <w:rFonts w:ascii="PT Astra Serif" w:hAnsi="PT Astra Serif"/>
          <w:sz w:val="28"/>
          <w:szCs w:val="28"/>
        </w:rPr>
        <w:t xml:space="preserve">муниципального образования город Хвалынск </w:t>
      </w:r>
      <w:r w:rsidRPr="00B91B72">
        <w:rPr>
          <w:rFonts w:ascii="PT Astra Serif" w:hAnsi="PT Astra Serif"/>
          <w:sz w:val="28"/>
          <w:szCs w:val="28"/>
        </w:rPr>
        <w:t xml:space="preserve">от </w:t>
      </w:r>
      <w:r w:rsidR="00023191" w:rsidRPr="00B91B72">
        <w:rPr>
          <w:rFonts w:ascii="PT Astra Serif" w:hAnsi="PT Astra Serif"/>
          <w:sz w:val="28"/>
          <w:szCs w:val="28"/>
        </w:rPr>
        <w:t>16.02.2021</w:t>
      </w:r>
      <w:r w:rsidRPr="00B91B72">
        <w:rPr>
          <w:rFonts w:ascii="PT Astra Serif" w:hAnsi="PT Astra Serif"/>
          <w:sz w:val="28"/>
          <w:szCs w:val="28"/>
        </w:rPr>
        <w:t xml:space="preserve"> года</w:t>
      </w:r>
      <w:r w:rsidR="000A2C05" w:rsidRPr="00B91B72">
        <w:rPr>
          <w:rFonts w:ascii="PT Astra Serif" w:hAnsi="PT Astra Serif"/>
          <w:sz w:val="28"/>
          <w:szCs w:val="28"/>
        </w:rPr>
        <w:t xml:space="preserve"> № 223 </w:t>
      </w:r>
      <w:r w:rsidRPr="00B91B72">
        <w:rPr>
          <w:rFonts w:ascii="PT Astra Serif" w:hAnsi="PT Astra Serif"/>
          <w:sz w:val="28"/>
          <w:szCs w:val="28"/>
        </w:rPr>
        <w:t xml:space="preserve"> «Об утверждении Положения «О бюджетном процессе в муниципальном образовании город Хвалынск»</w:t>
      </w:r>
      <w:r w:rsidR="00023191" w:rsidRPr="00B91B72">
        <w:rPr>
          <w:rFonts w:ascii="PT Astra Serif" w:hAnsi="PT Astra Serif"/>
          <w:sz w:val="28"/>
          <w:szCs w:val="28"/>
        </w:rPr>
        <w:t xml:space="preserve">; от 28.02.2024 года </w:t>
      </w:r>
      <w:r w:rsidR="000A2C05" w:rsidRPr="00B91B72">
        <w:rPr>
          <w:rFonts w:ascii="PT Astra Serif" w:hAnsi="PT Astra Serif"/>
          <w:sz w:val="28"/>
          <w:szCs w:val="28"/>
        </w:rPr>
        <w:t xml:space="preserve">№177 </w:t>
      </w:r>
      <w:r w:rsidR="00023191" w:rsidRPr="00B91B72">
        <w:rPr>
          <w:rFonts w:ascii="PT Astra Serif" w:hAnsi="PT Astra Serif"/>
          <w:sz w:val="28"/>
          <w:szCs w:val="28"/>
        </w:rPr>
        <w:t>«О внесении изменений в решение Совета муниципального образования город Хвалынск от 16 февраля 2021 года №223»</w:t>
      </w:r>
      <w:r w:rsidRPr="00B91B72">
        <w:rPr>
          <w:rFonts w:ascii="PT Astra Serif" w:hAnsi="PT Astra Serif"/>
          <w:sz w:val="28"/>
          <w:szCs w:val="28"/>
        </w:rPr>
        <w:t>.</w:t>
      </w:r>
    </w:p>
    <w:p w:rsidR="004542D1" w:rsidRPr="00B91B72" w:rsidRDefault="004542D1" w:rsidP="004542D1">
      <w:pPr>
        <w:widowControl w:val="0"/>
        <w:autoSpaceDE w:val="0"/>
        <w:autoSpaceDN w:val="0"/>
        <w:adjustRightInd w:val="0"/>
        <w:jc w:val="both"/>
        <w:rPr>
          <w:rFonts w:ascii="PT Astra Serif" w:hAnsi="PT Astra Serif"/>
          <w:sz w:val="28"/>
          <w:szCs w:val="28"/>
        </w:rPr>
      </w:pPr>
      <w:r w:rsidRPr="00B91B72">
        <w:rPr>
          <w:rFonts w:ascii="PT Astra Serif" w:hAnsi="PT Astra Serif"/>
          <w:sz w:val="28"/>
          <w:szCs w:val="28"/>
        </w:rPr>
        <w:t xml:space="preserve">          3. Настоящее решение вступает в силу после</w:t>
      </w:r>
      <w:r w:rsidR="006F0CCE" w:rsidRPr="00B91B72">
        <w:rPr>
          <w:rFonts w:ascii="PT Astra Serif" w:hAnsi="PT Astra Serif"/>
          <w:sz w:val="28"/>
          <w:szCs w:val="28"/>
        </w:rPr>
        <w:t xml:space="preserve"> его официального</w:t>
      </w:r>
      <w:r w:rsidRPr="00B91B72">
        <w:rPr>
          <w:rFonts w:ascii="PT Astra Serif" w:hAnsi="PT Astra Serif"/>
          <w:sz w:val="28"/>
          <w:szCs w:val="28"/>
        </w:rPr>
        <w:t xml:space="preserve"> </w:t>
      </w:r>
      <w:r w:rsidR="004D5FFE" w:rsidRPr="00B91B72">
        <w:rPr>
          <w:rFonts w:ascii="PT Astra Serif" w:hAnsi="PT Astra Serif"/>
          <w:sz w:val="28"/>
          <w:szCs w:val="28"/>
        </w:rPr>
        <w:t>опубликования</w:t>
      </w:r>
      <w:r w:rsidRPr="00B91B72">
        <w:rPr>
          <w:rFonts w:ascii="PT Astra Serif" w:hAnsi="PT Astra Serif"/>
          <w:sz w:val="28"/>
          <w:szCs w:val="28"/>
        </w:rPr>
        <w:t>.</w:t>
      </w:r>
    </w:p>
    <w:tbl>
      <w:tblPr>
        <w:tblW w:w="0" w:type="auto"/>
        <w:tblLook w:val="0000"/>
      </w:tblPr>
      <w:tblGrid>
        <w:gridCol w:w="4960"/>
        <w:gridCol w:w="4960"/>
      </w:tblGrid>
      <w:tr w:rsidR="004542D1" w:rsidRPr="00B91B72" w:rsidTr="00807CCC">
        <w:tc>
          <w:tcPr>
            <w:tcW w:w="4960" w:type="dxa"/>
            <w:vAlign w:val="bottom"/>
          </w:tcPr>
          <w:p w:rsidR="004542D1" w:rsidRPr="00B91B72" w:rsidRDefault="004542D1" w:rsidP="00807CCC">
            <w:pPr>
              <w:pStyle w:val="a7"/>
              <w:rPr>
                <w:rFonts w:ascii="PT Astra Serif" w:hAnsi="PT Astra Serif" w:cs="Times New Roman"/>
                <w:b/>
                <w:bCs/>
                <w:sz w:val="28"/>
                <w:szCs w:val="28"/>
              </w:rPr>
            </w:pPr>
          </w:p>
          <w:p w:rsidR="004542D1" w:rsidRPr="00B91B72" w:rsidRDefault="004542D1" w:rsidP="00807CCC">
            <w:pPr>
              <w:pStyle w:val="a7"/>
              <w:rPr>
                <w:rFonts w:ascii="PT Astra Serif" w:hAnsi="PT Astra Serif" w:cs="Times New Roman"/>
                <w:b/>
                <w:bCs/>
                <w:sz w:val="28"/>
                <w:szCs w:val="28"/>
              </w:rPr>
            </w:pPr>
          </w:p>
          <w:p w:rsidR="004542D1" w:rsidRPr="00B91B72" w:rsidRDefault="004542D1" w:rsidP="00807CCC">
            <w:pPr>
              <w:pStyle w:val="a7"/>
              <w:rPr>
                <w:rFonts w:ascii="PT Astra Serif" w:hAnsi="PT Astra Serif" w:cs="Times New Roman"/>
                <w:b/>
                <w:bCs/>
                <w:sz w:val="28"/>
                <w:szCs w:val="28"/>
              </w:rPr>
            </w:pPr>
            <w:r w:rsidRPr="00B91B72">
              <w:rPr>
                <w:rFonts w:ascii="PT Astra Serif" w:hAnsi="PT Astra Serif" w:cs="Times New Roman"/>
                <w:b/>
                <w:bCs/>
                <w:sz w:val="28"/>
                <w:szCs w:val="28"/>
              </w:rPr>
              <w:t>Глава муниципального образования город Хвалынск</w:t>
            </w:r>
          </w:p>
        </w:tc>
        <w:tc>
          <w:tcPr>
            <w:tcW w:w="4960" w:type="dxa"/>
            <w:vAlign w:val="bottom"/>
          </w:tcPr>
          <w:p w:rsidR="004542D1" w:rsidRPr="00B91B72" w:rsidRDefault="00AF2E00" w:rsidP="00807CCC">
            <w:pPr>
              <w:pStyle w:val="a8"/>
              <w:rPr>
                <w:rFonts w:ascii="PT Astra Serif" w:hAnsi="PT Astra Serif" w:cs="Times New Roman"/>
                <w:b/>
                <w:bCs/>
                <w:sz w:val="28"/>
                <w:szCs w:val="28"/>
              </w:rPr>
            </w:pPr>
            <w:r w:rsidRPr="00B91B72">
              <w:rPr>
                <w:rFonts w:ascii="PT Astra Serif" w:hAnsi="PT Astra Serif" w:cs="Times New Roman"/>
                <w:b/>
                <w:bCs/>
                <w:sz w:val="28"/>
                <w:szCs w:val="28"/>
              </w:rPr>
              <w:t>Р.А.</w:t>
            </w:r>
            <w:r w:rsidR="00F27520" w:rsidRPr="00B91B72">
              <w:rPr>
                <w:rFonts w:ascii="PT Astra Serif" w:hAnsi="PT Astra Serif" w:cs="Times New Roman"/>
                <w:b/>
                <w:bCs/>
                <w:sz w:val="28"/>
                <w:szCs w:val="28"/>
              </w:rPr>
              <w:t xml:space="preserve"> </w:t>
            </w:r>
            <w:r w:rsidRPr="00B91B72">
              <w:rPr>
                <w:rFonts w:ascii="PT Astra Serif" w:hAnsi="PT Astra Serif" w:cs="Times New Roman"/>
                <w:b/>
                <w:bCs/>
                <w:sz w:val="28"/>
                <w:szCs w:val="28"/>
              </w:rPr>
              <w:t>Хамзин</w:t>
            </w:r>
          </w:p>
        </w:tc>
      </w:tr>
    </w:tbl>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p>
    <w:p w:rsidR="004D5FFE" w:rsidRPr="00B91B72" w:rsidRDefault="004D5FFE" w:rsidP="004542D1">
      <w:pPr>
        <w:widowControl w:val="0"/>
        <w:autoSpaceDE w:val="0"/>
        <w:autoSpaceDN w:val="0"/>
        <w:adjustRightInd w:val="0"/>
        <w:ind w:firstLine="720"/>
        <w:jc w:val="both"/>
        <w:rPr>
          <w:rFonts w:ascii="PT Astra Serif" w:hAnsi="PT Astra Serif"/>
          <w:sz w:val="28"/>
          <w:szCs w:val="28"/>
        </w:rPr>
      </w:pPr>
    </w:p>
    <w:p w:rsidR="004D5FFE" w:rsidRPr="00B91B72" w:rsidRDefault="004D5FFE" w:rsidP="004542D1">
      <w:pPr>
        <w:widowControl w:val="0"/>
        <w:autoSpaceDE w:val="0"/>
        <w:autoSpaceDN w:val="0"/>
        <w:adjustRightInd w:val="0"/>
        <w:ind w:firstLine="720"/>
        <w:jc w:val="both"/>
        <w:rPr>
          <w:rFonts w:ascii="PT Astra Serif" w:hAnsi="PT Astra Serif"/>
          <w:sz w:val="28"/>
          <w:szCs w:val="28"/>
        </w:rPr>
      </w:pPr>
    </w:p>
    <w:p w:rsidR="004D5FFE" w:rsidRPr="00B91B72" w:rsidRDefault="004D5FFE" w:rsidP="004542D1">
      <w:pPr>
        <w:widowControl w:val="0"/>
        <w:autoSpaceDE w:val="0"/>
        <w:autoSpaceDN w:val="0"/>
        <w:adjustRightInd w:val="0"/>
        <w:ind w:firstLine="720"/>
        <w:jc w:val="both"/>
        <w:rPr>
          <w:rFonts w:ascii="PT Astra Serif" w:hAnsi="PT Astra Serif"/>
          <w:sz w:val="28"/>
          <w:szCs w:val="28"/>
        </w:rPr>
      </w:pPr>
    </w:p>
    <w:p w:rsidR="004D5FFE" w:rsidRPr="00B91B72" w:rsidRDefault="004D5FFE" w:rsidP="004542D1">
      <w:pPr>
        <w:widowControl w:val="0"/>
        <w:autoSpaceDE w:val="0"/>
        <w:autoSpaceDN w:val="0"/>
        <w:adjustRightInd w:val="0"/>
        <w:ind w:firstLine="720"/>
        <w:jc w:val="both"/>
        <w:rPr>
          <w:rFonts w:ascii="PT Astra Serif" w:hAnsi="PT Astra Serif"/>
          <w:sz w:val="28"/>
          <w:szCs w:val="28"/>
        </w:rPr>
      </w:pPr>
    </w:p>
    <w:p w:rsidR="004D5FFE" w:rsidRPr="00B91B72" w:rsidRDefault="004D5FFE" w:rsidP="004542D1">
      <w:pPr>
        <w:widowControl w:val="0"/>
        <w:autoSpaceDE w:val="0"/>
        <w:autoSpaceDN w:val="0"/>
        <w:adjustRightInd w:val="0"/>
        <w:ind w:firstLine="720"/>
        <w:jc w:val="both"/>
        <w:rPr>
          <w:rFonts w:ascii="PT Astra Serif" w:hAnsi="PT Astra Serif"/>
          <w:sz w:val="28"/>
          <w:szCs w:val="28"/>
        </w:rPr>
      </w:pPr>
    </w:p>
    <w:p w:rsidR="004D5FFE" w:rsidRPr="00B91B72" w:rsidRDefault="004D5FFE" w:rsidP="004542D1">
      <w:pPr>
        <w:widowControl w:val="0"/>
        <w:autoSpaceDE w:val="0"/>
        <w:autoSpaceDN w:val="0"/>
        <w:adjustRightInd w:val="0"/>
        <w:ind w:firstLine="720"/>
        <w:jc w:val="both"/>
        <w:rPr>
          <w:rFonts w:ascii="PT Astra Serif" w:hAnsi="PT Astra Serif"/>
          <w:sz w:val="28"/>
          <w:szCs w:val="28"/>
        </w:rPr>
      </w:pPr>
    </w:p>
    <w:p w:rsidR="004D5FFE" w:rsidRPr="00B91B72" w:rsidRDefault="004D5FFE" w:rsidP="004542D1">
      <w:pPr>
        <w:widowControl w:val="0"/>
        <w:autoSpaceDE w:val="0"/>
        <w:autoSpaceDN w:val="0"/>
        <w:adjustRightInd w:val="0"/>
        <w:ind w:firstLine="720"/>
        <w:jc w:val="both"/>
        <w:rPr>
          <w:rFonts w:ascii="PT Astra Serif" w:hAnsi="PT Astra Serif"/>
          <w:sz w:val="28"/>
          <w:szCs w:val="28"/>
        </w:rPr>
      </w:pPr>
    </w:p>
    <w:p w:rsidR="004D5FFE" w:rsidRPr="00B91B72" w:rsidRDefault="004D5FFE" w:rsidP="004542D1">
      <w:pPr>
        <w:widowControl w:val="0"/>
        <w:autoSpaceDE w:val="0"/>
        <w:autoSpaceDN w:val="0"/>
        <w:adjustRightInd w:val="0"/>
        <w:ind w:firstLine="720"/>
        <w:jc w:val="both"/>
        <w:rPr>
          <w:rFonts w:ascii="PT Astra Serif" w:hAnsi="PT Astra Serif"/>
          <w:sz w:val="28"/>
          <w:szCs w:val="28"/>
        </w:rPr>
      </w:pPr>
    </w:p>
    <w:p w:rsidR="004D5FFE" w:rsidRPr="00B91B72" w:rsidRDefault="004D5FFE" w:rsidP="004542D1">
      <w:pPr>
        <w:widowControl w:val="0"/>
        <w:autoSpaceDE w:val="0"/>
        <w:autoSpaceDN w:val="0"/>
        <w:adjustRightInd w:val="0"/>
        <w:ind w:firstLine="720"/>
        <w:jc w:val="both"/>
        <w:rPr>
          <w:rFonts w:ascii="PT Astra Serif" w:hAnsi="PT Astra Serif"/>
          <w:sz w:val="28"/>
          <w:szCs w:val="28"/>
        </w:rPr>
      </w:pPr>
    </w:p>
    <w:p w:rsidR="004D5FFE" w:rsidRPr="00B91B72" w:rsidRDefault="004D5FFE" w:rsidP="004542D1">
      <w:pPr>
        <w:widowControl w:val="0"/>
        <w:autoSpaceDE w:val="0"/>
        <w:autoSpaceDN w:val="0"/>
        <w:adjustRightInd w:val="0"/>
        <w:ind w:firstLine="720"/>
        <w:jc w:val="both"/>
        <w:rPr>
          <w:rFonts w:ascii="PT Astra Serif" w:hAnsi="PT Astra Serif"/>
          <w:sz w:val="28"/>
          <w:szCs w:val="28"/>
        </w:rPr>
      </w:pPr>
    </w:p>
    <w:p w:rsidR="004D5FFE" w:rsidRPr="00B91B72" w:rsidRDefault="004D5FFE" w:rsidP="004542D1">
      <w:pPr>
        <w:widowControl w:val="0"/>
        <w:autoSpaceDE w:val="0"/>
        <w:autoSpaceDN w:val="0"/>
        <w:adjustRightInd w:val="0"/>
        <w:ind w:firstLine="720"/>
        <w:jc w:val="both"/>
        <w:rPr>
          <w:rFonts w:ascii="PT Astra Serif" w:hAnsi="PT Astra Serif"/>
          <w:sz w:val="28"/>
          <w:szCs w:val="28"/>
        </w:rPr>
      </w:pPr>
    </w:p>
    <w:p w:rsidR="004D5FFE" w:rsidRPr="00B91B72" w:rsidRDefault="004D5FFE" w:rsidP="004542D1">
      <w:pPr>
        <w:widowControl w:val="0"/>
        <w:autoSpaceDE w:val="0"/>
        <w:autoSpaceDN w:val="0"/>
        <w:adjustRightInd w:val="0"/>
        <w:ind w:firstLine="720"/>
        <w:jc w:val="both"/>
        <w:rPr>
          <w:rFonts w:ascii="PT Astra Serif" w:hAnsi="PT Astra Serif"/>
          <w:sz w:val="28"/>
          <w:szCs w:val="28"/>
        </w:rPr>
      </w:pPr>
    </w:p>
    <w:p w:rsidR="004D5FFE" w:rsidRPr="00B91B72" w:rsidRDefault="004D5FFE" w:rsidP="004542D1">
      <w:pPr>
        <w:widowControl w:val="0"/>
        <w:autoSpaceDE w:val="0"/>
        <w:autoSpaceDN w:val="0"/>
        <w:adjustRightInd w:val="0"/>
        <w:ind w:firstLine="720"/>
        <w:jc w:val="both"/>
        <w:rPr>
          <w:rFonts w:ascii="PT Astra Serif" w:hAnsi="PT Astra Serif"/>
          <w:sz w:val="28"/>
          <w:szCs w:val="28"/>
        </w:rPr>
      </w:pPr>
    </w:p>
    <w:p w:rsidR="00B91B72" w:rsidRDefault="00B91B72" w:rsidP="004542D1">
      <w:pPr>
        <w:widowControl w:val="0"/>
        <w:autoSpaceDE w:val="0"/>
        <w:autoSpaceDN w:val="0"/>
        <w:adjustRightInd w:val="0"/>
        <w:ind w:left="-284" w:right="-143" w:firstLine="142"/>
        <w:jc w:val="right"/>
        <w:rPr>
          <w:rStyle w:val="a6"/>
          <w:rFonts w:ascii="PT Astra Serif" w:hAnsi="PT Astra Serif"/>
          <w:b w:val="0"/>
          <w:bCs w:val="0"/>
          <w:color w:val="auto"/>
        </w:rPr>
      </w:pPr>
    </w:p>
    <w:p w:rsidR="004542D1" w:rsidRPr="00AF1C15" w:rsidRDefault="004542D1" w:rsidP="004542D1">
      <w:pPr>
        <w:widowControl w:val="0"/>
        <w:autoSpaceDE w:val="0"/>
        <w:autoSpaceDN w:val="0"/>
        <w:adjustRightInd w:val="0"/>
        <w:ind w:left="-284" w:right="-143" w:firstLine="142"/>
        <w:jc w:val="right"/>
        <w:rPr>
          <w:rStyle w:val="a6"/>
          <w:rFonts w:ascii="PT Astra Serif" w:hAnsi="PT Astra Serif"/>
          <w:b w:val="0"/>
          <w:bCs w:val="0"/>
          <w:color w:val="auto"/>
        </w:rPr>
      </w:pPr>
      <w:r w:rsidRPr="00AF1C15">
        <w:rPr>
          <w:rStyle w:val="a6"/>
          <w:rFonts w:ascii="PT Astra Serif" w:hAnsi="PT Astra Serif"/>
          <w:b w:val="0"/>
          <w:bCs w:val="0"/>
          <w:color w:val="auto"/>
        </w:rPr>
        <w:lastRenderedPageBreak/>
        <w:t xml:space="preserve">Приложение к </w:t>
      </w:r>
      <w:hyperlink r:id="rId8" w:anchor="sub_0" w:history="1">
        <w:r w:rsidRPr="00AF1C15">
          <w:rPr>
            <w:rStyle w:val="a5"/>
            <w:rFonts w:ascii="PT Astra Serif" w:hAnsi="PT Astra Serif"/>
            <w:b w:val="0"/>
            <w:bCs w:val="0"/>
            <w:color w:val="auto"/>
          </w:rPr>
          <w:t>решению</w:t>
        </w:r>
      </w:hyperlink>
      <w:r w:rsidRPr="00AF1C15">
        <w:rPr>
          <w:rStyle w:val="a6"/>
          <w:rFonts w:ascii="PT Astra Serif" w:hAnsi="PT Astra Serif"/>
          <w:b w:val="0"/>
          <w:bCs w:val="0"/>
          <w:color w:val="auto"/>
        </w:rPr>
        <w:t xml:space="preserve"> Совета</w:t>
      </w:r>
    </w:p>
    <w:p w:rsidR="004542D1" w:rsidRPr="00AF1C15" w:rsidRDefault="004542D1" w:rsidP="004542D1">
      <w:pPr>
        <w:widowControl w:val="0"/>
        <w:autoSpaceDE w:val="0"/>
        <w:autoSpaceDN w:val="0"/>
        <w:adjustRightInd w:val="0"/>
        <w:ind w:left="-142" w:firstLine="142"/>
        <w:jc w:val="right"/>
        <w:rPr>
          <w:rStyle w:val="a6"/>
          <w:rFonts w:ascii="PT Astra Serif" w:hAnsi="PT Astra Serif"/>
          <w:b w:val="0"/>
          <w:bCs w:val="0"/>
          <w:color w:val="auto"/>
        </w:rPr>
      </w:pPr>
      <w:r w:rsidRPr="00AF1C15">
        <w:rPr>
          <w:rStyle w:val="a6"/>
          <w:rFonts w:ascii="PT Astra Serif" w:hAnsi="PT Astra Serif"/>
          <w:b w:val="0"/>
          <w:bCs w:val="0"/>
          <w:color w:val="auto"/>
        </w:rPr>
        <w:t xml:space="preserve"> муниципального образования </w:t>
      </w:r>
    </w:p>
    <w:p w:rsidR="000A2C05" w:rsidRDefault="000A2C05" w:rsidP="000A2C05">
      <w:pPr>
        <w:widowControl w:val="0"/>
        <w:autoSpaceDE w:val="0"/>
        <w:autoSpaceDN w:val="0"/>
        <w:adjustRightInd w:val="0"/>
        <w:ind w:firstLine="698"/>
        <w:jc w:val="center"/>
        <w:rPr>
          <w:rStyle w:val="a6"/>
          <w:rFonts w:ascii="PT Astra Serif" w:hAnsi="PT Astra Serif"/>
          <w:b w:val="0"/>
          <w:bCs w:val="0"/>
          <w:color w:val="auto"/>
        </w:rPr>
      </w:pPr>
      <w:r>
        <w:rPr>
          <w:rStyle w:val="a6"/>
          <w:rFonts w:ascii="PT Astra Serif" w:hAnsi="PT Astra Serif"/>
          <w:b w:val="0"/>
          <w:bCs w:val="0"/>
          <w:color w:val="auto"/>
        </w:rPr>
        <w:t xml:space="preserve">                                                                                 </w:t>
      </w:r>
      <w:r w:rsidR="004542D1" w:rsidRPr="00AF1C15">
        <w:rPr>
          <w:rStyle w:val="a6"/>
          <w:rFonts w:ascii="PT Astra Serif" w:hAnsi="PT Astra Serif"/>
          <w:b w:val="0"/>
          <w:bCs w:val="0"/>
          <w:color w:val="auto"/>
        </w:rPr>
        <w:t xml:space="preserve">город Хвалынск </w:t>
      </w:r>
    </w:p>
    <w:p w:rsidR="004542D1" w:rsidRPr="00AF1C15" w:rsidRDefault="000A2C05" w:rsidP="000A2C05">
      <w:pPr>
        <w:widowControl w:val="0"/>
        <w:autoSpaceDE w:val="0"/>
        <w:autoSpaceDN w:val="0"/>
        <w:adjustRightInd w:val="0"/>
        <w:ind w:firstLine="698"/>
        <w:jc w:val="center"/>
        <w:rPr>
          <w:rFonts w:ascii="PT Astra Serif" w:hAnsi="PT Astra Serif"/>
        </w:rPr>
      </w:pPr>
      <w:r>
        <w:rPr>
          <w:rStyle w:val="a6"/>
          <w:rFonts w:ascii="PT Astra Serif" w:hAnsi="PT Astra Serif"/>
          <w:b w:val="0"/>
          <w:bCs w:val="0"/>
          <w:color w:val="auto"/>
        </w:rPr>
        <w:t xml:space="preserve">                                                                                                   </w:t>
      </w:r>
      <w:r w:rsidR="004542D1" w:rsidRPr="00AF1C15">
        <w:rPr>
          <w:rStyle w:val="a6"/>
          <w:rFonts w:ascii="PT Astra Serif" w:hAnsi="PT Astra Serif"/>
          <w:b w:val="0"/>
          <w:bCs w:val="0"/>
          <w:color w:val="auto"/>
        </w:rPr>
        <w:t xml:space="preserve">от </w:t>
      </w:r>
      <w:r>
        <w:rPr>
          <w:rStyle w:val="a6"/>
          <w:rFonts w:ascii="PT Astra Serif" w:hAnsi="PT Astra Serif"/>
          <w:b w:val="0"/>
          <w:bCs w:val="0"/>
          <w:color w:val="auto"/>
        </w:rPr>
        <w:t>10.03.</w:t>
      </w:r>
      <w:r w:rsidR="004542D1" w:rsidRPr="00AF1C15">
        <w:rPr>
          <w:rStyle w:val="a6"/>
          <w:rFonts w:ascii="PT Astra Serif" w:hAnsi="PT Astra Serif"/>
          <w:b w:val="0"/>
          <w:bCs w:val="0"/>
          <w:color w:val="auto"/>
        </w:rPr>
        <w:t xml:space="preserve"> 202</w:t>
      </w:r>
      <w:r w:rsidR="00023191" w:rsidRPr="00AF1C15">
        <w:rPr>
          <w:rStyle w:val="a6"/>
          <w:rFonts w:ascii="PT Astra Serif" w:hAnsi="PT Astra Serif"/>
          <w:b w:val="0"/>
          <w:bCs w:val="0"/>
          <w:color w:val="auto"/>
        </w:rPr>
        <w:t>6</w:t>
      </w:r>
      <w:r w:rsidR="004542D1" w:rsidRPr="00AF1C15">
        <w:rPr>
          <w:rStyle w:val="a6"/>
          <w:rFonts w:ascii="PT Astra Serif" w:hAnsi="PT Astra Serif"/>
          <w:b w:val="0"/>
          <w:bCs w:val="0"/>
          <w:color w:val="auto"/>
        </w:rPr>
        <w:t xml:space="preserve"> года </w:t>
      </w:r>
      <w:r>
        <w:rPr>
          <w:rStyle w:val="a6"/>
          <w:rFonts w:ascii="PT Astra Serif" w:hAnsi="PT Astra Serif"/>
          <w:b w:val="0"/>
          <w:bCs w:val="0"/>
          <w:color w:val="auto"/>
        </w:rPr>
        <w:t xml:space="preserve"> </w:t>
      </w:r>
      <w:r w:rsidR="004542D1" w:rsidRPr="00AF1C15">
        <w:rPr>
          <w:rStyle w:val="a6"/>
          <w:rFonts w:ascii="PT Astra Serif" w:hAnsi="PT Astra Serif"/>
          <w:b w:val="0"/>
          <w:bCs w:val="0"/>
          <w:color w:val="auto"/>
        </w:rPr>
        <w:t xml:space="preserve">№ </w:t>
      </w:r>
      <w:r>
        <w:rPr>
          <w:rStyle w:val="a6"/>
          <w:rFonts w:ascii="PT Astra Serif" w:hAnsi="PT Astra Serif"/>
          <w:b w:val="0"/>
          <w:bCs w:val="0"/>
          <w:color w:val="auto"/>
        </w:rPr>
        <w:t>310</w:t>
      </w:r>
    </w:p>
    <w:p w:rsidR="004542D1" w:rsidRPr="00AF1C15" w:rsidRDefault="004542D1" w:rsidP="004542D1">
      <w:pPr>
        <w:widowControl w:val="0"/>
        <w:autoSpaceDE w:val="0"/>
        <w:autoSpaceDN w:val="0"/>
        <w:adjustRightInd w:val="0"/>
        <w:ind w:firstLine="720"/>
        <w:jc w:val="both"/>
        <w:rPr>
          <w:rFonts w:ascii="PT Astra Serif" w:hAnsi="PT Astra Serif"/>
        </w:rPr>
      </w:pPr>
    </w:p>
    <w:p w:rsidR="004542D1" w:rsidRPr="00B91B72" w:rsidRDefault="004542D1" w:rsidP="004542D1">
      <w:pPr>
        <w:pStyle w:val="1"/>
        <w:rPr>
          <w:rFonts w:ascii="PT Astra Serif" w:hAnsi="PT Astra Serif" w:cs="Times New Roman"/>
          <w:color w:val="auto"/>
          <w:sz w:val="28"/>
          <w:szCs w:val="28"/>
        </w:rPr>
      </w:pPr>
      <w:r w:rsidRPr="00B91B72">
        <w:rPr>
          <w:rFonts w:ascii="PT Astra Serif" w:hAnsi="PT Astra Serif" w:cs="Times New Roman"/>
          <w:color w:val="auto"/>
          <w:sz w:val="28"/>
          <w:szCs w:val="28"/>
        </w:rPr>
        <w:t xml:space="preserve">Положение </w:t>
      </w:r>
    </w:p>
    <w:p w:rsidR="004542D1" w:rsidRPr="00B91B72" w:rsidRDefault="00B91B72" w:rsidP="004542D1">
      <w:pPr>
        <w:pStyle w:val="1"/>
        <w:rPr>
          <w:rFonts w:ascii="PT Astra Serif" w:hAnsi="PT Astra Serif" w:cs="Times New Roman"/>
          <w:color w:val="auto"/>
          <w:sz w:val="28"/>
          <w:szCs w:val="28"/>
        </w:rPr>
      </w:pPr>
      <w:r>
        <w:rPr>
          <w:rFonts w:ascii="PT Astra Serif" w:hAnsi="PT Astra Serif" w:cs="Times New Roman"/>
          <w:color w:val="auto"/>
          <w:sz w:val="28"/>
          <w:szCs w:val="28"/>
        </w:rPr>
        <w:t>о</w:t>
      </w:r>
      <w:r w:rsidR="004542D1" w:rsidRPr="00B91B72">
        <w:rPr>
          <w:rFonts w:ascii="PT Astra Serif" w:hAnsi="PT Astra Serif" w:cs="Times New Roman"/>
          <w:color w:val="auto"/>
          <w:sz w:val="28"/>
          <w:szCs w:val="28"/>
        </w:rPr>
        <w:t xml:space="preserve"> бюджетном процессе в муниципаль</w:t>
      </w:r>
      <w:r>
        <w:rPr>
          <w:rFonts w:ascii="PT Astra Serif" w:hAnsi="PT Astra Serif" w:cs="Times New Roman"/>
          <w:color w:val="auto"/>
          <w:sz w:val="28"/>
          <w:szCs w:val="28"/>
        </w:rPr>
        <w:t>ном образовании город  Хвалынск</w:t>
      </w: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p>
    <w:p w:rsidR="004542D1" w:rsidRPr="00B91B72" w:rsidRDefault="004542D1" w:rsidP="004542D1">
      <w:pPr>
        <w:pStyle w:val="1"/>
        <w:rPr>
          <w:rFonts w:ascii="PT Astra Serif" w:hAnsi="PT Astra Serif" w:cs="Times New Roman"/>
          <w:color w:val="auto"/>
          <w:sz w:val="28"/>
          <w:szCs w:val="28"/>
        </w:rPr>
      </w:pPr>
      <w:r w:rsidRPr="00B91B72">
        <w:rPr>
          <w:rFonts w:ascii="PT Astra Serif" w:hAnsi="PT Astra Serif" w:cs="Times New Roman"/>
          <w:color w:val="auto"/>
          <w:sz w:val="28"/>
          <w:szCs w:val="28"/>
        </w:rPr>
        <w:t xml:space="preserve">1. </w:t>
      </w:r>
      <w:r w:rsidR="00AF1C15" w:rsidRPr="00B91B72">
        <w:rPr>
          <w:rFonts w:ascii="PT Astra Serif" w:hAnsi="PT Astra Serif" w:cs="Times New Roman"/>
          <w:color w:val="auto"/>
          <w:sz w:val="28"/>
          <w:szCs w:val="28"/>
        </w:rPr>
        <w:t>ОБЩИЕ ПОЛОЖЕНИЯ</w:t>
      </w:r>
    </w:p>
    <w:p w:rsidR="004542D1" w:rsidRPr="00B91B72" w:rsidRDefault="004542D1" w:rsidP="00FA27FE">
      <w:pPr>
        <w:widowControl w:val="0"/>
        <w:autoSpaceDE w:val="0"/>
        <w:autoSpaceDN w:val="0"/>
        <w:adjustRightInd w:val="0"/>
        <w:ind w:firstLine="720"/>
        <w:rPr>
          <w:rFonts w:ascii="PT Astra Serif" w:hAnsi="PT Astra Serif"/>
          <w:sz w:val="28"/>
          <w:szCs w:val="28"/>
        </w:rPr>
      </w:pPr>
      <w:r w:rsidRPr="00B91B72">
        <w:rPr>
          <w:rFonts w:ascii="PT Astra Serif" w:hAnsi="PT Astra Serif"/>
          <w:b/>
          <w:sz w:val="28"/>
          <w:szCs w:val="28"/>
        </w:rPr>
        <w:t xml:space="preserve">Статья 1. </w:t>
      </w:r>
      <w:r w:rsidRPr="00B91B72">
        <w:rPr>
          <w:rFonts w:ascii="PT Astra Serif" w:hAnsi="PT Astra Serif"/>
          <w:b/>
          <w:bCs/>
          <w:sz w:val="28"/>
          <w:szCs w:val="28"/>
        </w:rPr>
        <w:t>Правоотношения, регулируемые настоящим Положением</w:t>
      </w:r>
    </w:p>
    <w:p w:rsidR="00AF1C15" w:rsidRPr="00B91B72" w:rsidRDefault="00AF1C15" w:rsidP="00FA27FE">
      <w:pPr>
        <w:widowControl w:val="0"/>
        <w:autoSpaceDE w:val="0"/>
        <w:autoSpaceDN w:val="0"/>
        <w:adjustRightInd w:val="0"/>
        <w:ind w:firstLine="720"/>
        <w:rPr>
          <w:rFonts w:ascii="PT Astra Serif" w:hAnsi="PT Astra Serif"/>
          <w:sz w:val="28"/>
          <w:szCs w:val="28"/>
        </w:rPr>
      </w:pPr>
    </w:p>
    <w:p w:rsidR="00C7450D" w:rsidRPr="00B91B72" w:rsidRDefault="00C7450D" w:rsidP="004542D1">
      <w:pPr>
        <w:widowControl w:val="0"/>
        <w:autoSpaceDE w:val="0"/>
        <w:autoSpaceDN w:val="0"/>
        <w:adjustRightInd w:val="0"/>
        <w:ind w:firstLine="720"/>
        <w:jc w:val="both"/>
        <w:rPr>
          <w:rFonts w:ascii="PT Astra Serif" w:hAnsi="PT Astra Serif"/>
          <w:sz w:val="28"/>
          <w:szCs w:val="28"/>
        </w:rPr>
      </w:pPr>
      <w:proofErr w:type="gramStart"/>
      <w:r w:rsidRPr="00B91B72">
        <w:rPr>
          <w:rFonts w:ascii="PT Astra Serif" w:hAnsi="PT Astra Serif"/>
          <w:sz w:val="28"/>
          <w:szCs w:val="28"/>
        </w:rPr>
        <w:t>Настоящее Положение регулирует правоотношения, возникающие между участниками бюджетного процесса в муниципальном образовани</w:t>
      </w:r>
      <w:r w:rsidR="00593EE9" w:rsidRPr="00B91B72">
        <w:rPr>
          <w:rFonts w:ascii="PT Astra Serif" w:hAnsi="PT Astra Serif"/>
          <w:sz w:val="28"/>
          <w:szCs w:val="28"/>
        </w:rPr>
        <w:t>и</w:t>
      </w:r>
      <w:r w:rsidRPr="00B91B72">
        <w:rPr>
          <w:rFonts w:ascii="PT Astra Serif" w:hAnsi="PT Astra Serif"/>
          <w:sz w:val="28"/>
          <w:szCs w:val="28"/>
        </w:rPr>
        <w:t xml:space="preserve"> город Хвалынск (далее - город) при формировании доходов и осуществлении расходов </w:t>
      </w:r>
      <w:r w:rsidR="00593EE9" w:rsidRPr="00B91B72">
        <w:rPr>
          <w:rFonts w:ascii="PT Astra Serif" w:hAnsi="PT Astra Serif"/>
          <w:sz w:val="28"/>
          <w:szCs w:val="28"/>
        </w:rPr>
        <w:t>городского</w:t>
      </w:r>
      <w:r w:rsidRPr="00B91B72">
        <w:rPr>
          <w:rFonts w:ascii="PT Astra Serif" w:hAnsi="PT Astra Serif"/>
          <w:sz w:val="28"/>
          <w:szCs w:val="28"/>
        </w:rPr>
        <w:t xml:space="preserve"> бюджета, управлении </w:t>
      </w:r>
      <w:r w:rsidR="00593EE9" w:rsidRPr="00B91B72">
        <w:rPr>
          <w:rFonts w:ascii="PT Astra Serif" w:hAnsi="PT Astra Serif"/>
          <w:sz w:val="28"/>
          <w:szCs w:val="28"/>
        </w:rPr>
        <w:t>городским</w:t>
      </w:r>
      <w:r w:rsidRPr="00B91B72">
        <w:rPr>
          <w:rFonts w:ascii="PT Astra Serif" w:hAnsi="PT Astra Serif"/>
          <w:sz w:val="28"/>
          <w:szCs w:val="28"/>
        </w:rPr>
        <w:t xml:space="preserve"> муниципальным долгом, составлении и рассмотрении проекта </w:t>
      </w:r>
      <w:r w:rsidR="00593EE9" w:rsidRPr="00B91B72">
        <w:rPr>
          <w:rFonts w:ascii="PT Astra Serif" w:hAnsi="PT Astra Serif"/>
          <w:sz w:val="28"/>
          <w:szCs w:val="28"/>
        </w:rPr>
        <w:t>городского</w:t>
      </w:r>
      <w:r w:rsidRPr="00B91B72">
        <w:rPr>
          <w:rFonts w:ascii="PT Astra Serif" w:hAnsi="PT Astra Serif"/>
          <w:sz w:val="28"/>
          <w:szCs w:val="28"/>
        </w:rPr>
        <w:t xml:space="preserve"> бюджета, утверждении и исполнении </w:t>
      </w:r>
      <w:r w:rsidR="00593EE9" w:rsidRPr="00B91B72">
        <w:rPr>
          <w:rFonts w:ascii="PT Astra Serif" w:hAnsi="PT Astra Serif"/>
          <w:sz w:val="28"/>
          <w:szCs w:val="28"/>
        </w:rPr>
        <w:t>городского</w:t>
      </w:r>
      <w:r w:rsidRPr="00B91B72">
        <w:rPr>
          <w:rFonts w:ascii="PT Astra Serif" w:hAnsi="PT Astra Serif"/>
          <w:sz w:val="28"/>
          <w:szCs w:val="28"/>
        </w:rPr>
        <w:t xml:space="preserve"> бюджета, контроле за исполнением </w:t>
      </w:r>
      <w:r w:rsidR="00593EE9" w:rsidRPr="00B91B72">
        <w:rPr>
          <w:rFonts w:ascii="PT Astra Serif" w:hAnsi="PT Astra Serif"/>
          <w:sz w:val="28"/>
          <w:szCs w:val="28"/>
        </w:rPr>
        <w:t>городского</w:t>
      </w:r>
      <w:r w:rsidRPr="00B91B72">
        <w:rPr>
          <w:rFonts w:ascii="PT Astra Serif" w:hAnsi="PT Astra Serif"/>
          <w:sz w:val="28"/>
          <w:szCs w:val="28"/>
        </w:rPr>
        <w:t xml:space="preserve"> бюджета, осуществлении внешней проверки, составлении, рассмотрении и утверждении бюджетной отчетности.</w:t>
      </w:r>
      <w:proofErr w:type="gramEnd"/>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1.1. Правовые основы осуществления бюджетных правоотношений в муниципальном образовании город Хвалынск.</w:t>
      </w: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Бюджетные правоотношения в муниципальном образовании город Хвалынск осуществляются в соответствии с Бюджетным кодексом Российской Федерации, иными актами Российской Федерации и Саратовской области, регулирующими бюджетные правоотношения, муниципальными правовыми актами органов местного самоуправления муниципального образования город Хвалынск и настоящим Положением.</w:t>
      </w: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1.2. Понятия и термины, применяемые в настоящем Положении</w:t>
      </w: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В целях настоящего Положения применяются понятия и термины, установленные Бюджетным кодексом Российской Федерации.</w:t>
      </w: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1.3. Основные этапы бюджетного процесса в муниципальном образовании город Хвалынск</w:t>
      </w: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Бюджетный процесс в муниципальном образовании город Хвалын</w:t>
      </w:r>
      <w:proofErr w:type="gramStart"/>
      <w:r w:rsidRPr="00B91B72">
        <w:rPr>
          <w:rFonts w:ascii="PT Astra Serif" w:hAnsi="PT Astra Serif"/>
          <w:sz w:val="28"/>
          <w:szCs w:val="28"/>
        </w:rPr>
        <w:t>ск вкл</w:t>
      </w:r>
      <w:proofErr w:type="gramEnd"/>
      <w:r w:rsidRPr="00B91B72">
        <w:rPr>
          <w:rFonts w:ascii="PT Astra Serif" w:hAnsi="PT Astra Serif"/>
          <w:sz w:val="28"/>
          <w:szCs w:val="28"/>
        </w:rPr>
        <w:t>ючает следующие этапы:</w:t>
      </w: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 составление проекта местного бюджета;</w:t>
      </w: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 рассмотрение и утверждение местного бюджета;</w:t>
      </w: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 исполнение местного бюджета;</w:t>
      </w:r>
    </w:p>
    <w:p w:rsidR="004542D1" w:rsidRPr="00B91B72" w:rsidRDefault="004542D1" w:rsidP="004542D1">
      <w:pPr>
        <w:widowControl w:val="0"/>
        <w:autoSpaceDE w:val="0"/>
        <w:autoSpaceDN w:val="0"/>
        <w:adjustRightInd w:val="0"/>
        <w:jc w:val="both"/>
        <w:rPr>
          <w:rFonts w:ascii="PT Astra Serif" w:hAnsi="PT Astra Serif"/>
          <w:sz w:val="28"/>
          <w:szCs w:val="28"/>
        </w:rPr>
      </w:pPr>
      <w:r w:rsidRPr="00B91B72">
        <w:rPr>
          <w:rFonts w:ascii="PT Astra Serif" w:hAnsi="PT Astra Serif"/>
          <w:sz w:val="28"/>
          <w:szCs w:val="28"/>
        </w:rPr>
        <w:t xml:space="preserve">         -составление, внешняя проверка, рассмотрение и утверждение      бюджетной отчетности;</w:t>
      </w: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 осуществление муниципального финансового контроля.</w:t>
      </w: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p>
    <w:p w:rsidR="0017401A" w:rsidRPr="00B91B72" w:rsidRDefault="0017401A" w:rsidP="004542D1">
      <w:pPr>
        <w:widowControl w:val="0"/>
        <w:autoSpaceDE w:val="0"/>
        <w:autoSpaceDN w:val="0"/>
        <w:adjustRightInd w:val="0"/>
        <w:ind w:firstLine="720"/>
        <w:jc w:val="both"/>
        <w:rPr>
          <w:rFonts w:ascii="PT Astra Serif" w:hAnsi="PT Astra Serif"/>
          <w:b/>
          <w:bCs/>
          <w:sz w:val="28"/>
          <w:szCs w:val="28"/>
        </w:rPr>
      </w:pPr>
      <w:r w:rsidRPr="00B91B72">
        <w:rPr>
          <w:rFonts w:ascii="PT Astra Serif" w:hAnsi="PT Astra Serif"/>
          <w:b/>
          <w:bCs/>
          <w:sz w:val="28"/>
          <w:szCs w:val="28"/>
        </w:rPr>
        <w:t>Статья 2. Бюджетные полномочия муниципального образования</w:t>
      </w:r>
    </w:p>
    <w:p w:rsidR="0017401A" w:rsidRPr="00B91B72" w:rsidRDefault="0017401A" w:rsidP="004542D1">
      <w:pPr>
        <w:widowControl w:val="0"/>
        <w:autoSpaceDE w:val="0"/>
        <w:autoSpaceDN w:val="0"/>
        <w:adjustRightInd w:val="0"/>
        <w:ind w:firstLine="720"/>
        <w:jc w:val="both"/>
        <w:rPr>
          <w:rFonts w:ascii="PT Astra Serif" w:hAnsi="PT Astra Serif"/>
          <w:b/>
          <w:bCs/>
          <w:sz w:val="28"/>
          <w:szCs w:val="28"/>
        </w:rPr>
      </w:pPr>
    </w:p>
    <w:p w:rsidR="0017401A" w:rsidRPr="00B91B72" w:rsidRDefault="0017401A" w:rsidP="0017401A">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К бюджетным полномочиям города относятся:</w:t>
      </w:r>
    </w:p>
    <w:p w:rsidR="0017401A" w:rsidRPr="00B91B72" w:rsidRDefault="0017401A" w:rsidP="0017401A">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lastRenderedPageBreak/>
        <w:t xml:space="preserve">1) установление порядка составления и рассмотрения проекта городского бюджета, утверждения и исполнения городского бюджета, осуществления </w:t>
      </w:r>
      <w:proofErr w:type="gramStart"/>
      <w:r w:rsidRPr="00B91B72">
        <w:rPr>
          <w:rFonts w:ascii="PT Astra Serif" w:hAnsi="PT Astra Serif"/>
          <w:sz w:val="28"/>
          <w:szCs w:val="28"/>
        </w:rPr>
        <w:t>контроля за</w:t>
      </w:r>
      <w:proofErr w:type="gramEnd"/>
      <w:r w:rsidRPr="00B91B72">
        <w:rPr>
          <w:rFonts w:ascii="PT Astra Serif" w:hAnsi="PT Astra Serif"/>
          <w:sz w:val="28"/>
          <w:szCs w:val="28"/>
        </w:rPr>
        <w:t xml:space="preserve"> его исполнением и утверждения отчета об исполнении городского бюджета;</w:t>
      </w:r>
    </w:p>
    <w:p w:rsidR="0017401A" w:rsidRPr="00B91B72" w:rsidRDefault="0017401A" w:rsidP="0017401A">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 xml:space="preserve">2) составление и рассмотрение проекта городского бюджета, утверждение и исполнение городского бюджета, осуществление </w:t>
      </w:r>
      <w:proofErr w:type="gramStart"/>
      <w:r w:rsidRPr="00B91B72">
        <w:rPr>
          <w:rFonts w:ascii="PT Astra Serif" w:hAnsi="PT Astra Serif"/>
          <w:sz w:val="28"/>
          <w:szCs w:val="28"/>
        </w:rPr>
        <w:t>контроля за</w:t>
      </w:r>
      <w:proofErr w:type="gramEnd"/>
      <w:r w:rsidRPr="00B91B72">
        <w:rPr>
          <w:rFonts w:ascii="PT Astra Serif" w:hAnsi="PT Astra Serif"/>
          <w:sz w:val="28"/>
          <w:szCs w:val="28"/>
        </w:rPr>
        <w:t xml:space="preserve"> его исполнением, составление и утверждение отчета об исполнении городского бюджета;</w:t>
      </w:r>
    </w:p>
    <w:p w:rsidR="0017401A" w:rsidRPr="00B91B72" w:rsidRDefault="0017401A" w:rsidP="0017401A">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3)  установление и исполнение расходных обязательств муниципального образования;</w:t>
      </w:r>
    </w:p>
    <w:p w:rsidR="0017401A" w:rsidRPr="00B91B72" w:rsidRDefault="0017401A" w:rsidP="0017401A">
      <w:pPr>
        <w:widowControl w:val="0"/>
        <w:autoSpaceDE w:val="0"/>
        <w:autoSpaceDN w:val="0"/>
        <w:adjustRightInd w:val="0"/>
        <w:jc w:val="both"/>
        <w:rPr>
          <w:rFonts w:ascii="PT Astra Serif" w:hAnsi="PT Astra Serif"/>
          <w:sz w:val="28"/>
          <w:szCs w:val="28"/>
        </w:rPr>
      </w:pPr>
      <w:r w:rsidRPr="00B91B72">
        <w:rPr>
          <w:rFonts w:ascii="PT Astra Serif" w:hAnsi="PT Astra Serif"/>
          <w:sz w:val="28"/>
          <w:szCs w:val="28"/>
        </w:rPr>
        <w:t xml:space="preserve">            4) определение порядка предоставления межбюджетных трансфертов из городского бюджета, предоставление межбюджетных трансфертов из городского бюджета;</w:t>
      </w:r>
    </w:p>
    <w:p w:rsidR="0017401A" w:rsidRPr="00B91B72" w:rsidRDefault="0017401A" w:rsidP="0017401A">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5)осуществление муниципальных заимствований, предоставление муниципальных гарантий, предоставление бюджетных кредитов, управление муниципальным долгом и управление муниципальными активами;</w:t>
      </w:r>
    </w:p>
    <w:p w:rsidR="0017401A" w:rsidRPr="00B91B72" w:rsidRDefault="0017401A" w:rsidP="0017401A">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6) установление, детализация и определение порядка применения бюджетной классификации Российской Федерации в части, относящейся к местному бюджету;</w:t>
      </w:r>
    </w:p>
    <w:p w:rsidR="0017401A" w:rsidRPr="00B91B72" w:rsidRDefault="0017401A" w:rsidP="0017401A">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 xml:space="preserve">7) иные бюджетные полномочия, отнесенные настоящим Кодексом к бюджетным полномочиям </w:t>
      </w:r>
      <w:r w:rsidR="001C2A4E" w:rsidRPr="00B91B72">
        <w:rPr>
          <w:rFonts w:ascii="PT Astra Serif" w:hAnsi="PT Astra Serif"/>
          <w:sz w:val="28"/>
          <w:szCs w:val="28"/>
        </w:rPr>
        <w:t>муниципального образования</w:t>
      </w:r>
      <w:r w:rsidRPr="00B91B72">
        <w:rPr>
          <w:rFonts w:ascii="PT Astra Serif" w:hAnsi="PT Astra Serif"/>
          <w:sz w:val="28"/>
          <w:szCs w:val="28"/>
        </w:rPr>
        <w:t>.</w:t>
      </w:r>
    </w:p>
    <w:p w:rsidR="0017401A" w:rsidRPr="00B91B72" w:rsidRDefault="0017401A" w:rsidP="0017401A">
      <w:pPr>
        <w:widowControl w:val="0"/>
        <w:autoSpaceDE w:val="0"/>
        <w:autoSpaceDN w:val="0"/>
        <w:adjustRightInd w:val="0"/>
        <w:ind w:firstLine="720"/>
        <w:jc w:val="both"/>
        <w:rPr>
          <w:rFonts w:ascii="PT Astra Serif" w:hAnsi="PT Astra Serif"/>
          <w:sz w:val="28"/>
          <w:szCs w:val="28"/>
        </w:rPr>
      </w:pPr>
    </w:p>
    <w:p w:rsidR="0017401A" w:rsidRPr="00B91B72" w:rsidRDefault="0017401A" w:rsidP="0017401A">
      <w:pPr>
        <w:widowControl w:val="0"/>
        <w:autoSpaceDE w:val="0"/>
        <w:autoSpaceDN w:val="0"/>
        <w:adjustRightInd w:val="0"/>
        <w:ind w:firstLine="720"/>
        <w:jc w:val="center"/>
        <w:rPr>
          <w:rFonts w:ascii="PT Astra Serif" w:hAnsi="PT Astra Serif"/>
          <w:b/>
          <w:bCs/>
          <w:sz w:val="28"/>
          <w:szCs w:val="28"/>
        </w:rPr>
      </w:pPr>
      <w:r w:rsidRPr="00B91B72">
        <w:rPr>
          <w:rFonts w:ascii="PT Astra Serif" w:hAnsi="PT Astra Serif"/>
          <w:b/>
          <w:bCs/>
          <w:sz w:val="28"/>
          <w:szCs w:val="28"/>
        </w:rPr>
        <w:t xml:space="preserve">2. УЧАСТНИКИ БЮДЖЕТНОГО ПРОЦЕССА В </w:t>
      </w:r>
      <w:r w:rsidR="00AF1C15" w:rsidRPr="00B91B72">
        <w:rPr>
          <w:rFonts w:ascii="PT Astra Serif" w:hAnsi="PT Astra Serif"/>
          <w:b/>
          <w:bCs/>
          <w:sz w:val="28"/>
          <w:szCs w:val="28"/>
        </w:rPr>
        <w:t>ГОРОДЕ</w:t>
      </w:r>
    </w:p>
    <w:p w:rsidR="0017401A" w:rsidRDefault="0017401A" w:rsidP="0017401A">
      <w:pPr>
        <w:widowControl w:val="0"/>
        <w:autoSpaceDE w:val="0"/>
        <w:autoSpaceDN w:val="0"/>
        <w:adjustRightInd w:val="0"/>
        <w:ind w:firstLine="720"/>
        <w:jc w:val="center"/>
        <w:rPr>
          <w:rFonts w:ascii="PT Astra Serif" w:hAnsi="PT Astra Serif"/>
          <w:b/>
          <w:bCs/>
          <w:sz w:val="28"/>
          <w:szCs w:val="28"/>
        </w:rPr>
      </w:pPr>
      <w:r w:rsidRPr="00B91B72">
        <w:rPr>
          <w:rFonts w:ascii="PT Astra Serif" w:hAnsi="PT Astra Serif"/>
          <w:b/>
          <w:bCs/>
          <w:sz w:val="28"/>
          <w:szCs w:val="28"/>
        </w:rPr>
        <w:t>И ИХ ПОЛНОМОЧИЯ</w:t>
      </w:r>
    </w:p>
    <w:p w:rsidR="00B91B72" w:rsidRPr="00B91B72" w:rsidRDefault="00B91B72" w:rsidP="0017401A">
      <w:pPr>
        <w:widowControl w:val="0"/>
        <w:autoSpaceDE w:val="0"/>
        <w:autoSpaceDN w:val="0"/>
        <w:adjustRightInd w:val="0"/>
        <w:ind w:firstLine="720"/>
        <w:jc w:val="center"/>
        <w:rPr>
          <w:rFonts w:ascii="PT Astra Serif" w:hAnsi="PT Astra Serif"/>
          <w:b/>
          <w:bCs/>
          <w:sz w:val="28"/>
          <w:szCs w:val="28"/>
        </w:rPr>
      </w:pPr>
    </w:p>
    <w:p w:rsidR="004542D1" w:rsidRPr="00B91B72" w:rsidRDefault="004542D1" w:rsidP="00FA27FE">
      <w:pPr>
        <w:pStyle w:val="1"/>
        <w:ind w:firstLine="709"/>
        <w:jc w:val="both"/>
        <w:rPr>
          <w:rFonts w:ascii="PT Astra Serif" w:hAnsi="PT Astra Serif" w:cs="Times New Roman"/>
          <w:color w:val="auto"/>
          <w:sz w:val="28"/>
          <w:szCs w:val="28"/>
        </w:rPr>
      </w:pPr>
      <w:r w:rsidRPr="00B91B72">
        <w:rPr>
          <w:rFonts w:ascii="PT Astra Serif" w:hAnsi="PT Astra Serif" w:cs="Times New Roman"/>
          <w:color w:val="auto"/>
          <w:sz w:val="28"/>
          <w:szCs w:val="28"/>
        </w:rPr>
        <w:t xml:space="preserve">Статья </w:t>
      </w:r>
      <w:r w:rsidR="00727DD9" w:rsidRPr="00B91B72">
        <w:rPr>
          <w:rFonts w:ascii="PT Astra Serif" w:hAnsi="PT Astra Serif" w:cs="Times New Roman"/>
          <w:color w:val="auto"/>
          <w:sz w:val="28"/>
          <w:szCs w:val="28"/>
        </w:rPr>
        <w:t>3</w:t>
      </w:r>
      <w:r w:rsidRPr="00B91B72">
        <w:rPr>
          <w:rFonts w:ascii="PT Astra Serif" w:hAnsi="PT Astra Serif" w:cs="Times New Roman"/>
          <w:color w:val="auto"/>
          <w:sz w:val="28"/>
          <w:szCs w:val="28"/>
        </w:rPr>
        <w:t xml:space="preserve">. </w:t>
      </w:r>
      <w:bookmarkStart w:id="0" w:name="_Hlk222144887"/>
      <w:r w:rsidRPr="00B91B72">
        <w:rPr>
          <w:rFonts w:ascii="PT Astra Serif" w:hAnsi="PT Astra Serif" w:cs="Times New Roman"/>
          <w:color w:val="auto"/>
          <w:sz w:val="28"/>
          <w:szCs w:val="28"/>
        </w:rPr>
        <w:t xml:space="preserve">Участники бюджетного процесса </w:t>
      </w:r>
      <w:r w:rsidR="00727DD9" w:rsidRPr="00B91B72">
        <w:rPr>
          <w:rFonts w:ascii="PT Astra Serif" w:hAnsi="PT Astra Serif" w:cs="Times New Roman"/>
          <w:color w:val="auto"/>
          <w:sz w:val="28"/>
          <w:szCs w:val="28"/>
        </w:rPr>
        <w:t>на городском уровне</w:t>
      </w:r>
    </w:p>
    <w:bookmarkEnd w:id="0"/>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 xml:space="preserve"> Участниками  бюджетного процесса в муниципальном образовании город Хвалынск являются:</w:t>
      </w:r>
    </w:p>
    <w:p w:rsidR="004542D1" w:rsidRPr="00B91B72" w:rsidRDefault="004542D1" w:rsidP="009058FC">
      <w:pPr>
        <w:widowControl w:val="0"/>
        <w:autoSpaceDE w:val="0"/>
        <w:autoSpaceDN w:val="0"/>
        <w:adjustRightInd w:val="0"/>
        <w:ind w:firstLine="709"/>
        <w:jc w:val="both"/>
        <w:rPr>
          <w:rFonts w:ascii="PT Astra Serif" w:hAnsi="PT Astra Serif"/>
          <w:sz w:val="28"/>
          <w:szCs w:val="28"/>
        </w:rPr>
      </w:pPr>
      <w:r w:rsidRPr="00B91B72">
        <w:rPr>
          <w:rFonts w:ascii="PT Astra Serif" w:hAnsi="PT Astra Serif"/>
          <w:sz w:val="28"/>
          <w:szCs w:val="28"/>
        </w:rPr>
        <w:t>- Глава муниципального образования город Хвалынск;</w:t>
      </w:r>
    </w:p>
    <w:p w:rsidR="00E664F8" w:rsidRPr="00B91B72" w:rsidRDefault="00E664F8" w:rsidP="009058FC">
      <w:pPr>
        <w:widowControl w:val="0"/>
        <w:autoSpaceDE w:val="0"/>
        <w:autoSpaceDN w:val="0"/>
        <w:adjustRightInd w:val="0"/>
        <w:ind w:firstLine="709"/>
        <w:jc w:val="both"/>
        <w:rPr>
          <w:rFonts w:ascii="PT Astra Serif" w:hAnsi="PT Astra Serif"/>
          <w:sz w:val="28"/>
          <w:szCs w:val="28"/>
        </w:rPr>
      </w:pPr>
      <w:r w:rsidRPr="00B91B72">
        <w:rPr>
          <w:rFonts w:ascii="PT Astra Serif" w:hAnsi="PT Astra Serif"/>
          <w:sz w:val="28"/>
          <w:szCs w:val="28"/>
        </w:rPr>
        <w:t xml:space="preserve"> -Совет депутатов муниципального образования город Хвалынск</w:t>
      </w:r>
    </w:p>
    <w:p w:rsidR="004542D1" w:rsidRPr="00B91B72" w:rsidRDefault="004542D1" w:rsidP="009058FC">
      <w:pPr>
        <w:widowControl w:val="0"/>
        <w:autoSpaceDE w:val="0"/>
        <w:autoSpaceDN w:val="0"/>
        <w:adjustRightInd w:val="0"/>
        <w:ind w:firstLine="709"/>
        <w:jc w:val="both"/>
        <w:rPr>
          <w:rFonts w:ascii="PT Astra Serif" w:hAnsi="PT Astra Serif"/>
          <w:sz w:val="28"/>
          <w:szCs w:val="28"/>
        </w:rPr>
      </w:pPr>
      <w:r w:rsidRPr="00B91B72">
        <w:rPr>
          <w:rFonts w:ascii="PT Astra Serif" w:hAnsi="PT Astra Serif"/>
          <w:sz w:val="28"/>
          <w:szCs w:val="28"/>
        </w:rPr>
        <w:t>- Глава Хвалынского муниципального района;</w:t>
      </w:r>
    </w:p>
    <w:p w:rsidR="004542D1" w:rsidRPr="00B91B72" w:rsidRDefault="004542D1" w:rsidP="009058FC">
      <w:pPr>
        <w:widowControl w:val="0"/>
        <w:autoSpaceDE w:val="0"/>
        <w:autoSpaceDN w:val="0"/>
        <w:adjustRightInd w:val="0"/>
        <w:ind w:firstLine="709"/>
        <w:jc w:val="both"/>
        <w:rPr>
          <w:rFonts w:ascii="PT Astra Serif" w:hAnsi="PT Astra Serif"/>
          <w:sz w:val="28"/>
          <w:szCs w:val="28"/>
        </w:rPr>
      </w:pPr>
      <w:r w:rsidRPr="00B91B72">
        <w:rPr>
          <w:rFonts w:ascii="PT Astra Serif" w:hAnsi="PT Astra Serif"/>
          <w:sz w:val="28"/>
          <w:szCs w:val="28"/>
        </w:rPr>
        <w:t xml:space="preserve">           -</w:t>
      </w:r>
      <w:r w:rsidR="00727DD9" w:rsidRPr="00B91B72">
        <w:rPr>
          <w:rFonts w:ascii="PT Astra Serif" w:hAnsi="PT Astra Serif"/>
          <w:sz w:val="28"/>
          <w:szCs w:val="28"/>
        </w:rPr>
        <w:t xml:space="preserve">  </w:t>
      </w:r>
      <w:r w:rsidRPr="00B91B72">
        <w:rPr>
          <w:rFonts w:ascii="PT Astra Serif" w:hAnsi="PT Astra Serif"/>
          <w:sz w:val="28"/>
          <w:szCs w:val="28"/>
        </w:rPr>
        <w:t>администрация Хвалынского муниципального района;</w:t>
      </w:r>
    </w:p>
    <w:p w:rsidR="004542D1" w:rsidRPr="00B91B72" w:rsidRDefault="004542D1" w:rsidP="009058FC">
      <w:pPr>
        <w:widowControl w:val="0"/>
        <w:autoSpaceDE w:val="0"/>
        <w:autoSpaceDN w:val="0"/>
        <w:adjustRightInd w:val="0"/>
        <w:ind w:firstLine="709"/>
        <w:jc w:val="both"/>
        <w:rPr>
          <w:rFonts w:ascii="PT Astra Serif" w:hAnsi="PT Astra Serif"/>
          <w:sz w:val="28"/>
          <w:szCs w:val="28"/>
        </w:rPr>
      </w:pPr>
      <w:r w:rsidRPr="00B91B72">
        <w:rPr>
          <w:rFonts w:ascii="PT Astra Serif" w:hAnsi="PT Astra Serif"/>
          <w:sz w:val="28"/>
          <w:szCs w:val="28"/>
        </w:rPr>
        <w:t xml:space="preserve">           -</w:t>
      </w:r>
      <w:r w:rsidR="00727DD9" w:rsidRPr="00B91B72">
        <w:rPr>
          <w:rFonts w:ascii="PT Astra Serif" w:hAnsi="PT Astra Serif"/>
          <w:sz w:val="28"/>
          <w:szCs w:val="28"/>
        </w:rPr>
        <w:t xml:space="preserve">  </w:t>
      </w:r>
      <w:r w:rsidRPr="00B91B72">
        <w:rPr>
          <w:rFonts w:ascii="PT Astra Serif" w:hAnsi="PT Astra Serif"/>
          <w:sz w:val="28"/>
          <w:szCs w:val="28"/>
        </w:rPr>
        <w:t>финансовый орган администрации Хвалынского муниципального района;</w:t>
      </w:r>
    </w:p>
    <w:p w:rsidR="004542D1" w:rsidRPr="00B91B72" w:rsidRDefault="004542D1" w:rsidP="009058FC">
      <w:pPr>
        <w:widowControl w:val="0"/>
        <w:autoSpaceDE w:val="0"/>
        <w:autoSpaceDN w:val="0"/>
        <w:adjustRightInd w:val="0"/>
        <w:ind w:firstLine="709"/>
        <w:jc w:val="both"/>
        <w:rPr>
          <w:rFonts w:ascii="PT Astra Serif" w:hAnsi="PT Astra Serif"/>
          <w:sz w:val="28"/>
          <w:szCs w:val="28"/>
        </w:rPr>
      </w:pPr>
      <w:r w:rsidRPr="00B91B72">
        <w:rPr>
          <w:rFonts w:ascii="PT Astra Serif" w:hAnsi="PT Astra Serif"/>
          <w:sz w:val="28"/>
          <w:szCs w:val="28"/>
        </w:rPr>
        <w:t>- главные распорядители бюджетных средств;</w:t>
      </w:r>
    </w:p>
    <w:p w:rsidR="004542D1" w:rsidRPr="00B91B72" w:rsidRDefault="004542D1" w:rsidP="009058FC">
      <w:pPr>
        <w:widowControl w:val="0"/>
        <w:autoSpaceDE w:val="0"/>
        <w:autoSpaceDN w:val="0"/>
        <w:adjustRightInd w:val="0"/>
        <w:ind w:firstLine="709"/>
        <w:jc w:val="both"/>
        <w:rPr>
          <w:rFonts w:ascii="PT Astra Serif" w:hAnsi="PT Astra Serif"/>
          <w:sz w:val="28"/>
          <w:szCs w:val="28"/>
        </w:rPr>
      </w:pPr>
      <w:r w:rsidRPr="00B91B72">
        <w:rPr>
          <w:rFonts w:ascii="PT Astra Serif" w:hAnsi="PT Astra Serif"/>
          <w:sz w:val="28"/>
          <w:szCs w:val="28"/>
        </w:rPr>
        <w:t>- получатели бюджетных средств;</w:t>
      </w:r>
    </w:p>
    <w:p w:rsidR="004542D1" w:rsidRPr="00B91B72" w:rsidRDefault="004542D1" w:rsidP="009058FC">
      <w:pPr>
        <w:widowControl w:val="0"/>
        <w:autoSpaceDE w:val="0"/>
        <w:autoSpaceDN w:val="0"/>
        <w:adjustRightInd w:val="0"/>
        <w:ind w:firstLine="709"/>
        <w:jc w:val="both"/>
        <w:rPr>
          <w:rFonts w:ascii="PT Astra Serif" w:hAnsi="PT Astra Serif"/>
          <w:sz w:val="28"/>
          <w:szCs w:val="28"/>
        </w:rPr>
      </w:pPr>
      <w:r w:rsidRPr="00B91B72">
        <w:rPr>
          <w:rFonts w:ascii="PT Astra Serif" w:hAnsi="PT Astra Serif"/>
          <w:sz w:val="28"/>
          <w:szCs w:val="28"/>
        </w:rPr>
        <w:t>-</w:t>
      </w:r>
      <w:r w:rsidR="00727DD9" w:rsidRPr="00B91B72">
        <w:rPr>
          <w:rFonts w:ascii="PT Astra Serif" w:hAnsi="PT Astra Serif"/>
          <w:sz w:val="28"/>
          <w:szCs w:val="28"/>
        </w:rPr>
        <w:t xml:space="preserve"> </w:t>
      </w:r>
      <w:r w:rsidRPr="00B91B72">
        <w:rPr>
          <w:rFonts w:ascii="PT Astra Serif" w:hAnsi="PT Astra Serif"/>
          <w:sz w:val="28"/>
          <w:szCs w:val="28"/>
        </w:rPr>
        <w:t>главные администраторы (администраторы) доходов и источников финансирования дефицита бюджета;</w:t>
      </w:r>
    </w:p>
    <w:p w:rsidR="00E664F8" w:rsidRPr="00B91B72" w:rsidRDefault="00E664F8" w:rsidP="009058FC">
      <w:pPr>
        <w:widowControl w:val="0"/>
        <w:ind w:left="426" w:hanging="84"/>
        <w:contextualSpacing/>
        <w:jc w:val="both"/>
        <w:rPr>
          <w:rFonts w:ascii="PT Astra Serif" w:hAnsi="PT Astra Serif"/>
          <w:color w:val="000000"/>
          <w:sz w:val="28"/>
          <w:szCs w:val="28"/>
          <w:lang w:bidi="ru-RU"/>
        </w:rPr>
      </w:pPr>
      <w:r w:rsidRPr="00B91B72">
        <w:rPr>
          <w:rFonts w:ascii="PT Astra Serif" w:hAnsi="PT Astra Serif"/>
          <w:color w:val="000000"/>
          <w:sz w:val="28"/>
          <w:szCs w:val="28"/>
          <w:lang w:bidi="ru-RU"/>
        </w:rPr>
        <w:t xml:space="preserve">  </w:t>
      </w:r>
      <w:r w:rsidR="009058FC" w:rsidRPr="00B91B72">
        <w:rPr>
          <w:rFonts w:ascii="PT Astra Serif" w:hAnsi="PT Astra Serif"/>
          <w:color w:val="000000"/>
          <w:sz w:val="28"/>
          <w:szCs w:val="28"/>
          <w:lang w:bidi="ru-RU"/>
        </w:rPr>
        <w:t xml:space="preserve">  </w:t>
      </w:r>
      <w:r w:rsidRPr="00B91B72">
        <w:rPr>
          <w:rFonts w:ascii="PT Astra Serif" w:hAnsi="PT Astra Serif"/>
          <w:color w:val="000000"/>
          <w:sz w:val="28"/>
          <w:szCs w:val="28"/>
          <w:lang w:bidi="ru-RU"/>
        </w:rPr>
        <w:t xml:space="preserve"> - орган финансового контроля муниципального района;</w:t>
      </w:r>
    </w:p>
    <w:p w:rsidR="004542D1" w:rsidRPr="00B91B72" w:rsidRDefault="004542D1" w:rsidP="009058FC">
      <w:pPr>
        <w:widowControl w:val="0"/>
        <w:autoSpaceDE w:val="0"/>
        <w:autoSpaceDN w:val="0"/>
        <w:adjustRightInd w:val="0"/>
        <w:ind w:firstLine="709"/>
        <w:jc w:val="both"/>
        <w:rPr>
          <w:rFonts w:ascii="PT Astra Serif" w:hAnsi="PT Astra Serif"/>
          <w:sz w:val="28"/>
          <w:szCs w:val="28"/>
        </w:rPr>
      </w:pPr>
      <w:r w:rsidRPr="00B91B72">
        <w:rPr>
          <w:rFonts w:ascii="PT Astra Serif" w:hAnsi="PT Astra Serif"/>
          <w:sz w:val="28"/>
          <w:szCs w:val="28"/>
        </w:rPr>
        <w:t>- иные органы, на которые бюджетным законодательством Российской Федерации, законодательством Саратовской области, нормативными правовыми актами Совета муниципального образования город Хвалынск возложены бюджетные полномочия.</w:t>
      </w:r>
    </w:p>
    <w:p w:rsidR="00B91B72" w:rsidRDefault="00B91B72" w:rsidP="00B91B72">
      <w:pPr>
        <w:pStyle w:val="2"/>
        <w:jc w:val="left"/>
        <w:rPr>
          <w:rFonts w:ascii="PT Astra Serif" w:hAnsi="PT Astra Serif"/>
          <w:sz w:val="28"/>
          <w:szCs w:val="28"/>
        </w:rPr>
      </w:pPr>
    </w:p>
    <w:p w:rsidR="004542D1" w:rsidRPr="00B91B72" w:rsidRDefault="004542D1" w:rsidP="00B91B72">
      <w:pPr>
        <w:pStyle w:val="2"/>
        <w:jc w:val="left"/>
        <w:rPr>
          <w:rFonts w:ascii="PT Astra Serif" w:hAnsi="PT Astra Serif"/>
          <w:sz w:val="28"/>
          <w:szCs w:val="28"/>
        </w:rPr>
      </w:pPr>
      <w:r w:rsidRPr="00B91B72">
        <w:rPr>
          <w:rFonts w:ascii="PT Astra Serif" w:hAnsi="PT Astra Serif"/>
          <w:sz w:val="28"/>
          <w:szCs w:val="28"/>
        </w:rPr>
        <w:t xml:space="preserve">Статья </w:t>
      </w:r>
      <w:r w:rsidR="00727DD9" w:rsidRPr="00B91B72">
        <w:rPr>
          <w:rFonts w:ascii="PT Astra Serif" w:hAnsi="PT Astra Serif"/>
          <w:sz w:val="28"/>
          <w:szCs w:val="28"/>
        </w:rPr>
        <w:t>4</w:t>
      </w:r>
      <w:r w:rsidRPr="00B91B72">
        <w:rPr>
          <w:rFonts w:ascii="PT Astra Serif" w:hAnsi="PT Astra Serif"/>
          <w:sz w:val="28"/>
          <w:szCs w:val="28"/>
        </w:rPr>
        <w:t>. Бюджетные полномочия Совета муниципального образования город Хвалынск.</w:t>
      </w:r>
    </w:p>
    <w:p w:rsidR="00FA27FE" w:rsidRPr="00B91B72" w:rsidRDefault="00FA27FE" w:rsidP="00FA27FE">
      <w:pPr>
        <w:pStyle w:val="2"/>
        <w:jc w:val="left"/>
        <w:rPr>
          <w:rFonts w:ascii="PT Astra Serif" w:hAnsi="PT Astra Serif"/>
          <w:sz w:val="28"/>
          <w:szCs w:val="28"/>
        </w:rPr>
      </w:pPr>
    </w:p>
    <w:p w:rsidR="00727DD9" w:rsidRPr="00B91B72" w:rsidRDefault="00727DD9" w:rsidP="00807CCC">
      <w:pPr>
        <w:widowControl w:val="0"/>
        <w:tabs>
          <w:tab w:val="left" w:pos="1134"/>
        </w:tabs>
        <w:autoSpaceDE w:val="0"/>
        <w:autoSpaceDN w:val="0"/>
        <w:adjustRightInd w:val="0"/>
        <w:ind w:firstLine="720"/>
        <w:jc w:val="both"/>
        <w:rPr>
          <w:rFonts w:ascii="PT Astra Serif" w:hAnsi="PT Astra Serif"/>
          <w:bCs/>
          <w:sz w:val="28"/>
          <w:szCs w:val="28"/>
        </w:rPr>
      </w:pPr>
      <w:r w:rsidRPr="00B91B72">
        <w:rPr>
          <w:rFonts w:ascii="PT Astra Serif" w:hAnsi="PT Astra Serif"/>
          <w:bCs/>
          <w:sz w:val="28"/>
          <w:szCs w:val="28"/>
        </w:rPr>
        <w:t>1.</w:t>
      </w:r>
      <w:r w:rsidRPr="00B91B72">
        <w:rPr>
          <w:rFonts w:ascii="PT Astra Serif" w:hAnsi="PT Astra Serif"/>
          <w:bCs/>
          <w:sz w:val="28"/>
          <w:szCs w:val="28"/>
        </w:rPr>
        <w:tab/>
      </w:r>
      <w:r w:rsidR="000A2C05" w:rsidRPr="00B91B72">
        <w:rPr>
          <w:rFonts w:ascii="PT Astra Serif" w:hAnsi="PT Astra Serif"/>
          <w:bCs/>
          <w:sz w:val="28"/>
          <w:szCs w:val="28"/>
        </w:rPr>
        <w:t>Р</w:t>
      </w:r>
      <w:r w:rsidRPr="00B91B72">
        <w:rPr>
          <w:rFonts w:ascii="PT Astra Serif" w:hAnsi="PT Astra Serif"/>
          <w:bCs/>
          <w:sz w:val="28"/>
          <w:szCs w:val="28"/>
        </w:rPr>
        <w:t>ассматривает и утверждает бюджет муниципального образования и отчет об исполнении бюджета муниципального образования;</w:t>
      </w:r>
    </w:p>
    <w:p w:rsidR="00727DD9" w:rsidRPr="00B91B72" w:rsidRDefault="00727DD9" w:rsidP="00807CCC">
      <w:pPr>
        <w:widowControl w:val="0"/>
        <w:tabs>
          <w:tab w:val="left" w:pos="1134"/>
        </w:tabs>
        <w:autoSpaceDE w:val="0"/>
        <w:autoSpaceDN w:val="0"/>
        <w:adjustRightInd w:val="0"/>
        <w:ind w:firstLine="720"/>
        <w:jc w:val="both"/>
        <w:rPr>
          <w:rFonts w:ascii="PT Astra Serif" w:hAnsi="PT Astra Serif"/>
          <w:bCs/>
          <w:sz w:val="28"/>
          <w:szCs w:val="28"/>
        </w:rPr>
      </w:pPr>
      <w:r w:rsidRPr="00B91B72">
        <w:rPr>
          <w:rFonts w:ascii="PT Astra Serif" w:hAnsi="PT Astra Serif"/>
          <w:bCs/>
          <w:sz w:val="28"/>
          <w:szCs w:val="28"/>
        </w:rPr>
        <w:t>2.</w:t>
      </w:r>
      <w:r w:rsidRPr="00B91B72">
        <w:rPr>
          <w:rFonts w:ascii="PT Astra Serif" w:hAnsi="PT Astra Serif"/>
          <w:bCs/>
          <w:sz w:val="28"/>
          <w:szCs w:val="28"/>
        </w:rPr>
        <w:tab/>
      </w:r>
      <w:r w:rsidR="00807CCC" w:rsidRPr="00B91B72">
        <w:rPr>
          <w:rFonts w:ascii="PT Astra Serif" w:hAnsi="PT Astra Serif"/>
          <w:bCs/>
          <w:sz w:val="28"/>
          <w:szCs w:val="28"/>
        </w:rPr>
        <w:t>О</w:t>
      </w:r>
      <w:r w:rsidRPr="00B91B72">
        <w:rPr>
          <w:rFonts w:ascii="PT Astra Serif" w:hAnsi="PT Astra Serif"/>
          <w:bCs/>
          <w:sz w:val="28"/>
          <w:szCs w:val="28"/>
        </w:rPr>
        <w:t>существляет контроль в ходе рассмотрения отдельных вопросов исполнения бюджета муниципального образования;</w:t>
      </w:r>
    </w:p>
    <w:p w:rsidR="004542D1" w:rsidRPr="00B91B72" w:rsidRDefault="00955FEB" w:rsidP="00807CCC">
      <w:pPr>
        <w:widowControl w:val="0"/>
        <w:tabs>
          <w:tab w:val="left" w:pos="1134"/>
        </w:tabs>
        <w:autoSpaceDE w:val="0"/>
        <w:autoSpaceDN w:val="0"/>
        <w:adjustRightInd w:val="0"/>
        <w:ind w:firstLine="720"/>
        <w:jc w:val="both"/>
        <w:rPr>
          <w:rFonts w:ascii="PT Astra Serif" w:hAnsi="PT Astra Serif"/>
          <w:sz w:val="28"/>
          <w:szCs w:val="28"/>
        </w:rPr>
      </w:pPr>
      <w:r w:rsidRPr="00B91B72">
        <w:rPr>
          <w:rFonts w:ascii="PT Astra Serif" w:hAnsi="PT Astra Serif"/>
          <w:bCs/>
          <w:sz w:val="28"/>
          <w:szCs w:val="28"/>
        </w:rPr>
        <w:t>3</w:t>
      </w:r>
      <w:r w:rsidR="00727DD9" w:rsidRPr="00B91B72">
        <w:rPr>
          <w:rFonts w:ascii="PT Astra Serif" w:hAnsi="PT Astra Serif"/>
          <w:bCs/>
          <w:sz w:val="28"/>
          <w:szCs w:val="28"/>
        </w:rPr>
        <w:t>.</w:t>
      </w:r>
      <w:r w:rsidR="00727DD9" w:rsidRPr="00B91B72">
        <w:rPr>
          <w:rFonts w:ascii="PT Astra Serif" w:hAnsi="PT Astra Serif"/>
          <w:bCs/>
          <w:sz w:val="28"/>
          <w:szCs w:val="28"/>
        </w:rPr>
        <w:tab/>
      </w:r>
      <w:r w:rsidR="00807CCC" w:rsidRPr="00B91B72">
        <w:rPr>
          <w:rFonts w:ascii="PT Astra Serif" w:hAnsi="PT Astra Serif"/>
          <w:bCs/>
          <w:sz w:val="28"/>
          <w:szCs w:val="28"/>
        </w:rPr>
        <w:t>О</w:t>
      </w:r>
      <w:r w:rsidR="00727DD9" w:rsidRPr="00B91B72">
        <w:rPr>
          <w:rFonts w:ascii="PT Astra Serif" w:hAnsi="PT Astra Serif"/>
          <w:bCs/>
          <w:sz w:val="28"/>
          <w:szCs w:val="28"/>
        </w:rPr>
        <w:t xml:space="preserve">существляет иные полномочия, которые в соответствии с федеральным законодательством и Уставом муниципального </w:t>
      </w:r>
      <w:r w:rsidR="00E664F8" w:rsidRPr="00B91B72">
        <w:rPr>
          <w:rFonts w:ascii="PT Astra Serif" w:hAnsi="PT Astra Serif"/>
          <w:bCs/>
          <w:sz w:val="28"/>
          <w:szCs w:val="28"/>
        </w:rPr>
        <w:t>образования</w:t>
      </w:r>
      <w:r w:rsidR="00727DD9" w:rsidRPr="00B91B72">
        <w:rPr>
          <w:rFonts w:ascii="PT Astra Serif" w:hAnsi="PT Astra Serif"/>
          <w:bCs/>
          <w:sz w:val="28"/>
          <w:szCs w:val="28"/>
        </w:rPr>
        <w:t xml:space="preserve"> отнесены к полномочиям Совета</w:t>
      </w:r>
      <w:r w:rsidR="004542D1" w:rsidRPr="00B91B72">
        <w:rPr>
          <w:rFonts w:ascii="PT Astra Serif" w:hAnsi="PT Astra Serif"/>
          <w:sz w:val="28"/>
          <w:szCs w:val="28"/>
        </w:rPr>
        <w:t>.</w:t>
      </w:r>
    </w:p>
    <w:p w:rsidR="00952F7E" w:rsidRPr="00B91B72" w:rsidRDefault="00952F7E" w:rsidP="004542D1">
      <w:pPr>
        <w:widowControl w:val="0"/>
        <w:autoSpaceDE w:val="0"/>
        <w:autoSpaceDN w:val="0"/>
        <w:adjustRightInd w:val="0"/>
        <w:ind w:firstLine="720"/>
        <w:jc w:val="both"/>
        <w:rPr>
          <w:rFonts w:ascii="PT Astra Serif" w:hAnsi="PT Astra Serif"/>
          <w:b/>
          <w:bCs/>
          <w:sz w:val="28"/>
          <w:szCs w:val="28"/>
        </w:rPr>
      </w:pPr>
    </w:p>
    <w:p w:rsidR="004542D1" w:rsidRPr="00B91B72" w:rsidRDefault="004542D1" w:rsidP="00B91B72">
      <w:pPr>
        <w:widowControl w:val="0"/>
        <w:autoSpaceDE w:val="0"/>
        <w:autoSpaceDN w:val="0"/>
        <w:adjustRightInd w:val="0"/>
        <w:ind w:firstLine="720"/>
        <w:rPr>
          <w:rFonts w:ascii="PT Astra Serif" w:hAnsi="PT Astra Serif"/>
          <w:b/>
          <w:bCs/>
          <w:sz w:val="28"/>
          <w:szCs w:val="28"/>
        </w:rPr>
      </w:pPr>
      <w:r w:rsidRPr="00B91B72">
        <w:rPr>
          <w:rFonts w:ascii="PT Astra Serif" w:hAnsi="PT Astra Serif"/>
          <w:b/>
          <w:bCs/>
          <w:sz w:val="28"/>
          <w:szCs w:val="28"/>
        </w:rPr>
        <w:t xml:space="preserve">Статья </w:t>
      </w:r>
      <w:r w:rsidR="00727DD9" w:rsidRPr="00B91B72">
        <w:rPr>
          <w:rFonts w:ascii="PT Astra Serif" w:hAnsi="PT Astra Serif"/>
          <w:b/>
          <w:bCs/>
          <w:sz w:val="28"/>
          <w:szCs w:val="28"/>
        </w:rPr>
        <w:t>5</w:t>
      </w:r>
      <w:r w:rsidRPr="00B91B72">
        <w:rPr>
          <w:rFonts w:ascii="PT Astra Serif" w:hAnsi="PT Astra Serif"/>
          <w:b/>
          <w:bCs/>
          <w:sz w:val="28"/>
          <w:szCs w:val="28"/>
        </w:rPr>
        <w:t>. Бюджетные полномочия Главы муниципального образования город Хвалынск.</w:t>
      </w:r>
    </w:p>
    <w:p w:rsidR="00FA27FE" w:rsidRPr="00B91B72" w:rsidRDefault="00FA27FE" w:rsidP="004542D1">
      <w:pPr>
        <w:widowControl w:val="0"/>
        <w:autoSpaceDE w:val="0"/>
        <w:autoSpaceDN w:val="0"/>
        <w:adjustRightInd w:val="0"/>
        <w:ind w:firstLine="720"/>
        <w:jc w:val="both"/>
        <w:rPr>
          <w:rFonts w:ascii="PT Astra Serif" w:hAnsi="PT Astra Serif"/>
          <w:b/>
          <w:bCs/>
          <w:sz w:val="28"/>
          <w:szCs w:val="28"/>
        </w:rPr>
      </w:pP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Глава муниципального образования город Хвалынск:</w:t>
      </w: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1) выносит проект местного бюджета и отчет об исполнении местного бюджета на публичные слушания;</w:t>
      </w:r>
    </w:p>
    <w:p w:rsidR="004542D1" w:rsidRPr="00B91B72" w:rsidRDefault="004542D1" w:rsidP="004542D1">
      <w:pPr>
        <w:pStyle w:val="a9"/>
        <w:rPr>
          <w:rFonts w:ascii="PT Astra Serif" w:hAnsi="PT Astra Serif"/>
          <w:sz w:val="28"/>
          <w:szCs w:val="28"/>
        </w:rPr>
      </w:pPr>
      <w:r w:rsidRPr="00B91B72">
        <w:rPr>
          <w:rFonts w:ascii="PT Astra Serif" w:hAnsi="PT Astra Serif"/>
          <w:sz w:val="28"/>
          <w:szCs w:val="28"/>
        </w:rPr>
        <w:t>2) подписывает и обнародует решения, принятые Советом муниципального образования город Хвалынск о местном бюджете, о внесении изменений в местный бюджет муниципального образования город Хвалынск, об утверждении отчета об исполнении местного бюджета;</w:t>
      </w: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3) осуществляет иные бюджетные полномочия, которые в соответствии с федеральными законами, законами Саратовской области, Уставом муниципального образования город Хвалынск и решениями Совета и настоящим Положением отнесены к его компетенции.</w:t>
      </w:r>
    </w:p>
    <w:p w:rsidR="00446F1F" w:rsidRPr="00B91B72" w:rsidRDefault="00446F1F" w:rsidP="004542D1">
      <w:pPr>
        <w:widowControl w:val="0"/>
        <w:autoSpaceDE w:val="0"/>
        <w:autoSpaceDN w:val="0"/>
        <w:adjustRightInd w:val="0"/>
        <w:ind w:firstLine="720"/>
        <w:jc w:val="both"/>
        <w:rPr>
          <w:rFonts w:ascii="PT Astra Serif" w:hAnsi="PT Astra Serif"/>
          <w:sz w:val="28"/>
          <w:szCs w:val="28"/>
        </w:rPr>
      </w:pPr>
    </w:p>
    <w:p w:rsidR="004542D1" w:rsidRDefault="004542D1" w:rsidP="00FA27FE">
      <w:pPr>
        <w:pStyle w:val="2"/>
        <w:jc w:val="left"/>
        <w:rPr>
          <w:rFonts w:ascii="PT Astra Serif" w:hAnsi="PT Astra Serif"/>
          <w:sz w:val="28"/>
          <w:szCs w:val="28"/>
        </w:rPr>
      </w:pPr>
      <w:r w:rsidRPr="00B91B72">
        <w:rPr>
          <w:rFonts w:ascii="PT Astra Serif" w:hAnsi="PT Astra Serif"/>
          <w:sz w:val="28"/>
          <w:szCs w:val="28"/>
        </w:rPr>
        <w:t xml:space="preserve">Статья 6. Бюджетные полномочия </w:t>
      </w:r>
      <w:r w:rsidR="008D3772" w:rsidRPr="00B91B72">
        <w:rPr>
          <w:rFonts w:ascii="PT Astra Serif" w:hAnsi="PT Astra Serif"/>
          <w:sz w:val="28"/>
          <w:szCs w:val="28"/>
        </w:rPr>
        <w:t>а</w:t>
      </w:r>
      <w:r w:rsidRPr="00B91B72">
        <w:rPr>
          <w:rFonts w:ascii="PT Astra Serif" w:hAnsi="PT Astra Serif"/>
          <w:sz w:val="28"/>
          <w:szCs w:val="28"/>
        </w:rPr>
        <w:t>дминистрации Хвалынского муниципального района.</w:t>
      </w:r>
    </w:p>
    <w:p w:rsidR="00B91B72" w:rsidRPr="00B91B72" w:rsidRDefault="00B91B72" w:rsidP="00FA27FE">
      <w:pPr>
        <w:pStyle w:val="2"/>
        <w:jc w:val="left"/>
        <w:rPr>
          <w:rFonts w:ascii="PT Astra Serif" w:hAnsi="PT Astra Serif"/>
          <w:sz w:val="28"/>
          <w:szCs w:val="28"/>
        </w:rPr>
      </w:pPr>
    </w:p>
    <w:p w:rsidR="00F975AC" w:rsidRPr="00B91B72" w:rsidRDefault="00F975AC" w:rsidP="00F975AC">
      <w:pPr>
        <w:autoSpaceDE w:val="0"/>
        <w:autoSpaceDN w:val="0"/>
        <w:adjustRightInd w:val="0"/>
        <w:jc w:val="both"/>
        <w:rPr>
          <w:rFonts w:ascii="PT Astra Serif" w:hAnsi="PT Astra Serif"/>
          <w:sz w:val="28"/>
          <w:szCs w:val="28"/>
        </w:rPr>
      </w:pPr>
      <w:r w:rsidRPr="00B91B72">
        <w:rPr>
          <w:rFonts w:ascii="PT Astra Serif" w:hAnsi="PT Astra Serif"/>
          <w:sz w:val="28"/>
          <w:szCs w:val="28"/>
        </w:rPr>
        <w:t xml:space="preserve">   1. Администрация района обладает следующими бюджетными полномочиями:</w:t>
      </w:r>
    </w:p>
    <w:p w:rsidR="00F975AC" w:rsidRPr="00B91B72" w:rsidRDefault="00F975AC" w:rsidP="00F975AC">
      <w:pPr>
        <w:autoSpaceDE w:val="0"/>
        <w:autoSpaceDN w:val="0"/>
        <w:adjustRightInd w:val="0"/>
        <w:jc w:val="both"/>
        <w:rPr>
          <w:rFonts w:ascii="PT Astra Serif" w:hAnsi="PT Astra Serif"/>
          <w:sz w:val="28"/>
          <w:szCs w:val="28"/>
        </w:rPr>
      </w:pPr>
      <w:r w:rsidRPr="00B91B72">
        <w:rPr>
          <w:rFonts w:ascii="PT Astra Serif" w:hAnsi="PT Astra Serif"/>
          <w:sz w:val="28"/>
          <w:szCs w:val="28"/>
        </w:rPr>
        <w:t xml:space="preserve">         </w:t>
      </w:r>
      <w:proofErr w:type="gramStart"/>
      <w:r w:rsidRPr="00B91B72">
        <w:rPr>
          <w:rFonts w:ascii="PT Astra Serif" w:hAnsi="PT Astra Serif"/>
          <w:sz w:val="28"/>
          <w:szCs w:val="28"/>
        </w:rPr>
        <w:t xml:space="preserve">1) устанавливает порядок составления и исполнения городского бюджета в соответствии с Бюджетным </w:t>
      </w:r>
      <w:hyperlink r:id="rId9" w:history="1">
        <w:r w:rsidRPr="00B91B72">
          <w:rPr>
            <w:rFonts w:ascii="PT Astra Serif" w:hAnsi="PT Astra Serif"/>
            <w:sz w:val="28"/>
            <w:szCs w:val="28"/>
          </w:rPr>
          <w:t>кодексом</w:t>
        </w:r>
      </w:hyperlink>
      <w:r w:rsidRPr="00B91B72">
        <w:rPr>
          <w:rFonts w:ascii="PT Astra Serif" w:hAnsi="PT Astra Serif"/>
          <w:sz w:val="28"/>
          <w:szCs w:val="28"/>
        </w:rPr>
        <w:t xml:space="preserve"> Российской Федерации, настоящим Положением и иными нормативными правовыми актами; </w:t>
      </w:r>
      <w:proofErr w:type="gramEnd"/>
    </w:p>
    <w:p w:rsidR="00F975AC" w:rsidRPr="00B91B72" w:rsidRDefault="00F975AC" w:rsidP="00F975AC">
      <w:pPr>
        <w:autoSpaceDE w:val="0"/>
        <w:autoSpaceDN w:val="0"/>
        <w:adjustRightInd w:val="0"/>
        <w:ind w:firstLine="540"/>
        <w:jc w:val="both"/>
        <w:rPr>
          <w:rFonts w:ascii="PT Astra Serif" w:hAnsi="PT Astra Serif"/>
          <w:sz w:val="28"/>
          <w:szCs w:val="28"/>
        </w:rPr>
      </w:pPr>
      <w:r w:rsidRPr="00B91B72">
        <w:rPr>
          <w:rFonts w:ascii="PT Astra Serif" w:hAnsi="PT Astra Serif"/>
          <w:sz w:val="28"/>
          <w:szCs w:val="28"/>
        </w:rPr>
        <w:t>1-1) утверждает в соответствии с общими требованиями, установленными Правительством Российской Федерации, перечень главных администраторов доходов городского бюджета;</w:t>
      </w:r>
    </w:p>
    <w:p w:rsidR="00F975AC" w:rsidRPr="00B91B72" w:rsidRDefault="00F975AC" w:rsidP="00F975AC">
      <w:pPr>
        <w:autoSpaceDE w:val="0"/>
        <w:autoSpaceDN w:val="0"/>
        <w:adjustRightInd w:val="0"/>
        <w:ind w:firstLine="540"/>
        <w:jc w:val="both"/>
        <w:rPr>
          <w:rFonts w:ascii="PT Astra Serif" w:hAnsi="PT Astra Serif"/>
          <w:sz w:val="28"/>
          <w:szCs w:val="28"/>
        </w:rPr>
      </w:pPr>
      <w:r w:rsidRPr="00B91B72">
        <w:rPr>
          <w:rFonts w:ascii="PT Astra Serif" w:hAnsi="PT Astra Serif"/>
          <w:sz w:val="28"/>
          <w:szCs w:val="28"/>
        </w:rPr>
        <w:t xml:space="preserve">2) обеспечивает составление проекта бюджета, вносит на утверждение Совета Хвалынского муниципального </w:t>
      </w:r>
      <w:r w:rsidR="009478DD" w:rsidRPr="00B91B72">
        <w:rPr>
          <w:rFonts w:ascii="PT Astra Serif" w:hAnsi="PT Astra Serif"/>
          <w:sz w:val="28"/>
          <w:szCs w:val="28"/>
        </w:rPr>
        <w:t>образования</w:t>
      </w:r>
      <w:r w:rsidRPr="00B91B72">
        <w:rPr>
          <w:rFonts w:ascii="PT Astra Serif" w:hAnsi="PT Astra Serif"/>
          <w:sz w:val="28"/>
          <w:szCs w:val="28"/>
        </w:rPr>
        <w:t xml:space="preserve"> проект решения о бюджете муниципального образования </w:t>
      </w:r>
      <w:r w:rsidR="009478DD" w:rsidRPr="00B91B72">
        <w:rPr>
          <w:rFonts w:ascii="PT Astra Serif" w:hAnsi="PT Astra Serif"/>
          <w:sz w:val="28"/>
          <w:szCs w:val="28"/>
        </w:rPr>
        <w:t xml:space="preserve">город Хвалынск </w:t>
      </w:r>
      <w:r w:rsidRPr="00B91B72">
        <w:rPr>
          <w:rFonts w:ascii="PT Astra Serif" w:hAnsi="PT Astra Serif"/>
          <w:sz w:val="28"/>
          <w:szCs w:val="28"/>
        </w:rPr>
        <w:t>с необходимыми документами, проект о внесении изменений в решение Совета о бюджете Хвалынского муниципального образования, отчет об исполнении бюджета Хвалынского муниципального образования;</w:t>
      </w:r>
    </w:p>
    <w:p w:rsidR="00F975AC" w:rsidRPr="00B91B72" w:rsidRDefault="00F975AC" w:rsidP="00F975AC">
      <w:pPr>
        <w:autoSpaceDE w:val="0"/>
        <w:autoSpaceDN w:val="0"/>
        <w:adjustRightInd w:val="0"/>
        <w:ind w:firstLine="540"/>
        <w:jc w:val="both"/>
        <w:rPr>
          <w:rFonts w:ascii="PT Astra Serif" w:hAnsi="PT Astra Serif"/>
          <w:sz w:val="28"/>
          <w:szCs w:val="28"/>
        </w:rPr>
      </w:pPr>
      <w:r w:rsidRPr="00B91B72">
        <w:rPr>
          <w:rFonts w:ascii="PT Astra Serif" w:hAnsi="PT Astra Serif"/>
          <w:sz w:val="28"/>
          <w:szCs w:val="28"/>
        </w:rPr>
        <w:t>3)определя</w:t>
      </w:r>
      <w:r w:rsidR="0085161E" w:rsidRPr="00B91B72">
        <w:rPr>
          <w:rFonts w:ascii="PT Astra Serif" w:hAnsi="PT Astra Serif"/>
          <w:sz w:val="28"/>
          <w:szCs w:val="28"/>
        </w:rPr>
        <w:t>е</w:t>
      </w:r>
      <w:r w:rsidRPr="00B91B72">
        <w:rPr>
          <w:rFonts w:ascii="PT Astra Serif" w:hAnsi="PT Astra Serif"/>
          <w:sz w:val="28"/>
          <w:szCs w:val="28"/>
        </w:rPr>
        <w:t>т и утверждает основные направления бюджетной и налоговой политики;</w:t>
      </w:r>
    </w:p>
    <w:p w:rsidR="00F975AC" w:rsidRPr="00B91B72" w:rsidRDefault="00F975AC" w:rsidP="00F975AC">
      <w:pPr>
        <w:autoSpaceDE w:val="0"/>
        <w:autoSpaceDN w:val="0"/>
        <w:adjustRightInd w:val="0"/>
        <w:ind w:firstLine="540"/>
        <w:jc w:val="both"/>
        <w:rPr>
          <w:rFonts w:ascii="PT Astra Serif" w:hAnsi="PT Astra Serif"/>
          <w:sz w:val="28"/>
          <w:szCs w:val="28"/>
        </w:rPr>
      </w:pPr>
      <w:r w:rsidRPr="00B91B72">
        <w:rPr>
          <w:rFonts w:ascii="PT Astra Serif" w:hAnsi="PT Astra Serif"/>
          <w:sz w:val="28"/>
          <w:szCs w:val="28"/>
        </w:rPr>
        <w:t xml:space="preserve">4) устанавливает порядок осуществления внутреннего финансового контроля и внутреннего финансового аудита главными распорядителями бюджетных </w:t>
      </w:r>
      <w:r w:rsidRPr="00B91B72">
        <w:rPr>
          <w:rFonts w:ascii="PT Astra Serif" w:hAnsi="PT Astra Serif"/>
          <w:sz w:val="28"/>
          <w:szCs w:val="28"/>
        </w:rPr>
        <w:lastRenderedPageBreak/>
        <w:t xml:space="preserve">средств, главными администраторами доходов, главными администраторами источников финансирования дефицита бюджета; </w:t>
      </w:r>
    </w:p>
    <w:p w:rsidR="00F975AC" w:rsidRPr="00B91B72" w:rsidRDefault="00F975AC" w:rsidP="00F975AC">
      <w:pPr>
        <w:widowControl w:val="0"/>
        <w:autoSpaceDE w:val="0"/>
        <w:autoSpaceDN w:val="0"/>
        <w:adjustRightInd w:val="0"/>
        <w:ind w:firstLine="540"/>
        <w:jc w:val="both"/>
        <w:rPr>
          <w:rFonts w:ascii="PT Astra Serif" w:hAnsi="PT Astra Serif"/>
          <w:sz w:val="28"/>
          <w:szCs w:val="28"/>
        </w:rPr>
      </w:pPr>
      <w:r w:rsidRPr="00B91B72">
        <w:rPr>
          <w:rFonts w:ascii="PT Astra Serif" w:hAnsi="PT Astra Serif"/>
          <w:sz w:val="28"/>
          <w:szCs w:val="28"/>
        </w:rPr>
        <w:t xml:space="preserve">5) устанавливает порядок разработки прогноза социально-экономического развития </w:t>
      </w:r>
      <w:r w:rsidR="00955FEB" w:rsidRPr="00B91B72">
        <w:rPr>
          <w:rFonts w:ascii="PT Astra Serif" w:hAnsi="PT Astra Serif"/>
          <w:sz w:val="28"/>
          <w:szCs w:val="28"/>
        </w:rPr>
        <w:t>города</w:t>
      </w:r>
      <w:r w:rsidRPr="00B91B72">
        <w:rPr>
          <w:rFonts w:ascii="PT Astra Serif" w:hAnsi="PT Astra Serif"/>
          <w:sz w:val="28"/>
          <w:szCs w:val="28"/>
        </w:rPr>
        <w:t xml:space="preserve"> на долгосрочный период;</w:t>
      </w:r>
    </w:p>
    <w:p w:rsidR="00F975AC" w:rsidRPr="00B91B72" w:rsidRDefault="00F975AC" w:rsidP="00F975AC">
      <w:pPr>
        <w:widowControl w:val="0"/>
        <w:autoSpaceDE w:val="0"/>
        <w:autoSpaceDN w:val="0"/>
        <w:adjustRightInd w:val="0"/>
        <w:ind w:firstLine="540"/>
        <w:jc w:val="both"/>
        <w:rPr>
          <w:rFonts w:ascii="PT Astra Serif" w:hAnsi="PT Astra Serif"/>
          <w:sz w:val="28"/>
          <w:szCs w:val="28"/>
        </w:rPr>
      </w:pPr>
      <w:r w:rsidRPr="00B91B72">
        <w:rPr>
          <w:rFonts w:ascii="PT Astra Serif" w:hAnsi="PT Astra Serif"/>
          <w:sz w:val="28"/>
          <w:szCs w:val="28"/>
        </w:rPr>
        <w:t xml:space="preserve">6) устанавливает порядок разработки и утверждения, период действия, а также требования к составу и содержанию бюджетного прогноза города на долгосрочный период с соблюдением требований Бюджетного </w:t>
      </w:r>
      <w:hyperlink r:id="rId10" w:history="1">
        <w:r w:rsidRPr="00B91B72">
          <w:rPr>
            <w:rFonts w:ascii="PT Astra Serif" w:hAnsi="PT Astra Serif"/>
            <w:sz w:val="28"/>
            <w:szCs w:val="28"/>
          </w:rPr>
          <w:t>кодекса</w:t>
        </w:r>
      </w:hyperlink>
      <w:r w:rsidRPr="00B91B72">
        <w:rPr>
          <w:rFonts w:ascii="PT Astra Serif" w:hAnsi="PT Astra Serif"/>
          <w:sz w:val="28"/>
          <w:szCs w:val="28"/>
        </w:rPr>
        <w:t xml:space="preserve"> Российской Федерации;</w:t>
      </w:r>
    </w:p>
    <w:p w:rsidR="00F975AC" w:rsidRPr="00B91B72" w:rsidRDefault="00F975AC" w:rsidP="00F975AC">
      <w:pPr>
        <w:widowControl w:val="0"/>
        <w:autoSpaceDE w:val="0"/>
        <w:autoSpaceDN w:val="0"/>
        <w:adjustRightInd w:val="0"/>
        <w:ind w:firstLine="540"/>
        <w:jc w:val="both"/>
        <w:rPr>
          <w:rFonts w:ascii="PT Astra Serif" w:hAnsi="PT Astra Serif"/>
          <w:sz w:val="28"/>
          <w:szCs w:val="28"/>
        </w:rPr>
      </w:pPr>
      <w:r w:rsidRPr="00B91B72">
        <w:rPr>
          <w:rFonts w:ascii="PT Astra Serif" w:hAnsi="PT Astra Serif"/>
          <w:sz w:val="28"/>
          <w:szCs w:val="28"/>
        </w:rPr>
        <w:t>7) утверждает бюджетный прогноз (изменения бюджетного прогноза) города на долгосрочный период;</w:t>
      </w:r>
    </w:p>
    <w:p w:rsidR="00F975AC" w:rsidRPr="00B91B72" w:rsidRDefault="00F975AC" w:rsidP="00F975AC">
      <w:pPr>
        <w:widowControl w:val="0"/>
        <w:shd w:val="clear" w:color="auto" w:fill="FFFFFF"/>
        <w:autoSpaceDE w:val="0"/>
        <w:autoSpaceDN w:val="0"/>
        <w:adjustRightInd w:val="0"/>
        <w:ind w:firstLine="540"/>
        <w:jc w:val="both"/>
        <w:rPr>
          <w:rFonts w:ascii="PT Astra Serif" w:hAnsi="PT Astra Serif"/>
          <w:sz w:val="28"/>
          <w:szCs w:val="28"/>
        </w:rPr>
      </w:pPr>
      <w:r w:rsidRPr="00B91B72">
        <w:rPr>
          <w:rFonts w:ascii="PT Astra Serif" w:hAnsi="PT Astra Serif"/>
          <w:sz w:val="28"/>
          <w:szCs w:val="28"/>
        </w:rPr>
        <w:t>7-1) разрабатывает основные направления долговой политики города на очередной финансовый год и плановый период;</w:t>
      </w:r>
    </w:p>
    <w:p w:rsidR="00F975AC" w:rsidRPr="00B91B72" w:rsidRDefault="00F975AC" w:rsidP="00F975AC">
      <w:pPr>
        <w:autoSpaceDE w:val="0"/>
        <w:autoSpaceDN w:val="0"/>
        <w:adjustRightInd w:val="0"/>
        <w:jc w:val="both"/>
        <w:rPr>
          <w:rFonts w:ascii="PT Astra Serif" w:hAnsi="PT Astra Serif"/>
          <w:sz w:val="28"/>
          <w:szCs w:val="28"/>
        </w:rPr>
      </w:pPr>
      <w:r w:rsidRPr="00B91B72">
        <w:rPr>
          <w:rFonts w:ascii="PT Astra Serif" w:hAnsi="PT Astra Serif"/>
          <w:sz w:val="28"/>
          <w:szCs w:val="28"/>
        </w:rPr>
        <w:t xml:space="preserve">         8) устанавливает порядок ведения реестра расходных обязательств города;</w:t>
      </w:r>
    </w:p>
    <w:p w:rsidR="00F975AC" w:rsidRPr="00B91B72" w:rsidRDefault="00F975AC" w:rsidP="00F975AC">
      <w:pPr>
        <w:autoSpaceDE w:val="0"/>
        <w:autoSpaceDN w:val="0"/>
        <w:adjustRightInd w:val="0"/>
        <w:jc w:val="both"/>
        <w:rPr>
          <w:rFonts w:ascii="PT Astra Serif" w:hAnsi="PT Astra Serif"/>
          <w:sz w:val="28"/>
          <w:szCs w:val="28"/>
        </w:rPr>
      </w:pPr>
      <w:r w:rsidRPr="00B91B72">
        <w:rPr>
          <w:rFonts w:ascii="PT Astra Serif" w:hAnsi="PT Astra Serif"/>
          <w:sz w:val="28"/>
          <w:szCs w:val="28"/>
        </w:rPr>
        <w:t xml:space="preserve">         9) устанавливает порядок использования бюджетных ассигнований резервного фонда администрации Хвалынского муниципального района;</w:t>
      </w:r>
    </w:p>
    <w:p w:rsidR="00F975AC" w:rsidRPr="00B91B72" w:rsidRDefault="00F975AC" w:rsidP="00F975AC">
      <w:pPr>
        <w:autoSpaceDE w:val="0"/>
        <w:autoSpaceDN w:val="0"/>
        <w:adjustRightInd w:val="0"/>
        <w:jc w:val="both"/>
        <w:rPr>
          <w:rFonts w:ascii="PT Astra Serif" w:hAnsi="PT Astra Serif"/>
          <w:sz w:val="28"/>
          <w:szCs w:val="28"/>
        </w:rPr>
      </w:pPr>
      <w:r w:rsidRPr="00B91B72">
        <w:rPr>
          <w:rFonts w:ascii="PT Astra Serif" w:hAnsi="PT Astra Serif"/>
          <w:sz w:val="28"/>
          <w:szCs w:val="28"/>
        </w:rPr>
        <w:t xml:space="preserve">         10) устанавливает порядок принятия решений о разработке муниципальных программ города их формирования и реализации;</w:t>
      </w:r>
    </w:p>
    <w:p w:rsidR="00F975AC" w:rsidRPr="00B91B72" w:rsidRDefault="00F975AC" w:rsidP="00F975AC">
      <w:pPr>
        <w:autoSpaceDE w:val="0"/>
        <w:autoSpaceDN w:val="0"/>
        <w:adjustRightInd w:val="0"/>
        <w:jc w:val="both"/>
        <w:rPr>
          <w:rFonts w:ascii="PT Astra Serif" w:hAnsi="PT Astra Serif"/>
          <w:sz w:val="28"/>
          <w:szCs w:val="28"/>
        </w:rPr>
      </w:pPr>
      <w:r w:rsidRPr="00B91B72">
        <w:rPr>
          <w:rFonts w:ascii="PT Astra Serif" w:hAnsi="PT Astra Serif"/>
          <w:sz w:val="28"/>
          <w:szCs w:val="28"/>
        </w:rPr>
        <w:t xml:space="preserve">         11) утверждает муниципальные программы города;</w:t>
      </w:r>
    </w:p>
    <w:p w:rsidR="00F975AC" w:rsidRPr="00B91B72" w:rsidRDefault="00F975AC" w:rsidP="00F975AC">
      <w:pPr>
        <w:autoSpaceDE w:val="0"/>
        <w:autoSpaceDN w:val="0"/>
        <w:adjustRightInd w:val="0"/>
        <w:jc w:val="both"/>
        <w:rPr>
          <w:rFonts w:ascii="PT Astra Serif" w:hAnsi="PT Astra Serif"/>
          <w:sz w:val="28"/>
          <w:szCs w:val="28"/>
        </w:rPr>
      </w:pPr>
      <w:r w:rsidRPr="00B91B72">
        <w:rPr>
          <w:rFonts w:ascii="PT Astra Serif" w:hAnsi="PT Astra Serif"/>
          <w:sz w:val="28"/>
          <w:szCs w:val="28"/>
        </w:rPr>
        <w:t xml:space="preserve">         12) принимает решения об осуществлении муниципальных заимствований в пределах дефицита бюджета и (или) суммы средств на погашение муниципальных долговых обязательств, указанных в решении о городском бюджете;</w:t>
      </w:r>
    </w:p>
    <w:p w:rsidR="00F975AC" w:rsidRPr="00B91B72" w:rsidRDefault="00F975AC" w:rsidP="00F975AC">
      <w:pPr>
        <w:autoSpaceDE w:val="0"/>
        <w:autoSpaceDN w:val="0"/>
        <w:adjustRightInd w:val="0"/>
        <w:jc w:val="both"/>
        <w:rPr>
          <w:rFonts w:ascii="PT Astra Serif" w:hAnsi="PT Astra Serif"/>
          <w:sz w:val="28"/>
          <w:szCs w:val="28"/>
        </w:rPr>
      </w:pPr>
      <w:r w:rsidRPr="00B91B72">
        <w:rPr>
          <w:rFonts w:ascii="PT Astra Serif" w:hAnsi="PT Astra Serif"/>
          <w:sz w:val="28"/>
          <w:szCs w:val="28"/>
        </w:rPr>
        <w:t xml:space="preserve">         </w:t>
      </w:r>
      <w:proofErr w:type="gramStart"/>
      <w:r w:rsidRPr="00B91B72">
        <w:rPr>
          <w:rFonts w:ascii="PT Astra Serif" w:hAnsi="PT Astra Serif"/>
          <w:sz w:val="28"/>
          <w:szCs w:val="28"/>
        </w:rPr>
        <w:t>13) предоставляет муниципальные гарантии в пределах общей суммы предоставляемых муниципальных гарантий, предусмотренной решением о городском бюджете, и заключает договоры о предоставлении муниципальных гарантий, об обеспечении исполнения принципалом его возможных будущих обязательств по возмещению городу в порядке регресса сумм, уплаченных гарантом во исполнение (частичное исполнение) обязательств по муниципальной гарантии, и выдают муниципальные гарантии;</w:t>
      </w:r>
      <w:proofErr w:type="gramEnd"/>
    </w:p>
    <w:p w:rsidR="00F975AC" w:rsidRPr="00B91B72" w:rsidRDefault="00F975AC" w:rsidP="00F975AC">
      <w:pPr>
        <w:shd w:val="clear" w:color="auto" w:fill="FFFFFF"/>
        <w:autoSpaceDE w:val="0"/>
        <w:autoSpaceDN w:val="0"/>
        <w:adjustRightInd w:val="0"/>
        <w:jc w:val="both"/>
        <w:rPr>
          <w:rFonts w:ascii="PT Astra Serif" w:hAnsi="PT Astra Serif"/>
          <w:sz w:val="28"/>
          <w:szCs w:val="28"/>
        </w:rPr>
      </w:pPr>
      <w:r w:rsidRPr="00B91B72">
        <w:rPr>
          <w:rFonts w:ascii="PT Astra Serif" w:hAnsi="PT Astra Serif"/>
          <w:sz w:val="28"/>
          <w:szCs w:val="28"/>
        </w:rPr>
        <w:t xml:space="preserve">         13-1) принимает правовые акты, устанавливающие порядок оценки надежности банковской гарантии, поручительства;</w:t>
      </w:r>
    </w:p>
    <w:p w:rsidR="00F975AC" w:rsidRPr="00B91B72" w:rsidRDefault="00F975AC" w:rsidP="00F975AC">
      <w:pPr>
        <w:shd w:val="clear" w:color="auto" w:fill="FFFFFF"/>
        <w:autoSpaceDE w:val="0"/>
        <w:autoSpaceDN w:val="0"/>
        <w:adjustRightInd w:val="0"/>
        <w:jc w:val="both"/>
        <w:rPr>
          <w:rFonts w:ascii="PT Astra Serif" w:hAnsi="PT Astra Serif"/>
          <w:sz w:val="28"/>
          <w:szCs w:val="28"/>
        </w:rPr>
      </w:pPr>
      <w:r w:rsidRPr="00B91B72">
        <w:rPr>
          <w:rFonts w:ascii="PT Astra Serif" w:hAnsi="PT Astra Serif"/>
          <w:sz w:val="28"/>
          <w:szCs w:val="28"/>
        </w:rPr>
        <w:t xml:space="preserve">         13-2) устанавливает порядок определения минимального объема (суммы) обеспечения исполнения обязатель</w:t>
      </w:r>
      <w:proofErr w:type="gramStart"/>
      <w:r w:rsidRPr="00B91B72">
        <w:rPr>
          <w:rFonts w:ascii="PT Astra Serif" w:hAnsi="PT Astra Serif"/>
          <w:sz w:val="28"/>
          <w:szCs w:val="28"/>
        </w:rPr>
        <w:t>ств пр</w:t>
      </w:r>
      <w:proofErr w:type="gramEnd"/>
      <w:r w:rsidRPr="00B91B72">
        <w:rPr>
          <w:rFonts w:ascii="PT Astra Serif" w:hAnsi="PT Astra Serif"/>
          <w:sz w:val="28"/>
          <w:szCs w:val="28"/>
        </w:rPr>
        <w:t>инципала по удовлетворению регрессного требования гаранта к принципалу по муниципальной гарантии в зависимости от степени удовлетворительности финансового состояния принципала;</w:t>
      </w:r>
    </w:p>
    <w:p w:rsidR="00F975AC" w:rsidRPr="00B91B72" w:rsidRDefault="00F975AC" w:rsidP="00F975AC">
      <w:pPr>
        <w:shd w:val="clear" w:color="auto" w:fill="FFFFFF"/>
        <w:autoSpaceDE w:val="0"/>
        <w:autoSpaceDN w:val="0"/>
        <w:adjustRightInd w:val="0"/>
        <w:jc w:val="both"/>
        <w:rPr>
          <w:rFonts w:ascii="PT Astra Serif" w:hAnsi="PT Astra Serif"/>
          <w:sz w:val="28"/>
          <w:szCs w:val="28"/>
        </w:rPr>
      </w:pPr>
      <w:r w:rsidRPr="00B91B72">
        <w:rPr>
          <w:rFonts w:ascii="PT Astra Serif" w:hAnsi="PT Astra Serif"/>
          <w:sz w:val="28"/>
          <w:szCs w:val="28"/>
        </w:rPr>
        <w:t xml:space="preserve">         </w:t>
      </w:r>
      <w:proofErr w:type="gramStart"/>
      <w:r w:rsidRPr="00B91B72">
        <w:rPr>
          <w:rFonts w:ascii="PT Astra Serif" w:hAnsi="PT Astra Serif"/>
          <w:sz w:val="28"/>
          <w:szCs w:val="28"/>
        </w:rPr>
        <w:t>13-3) устанавливает срок для осуществления принципалом в случаях, предусмотренных пунктом 5 статьи 115-3 Бюджетного кодекса Российской Федерации, замены обеспечения (полной или частичной) либо предоставления дополнительного обеспечения в целях приведения состава и общего объема (суммы) обеспечения в соответствие с требованиями, установленными Бюджетным кодексом Российской Федерации, гражданским законодательством Российской Федерации и (или) правовыми актам города;</w:t>
      </w:r>
      <w:proofErr w:type="gramEnd"/>
    </w:p>
    <w:p w:rsidR="00F975AC" w:rsidRPr="00B91B72" w:rsidRDefault="00F975AC" w:rsidP="00F975AC">
      <w:pPr>
        <w:autoSpaceDE w:val="0"/>
        <w:autoSpaceDN w:val="0"/>
        <w:adjustRightInd w:val="0"/>
        <w:jc w:val="both"/>
        <w:rPr>
          <w:rFonts w:ascii="PT Astra Serif" w:hAnsi="PT Astra Serif"/>
          <w:sz w:val="28"/>
          <w:szCs w:val="28"/>
        </w:rPr>
      </w:pPr>
      <w:r w:rsidRPr="00B91B72">
        <w:rPr>
          <w:rFonts w:ascii="PT Astra Serif" w:hAnsi="PT Astra Serif"/>
          <w:sz w:val="28"/>
          <w:szCs w:val="28"/>
        </w:rPr>
        <w:t xml:space="preserve">       14) устанавливает порядок принятия решений о подготовке и реализации бюджетных инвестиций в объекты муниципальной собственности города и осуществления бюджетных инвестиций в указанные объекты;</w:t>
      </w:r>
    </w:p>
    <w:p w:rsidR="00F975AC" w:rsidRPr="00B91B72" w:rsidRDefault="00F975AC" w:rsidP="00F975AC">
      <w:pPr>
        <w:autoSpaceDE w:val="0"/>
        <w:autoSpaceDN w:val="0"/>
        <w:adjustRightInd w:val="0"/>
        <w:jc w:val="both"/>
        <w:rPr>
          <w:rFonts w:ascii="PT Astra Serif" w:hAnsi="PT Astra Serif"/>
          <w:sz w:val="28"/>
          <w:szCs w:val="28"/>
        </w:rPr>
      </w:pPr>
      <w:r w:rsidRPr="00B91B72">
        <w:rPr>
          <w:rFonts w:ascii="PT Astra Serif" w:hAnsi="PT Astra Serif"/>
          <w:sz w:val="28"/>
          <w:szCs w:val="28"/>
        </w:rPr>
        <w:lastRenderedPageBreak/>
        <w:t xml:space="preserve">       15) устанавливает порядок принятия решений о предоставлении бюджетных ассигнований на осуществление за счет предусмотренных </w:t>
      </w:r>
      <w:hyperlink r:id="rId11" w:history="1">
        <w:r w:rsidRPr="00B91B72">
          <w:rPr>
            <w:rFonts w:ascii="PT Astra Serif" w:hAnsi="PT Astra Serif"/>
            <w:sz w:val="28"/>
            <w:szCs w:val="28"/>
          </w:rPr>
          <w:t>статьей 78.2</w:t>
        </w:r>
      </w:hyperlink>
      <w:r w:rsidRPr="00B91B72">
        <w:rPr>
          <w:rFonts w:ascii="PT Astra Serif" w:hAnsi="PT Astra Serif"/>
          <w:sz w:val="28"/>
          <w:szCs w:val="28"/>
        </w:rPr>
        <w:t xml:space="preserve"> Бюджетного кодекса Российской Федерации субсидий из городского бюджета на осуществление капитальных вложений в объекты капитального строительства муниципальной собственности </w:t>
      </w:r>
      <w:r w:rsidR="00955FEB" w:rsidRPr="00B91B72">
        <w:rPr>
          <w:rFonts w:ascii="PT Astra Serif" w:hAnsi="PT Astra Serif"/>
          <w:sz w:val="28"/>
          <w:szCs w:val="28"/>
        </w:rPr>
        <w:t>города</w:t>
      </w:r>
      <w:r w:rsidRPr="00B91B72">
        <w:rPr>
          <w:rFonts w:ascii="PT Astra Serif" w:hAnsi="PT Astra Serif"/>
          <w:sz w:val="28"/>
          <w:szCs w:val="28"/>
        </w:rPr>
        <w:t xml:space="preserve"> и (или) приобретение объектов недвижимого имущества в муниципальную собственность города, а также предоставления указанных субсидий;</w:t>
      </w:r>
    </w:p>
    <w:p w:rsidR="00F975AC" w:rsidRPr="00B91B72" w:rsidRDefault="00F975AC" w:rsidP="00F975AC">
      <w:pPr>
        <w:shd w:val="clear" w:color="auto" w:fill="FFFFFF"/>
        <w:autoSpaceDE w:val="0"/>
        <w:autoSpaceDN w:val="0"/>
        <w:adjustRightInd w:val="0"/>
        <w:jc w:val="both"/>
        <w:rPr>
          <w:rFonts w:ascii="PT Astra Serif" w:hAnsi="PT Astra Serif"/>
          <w:sz w:val="28"/>
          <w:szCs w:val="28"/>
        </w:rPr>
      </w:pPr>
      <w:r w:rsidRPr="00B91B72">
        <w:rPr>
          <w:rFonts w:ascii="PT Astra Serif" w:hAnsi="PT Astra Serif"/>
          <w:sz w:val="28"/>
          <w:szCs w:val="28"/>
        </w:rPr>
        <w:t xml:space="preserve">       16) утверждает методику распределения иных межбюджетных трансфертов из городского бюджета и правила их предоставления;</w:t>
      </w:r>
    </w:p>
    <w:p w:rsidR="00F975AC" w:rsidRPr="00B91B72" w:rsidRDefault="00F975AC" w:rsidP="00F975AC">
      <w:pPr>
        <w:autoSpaceDE w:val="0"/>
        <w:autoSpaceDN w:val="0"/>
        <w:adjustRightInd w:val="0"/>
        <w:jc w:val="both"/>
        <w:rPr>
          <w:rFonts w:ascii="PT Astra Serif" w:hAnsi="PT Astra Serif"/>
          <w:sz w:val="28"/>
          <w:szCs w:val="28"/>
        </w:rPr>
      </w:pPr>
      <w:r w:rsidRPr="00B91B72">
        <w:rPr>
          <w:rFonts w:ascii="PT Astra Serif" w:hAnsi="PT Astra Serif"/>
          <w:sz w:val="28"/>
          <w:szCs w:val="28"/>
        </w:rPr>
        <w:t xml:space="preserve">        </w:t>
      </w:r>
      <w:proofErr w:type="gramStart"/>
      <w:r w:rsidRPr="00B91B72">
        <w:rPr>
          <w:rFonts w:ascii="PT Astra Serif" w:hAnsi="PT Astra Serif"/>
          <w:sz w:val="28"/>
          <w:szCs w:val="28"/>
        </w:rPr>
        <w:t>17) определяет порядок принятия решений, устанавливающих предельные объемы средств и сроки для заключения муниципальных контрактов, предметами которых являются поставка товаров на срок, превышающий срок действия утвержденных лимитов бюджетных обязательств, и (или) оказание услуг, длительность оказания которых превышает срок действия утвержденных лимитов бюджетных обязательств, предусматривающих встречные обязательства, не связанные с предметом их исполнения, и принимает такие решения;</w:t>
      </w:r>
      <w:proofErr w:type="gramEnd"/>
    </w:p>
    <w:p w:rsidR="00F975AC" w:rsidRPr="00B91B72" w:rsidRDefault="00F975AC" w:rsidP="00F975AC">
      <w:pPr>
        <w:autoSpaceDE w:val="0"/>
        <w:autoSpaceDN w:val="0"/>
        <w:adjustRightInd w:val="0"/>
        <w:jc w:val="both"/>
        <w:rPr>
          <w:rFonts w:ascii="PT Astra Serif" w:hAnsi="PT Astra Serif"/>
          <w:sz w:val="28"/>
          <w:szCs w:val="28"/>
        </w:rPr>
      </w:pPr>
      <w:r w:rsidRPr="00B91B72">
        <w:rPr>
          <w:rFonts w:ascii="PT Astra Serif" w:hAnsi="PT Astra Serif"/>
          <w:sz w:val="28"/>
          <w:szCs w:val="28"/>
        </w:rPr>
        <w:t xml:space="preserve">        18) определяет порядок принятия решений о заключении муниципальных контрактов, предметами которых являются поставка товаров на срок, превышающий срок действия утвержденных лимитов бюджетных обязательств, предусматривающих встречные обязательства, не связанные с предметом их исполнения, и принимает такие решения;</w:t>
      </w:r>
    </w:p>
    <w:p w:rsidR="00F975AC" w:rsidRPr="00B91B72" w:rsidRDefault="00F975AC" w:rsidP="00F975AC">
      <w:pPr>
        <w:autoSpaceDE w:val="0"/>
        <w:autoSpaceDN w:val="0"/>
        <w:adjustRightInd w:val="0"/>
        <w:jc w:val="both"/>
        <w:rPr>
          <w:rFonts w:ascii="PT Astra Serif" w:hAnsi="PT Astra Serif"/>
          <w:sz w:val="28"/>
          <w:szCs w:val="28"/>
        </w:rPr>
      </w:pPr>
      <w:r w:rsidRPr="00B91B72">
        <w:rPr>
          <w:rFonts w:ascii="PT Astra Serif" w:hAnsi="PT Astra Serif"/>
          <w:sz w:val="28"/>
          <w:szCs w:val="28"/>
        </w:rPr>
        <w:t xml:space="preserve">        </w:t>
      </w:r>
      <w:proofErr w:type="gramStart"/>
      <w:r w:rsidRPr="00B91B72">
        <w:rPr>
          <w:rFonts w:ascii="PT Astra Serif" w:hAnsi="PT Astra Serif"/>
          <w:sz w:val="28"/>
          <w:szCs w:val="28"/>
        </w:rPr>
        <w:t>19) определяет порядок принятия решений о предоставлении бюджетных инвестиций юридическим лицам, не являющимся муниципальными учреждениями и муниципальными унитарными предприятиями, в объекты капитального строительства и (или) на приобретение объектов недвижимого имущества за счет средств городского бюджета и принимает такие решения;</w:t>
      </w:r>
      <w:proofErr w:type="gramEnd"/>
    </w:p>
    <w:p w:rsidR="00F975AC" w:rsidRPr="00B91B72" w:rsidRDefault="00F975AC" w:rsidP="00F975AC">
      <w:pPr>
        <w:autoSpaceDE w:val="0"/>
        <w:autoSpaceDN w:val="0"/>
        <w:adjustRightInd w:val="0"/>
        <w:jc w:val="both"/>
        <w:rPr>
          <w:rFonts w:ascii="PT Astra Serif" w:hAnsi="PT Astra Serif"/>
          <w:sz w:val="28"/>
          <w:szCs w:val="28"/>
        </w:rPr>
      </w:pPr>
      <w:r w:rsidRPr="00B91B72">
        <w:rPr>
          <w:rFonts w:ascii="PT Astra Serif" w:hAnsi="PT Astra Serif"/>
          <w:sz w:val="28"/>
          <w:szCs w:val="28"/>
        </w:rPr>
        <w:t xml:space="preserve">        20) определяет в соответствии со </w:t>
      </w:r>
      <w:hyperlink r:id="rId12" w:history="1">
        <w:r w:rsidRPr="00B91B72">
          <w:rPr>
            <w:rFonts w:ascii="PT Astra Serif" w:hAnsi="PT Astra Serif"/>
            <w:sz w:val="28"/>
            <w:szCs w:val="28"/>
          </w:rPr>
          <w:t>статьей 78</w:t>
        </w:r>
      </w:hyperlink>
      <w:r w:rsidRPr="00B91B72">
        <w:rPr>
          <w:rFonts w:ascii="PT Astra Serif" w:hAnsi="PT Astra Serif"/>
          <w:sz w:val="28"/>
          <w:szCs w:val="28"/>
        </w:rPr>
        <w:t xml:space="preserve"> Бюджетного кодекса Российской Федерации порядок принятия решений, предусматривающих случаи, в которых концессионные соглашения от имени города заключаются на срок, превышающий срок действия утвержденных лимитов бюджетных обязательств, и принимает такие решения;</w:t>
      </w:r>
    </w:p>
    <w:p w:rsidR="00F975AC" w:rsidRPr="00B91B72" w:rsidRDefault="00F975AC" w:rsidP="00F975AC">
      <w:pPr>
        <w:autoSpaceDE w:val="0"/>
        <w:autoSpaceDN w:val="0"/>
        <w:adjustRightInd w:val="0"/>
        <w:jc w:val="both"/>
        <w:rPr>
          <w:rFonts w:ascii="PT Astra Serif" w:hAnsi="PT Astra Serif"/>
          <w:sz w:val="28"/>
          <w:szCs w:val="28"/>
        </w:rPr>
      </w:pPr>
      <w:r w:rsidRPr="00B91B72">
        <w:rPr>
          <w:rFonts w:ascii="PT Astra Serif" w:hAnsi="PT Astra Serif"/>
          <w:sz w:val="28"/>
          <w:szCs w:val="28"/>
        </w:rPr>
        <w:t xml:space="preserve">        21) принимает решения о предоставлении юридическим лицам (за исключением муниципальных учреждений), индивидуальным предпринимателям, физическим лицам грантов в форме субсидий, в том числе предоставляемых на конкурентной основе, а также порядок предоставления субсидий в соответствии с решениями Главы района;</w:t>
      </w:r>
    </w:p>
    <w:p w:rsidR="00F975AC" w:rsidRPr="00B91B72" w:rsidRDefault="00F975AC" w:rsidP="00F975AC">
      <w:pPr>
        <w:autoSpaceDE w:val="0"/>
        <w:autoSpaceDN w:val="0"/>
        <w:adjustRightInd w:val="0"/>
        <w:jc w:val="both"/>
        <w:rPr>
          <w:rFonts w:ascii="PT Astra Serif" w:hAnsi="PT Astra Serif"/>
          <w:sz w:val="28"/>
          <w:szCs w:val="28"/>
        </w:rPr>
      </w:pPr>
      <w:r w:rsidRPr="00B91B72">
        <w:rPr>
          <w:rFonts w:ascii="PT Astra Serif" w:hAnsi="PT Astra Serif"/>
          <w:sz w:val="28"/>
          <w:szCs w:val="28"/>
        </w:rPr>
        <w:t xml:space="preserve">        </w:t>
      </w:r>
      <w:proofErr w:type="gramStart"/>
      <w:r w:rsidRPr="00B91B72">
        <w:rPr>
          <w:rFonts w:ascii="PT Astra Serif" w:hAnsi="PT Astra Serif"/>
          <w:sz w:val="28"/>
          <w:szCs w:val="28"/>
        </w:rPr>
        <w:t>22) принимает решения о предоставлении некоммерческим организациям, не являющимся казенными учреждениями, грантов в форме субсидий, в том числе предоставляемых органами местного самоуправления района по результатам проводимых ими отборов бюджетным и автономным учреждениям, включая учреждения, в отношении которых указанные органы не осуществляют функции и полномочия учредителя, а также порядок предоставления субсидий в соответствии с решениями Главы района;</w:t>
      </w:r>
      <w:proofErr w:type="gramEnd"/>
    </w:p>
    <w:p w:rsidR="00F975AC" w:rsidRPr="00B91B72" w:rsidRDefault="00F975AC" w:rsidP="00F975AC">
      <w:pPr>
        <w:autoSpaceDE w:val="0"/>
        <w:autoSpaceDN w:val="0"/>
        <w:adjustRightInd w:val="0"/>
        <w:ind w:firstLine="708"/>
        <w:jc w:val="both"/>
        <w:rPr>
          <w:rFonts w:ascii="PT Astra Serif" w:hAnsi="PT Astra Serif"/>
          <w:sz w:val="28"/>
          <w:szCs w:val="28"/>
        </w:rPr>
      </w:pPr>
      <w:r w:rsidRPr="00B91B72">
        <w:rPr>
          <w:rFonts w:ascii="PT Astra Serif" w:hAnsi="PT Astra Serif"/>
          <w:sz w:val="28"/>
          <w:szCs w:val="28"/>
        </w:rPr>
        <w:t xml:space="preserve">22-1) в соответствии с пунктом 4 статьи 78.5 Бюджетного кодекса Российской Федерации принимает решение об осуществлении отбора </w:t>
      </w:r>
      <w:r w:rsidRPr="00B91B72">
        <w:rPr>
          <w:rFonts w:ascii="PT Astra Serif" w:hAnsi="PT Astra Serif"/>
          <w:sz w:val="28"/>
          <w:szCs w:val="28"/>
        </w:rPr>
        <w:lastRenderedPageBreak/>
        <w:t>получателей субсидий, указанных в пункте 1 статьи 78.5 Бюджетного кодекса Российской Федерации, предоставляемых из городского бюджета, в порядке, определенном нормативным правовым актом района;</w:t>
      </w:r>
    </w:p>
    <w:p w:rsidR="00F975AC" w:rsidRPr="00B91B72" w:rsidRDefault="00F975AC" w:rsidP="00F975AC">
      <w:pPr>
        <w:autoSpaceDE w:val="0"/>
        <w:autoSpaceDN w:val="0"/>
        <w:adjustRightInd w:val="0"/>
        <w:ind w:firstLine="708"/>
        <w:jc w:val="both"/>
        <w:rPr>
          <w:rFonts w:ascii="PT Astra Serif" w:hAnsi="PT Astra Serif"/>
          <w:sz w:val="28"/>
          <w:szCs w:val="28"/>
        </w:rPr>
      </w:pPr>
      <w:proofErr w:type="gramStart"/>
      <w:r w:rsidRPr="00B91B72">
        <w:rPr>
          <w:rFonts w:ascii="PT Astra Serif" w:hAnsi="PT Astra Serif"/>
          <w:sz w:val="28"/>
          <w:szCs w:val="28"/>
        </w:rPr>
        <w:t>22-2) принимает решение о размещении информации о проведении отбора получателей субсидий, указанных в абзаце втором пункта 1 статьи 78.5 Бюджетного кодекса Российской Федерации, на сайте, не являющемся единым порталом бюджетной системы Российской Федерации, с размещением на указанном едином портале указателей страниц такого сайта в случае, если в городском бюджете расчетная доля межбюджетных трансфертов из областного бюджета (за исключением субвенций) в</w:t>
      </w:r>
      <w:proofErr w:type="gramEnd"/>
      <w:r w:rsidRPr="00B91B72">
        <w:rPr>
          <w:rFonts w:ascii="PT Astra Serif" w:hAnsi="PT Astra Serif"/>
          <w:sz w:val="28"/>
          <w:szCs w:val="28"/>
        </w:rPr>
        <w:t xml:space="preserve"> течение двух из трех последних отчетных финансовых лет не превышала 20 процентов объема собственных доходов консолидированного бюджета района;</w:t>
      </w:r>
    </w:p>
    <w:p w:rsidR="00F975AC" w:rsidRPr="00B91B72" w:rsidRDefault="00F975AC" w:rsidP="00F975AC">
      <w:pPr>
        <w:autoSpaceDE w:val="0"/>
        <w:autoSpaceDN w:val="0"/>
        <w:adjustRightInd w:val="0"/>
        <w:ind w:firstLine="708"/>
        <w:jc w:val="both"/>
        <w:rPr>
          <w:rFonts w:ascii="PT Astra Serif" w:hAnsi="PT Astra Serif"/>
          <w:sz w:val="28"/>
          <w:szCs w:val="28"/>
        </w:rPr>
      </w:pPr>
      <w:r w:rsidRPr="00B91B72">
        <w:rPr>
          <w:rFonts w:ascii="PT Astra Serif" w:hAnsi="PT Astra Serif"/>
          <w:sz w:val="28"/>
          <w:szCs w:val="28"/>
        </w:rPr>
        <w:t xml:space="preserve">22-3) принимает решение о казначейском сопровождении средств, получаемых на основании муниципальных контрактов, договоров (соглашений), контрактов (договоров), источником финансового </w:t>
      </w:r>
      <w:proofErr w:type="gramStart"/>
      <w:r w:rsidRPr="00B91B72">
        <w:rPr>
          <w:rFonts w:ascii="PT Astra Serif" w:hAnsi="PT Astra Serif"/>
          <w:sz w:val="28"/>
          <w:szCs w:val="28"/>
        </w:rPr>
        <w:t>обеспечения</w:t>
      </w:r>
      <w:proofErr w:type="gramEnd"/>
      <w:r w:rsidRPr="00B91B72">
        <w:rPr>
          <w:rFonts w:ascii="PT Astra Serif" w:hAnsi="PT Astra Serif"/>
          <w:sz w:val="28"/>
          <w:szCs w:val="28"/>
        </w:rPr>
        <w:t xml:space="preserve"> исполнения которых являются средства, предоставляемые из городского бюджета, если это определено муниципальным правовым актом представительного органа муниципального образования о местном бюджете;</w:t>
      </w:r>
    </w:p>
    <w:p w:rsidR="00F975AC" w:rsidRPr="00B91B72" w:rsidRDefault="00F975AC" w:rsidP="00F975AC">
      <w:pPr>
        <w:autoSpaceDE w:val="0"/>
        <w:autoSpaceDN w:val="0"/>
        <w:adjustRightInd w:val="0"/>
        <w:ind w:firstLine="708"/>
        <w:jc w:val="both"/>
        <w:rPr>
          <w:rFonts w:ascii="PT Astra Serif" w:hAnsi="PT Astra Serif"/>
          <w:sz w:val="28"/>
          <w:szCs w:val="28"/>
        </w:rPr>
      </w:pPr>
      <w:proofErr w:type="gramStart"/>
      <w:r w:rsidRPr="00B91B72">
        <w:rPr>
          <w:rFonts w:ascii="PT Astra Serif" w:hAnsi="PT Astra Serif"/>
          <w:sz w:val="28"/>
          <w:szCs w:val="28"/>
        </w:rPr>
        <w:t xml:space="preserve">22-4) устанавливает порядок осуществления городскими бюджетными учреждениями компенсации расходов получателям средств </w:t>
      </w:r>
      <w:r w:rsidR="00951CD5" w:rsidRPr="00B91B72">
        <w:rPr>
          <w:rFonts w:ascii="PT Astra Serif" w:hAnsi="PT Astra Serif"/>
          <w:sz w:val="28"/>
          <w:szCs w:val="28"/>
        </w:rPr>
        <w:t>городского</w:t>
      </w:r>
      <w:r w:rsidRPr="00B91B72">
        <w:rPr>
          <w:rFonts w:ascii="PT Astra Serif" w:hAnsi="PT Astra Serif"/>
          <w:sz w:val="28"/>
          <w:szCs w:val="28"/>
        </w:rPr>
        <w:t xml:space="preserve"> бюджета, </w:t>
      </w:r>
      <w:r w:rsidR="00951CD5" w:rsidRPr="00B91B72">
        <w:rPr>
          <w:rFonts w:ascii="PT Astra Serif" w:hAnsi="PT Astra Serif"/>
          <w:sz w:val="28"/>
          <w:szCs w:val="28"/>
        </w:rPr>
        <w:t>городским</w:t>
      </w:r>
      <w:r w:rsidRPr="00B91B72">
        <w:rPr>
          <w:rFonts w:ascii="PT Astra Serif" w:hAnsi="PT Astra Serif"/>
          <w:sz w:val="28"/>
          <w:szCs w:val="28"/>
        </w:rPr>
        <w:t xml:space="preserve"> бюджетным учреждениям, являющимся заказчиками, заключившими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контракты со встречными инвестиционными обязательствами, на основании соглашений о компенсации расходов, заключаемых с указанными получателями средств </w:t>
      </w:r>
      <w:r w:rsidR="00951CD5" w:rsidRPr="00B91B72">
        <w:rPr>
          <w:rFonts w:ascii="PT Astra Serif" w:hAnsi="PT Astra Serif"/>
          <w:sz w:val="28"/>
          <w:szCs w:val="28"/>
        </w:rPr>
        <w:t>городского</w:t>
      </w:r>
      <w:r w:rsidRPr="00B91B72">
        <w:rPr>
          <w:rFonts w:ascii="PT Astra Serif" w:hAnsi="PT Astra Serif"/>
          <w:sz w:val="28"/>
          <w:szCs w:val="28"/>
        </w:rPr>
        <w:t xml:space="preserve"> бюджета, районными бюджетными</w:t>
      </w:r>
      <w:proofErr w:type="gramEnd"/>
      <w:r w:rsidRPr="00B91B72">
        <w:rPr>
          <w:rFonts w:ascii="PT Astra Serif" w:hAnsi="PT Astra Serif"/>
          <w:sz w:val="28"/>
          <w:szCs w:val="28"/>
        </w:rPr>
        <w:t xml:space="preserve"> учреждениями;</w:t>
      </w:r>
    </w:p>
    <w:p w:rsidR="00F975AC" w:rsidRPr="00B91B72" w:rsidRDefault="00F975AC" w:rsidP="00F975AC">
      <w:pPr>
        <w:autoSpaceDE w:val="0"/>
        <w:autoSpaceDN w:val="0"/>
        <w:adjustRightInd w:val="0"/>
        <w:ind w:firstLine="567"/>
        <w:jc w:val="both"/>
        <w:rPr>
          <w:rFonts w:ascii="PT Astra Serif" w:hAnsi="PT Astra Serif"/>
          <w:color w:val="FF0000"/>
          <w:sz w:val="28"/>
          <w:szCs w:val="28"/>
        </w:rPr>
      </w:pPr>
      <w:r w:rsidRPr="00B91B72">
        <w:rPr>
          <w:rFonts w:ascii="PT Astra Serif" w:hAnsi="PT Astra Serif"/>
          <w:sz w:val="28"/>
          <w:szCs w:val="28"/>
        </w:rPr>
        <w:t xml:space="preserve">23) осуществляет управление муниципальным долгом </w:t>
      </w:r>
      <w:r w:rsidR="00951CD5" w:rsidRPr="00B91B72">
        <w:rPr>
          <w:rFonts w:ascii="PT Astra Serif" w:hAnsi="PT Astra Serif"/>
          <w:sz w:val="28"/>
          <w:szCs w:val="28"/>
        </w:rPr>
        <w:t>города</w:t>
      </w:r>
      <w:r w:rsidRPr="00B91B72">
        <w:rPr>
          <w:rFonts w:ascii="PT Astra Serif" w:hAnsi="PT Astra Serif"/>
          <w:sz w:val="28"/>
          <w:szCs w:val="28"/>
        </w:rPr>
        <w:t>;</w:t>
      </w:r>
    </w:p>
    <w:p w:rsidR="00F975AC" w:rsidRPr="00B91B72" w:rsidRDefault="00F975AC" w:rsidP="00F975AC">
      <w:pPr>
        <w:autoSpaceDE w:val="0"/>
        <w:autoSpaceDN w:val="0"/>
        <w:adjustRightInd w:val="0"/>
        <w:jc w:val="both"/>
        <w:rPr>
          <w:rFonts w:ascii="PT Astra Serif" w:hAnsi="PT Astra Serif"/>
          <w:sz w:val="28"/>
          <w:szCs w:val="28"/>
        </w:rPr>
      </w:pPr>
      <w:r w:rsidRPr="00B91B72">
        <w:rPr>
          <w:rFonts w:ascii="PT Astra Serif" w:hAnsi="PT Astra Serif"/>
          <w:sz w:val="28"/>
          <w:szCs w:val="28"/>
        </w:rPr>
        <w:t xml:space="preserve">       24) осуществляет иные полномочия, отнесенные к ее ведению нормативными правовыми актами Российской Федерации, а также предусмотренные </w:t>
      </w:r>
      <w:hyperlink r:id="rId13" w:history="1">
        <w:r w:rsidRPr="00B91B72">
          <w:rPr>
            <w:rFonts w:ascii="PT Astra Serif" w:hAnsi="PT Astra Serif"/>
            <w:sz w:val="28"/>
            <w:szCs w:val="28"/>
          </w:rPr>
          <w:t>Уставом</w:t>
        </w:r>
      </w:hyperlink>
      <w:r w:rsidRPr="00B91B72">
        <w:rPr>
          <w:rFonts w:ascii="PT Astra Serif" w:hAnsi="PT Astra Serif"/>
          <w:sz w:val="28"/>
          <w:szCs w:val="28"/>
        </w:rPr>
        <w:t xml:space="preserve"> Хвалынского муниципального </w:t>
      </w:r>
      <w:r w:rsidR="00951CD5" w:rsidRPr="00B91B72">
        <w:rPr>
          <w:rFonts w:ascii="PT Astra Serif" w:hAnsi="PT Astra Serif"/>
          <w:sz w:val="28"/>
          <w:szCs w:val="28"/>
        </w:rPr>
        <w:t>образования</w:t>
      </w:r>
      <w:r w:rsidR="0085161E" w:rsidRPr="00B91B72">
        <w:rPr>
          <w:rFonts w:ascii="PT Astra Serif" w:hAnsi="PT Astra Serif"/>
          <w:sz w:val="28"/>
          <w:szCs w:val="28"/>
        </w:rPr>
        <w:t xml:space="preserve"> город Хвалынск</w:t>
      </w:r>
      <w:r w:rsidRPr="00B91B72">
        <w:rPr>
          <w:rFonts w:ascii="PT Astra Serif" w:hAnsi="PT Astra Serif"/>
          <w:sz w:val="28"/>
          <w:szCs w:val="28"/>
        </w:rPr>
        <w:t>.</w:t>
      </w:r>
    </w:p>
    <w:p w:rsidR="00952F7E" w:rsidRPr="00B91B72" w:rsidRDefault="00952F7E" w:rsidP="004542D1">
      <w:pPr>
        <w:widowControl w:val="0"/>
        <w:autoSpaceDE w:val="0"/>
        <w:autoSpaceDN w:val="0"/>
        <w:adjustRightInd w:val="0"/>
        <w:ind w:firstLine="720"/>
        <w:jc w:val="both"/>
        <w:rPr>
          <w:rFonts w:ascii="PT Astra Serif" w:hAnsi="PT Astra Serif"/>
          <w:b/>
          <w:bCs/>
          <w:sz w:val="28"/>
          <w:szCs w:val="28"/>
        </w:rPr>
      </w:pPr>
    </w:p>
    <w:p w:rsidR="004542D1" w:rsidRPr="00B91B72" w:rsidRDefault="004542D1" w:rsidP="00FA27FE">
      <w:pPr>
        <w:widowControl w:val="0"/>
        <w:autoSpaceDE w:val="0"/>
        <w:autoSpaceDN w:val="0"/>
        <w:adjustRightInd w:val="0"/>
        <w:ind w:firstLine="720"/>
        <w:rPr>
          <w:rFonts w:ascii="PT Astra Serif" w:hAnsi="PT Astra Serif"/>
          <w:b/>
          <w:bCs/>
          <w:sz w:val="28"/>
          <w:szCs w:val="28"/>
        </w:rPr>
      </w:pPr>
      <w:r w:rsidRPr="00B91B72">
        <w:rPr>
          <w:rFonts w:ascii="PT Astra Serif" w:hAnsi="PT Astra Serif"/>
          <w:b/>
          <w:bCs/>
          <w:sz w:val="28"/>
          <w:szCs w:val="28"/>
        </w:rPr>
        <w:t>Статья 7. Бюджетные полномочия финансового органа администрации Хвалынского муниципального района.</w:t>
      </w:r>
    </w:p>
    <w:p w:rsidR="00FA27FE" w:rsidRPr="00B91B72" w:rsidRDefault="00FA27FE" w:rsidP="004542D1">
      <w:pPr>
        <w:widowControl w:val="0"/>
        <w:autoSpaceDE w:val="0"/>
        <w:autoSpaceDN w:val="0"/>
        <w:adjustRightInd w:val="0"/>
        <w:ind w:firstLine="720"/>
        <w:jc w:val="both"/>
        <w:rPr>
          <w:rFonts w:ascii="PT Astra Serif" w:hAnsi="PT Astra Serif"/>
          <w:b/>
          <w:bCs/>
          <w:sz w:val="28"/>
          <w:szCs w:val="28"/>
        </w:rPr>
      </w:pPr>
    </w:p>
    <w:p w:rsidR="00BB7E81" w:rsidRPr="00B91B72" w:rsidRDefault="00BB7E81" w:rsidP="00BB7E8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Финансовое управление администрации Хвалынского муниципального района:</w:t>
      </w:r>
    </w:p>
    <w:p w:rsidR="00BB7E81" w:rsidRPr="00B91B72" w:rsidRDefault="00BB7E81" w:rsidP="00807CCC">
      <w:pPr>
        <w:widowControl w:val="0"/>
        <w:tabs>
          <w:tab w:val="left" w:pos="993"/>
        </w:tabs>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1.</w:t>
      </w:r>
      <w:r w:rsidRPr="00B91B72">
        <w:rPr>
          <w:rFonts w:ascii="PT Astra Serif" w:hAnsi="PT Astra Serif"/>
          <w:sz w:val="28"/>
          <w:szCs w:val="28"/>
        </w:rPr>
        <w:tab/>
      </w:r>
      <w:r w:rsidR="00807CCC" w:rsidRPr="00B91B72">
        <w:rPr>
          <w:rFonts w:ascii="PT Astra Serif" w:hAnsi="PT Astra Serif"/>
          <w:sz w:val="28"/>
          <w:szCs w:val="28"/>
        </w:rPr>
        <w:t>П</w:t>
      </w:r>
      <w:r w:rsidRPr="00B91B72">
        <w:rPr>
          <w:rFonts w:ascii="PT Astra Serif" w:hAnsi="PT Astra Serif"/>
          <w:sz w:val="28"/>
          <w:szCs w:val="28"/>
        </w:rPr>
        <w:t>олучает в установленном порядке от федеральных органов исполнительной власти и их территориальных органов, органов исполнительной власти области и органов местного самоуправления муниципального района и муниципальных образований поселений материалы, необходимые для составления проекта бюджета муниципального района;</w:t>
      </w:r>
    </w:p>
    <w:p w:rsidR="00BB7E81" w:rsidRPr="00B91B72" w:rsidRDefault="00BB7E81" w:rsidP="00807CCC">
      <w:pPr>
        <w:widowControl w:val="0"/>
        <w:tabs>
          <w:tab w:val="left" w:pos="993"/>
        </w:tabs>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2.</w:t>
      </w:r>
      <w:r w:rsidRPr="00B91B72">
        <w:rPr>
          <w:rFonts w:ascii="PT Astra Serif" w:hAnsi="PT Astra Serif"/>
          <w:sz w:val="28"/>
          <w:szCs w:val="28"/>
        </w:rPr>
        <w:tab/>
      </w:r>
      <w:r w:rsidR="00807CCC" w:rsidRPr="00B91B72">
        <w:rPr>
          <w:rFonts w:ascii="PT Astra Serif" w:hAnsi="PT Astra Serif"/>
          <w:sz w:val="28"/>
          <w:szCs w:val="28"/>
        </w:rPr>
        <w:t>С</w:t>
      </w:r>
      <w:r w:rsidRPr="00B91B72">
        <w:rPr>
          <w:rFonts w:ascii="PT Astra Serif" w:hAnsi="PT Astra Serif"/>
          <w:sz w:val="28"/>
          <w:szCs w:val="28"/>
        </w:rPr>
        <w:t>оставляет проект бюджета муниципального образования на очередной финансовый год и плановый период;</w:t>
      </w:r>
    </w:p>
    <w:p w:rsidR="00BB7E81" w:rsidRPr="00B91B72" w:rsidRDefault="00BB7E81" w:rsidP="00807CCC">
      <w:pPr>
        <w:widowControl w:val="0"/>
        <w:tabs>
          <w:tab w:val="left" w:pos="993"/>
        </w:tabs>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3.</w:t>
      </w:r>
      <w:r w:rsidRPr="00B91B72">
        <w:rPr>
          <w:rFonts w:ascii="PT Astra Serif" w:hAnsi="PT Astra Serif"/>
          <w:sz w:val="28"/>
          <w:szCs w:val="28"/>
        </w:rPr>
        <w:tab/>
      </w:r>
      <w:r w:rsidR="00807CCC" w:rsidRPr="00B91B72">
        <w:rPr>
          <w:rFonts w:ascii="PT Astra Serif" w:hAnsi="PT Astra Serif"/>
          <w:sz w:val="28"/>
          <w:szCs w:val="28"/>
        </w:rPr>
        <w:t>П</w:t>
      </w:r>
      <w:r w:rsidRPr="00B91B72">
        <w:rPr>
          <w:rFonts w:ascii="PT Astra Serif" w:hAnsi="PT Astra Serif"/>
          <w:sz w:val="28"/>
          <w:szCs w:val="28"/>
        </w:rPr>
        <w:t xml:space="preserve">редставляет проект бюджета муниципального образования на очередной </w:t>
      </w:r>
      <w:r w:rsidRPr="00B91B72">
        <w:rPr>
          <w:rFonts w:ascii="PT Astra Serif" w:hAnsi="PT Astra Serif"/>
          <w:sz w:val="28"/>
          <w:szCs w:val="28"/>
        </w:rPr>
        <w:lastRenderedPageBreak/>
        <w:t xml:space="preserve">финансовый год и плановый период с необходимыми документами и материалами в Совет Хвалынского муниципального </w:t>
      </w:r>
      <w:r w:rsidR="0085161E" w:rsidRPr="00B91B72">
        <w:rPr>
          <w:rFonts w:ascii="PT Astra Serif" w:hAnsi="PT Astra Serif"/>
          <w:sz w:val="28"/>
          <w:szCs w:val="28"/>
        </w:rPr>
        <w:t>образования</w:t>
      </w:r>
      <w:r w:rsidRPr="00B91B72">
        <w:rPr>
          <w:rFonts w:ascii="PT Astra Serif" w:hAnsi="PT Astra Serif"/>
          <w:sz w:val="28"/>
          <w:szCs w:val="28"/>
        </w:rPr>
        <w:t>;</w:t>
      </w:r>
    </w:p>
    <w:p w:rsidR="00BB7E81" w:rsidRPr="00B91B72" w:rsidRDefault="00BB7E81" w:rsidP="00807CCC">
      <w:pPr>
        <w:widowControl w:val="0"/>
        <w:tabs>
          <w:tab w:val="left" w:pos="993"/>
        </w:tabs>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4.</w:t>
      </w:r>
      <w:r w:rsidRPr="00B91B72">
        <w:rPr>
          <w:rFonts w:ascii="PT Astra Serif" w:hAnsi="PT Astra Serif"/>
          <w:sz w:val="28"/>
          <w:szCs w:val="28"/>
        </w:rPr>
        <w:tab/>
      </w:r>
      <w:r w:rsidR="00807CCC" w:rsidRPr="00B91B72">
        <w:rPr>
          <w:rFonts w:ascii="PT Astra Serif" w:hAnsi="PT Astra Serif"/>
          <w:sz w:val="28"/>
          <w:szCs w:val="28"/>
        </w:rPr>
        <w:t>О</w:t>
      </w:r>
      <w:r w:rsidRPr="00B91B72">
        <w:rPr>
          <w:rFonts w:ascii="PT Astra Serif" w:hAnsi="PT Astra Serif"/>
          <w:sz w:val="28"/>
          <w:szCs w:val="28"/>
        </w:rPr>
        <w:t>рганизует исполнение бюджета муниципального образования;</w:t>
      </w:r>
    </w:p>
    <w:p w:rsidR="00BB7E81" w:rsidRPr="00B91B72" w:rsidRDefault="00BB7E81" w:rsidP="00807CCC">
      <w:pPr>
        <w:widowControl w:val="0"/>
        <w:tabs>
          <w:tab w:val="left" w:pos="993"/>
        </w:tabs>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5.</w:t>
      </w:r>
      <w:r w:rsidRPr="00B91B72">
        <w:rPr>
          <w:rFonts w:ascii="PT Astra Serif" w:hAnsi="PT Astra Serif"/>
          <w:sz w:val="28"/>
          <w:szCs w:val="28"/>
        </w:rPr>
        <w:tab/>
      </w:r>
      <w:r w:rsidR="00807CCC" w:rsidRPr="00B91B72">
        <w:rPr>
          <w:rFonts w:ascii="PT Astra Serif" w:hAnsi="PT Astra Serif"/>
          <w:sz w:val="28"/>
          <w:szCs w:val="28"/>
        </w:rPr>
        <w:t>С</w:t>
      </w:r>
      <w:r w:rsidRPr="00B91B72">
        <w:rPr>
          <w:rFonts w:ascii="PT Astra Serif" w:hAnsi="PT Astra Serif"/>
          <w:sz w:val="28"/>
          <w:szCs w:val="28"/>
        </w:rPr>
        <w:t>оставляет отчет о кассовом исполнении бюджета;</w:t>
      </w:r>
    </w:p>
    <w:p w:rsidR="00BB7E81" w:rsidRPr="00B91B72" w:rsidRDefault="00BB7E81" w:rsidP="00807CCC">
      <w:pPr>
        <w:widowControl w:val="0"/>
        <w:tabs>
          <w:tab w:val="left" w:pos="993"/>
        </w:tabs>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6.</w:t>
      </w:r>
      <w:r w:rsidRPr="00B91B72">
        <w:rPr>
          <w:rFonts w:ascii="PT Astra Serif" w:hAnsi="PT Astra Serif"/>
          <w:sz w:val="28"/>
          <w:szCs w:val="28"/>
        </w:rPr>
        <w:tab/>
      </w:r>
      <w:r w:rsidR="00807CCC" w:rsidRPr="00B91B72">
        <w:rPr>
          <w:rFonts w:ascii="PT Astra Serif" w:hAnsi="PT Astra Serif"/>
          <w:sz w:val="28"/>
          <w:szCs w:val="28"/>
        </w:rPr>
        <w:t>У</w:t>
      </w:r>
      <w:r w:rsidRPr="00B91B72">
        <w:rPr>
          <w:rFonts w:ascii="PT Astra Serif" w:hAnsi="PT Astra Serif"/>
          <w:sz w:val="28"/>
          <w:szCs w:val="28"/>
        </w:rPr>
        <w:t>станавливает порядок составления бюджетной отчетности;</w:t>
      </w:r>
    </w:p>
    <w:p w:rsidR="00BB7E81" w:rsidRPr="00B91B72" w:rsidRDefault="00BB7E81" w:rsidP="00807CCC">
      <w:pPr>
        <w:widowControl w:val="0"/>
        <w:tabs>
          <w:tab w:val="left" w:pos="851"/>
          <w:tab w:val="left" w:pos="993"/>
        </w:tabs>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7.</w:t>
      </w:r>
      <w:r w:rsidRPr="00B91B72">
        <w:rPr>
          <w:rFonts w:ascii="PT Astra Serif" w:hAnsi="PT Astra Serif"/>
          <w:sz w:val="28"/>
          <w:szCs w:val="28"/>
        </w:rPr>
        <w:tab/>
      </w:r>
      <w:r w:rsidR="00807CCC" w:rsidRPr="00B91B72">
        <w:rPr>
          <w:rFonts w:ascii="PT Astra Serif" w:hAnsi="PT Astra Serif"/>
          <w:sz w:val="28"/>
          <w:szCs w:val="28"/>
        </w:rPr>
        <w:t>О</w:t>
      </w:r>
      <w:r w:rsidRPr="00B91B72">
        <w:rPr>
          <w:rFonts w:ascii="PT Astra Serif" w:hAnsi="PT Astra Serif"/>
          <w:sz w:val="28"/>
          <w:szCs w:val="28"/>
        </w:rPr>
        <w:t>существляет ведение Муниципальной долговой книги города и передает информацию о муниципальных долговых обязательствах города в Министерство финансов Саратовской области;</w:t>
      </w:r>
    </w:p>
    <w:p w:rsidR="00BB7E81" w:rsidRPr="00B91B72" w:rsidRDefault="00BB7E81" w:rsidP="00807CCC">
      <w:pPr>
        <w:widowControl w:val="0"/>
        <w:tabs>
          <w:tab w:val="left" w:pos="851"/>
          <w:tab w:val="left" w:pos="993"/>
        </w:tabs>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8.</w:t>
      </w:r>
      <w:r w:rsidRPr="00B91B72">
        <w:rPr>
          <w:rFonts w:ascii="PT Astra Serif" w:hAnsi="PT Astra Serif"/>
          <w:sz w:val="28"/>
          <w:szCs w:val="28"/>
        </w:rPr>
        <w:tab/>
      </w:r>
      <w:r w:rsidR="00807CCC" w:rsidRPr="00B91B72">
        <w:rPr>
          <w:rFonts w:ascii="PT Astra Serif" w:hAnsi="PT Astra Serif"/>
          <w:sz w:val="28"/>
          <w:szCs w:val="28"/>
        </w:rPr>
        <w:t>П</w:t>
      </w:r>
      <w:r w:rsidRPr="00B91B72">
        <w:rPr>
          <w:rFonts w:ascii="PT Astra Serif" w:hAnsi="PT Astra Serif"/>
          <w:sz w:val="28"/>
          <w:szCs w:val="28"/>
        </w:rPr>
        <w:t>роводит мониторинг качества исполнения бюджетных полномочий, а также качества управления активами, осуществления закупок товаров, работ и услуг для обеспечения муниципальных нужд;</w:t>
      </w:r>
    </w:p>
    <w:p w:rsidR="00BB7E81" w:rsidRPr="00B91B72" w:rsidRDefault="00BB7E81" w:rsidP="00BB7E8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 xml:space="preserve">9. </w:t>
      </w:r>
      <w:r w:rsidR="00807CCC" w:rsidRPr="00B91B72">
        <w:rPr>
          <w:rFonts w:ascii="PT Astra Serif" w:hAnsi="PT Astra Serif"/>
          <w:sz w:val="28"/>
          <w:szCs w:val="28"/>
        </w:rPr>
        <w:t>О</w:t>
      </w:r>
      <w:r w:rsidRPr="00B91B72">
        <w:rPr>
          <w:rFonts w:ascii="PT Astra Serif" w:hAnsi="PT Astra Serif"/>
          <w:sz w:val="28"/>
          <w:szCs w:val="28"/>
        </w:rPr>
        <w:t>ткрывает и ведет лицевые счета главных распорядителей, распорядителей и получателей средств местного бюджета в установленном им порядке;</w:t>
      </w:r>
    </w:p>
    <w:p w:rsidR="004542D1" w:rsidRPr="00B91B72" w:rsidRDefault="00807CCC" w:rsidP="00BB7E8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10. О</w:t>
      </w:r>
      <w:r w:rsidR="00BB7E81" w:rsidRPr="00B91B72">
        <w:rPr>
          <w:rFonts w:ascii="PT Astra Serif" w:hAnsi="PT Astra Serif"/>
          <w:sz w:val="28"/>
          <w:szCs w:val="28"/>
        </w:rPr>
        <w:t>существляет иные бюджетные полномочия, установленные Бюджетным кодексом РФ, муниципальными правовыми актами, регулирующими бюджетные правоотношения.</w:t>
      </w:r>
    </w:p>
    <w:p w:rsidR="00952F7E" w:rsidRPr="00B91B72" w:rsidRDefault="00952F7E" w:rsidP="004542D1">
      <w:pPr>
        <w:pStyle w:val="2"/>
        <w:rPr>
          <w:rFonts w:ascii="PT Astra Serif" w:hAnsi="PT Astra Serif"/>
          <w:sz w:val="28"/>
          <w:szCs w:val="28"/>
        </w:rPr>
      </w:pPr>
    </w:p>
    <w:p w:rsidR="004542D1" w:rsidRPr="00B91B72" w:rsidRDefault="004542D1" w:rsidP="00FA27FE">
      <w:pPr>
        <w:pStyle w:val="2"/>
        <w:jc w:val="left"/>
        <w:rPr>
          <w:rFonts w:ascii="PT Astra Serif" w:hAnsi="PT Astra Serif"/>
          <w:sz w:val="28"/>
          <w:szCs w:val="28"/>
        </w:rPr>
      </w:pPr>
      <w:r w:rsidRPr="00B91B72">
        <w:rPr>
          <w:rFonts w:ascii="PT Astra Serif" w:hAnsi="PT Astra Serif"/>
          <w:sz w:val="28"/>
          <w:szCs w:val="28"/>
        </w:rPr>
        <w:t xml:space="preserve">Статья 8. Бюджетные полномочия главного распорядителя бюджетных средств. </w:t>
      </w:r>
    </w:p>
    <w:p w:rsidR="00FA27FE" w:rsidRPr="00B91B72" w:rsidRDefault="00FA27FE" w:rsidP="004542D1">
      <w:pPr>
        <w:pStyle w:val="2"/>
        <w:rPr>
          <w:rFonts w:ascii="PT Astra Serif" w:hAnsi="PT Astra Serif"/>
          <w:sz w:val="28"/>
          <w:szCs w:val="28"/>
        </w:rPr>
      </w:pPr>
    </w:p>
    <w:p w:rsidR="004542D1" w:rsidRPr="00B91B72" w:rsidRDefault="004542D1" w:rsidP="004542D1">
      <w:pPr>
        <w:pStyle w:val="2"/>
        <w:rPr>
          <w:rFonts w:ascii="PT Astra Serif" w:hAnsi="PT Astra Serif"/>
          <w:b w:val="0"/>
          <w:sz w:val="28"/>
          <w:szCs w:val="28"/>
        </w:rPr>
      </w:pPr>
      <w:r w:rsidRPr="00B91B72">
        <w:rPr>
          <w:rFonts w:ascii="PT Astra Serif" w:hAnsi="PT Astra Serif"/>
          <w:b w:val="0"/>
          <w:sz w:val="28"/>
          <w:szCs w:val="28"/>
        </w:rPr>
        <w:t>Главный распорядитель бюджетных средств:</w:t>
      </w: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 xml:space="preserve">1) обеспечивает результативность, </w:t>
      </w:r>
      <w:proofErr w:type="spellStart"/>
      <w:r w:rsidRPr="00B91B72">
        <w:rPr>
          <w:rFonts w:ascii="PT Astra Serif" w:hAnsi="PT Astra Serif"/>
          <w:sz w:val="28"/>
          <w:szCs w:val="28"/>
        </w:rPr>
        <w:t>адресность</w:t>
      </w:r>
      <w:proofErr w:type="spellEnd"/>
      <w:r w:rsidRPr="00B91B72">
        <w:rPr>
          <w:rFonts w:ascii="PT Astra Serif" w:hAnsi="PT Astra Serif"/>
          <w:sz w:val="28"/>
          <w:szCs w:val="28"/>
        </w:rPr>
        <w:t xml:space="preserve"> и целевой характер использования бюджетных сре</w:t>
      </w:r>
      <w:proofErr w:type="gramStart"/>
      <w:r w:rsidRPr="00B91B72">
        <w:rPr>
          <w:rFonts w:ascii="PT Astra Serif" w:hAnsi="PT Astra Serif"/>
          <w:sz w:val="28"/>
          <w:szCs w:val="28"/>
        </w:rPr>
        <w:t>дств в с</w:t>
      </w:r>
      <w:proofErr w:type="gramEnd"/>
      <w:r w:rsidRPr="00B91B72">
        <w:rPr>
          <w:rFonts w:ascii="PT Astra Serif" w:hAnsi="PT Astra Serif"/>
          <w:sz w:val="28"/>
          <w:szCs w:val="28"/>
        </w:rPr>
        <w:t>оответствии с утвержденными ему бюджетными ассигнованиями и лимитами бюджетных обязательств;</w:t>
      </w: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2)</w:t>
      </w:r>
      <w:r w:rsidR="009058FC" w:rsidRPr="00B91B72">
        <w:rPr>
          <w:rFonts w:ascii="PT Astra Serif" w:hAnsi="PT Astra Serif"/>
          <w:sz w:val="28"/>
          <w:szCs w:val="28"/>
        </w:rPr>
        <w:t xml:space="preserve"> </w:t>
      </w:r>
      <w:r w:rsidRPr="00B91B72">
        <w:rPr>
          <w:rFonts w:ascii="PT Astra Serif" w:hAnsi="PT Astra Serif"/>
          <w:sz w:val="28"/>
          <w:szCs w:val="28"/>
        </w:rPr>
        <w:t>формирует перечень подведомственных ему распорядителей и получателей бюджетных средств;</w:t>
      </w: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3)</w:t>
      </w:r>
      <w:r w:rsidR="009058FC" w:rsidRPr="00B91B72">
        <w:rPr>
          <w:rFonts w:ascii="PT Astra Serif" w:hAnsi="PT Astra Serif"/>
          <w:sz w:val="28"/>
          <w:szCs w:val="28"/>
        </w:rPr>
        <w:t xml:space="preserve"> </w:t>
      </w:r>
      <w:r w:rsidRPr="00B91B72">
        <w:rPr>
          <w:rFonts w:ascii="PT Astra Serif" w:hAnsi="PT Astra Serif"/>
          <w:sz w:val="28"/>
          <w:szCs w:val="28"/>
        </w:rPr>
        <w:t>ведет реестр расходных обязательств, подлежащих исполнению в пределах утвержденных ему лимитов бюджетных обязательств и бюджетных ассигнований;</w:t>
      </w: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4)</w:t>
      </w:r>
      <w:r w:rsidR="009058FC" w:rsidRPr="00B91B72">
        <w:rPr>
          <w:rFonts w:ascii="PT Astra Serif" w:hAnsi="PT Astra Serif"/>
          <w:sz w:val="28"/>
          <w:szCs w:val="28"/>
        </w:rPr>
        <w:t xml:space="preserve"> </w:t>
      </w:r>
      <w:r w:rsidRPr="00B91B72">
        <w:rPr>
          <w:rFonts w:ascii="PT Astra Serif" w:hAnsi="PT Astra Serif"/>
          <w:sz w:val="28"/>
          <w:szCs w:val="28"/>
        </w:rPr>
        <w:t>осуществляет планирование соответствующих расходов местного бюджета, составляет обоснование бюджетных ассигнований;</w:t>
      </w: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5) составляет, утверждает и ведет бюджетную роспись, распределяет бюджетные ассигнования, лимиты бюджетных обязательств по подведомственным распорядителям и получателям бюджетных средств и исполняет соответствующую часть местного бюджета;</w:t>
      </w: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6)</w:t>
      </w:r>
      <w:r w:rsidR="009058FC" w:rsidRPr="00B91B72">
        <w:rPr>
          <w:rFonts w:ascii="PT Astra Serif" w:hAnsi="PT Astra Serif"/>
          <w:sz w:val="28"/>
          <w:szCs w:val="28"/>
        </w:rPr>
        <w:t xml:space="preserve"> </w:t>
      </w:r>
      <w:r w:rsidRPr="00B91B72">
        <w:rPr>
          <w:rFonts w:ascii="PT Astra Serif" w:hAnsi="PT Astra Serif"/>
          <w:sz w:val="28"/>
          <w:szCs w:val="28"/>
        </w:rPr>
        <w:t>вносит предложения по формированию и изменению лимитов бюджетных обязательств;</w:t>
      </w:r>
    </w:p>
    <w:p w:rsidR="004542D1" w:rsidRPr="00B91B72" w:rsidRDefault="004542D1" w:rsidP="004542D1">
      <w:pPr>
        <w:widowControl w:val="0"/>
        <w:autoSpaceDE w:val="0"/>
        <w:autoSpaceDN w:val="0"/>
        <w:adjustRightInd w:val="0"/>
        <w:ind w:left="720"/>
        <w:jc w:val="both"/>
        <w:rPr>
          <w:rFonts w:ascii="PT Astra Serif" w:hAnsi="PT Astra Serif"/>
          <w:sz w:val="28"/>
          <w:szCs w:val="28"/>
        </w:rPr>
      </w:pPr>
      <w:r w:rsidRPr="00B91B72">
        <w:rPr>
          <w:rFonts w:ascii="PT Astra Serif" w:hAnsi="PT Astra Serif"/>
          <w:sz w:val="28"/>
          <w:szCs w:val="28"/>
        </w:rPr>
        <w:t>7)</w:t>
      </w:r>
      <w:r w:rsidR="009058FC" w:rsidRPr="00B91B72">
        <w:rPr>
          <w:rFonts w:ascii="PT Astra Serif" w:hAnsi="PT Astra Serif"/>
          <w:sz w:val="28"/>
          <w:szCs w:val="28"/>
        </w:rPr>
        <w:t xml:space="preserve"> </w:t>
      </w:r>
      <w:r w:rsidRPr="00B91B72">
        <w:rPr>
          <w:rFonts w:ascii="PT Astra Serif" w:hAnsi="PT Astra Serif"/>
          <w:sz w:val="28"/>
          <w:szCs w:val="28"/>
        </w:rPr>
        <w:t>вносит предложения по формированию и изменению сводной бюджетной росписи;</w:t>
      </w:r>
    </w:p>
    <w:p w:rsidR="004542D1" w:rsidRPr="00B91B72" w:rsidRDefault="004542D1" w:rsidP="004542D1">
      <w:pPr>
        <w:widowControl w:val="0"/>
        <w:autoSpaceDE w:val="0"/>
        <w:autoSpaceDN w:val="0"/>
        <w:adjustRightInd w:val="0"/>
        <w:ind w:left="720"/>
        <w:jc w:val="both"/>
        <w:rPr>
          <w:rFonts w:ascii="PT Astra Serif" w:hAnsi="PT Astra Serif"/>
          <w:sz w:val="28"/>
          <w:szCs w:val="28"/>
        </w:rPr>
      </w:pPr>
      <w:r w:rsidRPr="00B91B72">
        <w:rPr>
          <w:rFonts w:ascii="PT Astra Serif" w:hAnsi="PT Astra Serif"/>
          <w:sz w:val="28"/>
          <w:szCs w:val="28"/>
        </w:rPr>
        <w:t>8)</w:t>
      </w:r>
      <w:r w:rsidR="009058FC" w:rsidRPr="00B91B72">
        <w:rPr>
          <w:rFonts w:ascii="PT Astra Serif" w:hAnsi="PT Astra Serif"/>
          <w:sz w:val="28"/>
          <w:szCs w:val="28"/>
        </w:rPr>
        <w:t xml:space="preserve"> </w:t>
      </w:r>
      <w:r w:rsidRPr="00B91B72">
        <w:rPr>
          <w:rFonts w:ascii="PT Astra Serif" w:hAnsi="PT Astra Serif"/>
          <w:sz w:val="28"/>
          <w:szCs w:val="28"/>
        </w:rPr>
        <w:t>определяет порядок утверждения бюджетных смет подведомственных получателей бюджетных средств, являющихся казенным учреждениями;</w:t>
      </w: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 xml:space="preserve">9) </w:t>
      </w:r>
      <w:r w:rsidR="009058FC" w:rsidRPr="00B91B72">
        <w:rPr>
          <w:rFonts w:ascii="PT Astra Serif" w:hAnsi="PT Astra Serif"/>
          <w:sz w:val="28"/>
          <w:szCs w:val="28"/>
        </w:rPr>
        <w:t xml:space="preserve"> </w:t>
      </w:r>
      <w:r w:rsidRPr="00B91B72">
        <w:rPr>
          <w:rFonts w:ascii="PT Astra Serif" w:hAnsi="PT Astra Serif"/>
          <w:sz w:val="28"/>
          <w:szCs w:val="28"/>
        </w:rPr>
        <w:t>формирует и утверждает муниципальные</w:t>
      </w:r>
      <w:r w:rsidR="00807CCC" w:rsidRPr="00B91B72">
        <w:rPr>
          <w:rFonts w:ascii="PT Astra Serif" w:hAnsi="PT Astra Serif"/>
          <w:sz w:val="28"/>
          <w:szCs w:val="28"/>
        </w:rPr>
        <w:t xml:space="preserve"> </w:t>
      </w:r>
      <w:r w:rsidRPr="00B91B72">
        <w:rPr>
          <w:rFonts w:ascii="PT Astra Serif" w:hAnsi="PT Astra Serif"/>
          <w:sz w:val="28"/>
          <w:szCs w:val="28"/>
        </w:rPr>
        <w:t>задания;</w:t>
      </w: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10)</w:t>
      </w:r>
      <w:r w:rsidR="009058FC" w:rsidRPr="00B91B72">
        <w:rPr>
          <w:rFonts w:ascii="PT Astra Serif" w:hAnsi="PT Astra Serif"/>
          <w:sz w:val="28"/>
          <w:szCs w:val="28"/>
        </w:rPr>
        <w:t xml:space="preserve"> </w:t>
      </w:r>
      <w:r w:rsidRPr="00B91B72">
        <w:rPr>
          <w:rFonts w:ascii="PT Astra Serif" w:hAnsi="PT Astra Serif"/>
          <w:sz w:val="28"/>
          <w:szCs w:val="28"/>
        </w:rPr>
        <w:t xml:space="preserve">обеспечивает соблюдение получателями межбюджетных субсидий, субвенций и иных межбюджетных трансфертов, имеющих целевое назначение, а </w:t>
      </w:r>
      <w:r w:rsidRPr="00B91B72">
        <w:rPr>
          <w:rFonts w:ascii="PT Astra Serif" w:hAnsi="PT Astra Serif"/>
          <w:sz w:val="28"/>
          <w:szCs w:val="28"/>
        </w:rPr>
        <w:lastRenderedPageBreak/>
        <w:t xml:space="preserve">также иных субсидий и бюджетных инвестиций, определенных настоящим Кодексом, условий, целей, и порядка, установленных при их представлении; </w:t>
      </w: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11) формирует бюджетную отчетность главного распорядителя бюджетных средств;</w:t>
      </w:r>
    </w:p>
    <w:p w:rsidR="004542D1" w:rsidRPr="00B91B72" w:rsidRDefault="004542D1" w:rsidP="004542D1">
      <w:pPr>
        <w:autoSpaceDE w:val="0"/>
        <w:autoSpaceDN w:val="0"/>
        <w:adjustRightInd w:val="0"/>
        <w:jc w:val="both"/>
        <w:rPr>
          <w:rFonts w:ascii="PT Astra Serif" w:eastAsiaTheme="minorHAnsi" w:hAnsi="PT Astra Serif"/>
          <w:sz w:val="28"/>
          <w:szCs w:val="28"/>
          <w:lang w:eastAsia="en-US"/>
        </w:rPr>
      </w:pPr>
      <w:r w:rsidRPr="00B91B72">
        <w:rPr>
          <w:rFonts w:ascii="PT Astra Serif" w:hAnsi="PT Astra Serif"/>
          <w:sz w:val="28"/>
          <w:szCs w:val="28"/>
        </w:rPr>
        <w:t xml:space="preserve">            11.1 </w:t>
      </w:r>
      <w:r w:rsidRPr="00B91B72">
        <w:rPr>
          <w:rFonts w:ascii="PT Astra Serif" w:eastAsiaTheme="minorHAnsi" w:hAnsi="PT Astra Serif"/>
          <w:sz w:val="28"/>
          <w:szCs w:val="28"/>
          <w:lang w:eastAsia="en-US"/>
        </w:rPr>
        <w:t>отвечает соответственно от имени муниципального образования по денежным обязательствам подведомственных ему получателей бюджетных средств;</w:t>
      </w:r>
    </w:p>
    <w:p w:rsidR="004542D1" w:rsidRPr="00B91B72" w:rsidRDefault="004542D1" w:rsidP="004542D1">
      <w:pPr>
        <w:autoSpaceDE w:val="0"/>
        <w:autoSpaceDN w:val="0"/>
        <w:adjustRightInd w:val="0"/>
        <w:jc w:val="both"/>
        <w:rPr>
          <w:rFonts w:ascii="PT Astra Serif" w:eastAsiaTheme="minorHAnsi" w:hAnsi="PT Astra Serif"/>
          <w:sz w:val="28"/>
          <w:szCs w:val="28"/>
          <w:lang w:eastAsia="en-US"/>
        </w:rPr>
      </w:pPr>
      <w:r w:rsidRPr="00B91B72">
        <w:rPr>
          <w:rFonts w:ascii="PT Astra Serif" w:eastAsiaTheme="minorHAnsi" w:hAnsi="PT Astra Serif"/>
          <w:sz w:val="28"/>
          <w:szCs w:val="28"/>
          <w:lang w:eastAsia="en-US"/>
        </w:rPr>
        <w:t xml:space="preserve">            12) осуществляет иные бюджетные полномочия, установленные Бюджетным Кодексом и принимаемыми в соответствии с ним муниципальными правовыми актами, регулирующими бюджетные правоотношения.</w:t>
      </w:r>
    </w:p>
    <w:p w:rsidR="004542D1" w:rsidRPr="00B91B72" w:rsidRDefault="004542D1" w:rsidP="004542D1">
      <w:pPr>
        <w:autoSpaceDE w:val="0"/>
        <w:autoSpaceDN w:val="0"/>
        <w:adjustRightInd w:val="0"/>
        <w:jc w:val="both"/>
        <w:rPr>
          <w:rFonts w:ascii="PT Astra Serif" w:eastAsiaTheme="minorHAnsi" w:hAnsi="PT Astra Serif"/>
          <w:sz w:val="28"/>
          <w:szCs w:val="28"/>
          <w:lang w:eastAsia="en-US"/>
        </w:rPr>
      </w:pPr>
      <w:r w:rsidRPr="00B91B72">
        <w:rPr>
          <w:rFonts w:ascii="PT Astra Serif" w:hAnsi="PT Astra Serif"/>
          <w:sz w:val="28"/>
          <w:szCs w:val="28"/>
        </w:rPr>
        <w:t xml:space="preserve">         </w:t>
      </w:r>
      <w:r w:rsidRPr="00B91B72">
        <w:rPr>
          <w:rFonts w:ascii="PT Astra Serif" w:eastAsiaTheme="minorHAnsi" w:hAnsi="PT Astra Serif"/>
          <w:sz w:val="28"/>
          <w:szCs w:val="28"/>
          <w:lang w:eastAsia="en-US"/>
        </w:rPr>
        <w:t xml:space="preserve"> Главный распорядитель средств бюджета муниципального образования выступает </w:t>
      </w:r>
      <w:proofErr w:type="gramStart"/>
      <w:r w:rsidRPr="00B91B72">
        <w:rPr>
          <w:rFonts w:ascii="PT Astra Serif" w:eastAsiaTheme="minorHAnsi" w:hAnsi="PT Astra Serif"/>
          <w:sz w:val="28"/>
          <w:szCs w:val="28"/>
          <w:lang w:eastAsia="en-US"/>
        </w:rPr>
        <w:t>в суде соответственно от имени муниципального образования в качестве представителя ответчика по искам к муниципальному образованию</w:t>
      </w:r>
      <w:proofErr w:type="gramEnd"/>
      <w:r w:rsidRPr="00B91B72">
        <w:rPr>
          <w:rFonts w:ascii="PT Astra Serif" w:eastAsiaTheme="minorHAnsi" w:hAnsi="PT Astra Serif"/>
          <w:sz w:val="28"/>
          <w:szCs w:val="28"/>
          <w:lang w:eastAsia="en-US"/>
        </w:rPr>
        <w:t>:</w:t>
      </w:r>
    </w:p>
    <w:p w:rsidR="004542D1" w:rsidRPr="00B91B72" w:rsidRDefault="004542D1" w:rsidP="004542D1">
      <w:pPr>
        <w:autoSpaceDE w:val="0"/>
        <w:autoSpaceDN w:val="0"/>
        <w:adjustRightInd w:val="0"/>
        <w:jc w:val="both"/>
        <w:rPr>
          <w:rFonts w:ascii="PT Astra Serif" w:eastAsiaTheme="minorHAnsi" w:hAnsi="PT Astra Serif"/>
          <w:sz w:val="28"/>
          <w:szCs w:val="28"/>
          <w:lang w:eastAsia="en-US"/>
        </w:rPr>
      </w:pPr>
      <w:r w:rsidRPr="00B91B72">
        <w:rPr>
          <w:rFonts w:ascii="PT Astra Serif" w:eastAsiaTheme="minorHAnsi" w:hAnsi="PT Astra Serif"/>
          <w:sz w:val="28"/>
          <w:szCs w:val="28"/>
          <w:lang w:eastAsia="en-US"/>
        </w:rPr>
        <w:t xml:space="preserve">          1) о возмещении вреда, причиненного физическому лицу или юридическому лицу в результате незаконных действий (бездействия) государственных органов, органов местного самоуправления или должностных лиц этих органов, по ведомственной принадлежности, в том числе в результате издания актов органов государственной власти, органов местного самоуправления, не соответствующих закону или иному правовому акту;</w:t>
      </w:r>
    </w:p>
    <w:p w:rsidR="004542D1" w:rsidRPr="00B91B72" w:rsidRDefault="004542D1" w:rsidP="004542D1">
      <w:pPr>
        <w:autoSpaceDE w:val="0"/>
        <w:autoSpaceDN w:val="0"/>
        <w:adjustRightInd w:val="0"/>
        <w:jc w:val="both"/>
        <w:rPr>
          <w:rFonts w:ascii="PT Astra Serif" w:eastAsiaTheme="minorHAnsi" w:hAnsi="PT Astra Serif"/>
          <w:sz w:val="28"/>
          <w:szCs w:val="28"/>
          <w:lang w:eastAsia="en-US"/>
        </w:rPr>
      </w:pPr>
      <w:r w:rsidRPr="00B91B72">
        <w:rPr>
          <w:rFonts w:ascii="PT Astra Serif" w:eastAsiaTheme="minorHAnsi" w:hAnsi="PT Astra Serif"/>
          <w:sz w:val="28"/>
          <w:szCs w:val="28"/>
          <w:lang w:eastAsia="en-US"/>
        </w:rPr>
        <w:t xml:space="preserve">           2) предъявляемым при недостаточности лимитов бюджетных обязательств, доведенных подведомственному ему получателю бюджетных средств, являющемуся казенным учреждением, для исполнения его денежных обязательств;</w:t>
      </w:r>
    </w:p>
    <w:p w:rsidR="004542D1" w:rsidRPr="00B91B72" w:rsidRDefault="004542D1" w:rsidP="004542D1">
      <w:pPr>
        <w:autoSpaceDE w:val="0"/>
        <w:autoSpaceDN w:val="0"/>
        <w:adjustRightInd w:val="0"/>
        <w:jc w:val="both"/>
        <w:rPr>
          <w:rFonts w:ascii="PT Astra Serif" w:eastAsiaTheme="minorHAnsi" w:hAnsi="PT Astra Serif"/>
          <w:sz w:val="28"/>
          <w:szCs w:val="28"/>
          <w:lang w:eastAsia="en-US"/>
        </w:rPr>
      </w:pPr>
      <w:r w:rsidRPr="00B91B72">
        <w:rPr>
          <w:rFonts w:ascii="PT Astra Serif" w:eastAsiaTheme="minorHAnsi" w:hAnsi="PT Astra Serif"/>
          <w:sz w:val="28"/>
          <w:szCs w:val="28"/>
          <w:lang w:eastAsia="en-US"/>
        </w:rPr>
        <w:t xml:space="preserve">           3) по иным искам к муниципальному образованию, по которым в соответствии с федеральным законом интересы соответствующего публично-правового образования представляет орган, осуществляющий в соответствии с бюджетным законодательством Российской </w:t>
      </w:r>
      <w:proofErr w:type="gramStart"/>
      <w:r w:rsidRPr="00B91B72">
        <w:rPr>
          <w:rFonts w:ascii="PT Astra Serif" w:eastAsiaTheme="minorHAnsi" w:hAnsi="PT Astra Serif"/>
          <w:sz w:val="28"/>
          <w:szCs w:val="28"/>
          <w:lang w:eastAsia="en-US"/>
        </w:rPr>
        <w:t>Федерации полномочия главного распорядителя средств бюджета муниципального образования</w:t>
      </w:r>
      <w:proofErr w:type="gramEnd"/>
      <w:r w:rsidRPr="00B91B72">
        <w:rPr>
          <w:rFonts w:ascii="PT Astra Serif" w:eastAsiaTheme="minorHAnsi" w:hAnsi="PT Astra Serif"/>
          <w:sz w:val="28"/>
          <w:szCs w:val="28"/>
          <w:lang w:eastAsia="en-US"/>
        </w:rPr>
        <w:t>.</w:t>
      </w:r>
    </w:p>
    <w:p w:rsidR="004542D1" w:rsidRPr="00B91B72" w:rsidRDefault="004542D1" w:rsidP="004542D1">
      <w:pPr>
        <w:autoSpaceDE w:val="0"/>
        <w:autoSpaceDN w:val="0"/>
        <w:adjustRightInd w:val="0"/>
        <w:jc w:val="both"/>
        <w:rPr>
          <w:rFonts w:ascii="PT Astra Serif" w:eastAsiaTheme="minorHAnsi" w:hAnsi="PT Astra Serif"/>
          <w:sz w:val="28"/>
          <w:szCs w:val="28"/>
          <w:lang w:eastAsia="en-US"/>
        </w:rPr>
      </w:pPr>
      <w:r w:rsidRPr="00B91B72">
        <w:rPr>
          <w:rFonts w:ascii="PT Astra Serif" w:eastAsiaTheme="minorHAnsi" w:hAnsi="PT Astra Serif"/>
          <w:sz w:val="28"/>
          <w:szCs w:val="28"/>
          <w:lang w:eastAsia="en-US"/>
        </w:rPr>
        <w:t xml:space="preserve">        </w:t>
      </w:r>
      <w:proofErr w:type="gramStart"/>
      <w:r w:rsidRPr="00B91B72">
        <w:rPr>
          <w:rFonts w:ascii="PT Astra Serif" w:eastAsiaTheme="minorHAnsi" w:hAnsi="PT Astra Serif"/>
          <w:sz w:val="28"/>
          <w:szCs w:val="28"/>
          <w:lang w:eastAsia="en-US"/>
        </w:rPr>
        <w:t xml:space="preserve">Главный распорядитель средств бюджета муниципального образования выступает в суде соответственно от имени муниципального образования в качестве представителя истца по искам о взыскании денежных средств в порядке регресса в соответствии с </w:t>
      </w:r>
      <w:hyperlink r:id="rId14" w:history="1">
        <w:r w:rsidRPr="00B91B72">
          <w:rPr>
            <w:rFonts w:ascii="PT Astra Serif" w:eastAsiaTheme="minorHAnsi" w:hAnsi="PT Astra Serif"/>
            <w:sz w:val="28"/>
            <w:szCs w:val="28"/>
            <w:lang w:eastAsia="en-US"/>
          </w:rPr>
          <w:t>пунктом 3.1 статьи 1081</w:t>
        </w:r>
      </w:hyperlink>
      <w:r w:rsidRPr="00B91B72">
        <w:rPr>
          <w:rFonts w:ascii="PT Astra Serif" w:eastAsiaTheme="minorHAnsi" w:hAnsi="PT Astra Serif"/>
          <w:sz w:val="28"/>
          <w:szCs w:val="28"/>
          <w:lang w:eastAsia="en-US"/>
        </w:rPr>
        <w:t xml:space="preserve"> Гражданского кодекса Российской Федерации к лицам, чьи действия (бездействие) повлекли возмещение вреда за счет соответственно казны муниципального образования.</w:t>
      </w:r>
      <w:proofErr w:type="gramEnd"/>
    </w:p>
    <w:p w:rsidR="004542D1" w:rsidRPr="00B91B72" w:rsidRDefault="004542D1" w:rsidP="004542D1">
      <w:pPr>
        <w:autoSpaceDE w:val="0"/>
        <w:autoSpaceDN w:val="0"/>
        <w:adjustRightInd w:val="0"/>
        <w:jc w:val="both"/>
        <w:rPr>
          <w:rFonts w:ascii="PT Astra Serif" w:eastAsiaTheme="minorHAnsi" w:hAnsi="PT Astra Serif"/>
          <w:sz w:val="28"/>
          <w:szCs w:val="28"/>
          <w:lang w:eastAsia="en-US"/>
        </w:rPr>
      </w:pPr>
    </w:p>
    <w:p w:rsidR="004542D1" w:rsidRPr="00B91B72" w:rsidRDefault="004542D1" w:rsidP="00FA27FE">
      <w:pPr>
        <w:pStyle w:val="2"/>
        <w:ind w:firstLine="709"/>
        <w:jc w:val="left"/>
        <w:rPr>
          <w:rFonts w:ascii="PT Astra Serif" w:hAnsi="PT Astra Serif"/>
          <w:sz w:val="28"/>
          <w:szCs w:val="28"/>
        </w:rPr>
      </w:pPr>
      <w:r w:rsidRPr="00B91B72">
        <w:rPr>
          <w:rFonts w:ascii="PT Astra Serif" w:hAnsi="PT Astra Serif"/>
          <w:sz w:val="28"/>
          <w:szCs w:val="28"/>
        </w:rPr>
        <w:t xml:space="preserve"> Статья 9. Бюджетные полномочия главного администратора доходов бюджета и главного администратора источников финансирования дефицита бюджета.</w:t>
      </w:r>
    </w:p>
    <w:p w:rsidR="00FA27FE" w:rsidRPr="00B91B72" w:rsidRDefault="00FA27FE" w:rsidP="004542D1">
      <w:pPr>
        <w:pStyle w:val="2"/>
        <w:ind w:firstLine="709"/>
        <w:rPr>
          <w:rFonts w:ascii="PT Astra Serif" w:hAnsi="PT Astra Serif"/>
          <w:sz w:val="28"/>
          <w:szCs w:val="28"/>
        </w:rPr>
      </w:pPr>
    </w:p>
    <w:p w:rsidR="0085161E" w:rsidRPr="00B91B72" w:rsidRDefault="0085161E" w:rsidP="0085161E">
      <w:pPr>
        <w:widowControl w:val="0"/>
        <w:ind w:firstLine="567"/>
        <w:contextualSpacing/>
        <w:jc w:val="both"/>
        <w:rPr>
          <w:rFonts w:ascii="PT Astra Serif" w:hAnsi="PT Astra Serif"/>
          <w:color w:val="000000"/>
          <w:sz w:val="28"/>
          <w:szCs w:val="28"/>
          <w:lang w:bidi="ru-RU"/>
        </w:rPr>
      </w:pPr>
      <w:r w:rsidRPr="00B91B72">
        <w:rPr>
          <w:rFonts w:ascii="PT Astra Serif" w:hAnsi="PT Astra Serif"/>
          <w:color w:val="000000"/>
          <w:sz w:val="28"/>
          <w:szCs w:val="28"/>
          <w:lang w:bidi="ru-RU"/>
        </w:rPr>
        <w:t>1.Главный администратор доходов местного бюджета:</w:t>
      </w:r>
    </w:p>
    <w:p w:rsidR="00D24BB1" w:rsidRPr="00B91B72" w:rsidRDefault="00AF1C15" w:rsidP="00AF1C15">
      <w:pPr>
        <w:jc w:val="both"/>
        <w:rPr>
          <w:rFonts w:ascii="PT Astra Serif" w:hAnsi="PT Astra Serif"/>
          <w:sz w:val="28"/>
          <w:szCs w:val="28"/>
        </w:rPr>
      </w:pPr>
      <w:r w:rsidRPr="00B91B72">
        <w:rPr>
          <w:rFonts w:ascii="PT Astra Serif" w:hAnsi="PT Astra Serif"/>
          <w:sz w:val="28"/>
          <w:szCs w:val="28"/>
        </w:rPr>
        <w:t xml:space="preserve">       </w:t>
      </w:r>
      <w:r w:rsidR="00D24BB1" w:rsidRPr="00B91B72">
        <w:rPr>
          <w:rFonts w:ascii="PT Astra Serif" w:hAnsi="PT Astra Serif"/>
          <w:sz w:val="28"/>
          <w:szCs w:val="28"/>
        </w:rPr>
        <w:t>1)формирует перечень подведомственных ему администраторов доходов бюджета;</w:t>
      </w:r>
    </w:p>
    <w:p w:rsidR="00D24BB1" w:rsidRPr="00B91B72" w:rsidRDefault="00D24BB1" w:rsidP="00D24BB1">
      <w:pPr>
        <w:ind w:firstLine="142"/>
        <w:jc w:val="both"/>
        <w:rPr>
          <w:rFonts w:ascii="PT Astra Serif" w:hAnsi="PT Astra Serif"/>
          <w:sz w:val="28"/>
          <w:szCs w:val="28"/>
        </w:rPr>
      </w:pPr>
      <w:r w:rsidRPr="00B91B72">
        <w:rPr>
          <w:rFonts w:ascii="PT Astra Serif" w:hAnsi="PT Astra Serif"/>
          <w:sz w:val="28"/>
          <w:szCs w:val="28"/>
        </w:rPr>
        <w:t xml:space="preserve">     2)представляет сведения, необходимые для составления проекта бюджета;</w:t>
      </w:r>
    </w:p>
    <w:p w:rsidR="00D24BB1" w:rsidRPr="00B91B72" w:rsidRDefault="00D24BB1" w:rsidP="00D24BB1">
      <w:pPr>
        <w:ind w:firstLine="142"/>
        <w:jc w:val="both"/>
        <w:rPr>
          <w:rFonts w:ascii="PT Astra Serif" w:hAnsi="PT Astra Serif"/>
          <w:sz w:val="28"/>
          <w:szCs w:val="28"/>
        </w:rPr>
      </w:pPr>
      <w:r w:rsidRPr="00B91B72">
        <w:rPr>
          <w:rFonts w:ascii="PT Astra Serif" w:hAnsi="PT Astra Serif"/>
          <w:sz w:val="28"/>
          <w:szCs w:val="28"/>
        </w:rPr>
        <w:t xml:space="preserve">     3)представляет сведения для составления и ведения кассового плана;</w:t>
      </w:r>
    </w:p>
    <w:p w:rsidR="00D24BB1" w:rsidRPr="00B91B72" w:rsidRDefault="00D24BB1" w:rsidP="00D24BB1">
      <w:pPr>
        <w:ind w:firstLine="142"/>
        <w:jc w:val="both"/>
        <w:rPr>
          <w:rFonts w:ascii="PT Astra Serif" w:hAnsi="PT Astra Serif"/>
          <w:sz w:val="28"/>
          <w:szCs w:val="28"/>
        </w:rPr>
      </w:pPr>
      <w:r w:rsidRPr="00B91B72">
        <w:rPr>
          <w:rFonts w:ascii="PT Astra Serif" w:hAnsi="PT Astra Serif"/>
          <w:sz w:val="28"/>
          <w:szCs w:val="28"/>
        </w:rPr>
        <w:lastRenderedPageBreak/>
        <w:t xml:space="preserve">     4)формирует и представляет бюджетную отчетность главного администратора доходов бюджета;</w:t>
      </w:r>
    </w:p>
    <w:p w:rsidR="00D24BB1" w:rsidRPr="00B91B72" w:rsidRDefault="00D24BB1" w:rsidP="00D24BB1">
      <w:pPr>
        <w:ind w:firstLine="142"/>
        <w:jc w:val="both"/>
        <w:rPr>
          <w:rFonts w:ascii="PT Astra Serif" w:hAnsi="PT Astra Serif"/>
          <w:sz w:val="28"/>
          <w:szCs w:val="28"/>
        </w:rPr>
      </w:pPr>
      <w:r w:rsidRPr="00B91B72">
        <w:rPr>
          <w:rFonts w:ascii="PT Astra Serif" w:hAnsi="PT Astra Serif"/>
          <w:sz w:val="28"/>
          <w:szCs w:val="28"/>
        </w:rPr>
        <w:t xml:space="preserve">     5)представляет для включения в перечень источников доходов Российской Федерации и реестр источников доходов бюджета сведения о закрепленных за ним источниках доходов;</w:t>
      </w:r>
    </w:p>
    <w:p w:rsidR="00D24BB1" w:rsidRPr="00B91B72" w:rsidRDefault="00D24BB1" w:rsidP="00D24BB1">
      <w:pPr>
        <w:ind w:firstLine="426"/>
        <w:jc w:val="both"/>
        <w:rPr>
          <w:rFonts w:ascii="PT Astra Serif" w:hAnsi="PT Astra Serif"/>
          <w:sz w:val="28"/>
          <w:szCs w:val="28"/>
        </w:rPr>
      </w:pPr>
      <w:r w:rsidRPr="00B91B72">
        <w:rPr>
          <w:rFonts w:ascii="PT Astra Serif" w:hAnsi="PT Astra Serif"/>
          <w:sz w:val="28"/>
          <w:szCs w:val="28"/>
        </w:rPr>
        <w:t xml:space="preserve">6)утверждает методику прогнозирования поступлений доходов в бюджет в соответствии с общими </w:t>
      </w:r>
      <w:hyperlink r:id="rId15" w:history="1">
        <w:r w:rsidRPr="00B91B72">
          <w:rPr>
            <w:rFonts w:ascii="PT Astra Serif" w:hAnsi="PT Astra Serif"/>
            <w:sz w:val="28"/>
            <w:szCs w:val="28"/>
          </w:rPr>
          <w:t>требованиями</w:t>
        </w:r>
      </w:hyperlink>
      <w:r w:rsidRPr="00B91B72">
        <w:rPr>
          <w:rFonts w:ascii="PT Astra Serif" w:hAnsi="PT Astra Serif"/>
          <w:sz w:val="28"/>
          <w:szCs w:val="28"/>
        </w:rPr>
        <w:t xml:space="preserve"> к такой методике, установленными Правительством Российской Федерации;</w:t>
      </w:r>
    </w:p>
    <w:p w:rsidR="00D24BB1" w:rsidRPr="00B91B72" w:rsidRDefault="00D24BB1" w:rsidP="00D24BB1">
      <w:pPr>
        <w:ind w:firstLine="426"/>
        <w:jc w:val="both"/>
        <w:rPr>
          <w:rFonts w:ascii="PT Astra Serif" w:hAnsi="PT Astra Serif"/>
          <w:sz w:val="28"/>
          <w:szCs w:val="28"/>
        </w:rPr>
      </w:pPr>
      <w:r w:rsidRPr="00B91B72">
        <w:rPr>
          <w:rFonts w:ascii="PT Astra Serif" w:hAnsi="PT Astra Serif"/>
          <w:sz w:val="28"/>
          <w:szCs w:val="28"/>
        </w:rPr>
        <w:t>7)осуществляет иные бюджетные полномочия, установленные Бюджетным Кодексом и принимаемыми в соответствии с ним муниципальными правовыми актами, регулирующими бюджетные правоотношения.</w:t>
      </w: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2. Главный администратор источников финансирования дефицита бюджета обладает следующими бюджетными полномочиями:</w:t>
      </w: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1) формирует перечни подведомственных ему администраторов источников финансирования дефицита бюджета;</w:t>
      </w: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2) осуществляет планирование (прогнозирование) поступлений и выплат по источникам финансирования дефицита бюджета;</w:t>
      </w: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 xml:space="preserve">3) обеспечивает </w:t>
      </w:r>
      <w:proofErr w:type="spellStart"/>
      <w:r w:rsidRPr="00B91B72">
        <w:rPr>
          <w:rFonts w:ascii="PT Astra Serif" w:hAnsi="PT Astra Serif"/>
          <w:sz w:val="28"/>
          <w:szCs w:val="28"/>
        </w:rPr>
        <w:t>адресность</w:t>
      </w:r>
      <w:proofErr w:type="spellEnd"/>
      <w:r w:rsidRPr="00B91B72">
        <w:rPr>
          <w:rFonts w:ascii="PT Astra Serif" w:hAnsi="PT Astra Serif"/>
          <w:sz w:val="28"/>
          <w:szCs w:val="28"/>
        </w:rPr>
        <w:t xml:space="preserve"> и целевой характер использования выделенных в его распоряжение ассигнований, предназначенных для погашения источников финансирования дефицита бюджета;</w:t>
      </w: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4) распределяет бюджетные ассигнования по подведомственным администраторам источников финансирования дефицита бюджета и исполняет соответствующую часть бюджета;</w:t>
      </w: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 xml:space="preserve">5) формирует бюджетную отчетность главного </w:t>
      </w:r>
      <w:proofErr w:type="gramStart"/>
      <w:r w:rsidRPr="00B91B72">
        <w:rPr>
          <w:rFonts w:ascii="PT Astra Serif" w:hAnsi="PT Astra Serif"/>
          <w:sz w:val="28"/>
          <w:szCs w:val="28"/>
        </w:rPr>
        <w:t>администратора источников финансирования дефицита бюджета</w:t>
      </w:r>
      <w:proofErr w:type="gramEnd"/>
      <w:r w:rsidRPr="00B91B72">
        <w:rPr>
          <w:rFonts w:ascii="PT Astra Serif" w:hAnsi="PT Astra Serif"/>
          <w:sz w:val="28"/>
          <w:szCs w:val="28"/>
        </w:rPr>
        <w:t>.</w:t>
      </w:r>
    </w:p>
    <w:p w:rsidR="004542D1" w:rsidRPr="00B91B72" w:rsidRDefault="004542D1" w:rsidP="004542D1">
      <w:pPr>
        <w:widowControl w:val="0"/>
        <w:autoSpaceDE w:val="0"/>
        <w:autoSpaceDN w:val="0"/>
        <w:adjustRightInd w:val="0"/>
        <w:ind w:firstLine="720"/>
        <w:jc w:val="both"/>
        <w:rPr>
          <w:rStyle w:val="blk"/>
          <w:rFonts w:ascii="PT Astra Serif" w:hAnsi="PT Astra Serif"/>
          <w:sz w:val="28"/>
          <w:szCs w:val="28"/>
        </w:rPr>
      </w:pPr>
      <w:r w:rsidRPr="00B91B72">
        <w:rPr>
          <w:rStyle w:val="blk"/>
          <w:rFonts w:ascii="PT Astra Serif" w:hAnsi="PT Astra Serif"/>
          <w:sz w:val="28"/>
          <w:szCs w:val="28"/>
        </w:rPr>
        <w:t xml:space="preserve">6) утверждает методику прогнозирования поступлений по источникам финансирования дефицита бюджета в соответствии с общими </w:t>
      </w:r>
      <w:hyperlink r:id="rId16" w:anchor="dst100010" w:history="1">
        <w:r w:rsidRPr="00B91B72">
          <w:rPr>
            <w:rStyle w:val="aa"/>
            <w:rFonts w:ascii="PT Astra Serif" w:hAnsi="PT Astra Serif"/>
            <w:color w:val="auto"/>
            <w:sz w:val="28"/>
            <w:szCs w:val="28"/>
            <w:u w:val="none"/>
          </w:rPr>
          <w:t>требованиями</w:t>
        </w:r>
      </w:hyperlink>
      <w:r w:rsidRPr="00B91B72">
        <w:rPr>
          <w:rStyle w:val="blk"/>
          <w:rFonts w:ascii="PT Astra Serif" w:hAnsi="PT Astra Serif"/>
          <w:sz w:val="28"/>
          <w:szCs w:val="28"/>
        </w:rPr>
        <w:t xml:space="preserve"> к такой методике, установленными Правительством Российской Федерации;</w:t>
      </w:r>
    </w:p>
    <w:p w:rsidR="004542D1" w:rsidRPr="00B91B72" w:rsidRDefault="004542D1" w:rsidP="004542D1">
      <w:pPr>
        <w:widowControl w:val="0"/>
        <w:autoSpaceDE w:val="0"/>
        <w:autoSpaceDN w:val="0"/>
        <w:adjustRightInd w:val="0"/>
        <w:ind w:firstLine="720"/>
        <w:jc w:val="both"/>
        <w:rPr>
          <w:rStyle w:val="blk"/>
          <w:rFonts w:ascii="PT Astra Serif" w:hAnsi="PT Astra Serif"/>
          <w:sz w:val="28"/>
          <w:szCs w:val="28"/>
        </w:rPr>
      </w:pPr>
      <w:r w:rsidRPr="00B91B72">
        <w:rPr>
          <w:rStyle w:val="blk"/>
          <w:rFonts w:ascii="PT Astra Serif" w:hAnsi="PT Astra Serif"/>
          <w:sz w:val="28"/>
          <w:szCs w:val="28"/>
        </w:rPr>
        <w:t>7) составляет обоснование бюджетных ассигнований.</w:t>
      </w:r>
    </w:p>
    <w:p w:rsidR="00446F1F" w:rsidRPr="00B91B72" w:rsidRDefault="00446F1F" w:rsidP="00446F1F">
      <w:pPr>
        <w:tabs>
          <w:tab w:val="left" w:pos="840"/>
        </w:tabs>
        <w:jc w:val="both"/>
        <w:rPr>
          <w:rFonts w:ascii="PT Astra Serif" w:hAnsi="PT Astra Serif"/>
          <w:sz w:val="28"/>
          <w:szCs w:val="28"/>
        </w:rPr>
      </w:pPr>
      <w:r w:rsidRPr="00B91B72">
        <w:rPr>
          <w:rFonts w:ascii="PT Astra Serif" w:hAnsi="PT Astra Serif"/>
          <w:sz w:val="28"/>
          <w:szCs w:val="28"/>
        </w:rPr>
        <w:t xml:space="preserve">              3. Перечень главных администраторов доходов местного бюджета утверждается </w:t>
      </w:r>
      <w:bookmarkStart w:id="1" w:name="_Hlk222146458"/>
      <w:r w:rsidRPr="00B91B72">
        <w:rPr>
          <w:rFonts w:ascii="PT Astra Serif" w:hAnsi="PT Astra Serif"/>
          <w:sz w:val="28"/>
          <w:szCs w:val="28"/>
        </w:rPr>
        <w:t>администрацией</w:t>
      </w:r>
      <w:r w:rsidR="0085161E" w:rsidRPr="00B91B72">
        <w:rPr>
          <w:rFonts w:ascii="PT Astra Serif" w:hAnsi="PT Astra Serif"/>
          <w:sz w:val="28"/>
          <w:szCs w:val="28"/>
        </w:rPr>
        <w:t xml:space="preserve"> Хвалынского муниципального района Саратовской области</w:t>
      </w:r>
      <w:bookmarkEnd w:id="1"/>
      <w:r w:rsidRPr="00B91B72">
        <w:rPr>
          <w:rFonts w:ascii="PT Astra Serif" w:hAnsi="PT Astra Serif"/>
          <w:sz w:val="28"/>
          <w:szCs w:val="28"/>
        </w:rPr>
        <w:t xml:space="preserve"> в соответствии с общими требованиями, установленными Правительством Российской Федерации.</w:t>
      </w:r>
    </w:p>
    <w:p w:rsidR="00446F1F" w:rsidRPr="00B91B72" w:rsidRDefault="00446F1F" w:rsidP="00446F1F">
      <w:pPr>
        <w:tabs>
          <w:tab w:val="left" w:pos="840"/>
        </w:tabs>
        <w:jc w:val="both"/>
        <w:rPr>
          <w:rFonts w:ascii="PT Astra Serif" w:hAnsi="PT Astra Serif"/>
          <w:sz w:val="28"/>
          <w:szCs w:val="28"/>
        </w:rPr>
      </w:pPr>
      <w:r w:rsidRPr="00B91B72">
        <w:rPr>
          <w:rFonts w:ascii="PT Astra Serif" w:hAnsi="PT Astra Serif"/>
          <w:sz w:val="28"/>
          <w:szCs w:val="28"/>
        </w:rPr>
        <w:t xml:space="preserve">              Перечень главных администраторов доходов бюджета должен содержать наименования органов (организаций), осуществляющих бюджетные полномочия главных администраторов доходов бюджета, и закрепляемые за ними виды (подвиды) доходов бюджета».</w:t>
      </w:r>
    </w:p>
    <w:p w:rsidR="00446F1F" w:rsidRPr="00B91B72" w:rsidRDefault="00446F1F" w:rsidP="00446F1F">
      <w:pPr>
        <w:tabs>
          <w:tab w:val="left" w:pos="840"/>
        </w:tabs>
        <w:jc w:val="both"/>
        <w:rPr>
          <w:rFonts w:ascii="PT Astra Serif" w:hAnsi="PT Astra Serif"/>
          <w:sz w:val="28"/>
          <w:szCs w:val="28"/>
        </w:rPr>
      </w:pPr>
      <w:r w:rsidRPr="00B91B72">
        <w:rPr>
          <w:rFonts w:ascii="PT Astra Serif" w:hAnsi="PT Astra Serif"/>
          <w:sz w:val="28"/>
          <w:szCs w:val="28"/>
        </w:rPr>
        <w:t xml:space="preserve">            4. Перечень главных </w:t>
      </w:r>
      <w:proofErr w:type="gramStart"/>
      <w:r w:rsidRPr="00B91B72">
        <w:rPr>
          <w:rFonts w:ascii="PT Astra Serif" w:hAnsi="PT Astra Serif"/>
          <w:sz w:val="28"/>
          <w:szCs w:val="28"/>
        </w:rPr>
        <w:t>администраторов источников финансирования дефицита местного бюджета</w:t>
      </w:r>
      <w:proofErr w:type="gramEnd"/>
      <w:r w:rsidRPr="00B91B72">
        <w:rPr>
          <w:rFonts w:ascii="PT Astra Serif" w:hAnsi="PT Astra Serif"/>
          <w:sz w:val="28"/>
          <w:szCs w:val="28"/>
        </w:rPr>
        <w:t xml:space="preserve"> утверждается </w:t>
      </w:r>
      <w:r w:rsidR="0085161E" w:rsidRPr="00B91B72">
        <w:rPr>
          <w:rFonts w:ascii="PT Astra Serif" w:hAnsi="PT Astra Serif"/>
          <w:sz w:val="28"/>
          <w:szCs w:val="28"/>
        </w:rPr>
        <w:t xml:space="preserve">администрацией Хвалынского муниципального района Саратовской области </w:t>
      </w:r>
      <w:r w:rsidRPr="00B91B72">
        <w:rPr>
          <w:rFonts w:ascii="PT Astra Serif" w:hAnsi="PT Astra Serif"/>
          <w:sz w:val="28"/>
          <w:szCs w:val="28"/>
        </w:rPr>
        <w:t>в соответствии с общими требованиями, установленными Правительством Российской Федерации.</w:t>
      </w:r>
    </w:p>
    <w:p w:rsidR="004542D1" w:rsidRPr="00B91B72" w:rsidRDefault="00446F1F" w:rsidP="00446F1F">
      <w:pPr>
        <w:tabs>
          <w:tab w:val="left" w:pos="840"/>
        </w:tabs>
        <w:jc w:val="both"/>
        <w:rPr>
          <w:rFonts w:ascii="PT Astra Serif" w:hAnsi="PT Astra Serif"/>
          <w:sz w:val="28"/>
          <w:szCs w:val="28"/>
        </w:rPr>
      </w:pPr>
      <w:r w:rsidRPr="00B91B72">
        <w:rPr>
          <w:rFonts w:ascii="PT Astra Serif" w:hAnsi="PT Astra Serif"/>
          <w:sz w:val="28"/>
          <w:szCs w:val="28"/>
        </w:rPr>
        <w:t xml:space="preserve">               Перечень главных </w:t>
      </w:r>
      <w:proofErr w:type="gramStart"/>
      <w:r w:rsidRPr="00B91B72">
        <w:rPr>
          <w:rFonts w:ascii="PT Astra Serif" w:hAnsi="PT Astra Serif"/>
          <w:sz w:val="28"/>
          <w:szCs w:val="28"/>
        </w:rPr>
        <w:t>администраторов источников финансирования дефицита бюджета</w:t>
      </w:r>
      <w:proofErr w:type="gramEnd"/>
      <w:r w:rsidRPr="00B91B72">
        <w:rPr>
          <w:rFonts w:ascii="PT Astra Serif" w:hAnsi="PT Astra Serif"/>
          <w:sz w:val="28"/>
          <w:szCs w:val="28"/>
        </w:rPr>
        <w:t xml:space="preserve"> должен содержать наименования органов (организаций), осуществляющих бюджетные полномочия главных администраторов источников </w:t>
      </w:r>
      <w:r w:rsidRPr="00B91B72">
        <w:rPr>
          <w:rFonts w:ascii="PT Astra Serif" w:hAnsi="PT Astra Serif"/>
          <w:sz w:val="28"/>
          <w:szCs w:val="28"/>
        </w:rPr>
        <w:lastRenderedPageBreak/>
        <w:t>финансирования дефицита бюджета, и закрепляемые за ними источники финансирования дефицита бюджета.</w:t>
      </w:r>
    </w:p>
    <w:p w:rsidR="00446F1F" w:rsidRPr="00B91B72" w:rsidRDefault="00446F1F" w:rsidP="00446F1F">
      <w:pPr>
        <w:tabs>
          <w:tab w:val="left" w:pos="840"/>
        </w:tabs>
        <w:jc w:val="both"/>
        <w:rPr>
          <w:rFonts w:ascii="PT Astra Serif" w:hAnsi="PT Astra Serif"/>
          <w:sz w:val="28"/>
          <w:szCs w:val="28"/>
        </w:rPr>
      </w:pPr>
    </w:p>
    <w:p w:rsidR="004542D1" w:rsidRPr="00B91B72" w:rsidRDefault="004542D1" w:rsidP="00FA27FE">
      <w:pPr>
        <w:pStyle w:val="2"/>
        <w:jc w:val="left"/>
        <w:rPr>
          <w:rFonts w:ascii="PT Astra Serif" w:hAnsi="PT Astra Serif"/>
          <w:sz w:val="28"/>
          <w:szCs w:val="28"/>
        </w:rPr>
      </w:pPr>
      <w:r w:rsidRPr="00B91B72">
        <w:rPr>
          <w:rFonts w:ascii="PT Astra Serif" w:hAnsi="PT Astra Serif"/>
          <w:sz w:val="28"/>
          <w:szCs w:val="28"/>
        </w:rPr>
        <w:t>Статья 10. Бюджетные полномочия получателя бюджетных средств.</w:t>
      </w:r>
    </w:p>
    <w:p w:rsidR="00FA27FE" w:rsidRPr="00B91B72" w:rsidRDefault="00FA27FE" w:rsidP="00FA27FE">
      <w:pPr>
        <w:pStyle w:val="2"/>
        <w:jc w:val="left"/>
        <w:rPr>
          <w:rFonts w:ascii="PT Astra Serif" w:hAnsi="PT Astra Serif"/>
          <w:sz w:val="28"/>
          <w:szCs w:val="28"/>
        </w:rPr>
      </w:pPr>
    </w:p>
    <w:p w:rsidR="004542D1" w:rsidRPr="00B91B72" w:rsidRDefault="004542D1" w:rsidP="00FA27FE">
      <w:pPr>
        <w:pStyle w:val="2"/>
        <w:jc w:val="left"/>
        <w:rPr>
          <w:rFonts w:ascii="PT Astra Serif" w:hAnsi="PT Astra Serif"/>
          <w:b w:val="0"/>
          <w:sz w:val="28"/>
          <w:szCs w:val="28"/>
        </w:rPr>
      </w:pPr>
      <w:r w:rsidRPr="00B91B72">
        <w:rPr>
          <w:rFonts w:ascii="PT Astra Serif" w:hAnsi="PT Astra Serif"/>
          <w:sz w:val="28"/>
          <w:szCs w:val="28"/>
        </w:rPr>
        <w:t xml:space="preserve"> </w:t>
      </w:r>
      <w:r w:rsidRPr="00B91B72">
        <w:rPr>
          <w:rFonts w:ascii="PT Astra Serif" w:hAnsi="PT Astra Serif"/>
          <w:b w:val="0"/>
          <w:sz w:val="28"/>
          <w:szCs w:val="28"/>
        </w:rPr>
        <w:t>Получатель бюджетных средств:</w:t>
      </w: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1) составляет</w:t>
      </w:r>
      <w:r w:rsidR="0085161E" w:rsidRPr="00B91B72">
        <w:rPr>
          <w:rFonts w:ascii="PT Astra Serif" w:hAnsi="PT Astra Serif"/>
          <w:sz w:val="28"/>
          <w:szCs w:val="28"/>
        </w:rPr>
        <w:t xml:space="preserve">, утверждает </w:t>
      </w:r>
      <w:r w:rsidRPr="00B91B72">
        <w:rPr>
          <w:rFonts w:ascii="PT Astra Serif" w:hAnsi="PT Astra Serif"/>
          <w:sz w:val="28"/>
          <w:szCs w:val="28"/>
        </w:rPr>
        <w:t>и исполняет бюджетную смету;</w:t>
      </w: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2) принимает и (или) исполняет в пределах доведенных лимитов бюджетных обязательств и (или) бюджетных ассигнований бюджетные обязательства;</w:t>
      </w:r>
    </w:p>
    <w:p w:rsidR="004542D1" w:rsidRPr="00B91B72" w:rsidRDefault="004542D1" w:rsidP="004542D1">
      <w:pPr>
        <w:widowControl w:val="0"/>
        <w:autoSpaceDE w:val="0"/>
        <w:autoSpaceDN w:val="0"/>
        <w:adjustRightInd w:val="0"/>
        <w:ind w:firstLine="720"/>
        <w:jc w:val="both"/>
        <w:rPr>
          <w:rFonts w:ascii="PT Astra Serif" w:hAnsi="PT Astra Serif"/>
          <w:color w:val="000000"/>
          <w:sz w:val="28"/>
          <w:szCs w:val="28"/>
        </w:rPr>
      </w:pPr>
      <w:r w:rsidRPr="00B91B72">
        <w:rPr>
          <w:rFonts w:ascii="PT Astra Serif" w:hAnsi="PT Astra Serif"/>
          <w:color w:val="000000"/>
          <w:sz w:val="28"/>
          <w:szCs w:val="28"/>
        </w:rPr>
        <w:t>3) обеспечивает результативность, целевой характер, предусмотренных ему бюджетных ассигнований;</w:t>
      </w:r>
    </w:p>
    <w:p w:rsidR="004542D1" w:rsidRPr="00B91B72" w:rsidRDefault="004542D1" w:rsidP="004542D1">
      <w:pPr>
        <w:widowControl w:val="0"/>
        <w:autoSpaceDE w:val="0"/>
        <w:autoSpaceDN w:val="0"/>
        <w:adjustRightInd w:val="0"/>
        <w:ind w:firstLine="720"/>
        <w:jc w:val="both"/>
        <w:rPr>
          <w:rFonts w:ascii="PT Astra Serif" w:hAnsi="PT Astra Serif"/>
          <w:color w:val="000000"/>
          <w:sz w:val="28"/>
          <w:szCs w:val="28"/>
        </w:rPr>
      </w:pPr>
      <w:r w:rsidRPr="00B91B72">
        <w:rPr>
          <w:rFonts w:ascii="PT Astra Serif" w:hAnsi="PT Astra Serif"/>
          <w:color w:val="000000"/>
          <w:sz w:val="28"/>
          <w:szCs w:val="28"/>
        </w:rPr>
        <w:t>4) вносит соответствующему главному распорядителю бюджетных сре</w:t>
      </w:r>
      <w:proofErr w:type="gramStart"/>
      <w:r w:rsidRPr="00B91B72">
        <w:rPr>
          <w:rFonts w:ascii="PT Astra Serif" w:hAnsi="PT Astra Serif"/>
          <w:color w:val="000000"/>
          <w:sz w:val="28"/>
          <w:szCs w:val="28"/>
        </w:rPr>
        <w:t>дств пр</w:t>
      </w:r>
      <w:proofErr w:type="gramEnd"/>
      <w:r w:rsidRPr="00B91B72">
        <w:rPr>
          <w:rFonts w:ascii="PT Astra Serif" w:hAnsi="PT Astra Serif"/>
          <w:color w:val="000000"/>
          <w:sz w:val="28"/>
          <w:szCs w:val="28"/>
        </w:rPr>
        <w:t>едложения по изменению бюджетной росписи;</w:t>
      </w: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color w:val="000000"/>
          <w:sz w:val="28"/>
          <w:szCs w:val="28"/>
        </w:rPr>
        <w:t>5) ведет бюджетный учет либо на основании соглашения передает данное полномочие иному муниципальному учреждению (централизованной</w:t>
      </w:r>
      <w:r w:rsidRPr="00B91B72">
        <w:rPr>
          <w:rFonts w:ascii="PT Astra Serif" w:hAnsi="PT Astra Serif"/>
          <w:sz w:val="28"/>
          <w:szCs w:val="28"/>
        </w:rPr>
        <w:t xml:space="preserve"> бухгалтерии);</w:t>
      </w: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6) формирует и представляет бюджетную отчетность получателя бюджетных средств соответствующему главному распорядителю бюджетных средств;</w:t>
      </w: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7) осуществляет иные бюджетные полномочия, которые в соответствии с федеральными законами, законами Саратовской области, Уставом муниципального образования город Хвалынск, решениями Совета муниципального образования город Хвалынск и настоящим Положением отнесены к его компетенции.</w:t>
      </w: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p>
    <w:p w:rsidR="004542D1" w:rsidRPr="00B91B72" w:rsidRDefault="00D24BB1" w:rsidP="004542D1">
      <w:pPr>
        <w:pStyle w:val="1"/>
        <w:rPr>
          <w:rFonts w:ascii="PT Astra Serif" w:hAnsi="PT Astra Serif" w:cs="Times New Roman"/>
          <w:color w:val="auto"/>
          <w:sz w:val="28"/>
          <w:szCs w:val="28"/>
        </w:rPr>
      </w:pPr>
      <w:r w:rsidRPr="00B91B72">
        <w:rPr>
          <w:rFonts w:ascii="PT Astra Serif" w:hAnsi="PT Astra Serif" w:cs="Times New Roman"/>
          <w:color w:val="auto"/>
          <w:sz w:val="28"/>
          <w:szCs w:val="28"/>
        </w:rPr>
        <w:t>3</w:t>
      </w:r>
      <w:r w:rsidR="004542D1" w:rsidRPr="00B91B72">
        <w:rPr>
          <w:rFonts w:ascii="PT Astra Serif" w:hAnsi="PT Astra Serif" w:cs="Times New Roman"/>
          <w:color w:val="auto"/>
          <w:sz w:val="28"/>
          <w:szCs w:val="28"/>
        </w:rPr>
        <w:t>. С</w:t>
      </w:r>
      <w:r w:rsidR="00AF1C15" w:rsidRPr="00B91B72">
        <w:rPr>
          <w:rFonts w:ascii="PT Astra Serif" w:hAnsi="PT Astra Serif" w:cs="Times New Roman"/>
          <w:color w:val="auto"/>
          <w:sz w:val="28"/>
          <w:szCs w:val="28"/>
        </w:rPr>
        <w:t>ОСТАВЛЕНИЕ ПРОЕКТА МЕСТНОГО БЮДЖЕТА</w:t>
      </w:r>
      <w:r w:rsidR="004542D1" w:rsidRPr="00B91B72">
        <w:rPr>
          <w:rFonts w:ascii="PT Astra Serif" w:hAnsi="PT Astra Serif" w:cs="Times New Roman"/>
          <w:color w:val="auto"/>
          <w:sz w:val="28"/>
          <w:szCs w:val="28"/>
        </w:rPr>
        <w:t>.</w:t>
      </w:r>
    </w:p>
    <w:p w:rsidR="004542D1" w:rsidRPr="00B91B72" w:rsidRDefault="004542D1" w:rsidP="00FA27FE">
      <w:pPr>
        <w:widowControl w:val="0"/>
        <w:autoSpaceDE w:val="0"/>
        <w:autoSpaceDN w:val="0"/>
        <w:adjustRightInd w:val="0"/>
        <w:ind w:firstLine="709"/>
        <w:rPr>
          <w:rFonts w:ascii="PT Astra Serif" w:hAnsi="PT Astra Serif"/>
          <w:b/>
          <w:bCs/>
          <w:sz w:val="28"/>
          <w:szCs w:val="28"/>
        </w:rPr>
      </w:pPr>
      <w:r w:rsidRPr="00B91B72">
        <w:rPr>
          <w:rFonts w:ascii="PT Astra Serif" w:hAnsi="PT Astra Serif"/>
          <w:b/>
          <w:bCs/>
          <w:sz w:val="28"/>
          <w:szCs w:val="28"/>
        </w:rPr>
        <w:t>Статья 11. Основы составления проекта местного бюджета.</w:t>
      </w:r>
    </w:p>
    <w:p w:rsidR="00FA27FE" w:rsidRPr="00B91B72" w:rsidRDefault="00FA27FE" w:rsidP="004542D1">
      <w:pPr>
        <w:widowControl w:val="0"/>
        <w:autoSpaceDE w:val="0"/>
        <w:autoSpaceDN w:val="0"/>
        <w:adjustRightInd w:val="0"/>
        <w:ind w:firstLine="709"/>
        <w:jc w:val="both"/>
        <w:rPr>
          <w:rFonts w:ascii="PT Astra Serif" w:hAnsi="PT Astra Serif"/>
          <w:b/>
          <w:bCs/>
          <w:sz w:val="28"/>
          <w:szCs w:val="28"/>
        </w:rPr>
      </w:pP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1. Проект местного бюджета составляется на основе прогноза социально-экономического развития в целях финансового обеспечения расходных обязательств.</w:t>
      </w:r>
    </w:p>
    <w:p w:rsidR="00B31D18" w:rsidRPr="00B91B72" w:rsidRDefault="00B31D18"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2. Проект городского бюджета составляется в порядке и сроки, установленные Главой района, в соответствии с положениями Бюджетного кодекса Российской Федерации, настоящего Положения и принимаемых в соответствии с ними иных нормативных правовых актов.</w:t>
      </w:r>
    </w:p>
    <w:p w:rsidR="004542D1" w:rsidRPr="00B91B72" w:rsidRDefault="00B31D18"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3</w:t>
      </w:r>
      <w:r w:rsidR="004542D1" w:rsidRPr="00B91B72">
        <w:rPr>
          <w:rFonts w:ascii="PT Astra Serif" w:hAnsi="PT Astra Serif"/>
          <w:sz w:val="28"/>
          <w:szCs w:val="28"/>
        </w:rPr>
        <w:t>.</w:t>
      </w:r>
      <w:r w:rsidRPr="00B91B72">
        <w:rPr>
          <w:rFonts w:ascii="PT Astra Serif" w:hAnsi="PT Astra Serif"/>
          <w:sz w:val="28"/>
          <w:szCs w:val="28"/>
        </w:rPr>
        <w:t>Проект бюджета муниципального образования составляется и утверждается сроком на три года (очередной финансовый год и плановый период).</w:t>
      </w:r>
    </w:p>
    <w:p w:rsidR="004542D1" w:rsidRPr="00B91B72" w:rsidRDefault="00B31D18"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4</w:t>
      </w:r>
      <w:r w:rsidR="004542D1" w:rsidRPr="00B91B72">
        <w:rPr>
          <w:rFonts w:ascii="PT Astra Serif" w:hAnsi="PT Astra Serif"/>
          <w:sz w:val="28"/>
          <w:szCs w:val="28"/>
        </w:rPr>
        <w:t xml:space="preserve">. Составление проекта местного бюджета основывается </w:t>
      </w:r>
      <w:proofErr w:type="gramStart"/>
      <w:r w:rsidR="004542D1" w:rsidRPr="00B91B72">
        <w:rPr>
          <w:rFonts w:ascii="PT Astra Serif" w:hAnsi="PT Astra Serif"/>
          <w:sz w:val="28"/>
          <w:szCs w:val="28"/>
        </w:rPr>
        <w:t>на</w:t>
      </w:r>
      <w:proofErr w:type="gramEnd"/>
      <w:r w:rsidR="004542D1" w:rsidRPr="00B91B72">
        <w:rPr>
          <w:rFonts w:ascii="PT Astra Serif" w:hAnsi="PT Astra Serif"/>
          <w:sz w:val="28"/>
          <w:szCs w:val="28"/>
        </w:rPr>
        <w:t>:</w:t>
      </w: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 xml:space="preserve">- Бюджетном </w:t>
      </w:r>
      <w:proofErr w:type="gramStart"/>
      <w:r w:rsidRPr="00B91B72">
        <w:rPr>
          <w:rFonts w:ascii="PT Astra Serif" w:hAnsi="PT Astra Serif"/>
          <w:sz w:val="28"/>
          <w:szCs w:val="28"/>
        </w:rPr>
        <w:t>послании</w:t>
      </w:r>
      <w:proofErr w:type="gramEnd"/>
      <w:r w:rsidRPr="00B91B72">
        <w:rPr>
          <w:rFonts w:ascii="PT Astra Serif" w:hAnsi="PT Astra Serif"/>
          <w:sz w:val="28"/>
          <w:szCs w:val="28"/>
        </w:rPr>
        <w:t xml:space="preserve"> Президента Российской Федерации Федеральному Собранию Российской Федерации;</w:t>
      </w: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 xml:space="preserve">- </w:t>
      </w:r>
      <w:proofErr w:type="gramStart"/>
      <w:r w:rsidRPr="00B91B72">
        <w:rPr>
          <w:rFonts w:ascii="PT Astra Serif" w:hAnsi="PT Astra Serif"/>
          <w:sz w:val="28"/>
          <w:szCs w:val="28"/>
        </w:rPr>
        <w:t>прогнозе</w:t>
      </w:r>
      <w:proofErr w:type="gramEnd"/>
      <w:r w:rsidRPr="00B91B72">
        <w:rPr>
          <w:rFonts w:ascii="PT Astra Serif" w:hAnsi="PT Astra Serif"/>
          <w:sz w:val="28"/>
          <w:szCs w:val="28"/>
        </w:rPr>
        <w:t xml:space="preserve"> социально-экономического развития муниципального образования город Хвалынск;</w:t>
      </w: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 xml:space="preserve">- основных </w:t>
      </w:r>
      <w:proofErr w:type="gramStart"/>
      <w:r w:rsidRPr="00B91B72">
        <w:rPr>
          <w:rFonts w:ascii="PT Astra Serif" w:hAnsi="PT Astra Serif"/>
          <w:sz w:val="28"/>
          <w:szCs w:val="28"/>
        </w:rPr>
        <w:t>направлениях</w:t>
      </w:r>
      <w:proofErr w:type="gramEnd"/>
      <w:r w:rsidRPr="00B91B72">
        <w:rPr>
          <w:rFonts w:ascii="PT Astra Serif" w:hAnsi="PT Astra Serif"/>
          <w:sz w:val="28"/>
          <w:szCs w:val="28"/>
        </w:rPr>
        <w:t xml:space="preserve"> бюджетной и налоговой политики </w:t>
      </w:r>
      <w:r w:rsidRPr="00B91B72">
        <w:rPr>
          <w:rFonts w:ascii="PT Astra Serif" w:hAnsi="PT Astra Serif"/>
          <w:sz w:val="28"/>
          <w:szCs w:val="28"/>
        </w:rPr>
        <w:lastRenderedPageBreak/>
        <w:t>муниципального образования город Хвалынск.</w:t>
      </w:r>
    </w:p>
    <w:p w:rsidR="004542D1" w:rsidRPr="00B91B72" w:rsidRDefault="00B31D18"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5</w:t>
      </w:r>
      <w:r w:rsidR="004542D1" w:rsidRPr="00B91B72">
        <w:rPr>
          <w:rFonts w:ascii="PT Astra Serif" w:hAnsi="PT Astra Serif"/>
          <w:sz w:val="28"/>
          <w:szCs w:val="28"/>
        </w:rPr>
        <w:t>. Администрацией Хвалынского муниципального района при составлении проекта местного бюджета готовятся предложения о финансировании действующих в муниципальном образовании город Хвалынск муниципальных программ и возможности финансирования принимаемых муниципальных программ.</w:t>
      </w:r>
    </w:p>
    <w:p w:rsidR="00952F7E" w:rsidRPr="00B91B72" w:rsidRDefault="00952F7E" w:rsidP="004542D1">
      <w:pPr>
        <w:pStyle w:val="2"/>
        <w:rPr>
          <w:rFonts w:ascii="PT Astra Serif" w:hAnsi="PT Astra Serif"/>
          <w:sz w:val="28"/>
          <w:szCs w:val="28"/>
        </w:rPr>
      </w:pPr>
    </w:p>
    <w:p w:rsidR="004542D1" w:rsidRPr="00B91B72" w:rsidRDefault="004542D1" w:rsidP="00FA27FE">
      <w:pPr>
        <w:pStyle w:val="2"/>
        <w:jc w:val="left"/>
        <w:rPr>
          <w:rFonts w:ascii="PT Astra Serif" w:hAnsi="PT Astra Serif"/>
          <w:sz w:val="28"/>
          <w:szCs w:val="28"/>
        </w:rPr>
      </w:pPr>
      <w:r w:rsidRPr="00B91B72">
        <w:rPr>
          <w:rFonts w:ascii="PT Astra Serif" w:hAnsi="PT Astra Serif"/>
          <w:sz w:val="28"/>
          <w:szCs w:val="28"/>
        </w:rPr>
        <w:t>Статья 12. Прогноз социально-экономического развития муниципального образования город Хвалынск</w:t>
      </w:r>
    </w:p>
    <w:p w:rsidR="001C7F95" w:rsidRPr="00B91B72" w:rsidRDefault="001C7F95" w:rsidP="00FA27FE">
      <w:pPr>
        <w:pStyle w:val="2"/>
        <w:jc w:val="left"/>
        <w:rPr>
          <w:rFonts w:ascii="PT Astra Serif" w:hAnsi="PT Astra Serif"/>
          <w:sz w:val="28"/>
          <w:szCs w:val="28"/>
        </w:rPr>
      </w:pPr>
    </w:p>
    <w:p w:rsidR="004542D1" w:rsidRPr="00B91B72" w:rsidRDefault="004542D1" w:rsidP="004542D1">
      <w:pPr>
        <w:widowControl w:val="0"/>
        <w:autoSpaceDE w:val="0"/>
        <w:autoSpaceDN w:val="0"/>
        <w:adjustRightInd w:val="0"/>
        <w:ind w:firstLine="720"/>
        <w:jc w:val="both"/>
        <w:rPr>
          <w:rStyle w:val="blk"/>
          <w:rFonts w:ascii="PT Astra Serif" w:hAnsi="PT Astra Serif"/>
          <w:sz w:val="28"/>
          <w:szCs w:val="28"/>
        </w:rPr>
      </w:pPr>
      <w:r w:rsidRPr="00B91B72">
        <w:rPr>
          <w:rFonts w:ascii="PT Astra Serif" w:hAnsi="PT Astra Serif"/>
          <w:sz w:val="28"/>
          <w:szCs w:val="28"/>
        </w:rPr>
        <w:t xml:space="preserve">1. </w:t>
      </w:r>
      <w:r w:rsidRPr="00B91B72">
        <w:rPr>
          <w:rStyle w:val="blk"/>
          <w:rFonts w:ascii="PT Astra Serif" w:hAnsi="PT Astra Serif"/>
          <w:sz w:val="28"/>
          <w:szCs w:val="28"/>
        </w:rPr>
        <w:t>Прогноз социально-экономического развития муниципального образования город Хвалынск разрабатывается местной администрацией Хвалынского муниципального района на период не менее трех лет.</w:t>
      </w: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2. Прогноз социально-экономического развития муниципального образования город Хвалынск 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w:t>
      </w: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В пояснительной записке к прогнозу социально-экономического развития приводится обоснование параметров прогноза, в том числе их сопоставление с ранее утвержденными параметрами с указанием причин и факторов прогнозируемых изменений.</w:t>
      </w: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3. Изменение прогноза социально-экономического развития муниципального образования город Хвалынск в ходе составления и рассмотрения проекта бюджета влечет за собой изменение основных характеристик проекта бюджета.</w:t>
      </w: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4. Разработка прогноза социально-экономического развития муниципального образования город Хвалынск осуществляется администрацией Хвалынского муниципального района.</w:t>
      </w:r>
    </w:p>
    <w:p w:rsidR="00B31D18" w:rsidRPr="00B91B72" w:rsidRDefault="004542D1" w:rsidP="00FA27FE">
      <w:pPr>
        <w:pStyle w:val="1"/>
        <w:ind w:firstLine="709"/>
        <w:jc w:val="both"/>
        <w:rPr>
          <w:rFonts w:ascii="PT Astra Serif" w:hAnsi="PT Astra Serif" w:cs="Times New Roman"/>
          <w:color w:val="auto"/>
          <w:sz w:val="28"/>
          <w:szCs w:val="28"/>
        </w:rPr>
      </w:pPr>
      <w:r w:rsidRPr="00B91B72">
        <w:rPr>
          <w:rFonts w:ascii="PT Astra Serif" w:hAnsi="PT Astra Serif" w:cs="Times New Roman"/>
          <w:color w:val="auto"/>
          <w:sz w:val="28"/>
          <w:szCs w:val="28"/>
        </w:rPr>
        <w:t>Статья 13.</w:t>
      </w:r>
      <w:bookmarkStart w:id="2" w:name="_Hlk221611799"/>
      <w:r w:rsidR="00B31D18" w:rsidRPr="00B91B72">
        <w:rPr>
          <w:rFonts w:ascii="PT Astra Serif" w:hAnsi="PT Astra Serif" w:cs="Times New Roman"/>
          <w:color w:val="auto"/>
          <w:sz w:val="28"/>
          <w:szCs w:val="28"/>
        </w:rPr>
        <w:t xml:space="preserve"> Состав показателей, содержащихся в проекте </w:t>
      </w:r>
      <w:r w:rsidR="009058FC" w:rsidRPr="00B91B72">
        <w:rPr>
          <w:rFonts w:ascii="PT Astra Serif" w:hAnsi="PT Astra Serif" w:cs="Times New Roman"/>
          <w:color w:val="auto"/>
          <w:sz w:val="28"/>
          <w:szCs w:val="28"/>
        </w:rPr>
        <w:t>р</w:t>
      </w:r>
      <w:r w:rsidR="00B31D18" w:rsidRPr="00B91B72">
        <w:rPr>
          <w:rFonts w:ascii="PT Astra Serif" w:hAnsi="PT Astra Serif" w:cs="Times New Roman"/>
          <w:color w:val="auto"/>
          <w:sz w:val="28"/>
          <w:szCs w:val="28"/>
        </w:rPr>
        <w:t xml:space="preserve">ешения о бюджете </w:t>
      </w:r>
      <w:bookmarkEnd w:id="2"/>
      <w:r w:rsidR="00B31D18" w:rsidRPr="00B91B72">
        <w:rPr>
          <w:rFonts w:ascii="PT Astra Serif" w:hAnsi="PT Astra Serif" w:cs="Times New Roman"/>
          <w:color w:val="auto"/>
          <w:sz w:val="28"/>
          <w:szCs w:val="28"/>
        </w:rPr>
        <w:t xml:space="preserve">муниципального образования город Хвалынск </w:t>
      </w:r>
    </w:p>
    <w:p w:rsidR="001C7F95" w:rsidRPr="00B91B72" w:rsidRDefault="001C7F95" w:rsidP="001C7F95">
      <w:pPr>
        <w:rPr>
          <w:sz w:val="28"/>
          <w:szCs w:val="28"/>
        </w:rPr>
      </w:pPr>
    </w:p>
    <w:p w:rsidR="00446F1F" w:rsidRPr="00B91B72" w:rsidRDefault="00446F1F" w:rsidP="00B31D18">
      <w:pPr>
        <w:pStyle w:val="1"/>
        <w:ind w:firstLine="709"/>
        <w:jc w:val="left"/>
        <w:rPr>
          <w:rFonts w:ascii="PT Astra Serif" w:hAnsi="PT Astra Serif"/>
          <w:b w:val="0"/>
          <w:bCs w:val="0"/>
          <w:color w:val="auto"/>
          <w:sz w:val="28"/>
          <w:szCs w:val="28"/>
        </w:rPr>
      </w:pPr>
      <w:r w:rsidRPr="00B91B72">
        <w:rPr>
          <w:rFonts w:ascii="PT Astra Serif" w:hAnsi="PT Astra Serif"/>
          <w:b w:val="0"/>
          <w:bCs w:val="0"/>
          <w:color w:val="auto"/>
          <w:sz w:val="28"/>
          <w:szCs w:val="28"/>
        </w:rPr>
        <w:t>1.Решением Совета о бюджете муниципального образования город Хвалынск утверждаются:</w:t>
      </w:r>
    </w:p>
    <w:p w:rsidR="00446F1F" w:rsidRPr="00B91B72" w:rsidRDefault="00446F1F" w:rsidP="00446F1F">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 xml:space="preserve">1.1 </w:t>
      </w:r>
      <w:r w:rsidR="00807CCC" w:rsidRPr="00B91B72">
        <w:rPr>
          <w:rFonts w:ascii="PT Astra Serif" w:hAnsi="PT Astra Serif"/>
          <w:sz w:val="28"/>
          <w:szCs w:val="28"/>
        </w:rPr>
        <w:t>О</w:t>
      </w:r>
      <w:r w:rsidRPr="00B91B72">
        <w:rPr>
          <w:rFonts w:ascii="PT Astra Serif" w:hAnsi="PT Astra Serif"/>
          <w:sz w:val="28"/>
          <w:szCs w:val="28"/>
        </w:rPr>
        <w:t>сновные характеристики бюджета муниципального образования город Хвалынск, к которым относятся общий объем доходов бюджета, общий объем расходов бюджета, дефицит (</w:t>
      </w:r>
      <w:proofErr w:type="spellStart"/>
      <w:r w:rsidRPr="00B91B72">
        <w:rPr>
          <w:rFonts w:ascii="PT Astra Serif" w:hAnsi="PT Astra Serif"/>
          <w:sz w:val="28"/>
          <w:szCs w:val="28"/>
        </w:rPr>
        <w:t>профицит</w:t>
      </w:r>
      <w:proofErr w:type="spellEnd"/>
      <w:r w:rsidRPr="00B91B72">
        <w:rPr>
          <w:rFonts w:ascii="PT Astra Serif" w:hAnsi="PT Astra Serif"/>
          <w:sz w:val="28"/>
          <w:szCs w:val="28"/>
        </w:rPr>
        <w:t>) бюджета;</w:t>
      </w:r>
    </w:p>
    <w:p w:rsidR="00446F1F" w:rsidRPr="00B91B72" w:rsidRDefault="00446F1F" w:rsidP="00446F1F">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1.2</w:t>
      </w:r>
      <w:r w:rsidR="00807CCC" w:rsidRPr="00B91B72">
        <w:rPr>
          <w:rFonts w:ascii="PT Astra Serif" w:hAnsi="PT Astra Serif"/>
          <w:sz w:val="28"/>
          <w:szCs w:val="28"/>
        </w:rPr>
        <w:t>.</w:t>
      </w:r>
      <w:r w:rsidRPr="00B91B72">
        <w:rPr>
          <w:rFonts w:ascii="PT Astra Serif" w:hAnsi="PT Astra Serif"/>
          <w:sz w:val="28"/>
          <w:szCs w:val="28"/>
        </w:rPr>
        <w:t xml:space="preserve">  </w:t>
      </w:r>
      <w:r w:rsidR="00807CCC" w:rsidRPr="00B91B72">
        <w:rPr>
          <w:rFonts w:ascii="PT Astra Serif" w:hAnsi="PT Astra Serif"/>
          <w:sz w:val="28"/>
          <w:szCs w:val="28"/>
        </w:rPr>
        <w:t>П</w:t>
      </w:r>
      <w:r w:rsidRPr="00B91B72">
        <w:rPr>
          <w:rFonts w:ascii="PT Astra Serif" w:hAnsi="PT Astra Serif"/>
          <w:sz w:val="28"/>
          <w:szCs w:val="28"/>
        </w:rPr>
        <w:t>еречень главных администраторов доходов бюджета в случаях, предусмотренных статьей 160.1 Бюджетного кодекса РФ;</w:t>
      </w:r>
    </w:p>
    <w:p w:rsidR="00446F1F" w:rsidRPr="00B91B72" w:rsidRDefault="00446F1F" w:rsidP="00446F1F">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1.3</w:t>
      </w:r>
      <w:r w:rsidR="00807CCC" w:rsidRPr="00B91B72">
        <w:rPr>
          <w:rFonts w:ascii="PT Astra Serif" w:hAnsi="PT Astra Serif"/>
          <w:sz w:val="28"/>
          <w:szCs w:val="28"/>
        </w:rPr>
        <w:t>. П</w:t>
      </w:r>
      <w:r w:rsidRPr="00B91B72">
        <w:rPr>
          <w:rFonts w:ascii="PT Astra Serif" w:hAnsi="PT Astra Serif"/>
          <w:sz w:val="28"/>
          <w:szCs w:val="28"/>
        </w:rPr>
        <w:t xml:space="preserve">еречень главных </w:t>
      </w:r>
      <w:proofErr w:type="gramStart"/>
      <w:r w:rsidRPr="00B91B72">
        <w:rPr>
          <w:rFonts w:ascii="PT Astra Serif" w:hAnsi="PT Astra Serif"/>
          <w:sz w:val="28"/>
          <w:szCs w:val="28"/>
        </w:rPr>
        <w:t>администраторов источников финансирования дефицита бюджета</w:t>
      </w:r>
      <w:proofErr w:type="gramEnd"/>
      <w:r w:rsidRPr="00B91B72">
        <w:rPr>
          <w:rFonts w:ascii="PT Astra Serif" w:hAnsi="PT Astra Serif"/>
          <w:sz w:val="28"/>
          <w:szCs w:val="28"/>
        </w:rPr>
        <w:t xml:space="preserve"> в случаях, предусмотренных статьей 160.2 Бюджетного кодекса РФ;</w:t>
      </w:r>
    </w:p>
    <w:p w:rsidR="00446F1F" w:rsidRPr="00B91B72" w:rsidRDefault="00446F1F" w:rsidP="00446F1F">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1.4</w:t>
      </w:r>
      <w:r w:rsidR="00807CCC" w:rsidRPr="00B91B72">
        <w:rPr>
          <w:rFonts w:ascii="PT Astra Serif" w:hAnsi="PT Astra Serif"/>
          <w:sz w:val="28"/>
          <w:szCs w:val="28"/>
        </w:rPr>
        <w:t>.</w:t>
      </w:r>
      <w:r w:rsidRPr="00B91B72">
        <w:rPr>
          <w:rFonts w:ascii="PT Astra Serif" w:hAnsi="PT Astra Serif"/>
          <w:sz w:val="28"/>
          <w:szCs w:val="28"/>
        </w:rPr>
        <w:t xml:space="preserve"> </w:t>
      </w:r>
      <w:proofErr w:type="gramStart"/>
      <w:r w:rsidR="00807CCC" w:rsidRPr="00B91B72">
        <w:rPr>
          <w:rFonts w:ascii="PT Astra Serif" w:hAnsi="PT Astra Serif"/>
          <w:sz w:val="28"/>
          <w:szCs w:val="28"/>
        </w:rPr>
        <w:t>Р</w:t>
      </w:r>
      <w:r w:rsidRPr="00B91B72">
        <w:rPr>
          <w:rFonts w:ascii="PT Astra Serif" w:hAnsi="PT Astra Serif"/>
          <w:sz w:val="28"/>
          <w:szCs w:val="28"/>
        </w:rPr>
        <w:t xml:space="preserve">аспределение бюджетных ассигнований по разделам, подразделам, целевым статьям, группам (группам и подгруппам) видов расходов либо по разделам, подразделам, целевым статьям (государственным (муниципальным) </w:t>
      </w:r>
      <w:r w:rsidRPr="00B91B72">
        <w:rPr>
          <w:rFonts w:ascii="PT Astra Serif" w:hAnsi="PT Astra Serif"/>
          <w:sz w:val="28"/>
          <w:szCs w:val="28"/>
        </w:rPr>
        <w:lastRenderedPageBreak/>
        <w:t xml:space="preserve">программам и </w:t>
      </w:r>
      <w:proofErr w:type="spellStart"/>
      <w:r w:rsidRPr="00B91B72">
        <w:rPr>
          <w:rFonts w:ascii="PT Astra Serif" w:hAnsi="PT Astra Serif"/>
          <w:sz w:val="28"/>
          <w:szCs w:val="28"/>
        </w:rPr>
        <w:t>непрограммным</w:t>
      </w:r>
      <w:proofErr w:type="spellEnd"/>
      <w:r w:rsidRPr="00B91B72">
        <w:rPr>
          <w:rFonts w:ascii="PT Astra Serif" w:hAnsi="PT Astra Serif"/>
          <w:sz w:val="28"/>
          <w:szCs w:val="28"/>
        </w:rPr>
        <w:t xml:space="preserve"> направлениям деятельности), группам (группам и подгруппам) видов расходов и (или) по целевым статьям (государственным (муниципальным) программам и </w:t>
      </w:r>
      <w:proofErr w:type="spellStart"/>
      <w:r w:rsidRPr="00B91B72">
        <w:rPr>
          <w:rFonts w:ascii="PT Astra Serif" w:hAnsi="PT Astra Serif"/>
          <w:sz w:val="28"/>
          <w:szCs w:val="28"/>
        </w:rPr>
        <w:t>непрограммным</w:t>
      </w:r>
      <w:proofErr w:type="spellEnd"/>
      <w:r w:rsidRPr="00B91B72">
        <w:rPr>
          <w:rFonts w:ascii="PT Astra Serif" w:hAnsi="PT Astra Serif"/>
          <w:sz w:val="28"/>
          <w:szCs w:val="28"/>
        </w:rPr>
        <w:t xml:space="preserve"> направлениям деятельности), группам (группам и подгруппам) видов расходов классификации расходов бюджетов на очередной финансовый год (очередной финансовый</w:t>
      </w:r>
      <w:proofErr w:type="gramEnd"/>
      <w:r w:rsidRPr="00B91B72">
        <w:rPr>
          <w:rFonts w:ascii="PT Astra Serif" w:hAnsi="PT Astra Serif"/>
          <w:sz w:val="28"/>
          <w:szCs w:val="28"/>
        </w:rPr>
        <w:t xml:space="preserve"> год и плановый период), а также по разделам и подразделам классификации расходов бюджетов в случаях, установленных соответственно настоящим Кодексом, законом субъекта Российской Федерации, муниципальным правовым актом представительного органа муниципального образования</w:t>
      </w:r>
    </w:p>
    <w:p w:rsidR="00446F1F" w:rsidRPr="00B91B72" w:rsidRDefault="00446F1F" w:rsidP="00446F1F">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1.5</w:t>
      </w:r>
      <w:r w:rsidR="00807CCC" w:rsidRPr="00B91B72">
        <w:rPr>
          <w:rFonts w:ascii="PT Astra Serif" w:hAnsi="PT Astra Serif"/>
          <w:sz w:val="28"/>
          <w:szCs w:val="28"/>
        </w:rPr>
        <w:t>.</w:t>
      </w:r>
      <w:r w:rsidRPr="00B91B72">
        <w:rPr>
          <w:rFonts w:ascii="PT Astra Serif" w:hAnsi="PT Astra Serif"/>
          <w:sz w:val="28"/>
          <w:szCs w:val="28"/>
        </w:rPr>
        <w:t xml:space="preserve"> </w:t>
      </w:r>
      <w:r w:rsidR="00807CCC" w:rsidRPr="00B91B72">
        <w:rPr>
          <w:rFonts w:ascii="PT Astra Serif" w:hAnsi="PT Astra Serif"/>
          <w:sz w:val="28"/>
          <w:szCs w:val="28"/>
        </w:rPr>
        <w:t>В</w:t>
      </w:r>
      <w:r w:rsidRPr="00B91B72">
        <w:rPr>
          <w:rFonts w:ascii="PT Astra Serif" w:hAnsi="PT Astra Serif"/>
          <w:sz w:val="28"/>
          <w:szCs w:val="28"/>
        </w:rPr>
        <w:t>едомственная структура расходов бюджета на очередной финансовый год и плановый период;</w:t>
      </w:r>
    </w:p>
    <w:p w:rsidR="00446F1F" w:rsidRPr="00B91B72" w:rsidRDefault="00446F1F" w:rsidP="00446F1F">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1.6</w:t>
      </w:r>
      <w:r w:rsidR="00807CCC" w:rsidRPr="00B91B72">
        <w:rPr>
          <w:rFonts w:ascii="PT Astra Serif" w:hAnsi="PT Astra Serif"/>
          <w:sz w:val="28"/>
          <w:szCs w:val="28"/>
        </w:rPr>
        <w:t>.</w:t>
      </w:r>
      <w:r w:rsidRPr="00B91B72">
        <w:rPr>
          <w:rFonts w:ascii="PT Astra Serif" w:hAnsi="PT Astra Serif"/>
          <w:sz w:val="28"/>
          <w:szCs w:val="28"/>
        </w:rPr>
        <w:t xml:space="preserve">  </w:t>
      </w:r>
      <w:r w:rsidR="00807CCC" w:rsidRPr="00B91B72">
        <w:rPr>
          <w:rFonts w:ascii="PT Astra Serif" w:hAnsi="PT Astra Serif"/>
          <w:sz w:val="28"/>
          <w:szCs w:val="28"/>
        </w:rPr>
        <w:t>О</w:t>
      </w:r>
      <w:r w:rsidRPr="00B91B72">
        <w:rPr>
          <w:rFonts w:ascii="PT Astra Serif" w:hAnsi="PT Astra Serif"/>
          <w:sz w:val="28"/>
          <w:szCs w:val="28"/>
        </w:rPr>
        <w:t>бщий объем бюджетных ассигнований, направляемых на исполнение публичных нормативных обязательств;</w:t>
      </w:r>
    </w:p>
    <w:p w:rsidR="00446F1F" w:rsidRPr="00B91B72" w:rsidRDefault="00446F1F" w:rsidP="00446F1F">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1.7</w:t>
      </w:r>
      <w:r w:rsidR="00807CCC" w:rsidRPr="00B91B72">
        <w:rPr>
          <w:rFonts w:ascii="PT Astra Serif" w:hAnsi="PT Astra Serif"/>
          <w:sz w:val="28"/>
          <w:szCs w:val="28"/>
        </w:rPr>
        <w:t>.</w:t>
      </w:r>
      <w:r w:rsidRPr="00B91B72">
        <w:rPr>
          <w:rFonts w:ascii="PT Astra Serif" w:hAnsi="PT Astra Serif"/>
          <w:sz w:val="28"/>
          <w:szCs w:val="28"/>
        </w:rPr>
        <w:t xml:space="preserve"> </w:t>
      </w:r>
      <w:r w:rsidR="00807CCC" w:rsidRPr="00B91B72">
        <w:rPr>
          <w:rFonts w:ascii="PT Astra Serif" w:hAnsi="PT Astra Serif"/>
          <w:sz w:val="28"/>
          <w:szCs w:val="28"/>
        </w:rPr>
        <w:t>О</w:t>
      </w:r>
      <w:r w:rsidRPr="00B91B72">
        <w:rPr>
          <w:rFonts w:ascii="PT Astra Serif" w:hAnsi="PT Astra Serif"/>
          <w:sz w:val="28"/>
          <w:szCs w:val="28"/>
        </w:rPr>
        <w:t>бъем межбюджетных трансфертов, получаемых из других бюджетов и (или) предоставляемых другим бюджетам бюджетной системы Российской Федерации в очередном финансовом году и плановом периоде;</w:t>
      </w:r>
    </w:p>
    <w:p w:rsidR="00446F1F" w:rsidRPr="00B91B72" w:rsidRDefault="00446F1F" w:rsidP="00446F1F">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1.8</w:t>
      </w:r>
      <w:r w:rsidR="00807CCC" w:rsidRPr="00B91B72">
        <w:rPr>
          <w:rFonts w:ascii="PT Astra Serif" w:hAnsi="PT Astra Serif"/>
          <w:sz w:val="28"/>
          <w:szCs w:val="28"/>
        </w:rPr>
        <w:t>.</w:t>
      </w:r>
      <w:r w:rsidRPr="00B91B72">
        <w:rPr>
          <w:rFonts w:ascii="PT Astra Serif" w:hAnsi="PT Astra Serif"/>
          <w:sz w:val="28"/>
          <w:szCs w:val="28"/>
        </w:rPr>
        <w:t xml:space="preserve">  </w:t>
      </w:r>
      <w:proofErr w:type="gramStart"/>
      <w:r w:rsidR="00807CCC" w:rsidRPr="00B91B72">
        <w:rPr>
          <w:rFonts w:ascii="PT Astra Serif" w:hAnsi="PT Astra Serif"/>
          <w:sz w:val="28"/>
          <w:szCs w:val="28"/>
        </w:rPr>
        <w:t>О</w:t>
      </w:r>
      <w:r w:rsidRPr="00B91B72">
        <w:rPr>
          <w:rFonts w:ascii="PT Astra Serif" w:hAnsi="PT Astra Serif"/>
          <w:sz w:val="28"/>
          <w:szCs w:val="28"/>
        </w:rPr>
        <w:t>бщий объем условно утверждаемых (утвержденных) расходов в случае утверждения бюджета на очередной финансовый год и плановый период на первый год планового периода в объеме не менее 2,5 процента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w:t>
      </w:r>
      <w:proofErr w:type="gramEnd"/>
      <w:r w:rsidRPr="00B91B72">
        <w:rPr>
          <w:rFonts w:ascii="PT Astra Serif" w:hAnsi="PT Astra Serif"/>
          <w:sz w:val="28"/>
          <w:szCs w:val="28"/>
        </w:rPr>
        <w:t xml:space="preserve"> 5 процентов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w:t>
      </w:r>
    </w:p>
    <w:p w:rsidR="00446F1F" w:rsidRPr="00B91B72" w:rsidRDefault="00446F1F" w:rsidP="00446F1F">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1.9</w:t>
      </w:r>
      <w:r w:rsidR="00807CCC" w:rsidRPr="00B91B72">
        <w:rPr>
          <w:rFonts w:ascii="PT Astra Serif" w:hAnsi="PT Astra Serif"/>
          <w:sz w:val="28"/>
          <w:szCs w:val="28"/>
        </w:rPr>
        <w:t>.</w:t>
      </w:r>
      <w:r w:rsidRPr="00B91B72">
        <w:rPr>
          <w:rFonts w:ascii="PT Astra Serif" w:hAnsi="PT Astra Serif"/>
          <w:sz w:val="28"/>
          <w:szCs w:val="28"/>
        </w:rPr>
        <w:t xml:space="preserve"> </w:t>
      </w:r>
      <w:r w:rsidR="00807CCC" w:rsidRPr="00B91B72">
        <w:rPr>
          <w:rFonts w:ascii="PT Astra Serif" w:hAnsi="PT Astra Serif"/>
          <w:sz w:val="28"/>
          <w:szCs w:val="28"/>
        </w:rPr>
        <w:t>И</w:t>
      </w:r>
      <w:r w:rsidRPr="00B91B72">
        <w:rPr>
          <w:rFonts w:ascii="PT Astra Serif" w:hAnsi="PT Astra Serif"/>
          <w:sz w:val="28"/>
          <w:szCs w:val="28"/>
        </w:rPr>
        <w:t>сточники финансирования дефицита бюджета на очередной финансовый год и плановый период;</w:t>
      </w:r>
    </w:p>
    <w:p w:rsidR="00446F1F" w:rsidRPr="00B91B72" w:rsidRDefault="00446F1F" w:rsidP="00446F1F">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1.10</w:t>
      </w:r>
      <w:r w:rsidR="00807CCC" w:rsidRPr="00B91B72">
        <w:rPr>
          <w:rFonts w:ascii="PT Astra Serif" w:hAnsi="PT Astra Serif"/>
          <w:sz w:val="28"/>
          <w:szCs w:val="28"/>
        </w:rPr>
        <w:t>. В</w:t>
      </w:r>
      <w:r w:rsidRPr="00B91B72">
        <w:rPr>
          <w:rFonts w:ascii="PT Astra Serif" w:hAnsi="PT Astra Serif"/>
          <w:sz w:val="28"/>
          <w:szCs w:val="28"/>
        </w:rPr>
        <w:t>ерхний предел муниципального внутреннего долга по состоянию на 1 января года, следующего за очередным финансовым годом на очередной финансовый год и плановый период, с указанием, в том числе верхнего предела долга по муниципальным гарантиям;</w:t>
      </w:r>
    </w:p>
    <w:p w:rsidR="00446F1F" w:rsidRPr="00B91B72" w:rsidRDefault="00446F1F" w:rsidP="00446F1F">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1.11</w:t>
      </w:r>
      <w:r w:rsidR="00807CCC" w:rsidRPr="00B91B72">
        <w:rPr>
          <w:rFonts w:ascii="PT Astra Serif" w:hAnsi="PT Astra Serif"/>
          <w:sz w:val="28"/>
          <w:szCs w:val="28"/>
        </w:rPr>
        <w:t>.</w:t>
      </w:r>
      <w:r w:rsidRPr="00B91B72">
        <w:rPr>
          <w:rFonts w:ascii="PT Astra Serif" w:hAnsi="PT Astra Serif"/>
          <w:sz w:val="28"/>
          <w:szCs w:val="28"/>
        </w:rPr>
        <w:t xml:space="preserve"> </w:t>
      </w:r>
      <w:r w:rsidR="00807CCC" w:rsidRPr="00B91B72">
        <w:rPr>
          <w:rFonts w:ascii="PT Astra Serif" w:hAnsi="PT Astra Serif"/>
          <w:sz w:val="28"/>
          <w:szCs w:val="28"/>
        </w:rPr>
        <w:t>О</w:t>
      </w:r>
      <w:r w:rsidRPr="00B91B72">
        <w:rPr>
          <w:rFonts w:ascii="PT Astra Serif" w:hAnsi="PT Astra Serif"/>
          <w:sz w:val="28"/>
          <w:szCs w:val="28"/>
        </w:rPr>
        <w:t>бщий объем бюджетных ассигнований, направляемых на исполнение дорожных фондов;</w:t>
      </w:r>
    </w:p>
    <w:p w:rsidR="00446F1F" w:rsidRPr="00B91B72" w:rsidRDefault="00446F1F" w:rsidP="00446F1F">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1.12</w:t>
      </w:r>
      <w:r w:rsidR="00807CCC" w:rsidRPr="00B91B72">
        <w:rPr>
          <w:rFonts w:ascii="PT Astra Serif" w:hAnsi="PT Astra Serif"/>
          <w:sz w:val="28"/>
          <w:szCs w:val="28"/>
        </w:rPr>
        <w:t>.</w:t>
      </w:r>
      <w:r w:rsidRPr="00B91B72">
        <w:rPr>
          <w:rFonts w:ascii="PT Astra Serif" w:hAnsi="PT Astra Serif"/>
          <w:sz w:val="28"/>
          <w:szCs w:val="28"/>
        </w:rPr>
        <w:t xml:space="preserve"> </w:t>
      </w:r>
      <w:r w:rsidR="00807CCC" w:rsidRPr="00B91B72">
        <w:rPr>
          <w:rFonts w:ascii="PT Astra Serif" w:hAnsi="PT Astra Serif"/>
          <w:sz w:val="28"/>
          <w:szCs w:val="28"/>
        </w:rPr>
        <w:t>Р</w:t>
      </w:r>
      <w:r w:rsidRPr="00B91B72">
        <w:rPr>
          <w:rFonts w:ascii="PT Astra Serif" w:hAnsi="PT Astra Serif"/>
          <w:sz w:val="28"/>
          <w:szCs w:val="28"/>
        </w:rPr>
        <w:t>азмер резервного фонда администрации Хвалынского муниципального района;</w:t>
      </w:r>
    </w:p>
    <w:p w:rsidR="00B31D18" w:rsidRPr="00B91B72" w:rsidRDefault="00716A6C" w:rsidP="00446F1F">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 xml:space="preserve">1.13. </w:t>
      </w:r>
      <w:r w:rsidR="00807CCC" w:rsidRPr="00B91B72">
        <w:rPr>
          <w:rFonts w:ascii="PT Astra Serif" w:hAnsi="PT Astra Serif"/>
          <w:sz w:val="28"/>
          <w:szCs w:val="28"/>
        </w:rPr>
        <w:t>П</w:t>
      </w:r>
      <w:r w:rsidRPr="00B91B72">
        <w:rPr>
          <w:rFonts w:ascii="PT Astra Serif" w:hAnsi="PT Astra Serif"/>
          <w:sz w:val="28"/>
          <w:szCs w:val="28"/>
        </w:rPr>
        <w:t xml:space="preserve">рограмма муниципальных внутренних заимствований Хвалынского муниципального </w:t>
      </w:r>
      <w:r w:rsidR="00F66053" w:rsidRPr="00B91B72">
        <w:rPr>
          <w:rFonts w:ascii="PT Astra Serif" w:hAnsi="PT Astra Serif"/>
          <w:sz w:val="28"/>
          <w:szCs w:val="28"/>
        </w:rPr>
        <w:t>образования город Хвалынск</w:t>
      </w:r>
      <w:r w:rsidRPr="00B91B72">
        <w:rPr>
          <w:rFonts w:ascii="PT Astra Serif" w:hAnsi="PT Astra Serif"/>
          <w:sz w:val="28"/>
          <w:szCs w:val="28"/>
        </w:rPr>
        <w:t>;</w:t>
      </w:r>
    </w:p>
    <w:p w:rsidR="00952F7E" w:rsidRPr="00B91B72" w:rsidRDefault="00446F1F" w:rsidP="00446F1F">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1.1</w:t>
      </w:r>
      <w:r w:rsidR="00716A6C" w:rsidRPr="00B91B72">
        <w:rPr>
          <w:rFonts w:ascii="PT Astra Serif" w:hAnsi="PT Astra Serif"/>
          <w:sz w:val="28"/>
          <w:szCs w:val="28"/>
        </w:rPr>
        <w:t>4</w:t>
      </w:r>
      <w:r w:rsidR="00807CCC" w:rsidRPr="00B91B72">
        <w:rPr>
          <w:rFonts w:ascii="PT Astra Serif" w:hAnsi="PT Astra Serif"/>
          <w:sz w:val="28"/>
          <w:szCs w:val="28"/>
        </w:rPr>
        <w:t>.</w:t>
      </w:r>
      <w:r w:rsidRPr="00B91B72">
        <w:rPr>
          <w:rFonts w:ascii="PT Astra Serif" w:hAnsi="PT Astra Serif"/>
          <w:sz w:val="28"/>
          <w:szCs w:val="28"/>
        </w:rPr>
        <w:t xml:space="preserve"> </w:t>
      </w:r>
      <w:r w:rsidR="00807CCC" w:rsidRPr="00B91B72">
        <w:rPr>
          <w:rFonts w:ascii="PT Astra Serif" w:hAnsi="PT Astra Serif"/>
          <w:sz w:val="28"/>
          <w:szCs w:val="28"/>
        </w:rPr>
        <w:t>И</w:t>
      </w:r>
      <w:r w:rsidRPr="00B91B72">
        <w:rPr>
          <w:rFonts w:ascii="PT Astra Serif" w:hAnsi="PT Astra Serif"/>
          <w:sz w:val="28"/>
          <w:szCs w:val="28"/>
        </w:rPr>
        <w:t>ные показатели местного бюджета, установленные соответственно Бюджетным кодексом Российской Федерации, решениями Совета муниципального образования город Хвалынск».</w:t>
      </w:r>
    </w:p>
    <w:p w:rsidR="00716A6C" w:rsidRPr="00B91B72" w:rsidRDefault="00716A6C" w:rsidP="00446F1F">
      <w:pPr>
        <w:widowControl w:val="0"/>
        <w:autoSpaceDE w:val="0"/>
        <w:autoSpaceDN w:val="0"/>
        <w:adjustRightInd w:val="0"/>
        <w:ind w:firstLine="720"/>
        <w:jc w:val="both"/>
        <w:rPr>
          <w:rFonts w:ascii="PT Astra Serif" w:hAnsi="PT Astra Serif"/>
          <w:b/>
          <w:sz w:val="28"/>
          <w:szCs w:val="28"/>
        </w:rPr>
      </w:pPr>
    </w:p>
    <w:p w:rsidR="004542D1" w:rsidRPr="00B91B72" w:rsidRDefault="004542D1" w:rsidP="00FA27FE">
      <w:pPr>
        <w:widowControl w:val="0"/>
        <w:autoSpaceDE w:val="0"/>
        <w:autoSpaceDN w:val="0"/>
        <w:adjustRightInd w:val="0"/>
        <w:ind w:firstLine="720"/>
        <w:rPr>
          <w:rFonts w:ascii="PT Astra Serif" w:hAnsi="PT Astra Serif"/>
          <w:b/>
          <w:sz w:val="28"/>
          <w:szCs w:val="28"/>
        </w:rPr>
      </w:pPr>
      <w:r w:rsidRPr="00B91B72">
        <w:rPr>
          <w:rFonts w:ascii="PT Astra Serif" w:hAnsi="PT Astra Serif"/>
          <w:b/>
          <w:sz w:val="28"/>
          <w:szCs w:val="28"/>
        </w:rPr>
        <w:t>Статья 14. Документы и материалы, представляемые одновременно с проектом местного бюджета.</w:t>
      </w:r>
    </w:p>
    <w:p w:rsidR="00FA27FE" w:rsidRPr="00B91B72" w:rsidRDefault="00FA27FE" w:rsidP="004542D1">
      <w:pPr>
        <w:widowControl w:val="0"/>
        <w:autoSpaceDE w:val="0"/>
        <w:autoSpaceDN w:val="0"/>
        <w:adjustRightInd w:val="0"/>
        <w:ind w:firstLine="720"/>
        <w:jc w:val="both"/>
        <w:rPr>
          <w:rFonts w:ascii="PT Astra Serif" w:hAnsi="PT Astra Serif"/>
          <w:b/>
          <w:sz w:val="28"/>
          <w:szCs w:val="28"/>
        </w:rPr>
      </w:pP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lastRenderedPageBreak/>
        <w:t>Одновременно с проектом решения о бюджете муниципального образования город Хвалынск на очередной финансовый год и плановый период администрация Хвалынского муниципального района представляет в Совет муниципального образования город Хвалынск:</w:t>
      </w:r>
    </w:p>
    <w:p w:rsidR="004542D1" w:rsidRPr="00B91B72" w:rsidRDefault="001C7F95"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 xml:space="preserve"> -</w:t>
      </w:r>
      <w:r w:rsidR="004542D1" w:rsidRPr="00B91B72">
        <w:rPr>
          <w:rFonts w:ascii="PT Astra Serif" w:hAnsi="PT Astra Serif"/>
          <w:sz w:val="28"/>
          <w:szCs w:val="28"/>
        </w:rPr>
        <w:t>основные направления бюджетной и налоговой политики;</w:t>
      </w: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 xml:space="preserve"> </w:t>
      </w:r>
      <w:r w:rsidR="001C7F95" w:rsidRPr="00B91B72">
        <w:rPr>
          <w:rFonts w:ascii="PT Astra Serif" w:hAnsi="PT Astra Serif"/>
          <w:sz w:val="28"/>
          <w:szCs w:val="28"/>
        </w:rPr>
        <w:t>-</w:t>
      </w:r>
      <w:r w:rsidRPr="00B91B72">
        <w:rPr>
          <w:rFonts w:ascii="PT Astra Serif" w:hAnsi="PT Astra Serif"/>
          <w:sz w:val="28"/>
          <w:szCs w:val="28"/>
        </w:rPr>
        <w:t>предварительные итоги социально-экономического развития муниципального образования город Хвалынск за истекший период текущего финансового года и ожидаемые итоги социально-экономического развития за текущий финансовый год;</w:t>
      </w:r>
    </w:p>
    <w:p w:rsidR="004542D1" w:rsidRPr="00B91B72" w:rsidRDefault="004542D1" w:rsidP="004542D1">
      <w:pPr>
        <w:autoSpaceDE w:val="0"/>
        <w:autoSpaceDN w:val="0"/>
        <w:adjustRightInd w:val="0"/>
        <w:jc w:val="both"/>
        <w:rPr>
          <w:rFonts w:ascii="PT Astra Serif" w:eastAsiaTheme="minorHAnsi" w:hAnsi="PT Astra Serif"/>
          <w:sz w:val="28"/>
          <w:szCs w:val="28"/>
          <w:lang w:eastAsia="en-US"/>
        </w:rPr>
      </w:pPr>
      <w:r w:rsidRPr="00B91B72">
        <w:rPr>
          <w:rFonts w:ascii="PT Astra Serif" w:hAnsi="PT Astra Serif"/>
          <w:sz w:val="28"/>
          <w:szCs w:val="28"/>
        </w:rPr>
        <w:t xml:space="preserve">- прогноз социально-экономического развития муниципального образования город Хвалынск </w:t>
      </w:r>
      <w:r w:rsidRPr="00B91B72">
        <w:rPr>
          <w:rFonts w:ascii="PT Astra Serif" w:eastAsiaTheme="minorHAnsi" w:hAnsi="PT Astra Serif"/>
          <w:sz w:val="28"/>
          <w:szCs w:val="28"/>
          <w:lang w:eastAsia="en-US"/>
        </w:rPr>
        <w:t>на очередной финансовый год и плановый период</w:t>
      </w:r>
      <w:r w:rsidRPr="00B91B72">
        <w:rPr>
          <w:rFonts w:ascii="PT Astra Serif" w:hAnsi="PT Astra Serif"/>
          <w:sz w:val="28"/>
          <w:szCs w:val="28"/>
        </w:rPr>
        <w:t>;</w:t>
      </w: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 пояснительную записку к проекту бюджета;</w:t>
      </w:r>
    </w:p>
    <w:p w:rsidR="004542D1" w:rsidRPr="00B91B72" w:rsidRDefault="004542D1" w:rsidP="004542D1">
      <w:pPr>
        <w:autoSpaceDE w:val="0"/>
        <w:autoSpaceDN w:val="0"/>
        <w:adjustRightInd w:val="0"/>
        <w:ind w:firstLine="540"/>
        <w:jc w:val="both"/>
        <w:rPr>
          <w:rFonts w:ascii="PT Astra Serif" w:eastAsiaTheme="minorHAnsi" w:hAnsi="PT Astra Serif"/>
          <w:sz w:val="28"/>
          <w:szCs w:val="28"/>
          <w:lang w:eastAsia="en-US"/>
        </w:rPr>
      </w:pPr>
      <w:r w:rsidRPr="00B91B72">
        <w:rPr>
          <w:rFonts w:ascii="PT Astra Serif" w:hAnsi="PT Astra Serif"/>
          <w:sz w:val="28"/>
          <w:szCs w:val="28"/>
        </w:rPr>
        <w:t xml:space="preserve">- </w:t>
      </w:r>
      <w:r w:rsidRPr="00B91B72">
        <w:rPr>
          <w:rFonts w:ascii="PT Astra Serif" w:eastAsiaTheme="minorHAnsi" w:hAnsi="PT Astra Serif"/>
          <w:sz w:val="28"/>
          <w:szCs w:val="28"/>
          <w:lang w:eastAsia="en-US"/>
        </w:rPr>
        <w:t>верхний предел муниципального внутреннего долга и (или) верхний предел муниципального внешнего долга по состоянию на 1 января года, следующего за очередным финансовым годом и каждым годом планового периода (очередным финансовым годом);</w:t>
      </w:r>
    </w:p>
    <w:p w:rsidR="004542D1" w:rsidRPr="00B91B72" w:rsidRDefault="004542D1" w:rsidP="004542D1">
      <w:pPr>
        <w:ind w:firstLine="540"/>
        <w:jc w:val="both"/>
        <w:rPr>
          <w:rFonts w:ascii="PT Astra Serif" w:hAnsi="PT Astra Serif"/>
          <w:sz w:val="28"/>
          <w:szCs w:val="28"/>
        </w:rPr>
      </w:pPr>
      <w:r w:rsidRPr="00B91B72">
        <w:rPr>
          <w:rFonts w:ascii="PT Astra Serif" w:hAnsi="PT Astra Serif"/>
          <w:sz w:val="28"/>
          <w:szCs w:val="28"/>
        </w:rPr>
        <w:t>- оценку ожидаемого исполнения местного бюджета на текущий финансовый год;</w:t>
      </w: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 иные документы и материалы.</w:t>
      </w: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В случае утверждения решением о бюджете МО г</w:t>
      </w:r>
      <w:proofErr w:type="gramStart"/>
      <w:r w:rsidRPr="00B91B72">
        <w:rPr>
          <w:rFonts w:ascii="PT Astra Serif" w:hAnsi="PT Astra Serif"/>
          <w:sz w:val="28"/>
          <w:szCs w:val="28"/>
        </w:rPr>
        <w:t>.Х</w:t>
      </w:r>
      <w:proofErr w:type="gramEnd"/>
      <w:r w:rsidRPr="00B91B72">
        <w:rPr>
          <w:rFonts w:ascii="PT Astra Serif" w:hAnsi="PT Astra Serif"/>
          <w:sz w:val="28"/>
          <w:szCs w:val="28"/>
        </w:rPr>
        <w:t xml:space="preserve">валынск распределения бюджетных ассигнований по муниципальным программам и </w:t>
      </w:r>
      <w:proofErr w:type="spellStart"/>
      <w:r w:rsidRPr="00B91B72">
        <w:rPr>
          <w:rFonts w:ascii="PT Astra Serif" w:hAnsi="PT Astra Serif"/>
          <w:sz w:val="28"/>
          <w:szCs w:val="28"/>
        </w:rPr>
        <w:t>непрограммным</w:t>
      </w:r>
      <w:proofErr w:type="spellEnd"/>
      <w:r w:rsidRPr="00B91B72">
        <w:rPr>
          <w:rFonts w:ascii="PT Astra Serif" w:hAnsi="PT Astra Serif"/>
          <w:sz w:val="28"/>
          <w:szCs w:val="28"/>
        </w:rPr>
        <w:t xml:space="preserve"> направлениям деятельности к проекту решения о бюджете представляются паспорта муниципальных программ (проекты изменений в указанные паспорта).</w:t>
      </w:r>
    </w:p>
    <w:p w:rsidR="00716A6C" w:rsidRPr="00B91B72" w:rsidRDefault="00716A6C" w:rsidP="00716A6C">
      <w:pPr>
        <w:widowControl w:val="0"/>
        <w:autoSpaceDE w:val="0"/>
        <w:autoSpaceDN w:val="0"/>
        <w:adjustRightInd w:val="0"/>
        <w:ind w:left="510"/>
        <w:contextualSpacing/>
        <w:jc w:val="center"/>
        <w:rPr>
          <w:rFonts w:ascii="PT Astra Serif" w:hAnsi="PT Astra Serif"/>
          <w:b/>
          <w:sz w:val="28"/>
          <w:szCs w:val="28"/>
        </w:rPr>
      </w:pPr>
    </w:p>
    <w:p w:rsidR="00716A6C" w:rsidRPr="00B91B72" w:rsidRDefault="00AF1C15" w:rsidP="00FA27FE">
      <w:pPr>
        <w:widowControl w:val="0"/>
        <w:autoSpaceDE w:val="0"/>
        <w:autoSpaceDN w:val="0"/>
        <w:adjustRightInd w:val="0"/>
        <w:ind w:left="510"/>
        <w:contextualSpacing/>
        <w:jc w:val="both"/>
        <w:rPr>
          <w:rFonts w:ascii="PT Astra Serif" w:hAnsi="PT Astra Serif"/>
          <w:b/>
          <w:sz w:val="28"/>
          <w:szCs w:val="28"/>
        </w:rPr>
      </w:pPr>
      <w:r w:rsidRPr="00B91B72">
        <w:rPr>
          <w:rFonts w:ascii="PT Astra Serif" w:hAnsi="PT Astra Serif"/>
          <w:b/>
          <w:sz w:val="28"/>
          <w:szCs w:val="28"/>
        </w:rPr>
        <w:t xml:space="preserve">          </w:t>
      </w:r>
      <w:r w:rsidR="00716A6C" w:rsidRPr="00B91B72">
        <w:rPr>
          <w:rFonts w:ascii="PT Astra Serif" w:hAnsi="PT Astra Serif"/>
          <w:b/>
          <w:sz w:val="28"/>
          <w:szCs w:val="28"/>
        </w:rPr>
        <w:t xml:space="preserve">Статья 15. Публичное обсуждение проекта </w:t>
      </w:r>
      <w:r w:rsidR="009058FC" w:rsidRPr="00B91B72">
        <w:rPr>
          <w:rFonts w:ascii="PT Astra Serif" w:hAnsi="PT Astra Serif"/>
          <w:b/>
          <w:sz w:val="28"/>
          <w:szCs w:val="28"/>
        </w:rPr>
        <w:t>р</w:t>
      </w:r>
      <w:r w:rsidR="00716A6C" w:rsidRPr="00B91B72">
        <w:rPr>
          <w:rFonts w:ascii="PT Astra Serif" w:hAnsi="PT Astra Serif"/>
          <w:b/>
          <w:sz w:val="28"/>
          <w:szCs w:val="28"/>
        </w:rPr>
        <w:t>ешения Совета о бюджете муниципального образования</w:t>
      </w:r>
    </w:p>
    <w:p w:rsidR="00FA27FE" w:rsidRPr="00B91B72" w:rsidRDefault="00FA27FE" w:rsidP="00FA27FE">
      <w:pPr>
        <w:widowControl w:val="0"/>
        <w:autoSpaceDE w:val="0"/>
        <w:autoSpaceDN w:val="0"/>
        <w:adjustRightInd w:val="0"/>
        <w:ind w:left="510"/>
        <w:contextualSpacing/>
        <w:jc w:val="both"/>
        <w:rPr>
          <w:rFonts w:ascii="PT Astra Serif" w:hAnsi="PT Astra Serif"/>
          <w:b/>
          <w:sz w:val="28"/>
          <w:szCs w:val="28"/>
        </w:rPr>
      </w:pPr>
    </w:p>
    <w:p w:rsidR="00716A6C" w:rsidRPr="00B91B72" w:rsidRDefault="00716A6C" w:rsidP="00716A6C">
      <w:pPr>
        <w:widowControl w:val="0"/>
        <w:numPr>
          <w:ilvl w:val="0"/>
          <w:numId w:val="4"/>
        </w:numPr>
        <w:autoSpaceDE w:val="0"/>
        <w:autoSpaceDN w:val="0"/>
        <w:adjustRightInd w:val="0"/>
        <w:ind w:left="0" w:firstLine="567"/>
        <w:contextualSpacing/>
        <w:jc w:val="both"/>
        <w:rPr>
          <w:rFonts w:ascii="PT Astra Serif" w:hAnsi="PT Astra Serif"/>
          <w:sz w:val="28"/>
          <w:szCs w:val="28"/>
        </w:rPr>
      </w:pPr>
      <w:r w:rsidRPr="00B91B72">
        <w:rPr>
          <w:rFonts w:ascii="PT Astra Serif" w:hAnsi="PT Astra Serif"/>
          <w:sz w:val="28"/>
          <w:szCs w:val="28"/>
        </w:rPr>
        <w:t>Проект бюджета муниципального образования подлежит официальному опубликованию, и по нему проводятся публичные слушания.</w:t>
      </w:r>
    </w:p>
    <w:p w:rsidR="00716A6C" w:rsidRPr="00B91B72" w:rsidRDefault="00716A6C" w:rsidP="00716A6C">
      <w:pPr>
        <w:widowControl w:val="0"/>
        <w:numPr>
          <w:ilvl w:val="0"/>
          <w:numId w:val="4"/>
        </w:numPr>
        <w:autoSpaceDE w:val="0"/>
        <w:autoSpaceDN w:val="0"/>
        <w:adjustRightInd w:val="0"/>
        <w:ind w:left="0" w:firstLine="567"/>
        <w:contextualSpacing/>
        <w:jc w:val="both"/>
        <w:rPr>
          <w:rFonts w:ascii="PT Astra Serif" w:hAnsi="PT Astra Serif"/>
          <w:sz w:val="28"/>
          <w:szCs w:val="28"/>
        </w:rPr>
      </w:pPr>
      <w:r w:rsidRPr="00B91B72">
        <w:rPr>
          <w:rFonts w:ascii="PT Astra Serif" w:hAnsi="PT Astra Serif"/>
          <w:sz w:val="28"/>
          <w:szCs w:val="28"/>
        </w:rPr>
        <w:t>Публичные слушания по проекту бюджета муниципального образования назначаются Советом Хвалынского муниципального района.</w:t>
      </w:r>
    </w:p>
    <w:p w:rsidR="00716A6C" w:rsidRPr="00B91B72" w:rsidRDefault="00716A6C" w:rsidP="00716A6C">
      <w:pPr>
        <w:widowControl w:val="0"/>
        <w:numPr>
          <w:ilvl w:val="0"/>
          <w:numId w:val="4"/>
        </w:numPr>
        <w:autoSpaceDE w:val="0"/>
        <w:autoSpaceDN w:val="0"/>
        <w:adjustRightInd w:val="0"/>
        <w:ind w:left="0" w:firstLine="567"/>
        <w:contextualSpacing/>
        <w:jc w:val="both"/>
        <w:rPr>
          <w:rFonts w:ascii="PT Astra Serif" w:hAnsi="PT Astra Serif"/>
          <w:sz w:val="28"/>
          <w:szCs w:val="28"/>
        </w:rPr>
      </w:pPr>
      <w:r w:rsidRPr="00B91B72">
        <w:rPr>
          <w:rFonts w:ascii="PT Astra Serif" w:hAnsi="PT Astra Serif"/>
          <w:sz w:val="28"/>
          <w:szCs w:val="28"/>
        </w:rPr>
        <w:t>Для участия в публичных слушаниях по проекту бюджета муниципального образования приглашаются жители Хвалынского муниципального района, депутаты Совета Хвалынского муниципального района, органы местного самоуправления, общественные объединения, средств массовой информации, осуществляющих свою деятельность на территории района.</w:t>
      </w:r>
    </w:p>
    <w:p w:rsidR="00716A6C" w:rsidRPr="00B91B72" w:rsidRDefault="00716A6C" w:rsidP="00716A6C">
      <w:pPr>
        <w:widowControl w:val="0"/>
        <w:numPr>
          <w:ilvl w:val="0"/>
          <w:numId w:val="4"/>
        </w:numPr>
        <w:autoSpaceDE w:val="0"/>
        <w:autoSpaceDN w:val="0"/>
        <w:adjustRightInd w:val="0"/>
        <w:ind w:left="0" w:firstLine="567"/>
        <w:contextualSpacing/>
        <w:jc w:val="both"/>
        <w:rPr>
          <w:rFonts w:ascii="PT Astra Serif" w:hAnsi="PT Astra Serif"/>
          <w:sz w:val="28"/>
          <w:szCs w:val="28"/>
        </w:rPr>
      </w:pPr>
      <w:r w:rsidRPr="00B91B72">
        <w:rPr>
          <w:rFonts w:ascii="PT Astra Serif" w:hAnsi="PT Astra Serif"/>
          <w:sz w:val="28"/>
          <w:szCs w:val="28"/>
        </w:rPr>
        <w:t>Проект бюджета муниципального образования, а также информационное сообщение о дате, месте и времени проведения публичных слушаний подлежат официальному опубликованию и размещению на сайте администрации Хвалынского муниципального района в информационно-телекоммуникационной сети "Интернет" не менее</w:t>
      </w:r>
      <w:proofErr w:type="gramStart"/>
      <w:r w:rsidRPr="00B91B72">
        <w:rPr>
          <w:rFonts w:ascii="PT Astra Serif" w:hAnsi="PT Astra Serif"/>
          <w:sz w:val="28"/>
          <w:szCs w:val="28"/>
        </w:rPr>
        <w:t>,</w:t>
      </w:r>
      <w:proofErr w:type="gramEnd"/>
      <w:r w:rsidRPr="00B91B72">
        <w:rPr>
          <w:rFonts w:ascii="PT Astra Serif" w:hAnsi="PT Astra Serif"/>
          <w:sz w:val="28"/>
          <w:szCs w:val="28"/>
        </w:rPr>
        <w:t xml:space="preserve"> чем за десять дней до дня проведения публичных слушаний.</w:t>
      </w:r>
    </w:p>
    <w:p w:rsidR="00716A6C" w:rsidRPr="00B91B72" w:rsidRDefault="00716A6C" w:rsidP="00716A6C">
      <w:pPr>
        <w:widowControl w:val="0"/>
        <w:numPr>
          <w:ilvl w:val="0"/>
          <w:numId w:val="4"/>
        </w:numPr>
        <w:autoSpaceDE w:val="0"/>
        <w:autoSpaceDN w:val="0"/>
        <w:adjustRightInd w:val="0"/>
        <w:ind w:left="0" w:firstLine="567"/>
        <w:contextualSpacing/>
        <w:jc w:val="both"/>
        <w:rPr>
          <w:rFonts w:ascii="PT Astra Serif" w:hAnsi="PT Astra Serif"/>
          <w:sz w:val="28"/>
          <w:szCs w:val="28"/>
        </w:rPr>
      </w:pPr>
      <w:r w:rsidRPr="00B91B72">
        <w:rPr>
          <w:rFonts w:ascii="PT Astra Serif" w:hAnsi="PT Astra Serif"/>
          <w:sz w:val="28"/>
          <w:szCs w:val="28"/>
        </w:rPr>
        <w:t xml:space="preserve">С момента опубликования и размещения на сайте администрации Хвалынского муниципального района в информационно-телекоммуникационной сети "Интернет" проекта бюджета муниципального образования </w:t>
      </w:r>
      <w:r w:rsidRPr="00B91B72">
        <w:rPr>
          <w:rFonts w:ascii="PT Astra Serif" w:hAnsi="PT Astra Serif"/>
          <w:sz w:val="28"/>
          <w:szCs w:val="28"/>
        </w:rPr>
        <w:lastRenderedPageBreak/>
        <w:t>заинтересованные лица вправе направить в адрес финансового управления администрации Хвалынского муниципального района аргументированные замечания и предложения по проекту бюджета муниципального образования.</w:t>
      </w:r>
    </w:p>
    <w:p w:rsidR="00716A6C" w:rsidRPr="00B91B72" w:rsidRDefault="00716A6C" w:rsidP="00716A6C">
      <w:pPr>
        <w:widowControl w:val="0"/>
        <w:numPr>
          <w:ilvl w:val="0"/>
          <w:numId w:val="4"/>
        </w:numPr>
        <w:autoSpaceDE w:val="0"/>
        <w:autoSpaceDN w:val="0"/>
        <w:adjustRightInd w:val="0"/>
        <w:ind w:left="0" w:firstLine="567"/>
        <w:contextualSpacing/>
        <w:jc w:val="both"/>
        <w:rPr>
          <w:rFonts w:ascii="PT Astra Serif" w:hAnsi="PT Astra Serif"/>
          <w:sz w:val="28"/>
          <w:szCs w:val="28"/>
        </w:rPr>
      </w:pPr>
      <w:r w:rsidRPr="00B91B72">
        <w:rPr>
          <w:rFonts w:ascii="PT Astra Serif" w:hAnsi="PT Astra Serif"/>
          <w:sz w:val="28"/>
          <w:szCs w:val="28"/>
        </w:rPr>
        <w:t>Финансовое управление района по поступившим замечаниям и предложениям подготавливает обобщенную информацию для публичных слушаний.</w:t>
      </w:r>
    </w:p>
    <w:p w:rsidR="00716A6C" w:rsidRPr="00B91B72" w:rsidRDefault="00716A6C" w:rsidP="00716A6C">
      <w:pPr>
        <w:widowControl w:val="0"/>
        <w:numPr>
          <w:ilvl w:val="0"/>
          <w:numId w:val="4"/>
        </w:numPr>
        <w:autoSpaceDE w:val="0"/>
        <w:autoSpaceDN w:val="0"/>
        <w:adjustRightInd w:val="0"/>
        <w:ind w:left="0" w:firstLine="567"/>
        <w:contextualSpacing/>
        <w:jc w:val="both"/>
        <w:rPr>
          <w:rFonts w:ascii="PT Astra Serif" w:hAnsi="PT Astra Serif"/>
          <w:sz w:val="28"/>
          <w:szCs w:val="28"/>
        </w:rPr>
      </w:pPr>
      <w:r w:rsidRPr="00B91B72">
        <w:rPr>
          <w:rFonts w:ascii="PT Astra Serif" w:hAnsi="PT Astra Serif"/>
          <w:sz w:val="28"/>
          <w:szCs w:val="28"/>
        </w:rPr>
        <w:t>Публичные слушания ведет председательствующий, который информирует присутствующих о существе обсуждаемых вопросов, порядке проведения публичных слушаний, об участвующих в них лицах.</w:t>
      </w:r>
    </w:p>
    <w:p w:rsidR="00716A6C" w:rsidRPr="00B91B72" w:rsidRDefault="00716A6C" w:rsidP="00716A6C">
      <w:pPr>
        <w:widowControl w:val="0"/>
        <w:numPr>
          <w:ilvl w:val="0"/>
          <w:numId w:val="4"/>
        </w:numPr>
        <w:autoSpaceDE w:val="0"/>
        <w:autoSpaceDN w:val="0"/>
        <w:adjustRightInd w:val="0"/>
        <w:ind w:left="0" w:firstLine="567"/>
        <w:contextualSpacing/>
        <w:jc w:val="both"/>
        <w:rPr>
          <w:rFonts w:ascii="PT Astra Serif" w:hAnsi="PT Astra Serif"/>
          <w:sz w:val="28"/>
          <w:szCs w:val="28"/>
        </w:rPr>
      </w:pPr>
      <w:r w:rsidRPr="00B91B72">
        <w:rPr>
          <w:rFonts w:ascii="PT Astra Serif" w:hAnsi="PT Astra Serif"/>
          <w:sz w:val="28"/>
          <w:szCs w:val="28"/>
        </w:rPr>
        <w:t xml:space="preserve">На публичных слушаниях ведется протокол, который подписывается председательствующим. </w:t>
      </w:r>
    </w:p>
    <w:p w:rsidR="00716A6C" w:rsidRPr="00B91B72" w:rsidRDefault="00716A6C" w:rsidP="00716A6C">
      <w:pPr>
        <w:widowControl w:val="0"/>
        <w:numPr>
          <w:ilvl w:val="0"/>
          <w:numId w:val="4"/>
        </w:numPr>
        <w:autoSpaceDE w:val="0"/>
        <w:autoSpaceDN w:val="0"/>
        <w:adjustRightInd w:val="0"/>
        <w:ind w:left="0" w:firstLine="567"/>
        <w:contextualSpacing/>
        <w:jc w:val="both"/>
        <w:rPr>
          <w:rFonts w:ascii="PT Astra Serif" w:hAnsi="PT Astra Serif"/>
          <w:sz w:val="28"/>
          <w:szCs w:val="28"/>
        </w:rPr>
      </w:pPr>
      <w:r w:rsidRPr="00B91B72">
        <w:rPr>
          <w:rFonts w:ascii="PT Astra Serif" w:hAnsi="PT Astra Serif"/>
          <w:sz w:val="28"/>
          <w:szCs w:val="28"/>
        </w:rPr>
        <w:t>Поступившие в ходе проведения публичных слушаний замечания и предложения носят рекомендательный характер.</w:t>
      </w:r>
    </w:p>
    <w:p w:rsidR="00952F7E" w:rsidRPr="00B91B72" w:rsidRDefault="00952F7E" w:rsidP="004542D1">
      <w:pPr>
        <w:ind w:firstLine="709"/>
        <w:jc w:val="both"/>
        <w:rPr>
          <w:rFonts w:ascii="PT Astra Serif" w:hAnsi="PT Astra Serif"/>
          <w:b/>
          <w:sz w:val="28"/>
          <w:szCs w:val="28"/>
        </w:rPr>
      </w:pPr>
    </w:p>
    <w:p w:rsidR="004542D1" w:rsidRPr="00B91B72" w:rsidRDefault="004542D1" w:rsidP="00B91B72">
      <w:pPr>
        <w:ind w:firstLine="709"/>
        <w:jc w:val="center"/>
        <w:rPr>
          <w:rFonts w:ascii="PT Astra Serif" w:hAnsi="PT Astra Serif"/>
          <w:b/>
          <w:sz w:val="28"/>
          <w:szCs w:val="28"/>
        </w:rPr>
      </w:pPr>
      <w:r w:rsidRPr="00B91B72">
        <w:rPr>
          <w:rFonts w:ascii="PT Astra Serif" w:hAnsi="PT Astra Serif"/>
          <w:b/>
          <w:sz w:val="28"/>
          <w:szCs w:val="28"/>
        </w:rPr>
        <w:t>Статья 1</w:t>
      </w:r>
      <w:r w:rsidR="00716A6C" w:rsidRPr="00B91B72">
        <w:rPr>
          <w:rFonts w:ascii="PT Astra Serif" w:hAnsi="PT Astra Serif"/>
          <w:b/>
          <w:sz w:val="28"/>
          <w:szCs w:val="28"/>
        </w:rPr>
        <w:t>6</w:t>
      </w:r>
      <w:r w:rsidRPr="00B91B72">
        <w:rPr>
          <w:rFonts w:ascii="PT Astra Serif" w:hAnsi="PT Astra Serif"/>
          <w:b/>
          <w:sz w:val="28"/>
          <w:szCs w:val="28"/>
        </w:rPr>
        <w:t>. Внесение проекта решения о бюджете в Совет муниципального образования город Хвалынск.</w:t>
      </w:r>
    </w:p>
    <w:p w:rsidR="00FA27FE" w:rsidRPr="00B91B72" w:rsidRDefault="00FA27FE" w:rsidP="00B91B72">
      <w:pPr>
        <w:ind w:firstLine="709"/>
        <w:jc w:val="center"/>
        <w:rPr>
          <w:rFonts w:ascii="PT Astra Serif" w:hAnsi="PT Astra Serif"/>
          <w:b/>
          <w:sz w:val="28"/>
          <w:szCs w:val="28"/>
        </w:rPr>
      </w:pPr>
    </w:p>
    <w:p w:rsidR="00716A6C"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1</w:t>
      </w:r>
      <w:r w:rsidR="00807CCC" w:rsidRPr="00B91B72">
        <w:rPr>
          <w:rFonts w:ascii="PT Astra Serif" w:hAnsi="PT Astra Serif"/>
          <w:sz w:val="28"/>
          <w:szCs w:val="28"/>
        </w:rPr>
        <w:t>.</w:t>
      </w:r>
      <w:r w:rsidR="00716A6C" w:rsidRPr="00B91B72">
        <w:rPr>
          <w:rFonts w:ascii="PT Astra Serif" w:hAnsi="PT Astra Serif"/>
          <w:sz w:val="28"/>
          <w:szCs w:val="28"/>
        </w:rPr>
        <w:t xml:space="preserve"> Проект решения Со</w:t>
      </w:r>
      <w:r w:rsidR="00F067C7" w:rsidRPr="00B91B72">
        <w:rPr>
          <w:rFonts w:ascii="PT Astra Serif" w:hAnsi="PT Astra Serif"/>
          <w:sz w:val="28"/>
          <w:szCs w:val="28"/>
        </w:rPr>
        <w:t>вета</w:t>
      </w:r>
      <w:r w:rsidR="00716A6C" w:rsidRPr="00B91B72">
        <w:rPr>
          <w:rFonts w:ascii="PT Astra Serif" w:hAnsi="PT Astra Serif"/>
          <w:sz w:val="28"/>
          <w:szCs w:val="28"/>
        </w:rPr>
        <w:t xml:space="preserve"> о бюджете муниципального </w:t>
      </w:r>
      <w:r w:rsidR="00F067C7" w:rsidRPr="00B91B72">
        <w:rPr>
          <w:rFonts w:ascii="PT Astra Serif" w:hAnsi="PT Astra Serif"/>
          <w:sz w:val="28"/>
          <w:szCs w:val="28"/>
        </w:rPr>
        <w:t>образования</w:t>
      </w:r>
      <w:r w:rsidR="00716A6C" w:rsidRPr="00B91B72">
        <w:rPr>
          <w:rFonts w:ascii="PT Astra Serif" w:hAnsi="PT Astra Serif"/>
          <w:sz w:val="28"/>
          <w:szCs w:val="28"/>
        </w:rPr>
        <w:t xml:space="preserve"> вносится Со</w:t>
      </w:r>
      <w:r w:rsidR="00F067C7" w:rsidRPr="00B91B72">
        <w:rPr>
          <w:rFonts w:ascii="PT Astra Serif" w:hAnsi="PT Astra Serif"/>
          <w:sz w:val="28"/>
          <w:szCs w:val="28"/>
        </w:rPr>
        <w:t xml:space="preserve">вету </w:t>
      </w:r>
      <w:r w:rsidR="00716A6C" w:rsidRPr="00B91B72">
        <w:rPr>
          <w:rFonts w:ascii="PT Astra Serif" w:hAnsi="PT Astra Serif"/>
          <w:sz w:val="28"/>
          <w:szCs w:val="28"/>
        </w:rPr>
        <w:t xml:space="preserve">Хвалынского муниципального </w:t>
      </w:r>
      <w:r w:rsidR="00F66053" w:rsidRPr="00B91B72">
        <w:rPr>
          <w:rFonts w:ascii="PT Astra Serif" w:hAnsi="PT Astra Serif"/>
          <w:sz w:val="28"/>
          <w:szCs w:val="28"/>
        </w:rPr>
        <w:t>образования город Хвалынск</w:t>
      </w:r>
      <w:r w:rsidR="00716A6C" w:rsidRPr="00B91B72">
        <w:rPr>
          <w:rFonts w:ascii="PT Astra Serif" w:hAnsi="PT Astra Serif"/>
          <w:sz w:val="28"/>
          <w:szCs w:val="28"/>
        </w:rPr>
        <w:t xml:space="preserve"> администрацией Хвалынского муниципального района</w:t>
      </w:r>
      <w:r w:rsidR="00F067C7" w:rsidRPr="00B91B72">
        <w:rPr>
          <w:rFonts w:ascii="PT Astra Serif" w:hAnsi="PT Astra Serif"/>
          <w:sz w:val="28"/>
          <w:szCs w:val="28"/>
        </w:rPr>
        <w:t>.</w:t>
      </w:r>
      <w:r w:rsidR="00716A6C" w:rsidRPr="00B91B72">
        <w:rPr>
          <w:rFonts w:ascii="PT Astra Serif" w:hAnsi="PT Astra Serif"/>
          <w:sz w:val="28"/>
          <w:szCs w:val="28"/>
        </w:rPr>
        <w:t xml:space="preserve"> </w:t>
      </w: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2. Не позднее 15 ноября текущего года глава Хвалынского муниципального района направляет проект решения о бюджете муниципального образования город Хвалынск на очередной финансовый год и плановый период с необходимыми документами и материалами на рассмотрение в Совет муниципального образования город Хвалынск.</w:t>
      </w: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3. Проект решения об утверждении местного бюджета рассматривается  Советом  в соответствии с регламентом Совета с учетом особенностей, установленных бюджетным законодательством.</w:t>
      </w: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В случае несоответствия проекта решения о бюджете по содержанию или порядку внесения требованиям бюджетного законодательства, Устава муниципального образования город Хвалынск Совет муниципального образования город Хвалынск в течение 3 дней принимает решение о возврате проекта местного бюджета в администрацию Хвалынского муниципального района.</w:t>
      </w: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4. Проект решения об утверждении местного бюджета должен быть рассмотрен на заседании Совета до начала очередного финансового года.</w:t>
      </w: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5. Принятое Советом муниципального образования город Хвалынск решение о бюджете на очередной финансовый год и плановый период направляется Главе муниципального образования город Хвалынск для подписания и опубликования (обнародования).</w:t>
      </w:r>
    </w:p>
    <w:p w:rsidR="00952F7E" w:rsidRPr="00B91B72" w:rsidRDefault="00952F7E" w:rsidP="004542D1">
      <w:pPr>
        <w:widowControl w:val="0"/>
        <w:autoSpaceDE w:val="0"/>
        <w:autoSpaceDN w:val="0"/>
        <w:adjustRightInd w:val="0"/>
        <w:ind w:firstLine="720"/>
        <w:jc w:val="both"/>
        <w:rPr>
          <w:rFonts w:ascii="PT Astra Serif" w:hAnsi="PT Astra Serif"/>
          <w:b/>
          <w:sz w:val="28"/>
          <w:szCs w:val="28"/>
        </w:rPr>
      </w:pPr>
    </w:p>
    <w:p w:rsidR="004542D1" w:rsidRPr="00B91B72" w:rsidRDefault="004542D1" w:rsidP="00FA27FE">
      <w:pPr>
        <w:widowControl w:val="0"/>
        <w:autoSpaceDE w:val="0"/>
        <w:autoSpaceDN w:val="0"/>
        <w:adjustRightInd w:val="0"/>
        <w:ind w:firstLine="720"/>
        <w:rPr>
          <w:rFonts w:ascii="PT Astra Serif" w:hAnsi="PT Astra Serif"/>
          <w:b/>
          <w:sz w:val="28"/>
          <w:szCs w:val="28"/>
        </w:rPr>
      </w:pPr>
      <w:r w:rsidRPr="00B91B72">
        <w:rPr>
          <w:rFonts w:ascii="PT Astra Serif" w:hAnsi="PT Astra Serif"/>
          <w:b/>
          <w:sz w:val="28"/>
          <w:szCs w:val="28"/>
        </w:rPr>
        <w:t>Статья 1</w:t>
      </w:r>
      <w:r w:rsidR="00F067C7" w:rsidRPr="00B91B72">
        <w:rPr>
          <w:rFonts w:ascii="PT Astra Serif" w:hAnsi="PT Astra Serif"/>
          <w:b/>
          <w:sz w:val="28"/>
          <w:szCs w:val="28"/>
        </w:rPr>
        <w:t>7</w:t>
      </w:r>
      <w:r w:rsidRPr="00B91B72">
        <w:rPr>
          <w:rFonts w:ascii="PT Astra Serif" w:hAnsi="PT Astra Serif"/>
          <w:b/>
          <w:sz w:val="28"/>
          <w:szCs w:val="28"/>
        </w:rPr>
        <w:t>. Сроки принятия решения о бюджете муниципального образования город Хвалынск.</w:t>
      </w:r>
    </w:p>
    <w:p w:rsidR="00FA27FE" w:rsidRPr="00B91B72" w:rsidRDefault="00FA27FE" w:rsidP="004542D1">
      <w:pPr>
        <w:widowControl w:val="0"/>
        <w:autoSpaceDE w:val="0"/>
        <w:autoSpaceDN w:val="0"/>
        <w:adjustRightInd w:val="0"/>
        <w:ind w:firstLine="720"/>
        <w:jc w:val="both"/>
        <w:rPr>
          <w:rFonts w:ascii="PT Astra Serif" w:hAnsi="PT Astra Serif"/>
          <w:b/>
          <w:sz w:val="28"/>
          <w:szCs w:val="28"/>
        </w:rPr>
      </w:pPr>
    </w:p>
    <w:p w:rsidR="004542D1" w:rsidRPr="00B91B72" w:rsidRDefault="004542D1" w:rsidP="004542D1">
      <w:pPr>
        <w:widowControl w:val="0"/>
        <w:autoSpaceDE w:val="0"/>
        <w:autoSpaceDN w:val="0"/>
        <w:adjustRightInd w:val="0"/>
        <w:jc w:val="both"/>
        <w:rPr>
          <w:rFonts w:ascii="PT Astra Serif" w:hAnsi="PT Astra Serif"/>
          <w:sz w:val="28"/>
          <w:szCs w:val="28"/>
        </w:rPr>
      </w:pPr>
      <w:r w:rsidRPr="00B91B72">
        <w:rPr>
          <w:rFonts w:ascii="PT Astra Serif" w:hAnsi="PT Astra Serif"/>
          <w:sz w:val="28"/>
          <w:szCs w:val="28"/>
        </w:rPr>
        <w:t xml:space="preserve">        1. Решение о местном бюджете должно быть принято Советом </w:t>
      </w:r>
      <w:r w:rsidRPr="00B91B72">
        <w:rPr>
          <w:rFonts w:ascii="PT Astra Serif" w:hAnsi="PT Astra Serif"/>
          <w:sz w:val="28"/>
          <w:szCs w:val="28"/>
        </w:rPr>
        <w:lastRenderedPageBreak/>
        <w:t>муниципального образования город Хвалынск, подписано Главой муниципального образования город Хвалынск и опубликовано (обнародовано) до начала очередного финансового года.</w:t>
      </w: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Органы местного самоуправления муниципального образования город Хвалынск обязаны принимать все возможные меры в пределах их компетенции по обеспечению своевременного рассмотрения, утверждения, подписания и опубликования (обнародования) решения о бюджете на очередной финансовый год и плановый период.</w:t>
      </w:r>
    </w:p>
    <w:p w:rsidR="00952F7E" w:rsidRPr="00B91B72" w:rsidRDefault="00952F7E" w:rsidP="004542D1">
      <w:pPr>
        <w:autoSpaceDE w:val="0"/>
        <w:autoSpaceDN w:val="0"/>
        <w:adjustRightInd w:val="0"/>
        <w:ind w:firstLine="709"/>
        <w:jc w:val="both"/>
        <w:rPr>
          <w:rFonts w:ascii="PT Astra Serif" w:hAnsi="PT Astra Serif"/>
          <w:b/>
          <w:sz w:val="28"/>
          <w:szCs w:val="28"/>
        </w:rPr>
      </w:pPr>
    </w:p>
    <w:p w:rsidR="004542D1" w:rsidRPr="00B91B72" w:rsidRDefault="004542D1" w:rsidP="004542D1">
      <w:pPr>
        <w:autoSpaceDE w:val="0"/>
        <w:autoSpaceDN w:val="0"/>
        <w:adjustRightInd w:val="0"/>
        <w:ind w:firstLine="709"/>
        <w:jc w:val="both"/>
        <w:rPr>
          <w:rFonts w:ascii="PT Astra Serif" w:hAnsi="PT Astra Serif"/>
          <w:b/>
          <w:sz w:val="28"/>
          <w:szCs w:val="28"/>
        </w:rPr>
      </w:pPr>
      <w:r w:rsidRPr="00B91B72">
        <w:rPr>
          <w:rFonts w:ascii="PT Astra Serif" w:hAnsi="PT Astra Serif"/>
          <w:b/>
          <w:sz w:val="28"/>
          <w:szCs w:val="28"/>
        </w:rPr>
        <w:t>Статья 1</w:t>
      </w:r>
      <w:r w:rsidR="00F067C7" w:rsidRPr="00B91B72">
        <w:rPr>
          <w:rFonts w:ascii="PT Astra Serif" w:hAnsi="PT Astra Serif"/>
          <w:b/>
          <w:sz w:val="28"/>
          <w:szCs w:val="28"/>
        </w:rPr>
        <w:t>8</w:t>
      </w:r>
      <w:r w:rsidRPr="00B91B72">
        <w:rPr>
          <w:rFonts w:ascii="PT Astra Serif" w:hAnsi="PT Astra Serif"/>
          <w:b/>
          <w:sz w:val="28"/>
          <w:szCs w:val="28"/>
        </w:rPr>
        <w:t>. Действие решения о бюджете во времени.</w:t>
      </w:r>
    </w:p>
    <w:p w:rsidR="00FA27FE" w:rsidRPr="00B91B72" w:rsidRDefault="00FA27FE" w:rsidP="004542D1">
      <w:pPr>
        <w:autoSpaceDE w:val="0"/>
        <w:autoSpaceDN w:val="0"/>
        <w:adjustRightInd w:val="0"/>
        <w:ind w:firstLine="709"/>
        <w:jc w:val="both"/>
        <w:rPr>
          <w:rFonts w:ascii="PT Astra Serif" w:hAnsi="PT Astra Serif"/>
          <w:b/>
          <w:sz w:val="28"/>
          <w:szCs w:val="28"/>
        </w:rPr>
      </w:pPr>
    </w:p>
    <w:p w:rsidR="004542D1" w:rsidRPr="00B91B72" w:rsidRDefault="004542D1" w:rsidP="004542D1">
      <w:pPr>
        <w:autoSpaceDE w:val="0"/>
        <w:autoSpaceDN w:val="0"/>
        <w:adjustRightInd w:val="0"/>
        <w:jc w:val="both"/>
        <w:rPr>
          <w:rFonts w:ascii="PT Astra Serif" w:eastAsiaTheme="minorHAnsi" w:hAnsi="PT Astra Serif"/>
          <w:sz w:val="28"/>
          <w:szCs w:val="28"/>
          <w:lang w:eastAsia="en-US"/>
        </w:rPr>
      </w:pPr>
      <w:r w:rsidRPr="00B91B72">
        <w:rPr>
          <w:rFonts w:ascii="PT Astra Serif" w:hAnsi="PT Astra Serif"/>
          <w:sz w:val="28"/>
          <w:szCs w:val="28"/>
        </w:rPr>
        <w:t xml:space="preserve">      Решение   о бюджете муниципального образования город Хвалын</w:t>
      </w:r>
      <w:proofErr w:type="gramStart"/>
      <w:r w:rsidRPr="00B91B72">
        <w:rPr>
          <w:rFonts w:ascii="PT Astra Serif" w:hAnsi="PT Astra Serif"/>
          <w:sz w:val="28"/>
          <w:szCs w:val="28"/>
        </w:rPr>
        <w:t>ск вст</w:t>
      </w:r>
      <w:proofErr w:type="gramEnd"/>
      <w:r w:rsidRPr="00B91B72">
        <w:rPr>
          <w:rFonts w:ascii="PT Astra Serif" w:hAnsi="PT Astra Serif"/>
          <w:sz w:val="28"/>
          <w:szCs w:val="28"/>
        </w:rPr>
        <w:t xml:space="preserve">упает в силу  </w:t>
      </w:r>
      <w:r w:rsidRPr="00B91B72">
        <w:rPr>
          <w:rFonts w:ascii="PT Astra Serif" w:eastAsiaTheme="minorHAnsi" w:hAnsi="PT Astra Serif"/>
          <w:sz w:val="28"/>
          <w:szCs w:val="28"/>
          <w:lang w:eastAsia="en-US"/>
        </w:rPr>
        <w:t>в силу с 1 января и действует по 31 декабря финансового года, если иное не предусмотрено Бюджетным Кодексом и (или) решением о бюджете.</w:t>
      </w:r>
    </w:p>
    <w:p w:rsidR="004542D1" w:rsidRPr="00B91B72" w:rsidRDefault="004542D1" w:rsidP="004542D1">
      <w:pPr>
        <w:ind w:firstLine="540"/>
        <w:jc w:val="both"/>
        <w:rPr>
          <w:rStyle w:val="blk"/>
          <w:rFonts w:ascii="PT Astra Serif" w:hAnsi="PT Astra Serif"/>
          <w:sz w:val="28"/>
          <w:szCs w:val="28"/>
        </w:rPr>
      </w:pPr>
      <w:r w:rsidRPr="00B91B72">
        <w:rPr>
          <w:rStyle w:val="blk"/>
          <w:rFonts w:ascii="PT Astra Serif" w:hAnsi="PT Astra Serif"/>
          <w:sz w:val="28"/>
          <w:szCs w:val="28"/>
        </w:rPr>
        <w:t>.</w:t>
      </w:r>
    </w:p>
    <w:p w:rsidR="00952F7E" w:rsidRPr="00B91B72" w:rsidRDefault="00952F7E" w:rsidP="004542D1">
      <w:pPr>
        <w:ind w:firstLine="709"/>
        <w:jc w:val="both"/>
        <w:rPr>
          <w:rStyle w:val="blk"/>
          <w:rFonts w:ascii="PT Astra Serif" w:hAnsi="PT Astra Serif"/>
          <w:b/>
          <w:sz w:val="28"/>
          <w:szCs w:val="28"/>
        </w:rPr>
      </w:pPr>
    </w:p>
    <w:p w:rsidR="004542D1" w:rsidRPr="00B91B72" w:rsidRDefault="004542D1" w:rsidP="004542D1">
      <w:pPr>
        <w:ind w:firstLine="709"/>
        <w:jc w:val="both"/>
        <w:rPr>
          <w:rStyle w:val="blk"/>
          <w:rFonts w:ascii="PT Astra Serif" w:hAnsi="PT Astra Serif"/>
          <w:b/>
          <w:sz w:val="28"/>
          <w:szCs w:val="28"/>
        </w:rPr>
      </w:pPr>
      <w:r w:rsidRPr="00B91B72">
        <w:rPr>
          <w:rStyle w:val="blk"/>
          <w:rFonts w:ascii="PT Astra Serif" w:hAnsi="PT Astra Serif"/>
          <w:b/>
          <w:sz w:val="28"/>
          <w:szCs w:val="28"/>
        </w:rPr>
        <w:t>Статья 1</w:t>
      </w:r>
      <w:r w:rsidR="00F067C7" w:rsidRPr="00B91B72">
        <w:rPr>
          <w:rStyle w:val="blk"/>
          <w:rFonts w:ascii="PT Astra Serif" w:hAnsi="PT Astra Serif"/>
          <w:b/>
          <w:sz w:val="28"/>
          <w:szCs w:val="28"/>
        </w:rPr>
        <w:t>9</w:t>
      </w:r>
      <w:r w:rsidRPr="00B91B72">
        <w:rPr>
          <w:rStyle w:val="blk"/>
          <w:rFonts w:ascii="PT Astra Serif" w:hAnsi="PT Astra Serif"/>
          <w:b/>
          <w:sz w:val="28"/>
          <w:szCs w:val="28"/>
        </w:rPr>
        <w:t>. Временное управление бюджетом.</w:t>
      </w:r>
    </w:p>
    <w:p w:rsidR="00FA27FE" w:rsidRPr="00B91B72" w:rsidRDefault="00FA27FE" w:rsidP="004542D1">
      <w:pPr>
        <w:ind w:firstLine="709"/>
        <w:jc w:val="both"/>
        <w:rPr>
          <w:rFonts w:ascii="PT Astra Serif" w:hAnsi="PT Astra Serif"/>
          <w:b/>
          <w:sz w:val="28"/>
          <w:szCs w:val="28"/>
        </w:rPr>
      </w:pPr>
    </w:p>
    <w:p w:rsidR="004542D1" w:rsidRPr="00B91B72" w:rsidRDefault="004542D1" w:rsidP="004542D1">
      <w:pPr>
        <w:widowControl w:val="0"/>
        <w:autoSpaceDE w:val="0"/>
        <w:autoSpaceDN w:val="0"/>
        <w:adjustRightInd w:val="0"/>
        <w:ind w:firstLine="709"/>
        <w:jc w:val="both"/>
        <w:rPr>
          <w:rFonts w:ascii="PT Astra Serif" w:hAnsi="PT Astra Serif"/>
          <w:sz w:val="28"/>
          <w:szCs w:val="28"/>
        </w:rPr>
      </w:pPr>
      <w:r w:rsidRPr="00B91B72">
        <w:rPr>
          <w:rFonts w:ascii="PT Astra Serif" w:hAnsi="PT Astra Serif"/>
          <w:sz w:val="28"/>
          <w:szCs w:val="28"/>
        </w:rPr>
        <w:t>1. В случае если решение о бюджете на очередной финансовый год и плановый период не вступило в силу с начала финансового года:</w:t>
      </w: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 финансовый орган правомочен ежемесячно доводить до главных распорядителей и получателей бюджетных средств бюджетные ассигнования и лимиты бюджетных обязательств в размере, не превышающем одной двенадцатой части бюджетных ассигнований и лимитов бюджетных обязательств в отчетном финансовом году;</w:t>
      </w: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 иные показатели, определяемые решением о бюджете, применяются в размерах (нормативах) и порядке, которые были установлены решением о бюджете на отчетный финансовый год;</w:t>
      </w: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 порядок распределения и (или) предоставления межбюджетных трансфертов другим бюджетам бюджетной системы Российской Федерации сохраняется в виде, определенном на отчетный финансовый год.</w:t>
      </w:r>
    </w:p>
    <w:p w:rsidR="004542D1" w:rsidRPr="00B91B72" w:rsidRDefault="004542D1" w:rsidP="004542D1">
      <w:pPr>
        <w:widowControl w:val="0"/>
        <w:autoSpaceDE w:val="0"/>
        <w:autoSpaceDN w:val="0"/>
        <w:adjustRightInd w:val="0"/>
        <w:ind w:firstLine="709"/>
        <w:jc w:val="both"/>
        <w:rPr>
          <w:rFonts w:ascii="PT Astra Serif" w:hAnsi="PT Astra Serif"/>
          <w:sz w:val="28"/>
          <w:szCs w:val="28"/>
        </w:rPr>
      </w:pPr>
      <w:r w:rsidRPr="00B91B72">
        <w:rPr>
          <w:rFonts w:ascii="PT Astra Serif" w:hAnsi="PT Astra Serif"/>
          <w:sz w:val="28"/>
          <w:szCs w:val="28"/>
        </w:rPr>
        <w:t xml:space="preserve">2. Если решение о бюджете не вступило в силу через три месяца после начала финансового года, финансовый орган администрации Хвалынского муниципального района организует исполнение местного бюджета при соблюдении условий, определенных </w:t>
      </w:r>
      <w:hyperlink r:id="rId17" w:anchor="sub_14052" w:history="1">
        <w:r w:rsidRPr="00B91B72">
          <w:rPr>
            <w:rStyle w:val="a5"/>
            <w:rFonts w:ascii="PT Astra Serif" w:hAnsi="PT Astra Serif"/>
            <w:b w:val="0"/>
            <w:color w:val="auto"/>
            <w:sz w:val="28"/>
            <w:szCs w:val="28"/>
          </w:rPr>
          <w:t>пунктом 1.</w:t>
        </w:r>
      </w:hyperlink>
      <w:r w:rsidRPr="00B91B72">
        <w:rPr>
          <w:rFonts w:ascii="PT Astra Serif" w:hAnsi="PT Astra Serif"/>
          <w:b/>
          <w:sz w:val="28"/>
          <w:szCs w:val="28"/>
        </w:rPr>
        <w:t xml:space="preserve"> </w:t>
      </w:r>
      <w:r w:rsidRPr="00B91B72">
        <w:rPr>
          <w:rFonts w:ascii="PT Astra Serif" w:hAnsi="PT Astra Serif"/>
          <w:sz w:val="28"/>
          <w:szCs w:val="28"/>
        </w:rPr>
        <w:t>Настоящей статьи.</w:t>
      </w: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При этом финансовый орган администрации Хвалынского муниципального района не имеет права:</w:t>
      </w: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 xml:space="preserve">- доводить лимиты бюджетных обязательств и бюджетные ассигнования на бюджетные инвестиции и </w:t>
      </w:r>
      <w:proofErr w:type="gramStart"/>
      <w:r w:rsidRPr="00B91B72">
        <w:rPr>
          <w:rFonts w:ascii="PT Astra Serif" w:hAnsi="PT Astra Serif"/>
          <w:sz w:val="28"/>
          <w:szCs w:val="28"/>
        </w:rPr>
        <w:t>субсидии</w:t>
      </w:r>
      <w:proofErr w:type="gramEnd"/>
      <w:r w:rsidRPr="00B91B72">
        <w:rPr>
          <w:rFonts w:ascii="PT Astra Serif" w:hAnsi="PT Astra Serif"/>
          <w:sz w:val="28"/>
          <w:szCs w:val="28"/>
        </w:rPr>
        <w:t xml:space="preserve"> юридическим и физическим лицам;</w:t>
      </w: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 предоставлять бюджетные кредиты;</w:t>
      </w: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 осуществлять заимствования в размере более одной восьмой объема заимствований предыдущего финансового года в расчете на квартал;</w:t>
      </w: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 xml:space="preserve"> - формировать резервный фонд.</w:t>
      </w:r>
    </w:p>
    <w:p w:rsidR="004542D1" w:rsidRPr="00B91B72" w:rsidRDefault="004542D1" w:rsidP="004542D1">
      <w:pPr>
        <w:widowControl w:val="0"/>
        <w:autoSpaceDE w:val="0"/>
        <w:autoSpaceDN w:val="0"/>
        <w:adjustRightInd w:val="0"/>
        <w:ind w:firstLine="709"/>
        <w:jc w:val="both"/>
        <w:rPr>
          <w:rFonts w:ascii="PT Astra Serif" w:hAnsi="PT Astra Serif"/>
          <w:sz w:val="28"/>
          <w:szCs w:val="28"/>
        </w:rPr>
      </w:pPr>
      <w:r w:rsidRPr="00B91B72">
        <w:rPr>
          <w:rFonts w:ascii="PT Astra Serif" w:hAnsi="PT Astra Serif"/>
          <w:sz w:val="28"/>
          <w:szCs w:val="28"/>
        </w:rPr>
        <w:t xml:space="preserve">3. </w:t>
      </w:r>
      <w:proofErr w:type="gramStart"/>
      <w:r w:rsidRPr="00B91B72">
        <w:rPr>
          <w:rFonts w:ascii="PT Astra Serif" w:hAnsi="PT Astra Serif"/>
          <w:sz w:val="28"/>
          <w:szCs w:val="28"/>
        </w:rPr>
        <w:t xml:space="preserve">Если решение о бюджете вступает в силу после начала финансового года и исполнение бюджета до вступления в силу указанного решения осуществляется </w:t>
      </w:r>
      <w:r w:rsidRPr="00B91B72">
        <w:rPr>
          <w:rFonts w:ascii="PT Astra Serif" w:hAnsi="PT Astra Serif"/>
          <w:sz w:val="28"/>
          <w:szCs w:val="28"/>
        </w:rPr>
        <w:lastRenderedPageBreak/>
        <w:t>в соответствии с пунктами 1 и 2 глава Хвалынского муниципального района в течение одного месяца со дня вступления в силу указанного решения вносит в Совет  проект решения о внесении изменений и дополнений в решение о бюджете муниципального образования город</w:t>
      </w:r>
      <w:proofErr w:type="gramEnd"/>
      <w:r w:rsidRPr="00B91B72">
        <w:rPr>
          <w:rFonts w:ascii="PT Astra Serif" w:hAnsi="PT Astra Serif"/>
          <w:sz w:val="28"/>
          <w:szCs w:val="28"/>
        </w:rPr>
        <w:t xml:space="preserve"> Хвалынск, уточняющий показатели бюджета с учетом результатов исполнения бюджета за период временного управления бюджетом.</w:t>
      </w: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Указанный проект решения рассматривается и утверждается Советом в срок, не превышающий 15 дней со дня его представления.</w:t>
      </w: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p>
    <w:p w:rsidR="004542D1" w:rsidRPr="00B91B72" w:rsidRDefault="00F067C7" w:rsidP="004542D1">
      <w:pPr>
        <w:pStyle w:val="1"/>
        <w:rPr>
          <w:rFonts w:ascii="PT Astra Serif" w:hAnsi="PT Astra Serif" w:cs="Times New Roman"/>
          <w:color w:val="auto"/>
          <w:sz w:val="28"/>
          <w:szCs w:val="28"/>
        </w:rPr>
      </w:pPr>
      <w:r w:rsidRPr="00B91B72">
        <w:rPr>
          <w:rFonts w:ascii="PT Astra Serif" w:hAnsi="PT Astra Serif" w:cs="Times New Roman"/>
          <w:color w:val="auto"/>
          <w:sz w:val="28"/>
          <w:szCs w:val="28"/>
        </w:rPr>
        <w:t>4</w:t>
      </w:r>
      <w:r w:rsidR="004542D1" w:rsidRPr="00B91B72">
        <w:rPr>
          <w:rFonts w:ascii="PT Astra Serif" w:hAnsi="PT Astra Serif" w:cs="Times New Roman"/>
          <w:color w:val="auto"/>
          <w:sz w:val="28"/>
          <w:szCs w:val="28"/>
        </w:rPr>
        <w:t>. И</w:t>
      </w:r>
      <w:r w:rsidR="00AF1C15" w:rsidRPr="00B91B72">
        <w:rPr>
          <w:rFonts w:ascii="PT Astra Serif" w:hAnsi="PT Astra Serif" w:cs="Times New Roman"/>
          <w:color w:val="auto"/>
          <w:sz w:val="28"/>
          <w:szCs w:val="28"/>
        </w:rPr>
        <w:t>СПОЛНЕНИЕ МЕСТНОГО БЮДЖЕТА</w:t>
      </w:r>
    </w:p>
    <w:p w:rsidR="004542D1" w:rsidRPr="00B91B72" w:rsidRDefault="004542D1" w:rsidP="004542D1">
      <w:pPr>
        <w:widowControl w:val="0"/>
        <w:autoSpaceDE w:val="0"/>
        <w:autoSpaceDN w:val="0"/>
        <w:adjustRightInd w:val="0"/>
        <w:ind w:firstLine="709"/>
        <w:jc w:val="both"/>
        <w:rPr>
          <w:rFonts w:ascii="PT Astra Serif" w:hAnsi="PT Astra Serif"/>
          <w:b/>
          <w:sz w:val="28"/>
          <w:szCs w:val="28"/>
        </w:rPr>
      </w:pPr>
      <w:r w:rsidRPr="00B91B72">
        <w:rPr>
          <w:rFonts w:ascii="PT Astra Serif" w:hAnsi="PT Astra Serif"/>
          <w:b/>
          <w:sz w:val="28"/>
          <w:szCs w:val="28"/>
        </w:rPr>
        <w:t xml:space="preserve">Статья </w:t>
      </w:r>
      <w:r w:rsidR="00F067C7" w:rsidRPr="00B91B72">
        <w:rPr>
          <w:rFonts w:ascii="PT Astra Serif" w:hAnsi="PT Astra Serif"/>
          <w:b/>
          <w:sz w:val="28"/>
          <w:szCs w:val="28"/>
        </w:rPr>
        <w:t>20</w:t>
      </w:r>
      <w:r w:rsidRPr="00B91B72">
        <w:rPr>
          <w:rFonts w:ascii="PT Astra Serif" w:hAnsi="PT Astra Serif"/>
          <w:b/>
          <w:sz w:val="28"/>
          <w:szCs w:val="28"/>
        </w:rPr>
        <w:t>. Основы исполнение бюджета.</w:t>
      </w:r>
    </w:p>
    <w:p w:rsidR="00FA27FE" w:rsidRPr="00B91B72" w:rsidRDefault="00FA27FE" w:rsidP="004542D1">
      <w:pPr>
        <w:widowControl w:val="0"/>
        <w:autoSpaceDE w:val="0"/>
        <w:autoSpaceDN w:val="0"/>
        <w:adjustRightInd w:val="0"/>
        <w:ind w:firstLine="709"/>
        <w:jc w:val="both"/>
        <w:rPr>
          <w:rFonts w:ascii="PT Astra Serif" w:hAnsi="PT Astra Serif"/>
          <w:b/>
          <w:sz w:val="28"/>
          <w:szCs w:val="28"/>
        </w:rPr>
      </w:pP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1. Исполнение местного бюджета обеспечивает администрация Хвалынского муниципального района. Организация исполнения местного бюджета возлагается на финансовый орган администрации Хвалынского муниципального района.</w:t>
      </w: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2</w:t>
      </w:r>
      <w:r w:rsidR="00807CCC" w:rsidRPr="00B91B72">
        <w:rPr>
          <w:rFonts w:ascii="PT Astra Serif" w:hAnsi="PT Astra Serif"/>
          <w:sz w:val="28"/>
          <w:szCs w:val="28"/>
        </w:rPr>
        <w:t xml:space="preserve">. </w:t>
      </w:r>
      <w:r w:rsidRPr="00B91B72">
        <w:rPr>
          <w:rFonts w:ascii="PT Astra Serif" w:hAnsi="PT Astra Serif"/>
          <w:sz w:val="28"/>
          <w:szCs w:val="28"/>
        </w:rPr>
        <w:t xml:space="preserve"> Исполнение местного бюджета организуется на основе сводной бюджетной росписи и кассового плана.</w:t>
      </w: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3. Местный бюджет исполняется на основе принципа единства кассы и подведомственности расходов.</w:t>
      </w:r>
    </w:p>
    <w:p w:rsidR="00952F7E" w:rsidRPr="00B91B72" w:rsidRDefault="00952F7E" w:rsidP="004542D1">
      <w:pPr>
        <w:widowControl w:val="0"/>
        <w:autoSpaceDE w:val="0"/>
        <w:autoSpaceDN w:val="0"/>
        <w:adjustRightInd w:val="0"/>
        <w:ind w:firstLine="720"/>
        <w:jc w:val="both"/>
        <w:rPr>
          <w:rFonts w:ascii="PT Astra Serif" w:hAnsi="PT Astra Serif"/>
          <w:b/>
          <w:sz w:val="28"/>
          <w:szCs w:val="28"/>
        </w:rPr>
      </w:pPr>
    </w:p>
    <w:p w:rsidR="004542D1" w:rsidRPr="00B91B72" w:rsidRDefault="004542D1" w:rsidP="004542D1">
      <w:pPr>
        <w:widowControl w:val="0"/>
        <w:autoSpaceDE w:val="0"/>
        <w:autoSpaceDN w:val="0"/>
        <w:adjustRightInd w:val="0"/>
        <w:ind w:firstLine="720"/>
        <w:jc w:val="both"/>
        <w:rPr>
          <w:rFonts w:ascii="PT Astra Serif" w:hAnsi="PT Astra Serif"/>
          <w:b/>
          <w:sz w:val="28"/>
          <w:szCs w:val="28"/>
        </w:rPr>
      </w:pPr>
      <w:r w:rsidRPr="00B91B72">
        <w:rPr>
          <w:rFonts w:ascii="PT Astra Serif" w:hAnsi="PT Astra Serif"/>
          <w:b/>
          <w:sz w:val="28"/>
          <w:szCs w:val="28"/>
        </w:rPr>
        <w:t>Статья 2</w:t>
      </w:r>
      <w:r w:rsidR="00F067C7" w:rsidRPr="00B91B72">
        <w:rPr>
          <w:rFonts w:ascii="PT Astra Serif" w:hAnsi="PT Astra Serif"/>
          <w:b/>
          <w:sz w:val="28"/>
          <w:szCs w:val="28"/>
        </w:rPr>
        <w:t>1</w:t>
      </w:r>
      <w:r w:rsidRPr="00B91B72">
        <w:rPr>
          <w:rFonts w:ascii="PT Astra Serif" w:hAnsi="PT Astra Serif"/>
          <w:b/>
          <w:sz w:val="28"/>
          <w:szCs w:val="28"/>
        </w:rPr>
        <w:t>. Сводная бюджетная роспись, бюджетная роспись.</w:t>
      </w:r>
    </w:p>
    <w:p w:rsidR="00FA27FE" w:rsidRPr="00B91B72" w:rsidRDefault="00FA27FE" w:rsidP="004542D1">
      <w:pPr>
        <w:widowControl w:val="0"/>
        <w:autoSpaceDE w:val="0"/>
        <w:autoSpaceDN w:val="0"/>
        <w:adjustRightInd w:val="0"/>
        <w:ind w:firstLine="720"/>
        <w:jc w:val="both"/>
        <w:rPr>
          <w:rFonts w:ascii="PT Astra Serif" w:hAnsi="PT Astra Serif"/>
          <w:b/>
          <w:sz w:val="28"/>
          <w:szCs w:val="28"/>
        </w:rPr>
      </w:pPr>
    </w:p>
    <w:p w:rsidR="004542D1" w:rsidRPr="00B91B72" w:rsidRDefault="004542D1" w:rsidP="004542D1">
      <w:pPr>
        <w:pStyle w:val="a9"/>
        <w:rPr>
          <w:rFonts w:ascii="PT Astra Serif" w:hAnsi="PT Astra Serif"/>
          <w:sz w:val="28"/>
          <w:szCs w:val="28"/>
        </w:rPr>
      </w:pPr>
      <w:r w:rsidRPr="00B91B72">
        <w:rPr>
          <w:rFonts w:ascii="PT Astra Serif" w:hAnsi="PT Astra Serif"/>
          <w:sz w:val="28"/>
          <w:szCs w:val="28"/>
        </w:rPr>
        <w:t>1. Порядок составления и ведения сводной бюджетной росписи устанавливается финансовым органом администрации Хвалынского муниципального района.</w:t>
      </w:r>
    </w:p>
    <w:p w:rsidR="004542D1" w:rsidRPr="00B91B72" w:rsidRDefault="004542D1" w:rsidP="004542D1">
      <w:pPr>
        <w:jc w:val="both"/>
        <w:rPr>
          <w:rFonts w:ascii="PT Astra Serif" w:hAnsi="PT Astra Serif"/>
          <w:sz w:val="28"/>
          <w:szCs w:val="28"/>
        </w:rPr>
      </w:pPr>
      <w:r w:rsidRPr="00B91B72">
        <w:rPr>
          <w:rFonts w:ascii="PT Astra Serif" w:hAnsi="PT Astra Serif"/>
          <w:sz w:val="28"/>
          <w:szCs w:val="28"/>
        </w:rPr>
        <w:t xml:space="preserve">   Утверждение сводной бюджетной росписи и внесение изменений в нее осуществляется руководителем финансового органа администрации Хвалынского муниципального района.</w:t>
      </w:r>
    </w:p>
    <w:p w:rsidR="004542D1" w:rsidRPr="00B91B72" w:rsidRDefault="004542D1" w:rsidP="004542D1">
      <w:pPr>
        <w:ind w:firstLine="540"/>
        <w:jc w:val="both"/>
        <w:rPr>
          <w:rFonts w:ascii="PT Astra Serif" w:hAnsi="PT Astra Serif"/>
          <w:sz w:val="28"/>
          <w:szCs w:val="28"/>
        </w:rPr>
      </w:pPr>
      <w:r w:rsidRPr="00B91B72">
        <w:rPr>
          <w:rStyle w:val="blk"/>
          <w:rFonts w:ascii="PT Astra Serif" w:hAnsi="PT Astra Serif"/>
          <w:sz w:val="28"/>
          <w:szCs w:val="28"/>
        </w:rPr>
        <w:t>Утвержденные показатели сводной бюджетной росписи должны соответствовать решению о бюджете муниципального образования город Хвалынск Хвалынского муниципального района.</w:t>
      </w:r>
    </w:p>
    <w:p w:rsidR="004542D1" w:rsidRPr="00B91B72" w:rsidRDefault="004542D1" w:rsidP="004542D1">
      <w:pPr>
        <w:ind w:firstLine="540"/>
        <w:jc w:val="both"/>
        <w:rPr>
          <w:rStyle w:val="blk"/>
          <w:rFonts w:ascii="PT Astra Serif" w:hAnsi="PT Astra Serif"/>
          <w:sz w:val="28"/>
          <w:szCs w:val="28"/>
        </w:rPr>
      </w:pPr>
      <w:bookmarkStart w:id="3" w:name="dst4293"/>
      <w:bookmarkEnd w:id="3"/>
      <w:r w:rsidRPr="00B91B72">
        <w:rPr>
          <w:rStyle w:val="blk"/>
          <w:rFonts w:ascii="PT Astra Serif" w:hAnsi="PT Astra Serif"/>
          <w:sz w:val="28"/>
          <w:szCs w:val="28"/>
        </w:rPr>
        <w:t>В случае принятия решения о внесении изменений в решение о бюджете муниципального образования город Хвалынск руководитель финансового органа администрации Хвалынского муниципального района утверждает соответствующие изменения в сводную бюджетную роспись.</w:t>
      </w:r>
    </w:p>
    <w:p w:rsidR="00D209B4" w:rsidRPr="00B91B72" w:rsidRDefault="00D209B4" w:rsidP="004542D1">
      <w:pPr>
        <w:ind w:firstLine="540"/>
        <w:jc w:val="both"/>
        <w:rPr>
          <w:rFonts w:ascii="PT Astra Serif" w:hAnsi="PT Astra Serif"/>
          <w:sz w:val="28"/>
          <w:szCs w:val="28"/>
        </w:rPr>
      </w:pPr>
      <w:r w:rsidRPr="00B91B72">
        <w:rPr>
          <w:rFonts w:ascii="PT Astra Serif" w:hAnsi="PT Astra Serif"/>
          <w:sz w:val="28"/>
          <w:szCs w:val="28"/>
        </w:rPr>
        <w:tab/>
        <w:t>В ходе исполнения местного бюджета показатели сводной бюджетной росписи местного бюджета могут быть изменены в соответствии с решениями руководителя финансового управления администрации Хвалынского муниципального района без внесения изменений в решение Совет о бюджете муниципального образования в случаях, установленных Бюджетным кодексом Российской Федерации.</w:t>
      </w: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2</w:t>
      </w:r>
      <w:r w:rsidR="00570098" w:rsidRPr="00B91B72">
        <w:rPr>
          <w:rFonts w:ascii="PT Astra Serif" w:hAnsi="PT Astra Serif"/>
          <w:sz w:val="28"/>
          <w:szCs w:val="28"/>
        </w:rPr>
        <w:t>.</w:t>
      </w:r>
      <w:r w:rsidRPr="00B91B72">
        <w:rPr>
          <w:rFonts w:ascii="PT Astra Serif" w:hAnsi="PT Astra Serif"/>
          <w:sz w:val="28"/>
          <w:szCs w:val="28"/>
        </w:rPr>
        <w:t xml:space="preserve"> Порядок составления и ведения бюджетных росписей главных распорядителей бюджетных средств, включая внесение изменений в них, устанавливается финансовым органом администрации Хвалынского </w:t>
      </w:r>
      <w:r w:rsidRPr="00B91B72">
        <w:rPr>
          <w:rFonts w:ascii="PT Astra Serif" w:hAnsi="PT Astra Serif"/>
          <w:sz w:val="28"/>
          <w:szCs w:val="28"/>
        </w:rPr>
        <w:lastRenderedPageBreak/>
        <w:t>муниципального района.</w:t>
      </w: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Style w:val="blk"/>
          <w:rFonts w:ascii="PT Astra Serif" w:hAnsi="PT Astra Serif"/>
          <w:sz w:val="28"/>
          <w:szCs w:val="28"/>
        </w:rPr>
        <w:t>Бюджетные росписи главных распорядителей бюджетных средств составляются в соответствии с бюджетными ассигнованиями, утвержденными сводной бюджетной росписью, и утвержденными финансовым органом лимитами бюджетных обязательств.</w:t>
      </w: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Бюджетные росписи главных распорядителей бюджетных средств составляются в соответствии с бюджетными ассигнованиями и доведенными им лимитами бюджетных обязательств.</w:t>
      </w:r>
    </w:p>
    <w:p w:rsidR="004542D1" w:rsidRPr="00B91B72" w:rsidRDefault="004542D1" w:rsidP="004542D1">
      <w:pPr>
        <w:ind w:firstLine="540"/>
        <w:jc w:val="both"/>
        <w:rPr>
          <w:rFonts w:ascii="PT Astra Serif" w:hAnsi="PT Astra Serif" w:cs="Arial"/>
          <w:sz w:val="28"/>
          <w:szCs w:val="28"/>
        </w:rPr>
      </w:pPr>
      <w:r w:rsidRPr="00B91B72">
        <w:rPr>
          <w:rFonts w:ascii="PT Astra Serif" w:hAnsi="PT Astra Serif"/>
          <w:sz w:val="28"/>
          <w:szCs w:val="28"/>
        </w:rPr>
        <w:t>Утверждение бюджетной росписи и внесение изменений в нее осуществляется главным распорядителем бюджетных средств.</w:t>
      </w:r>
    </w:p>
    <w:p w:rsidR="004542D1" w:rsidRPr="00B91B72" w:rsidRDefault="004542D1" w:rsidP="004542D1">
      <w:pPr>
        <w:widowControl w:val="0"/>
        <w:autoSpaceDE w:val="0"/>
        <w:autoSpaceDN w:val="0"/>
        <w:adjustRightInd w:val="0"/>
        <w:ind w:firstLine="720"/>
        <w:jc w:val="both"/>
        <w:rPr>
          <w:rFonts w:ascii="PT Astra Serif" w:hAnsi="PT Astra Serif"/>
          <w:b/>
          <w:sz w:val="28"/>
          <w:szCs w:val="28"/>
        </w:rPr>
      </w:pPr>
    </w:p>
    <w:p w:rsidR="004542D1" w:rsidRPr="00B91B72" w:rsidRDefault="004542D1" w:rsidP="004542D1">
      <w:pPr>
        <w:widowControl w:val="0"/>
        <w:autoSpaceDE w:val="0"/>
        <w:autoSpaceDN w:val="0"/>
        <w:adjustRightInd w:val="0"/>
        <w:ind w:firstLine="720"/>
        <w:jc w:val="both"/>
        <w:rPr>
          <w:rFonts w:ascii="PT Astra Serif" w:hAnsi="PT Astra Serif"/>
          <w:b/>
          <w:sz w:val="28"/>
          <w:szCs w:val="28"/>
        </w:rPr>
      </w:pPr>
      <w:r w:rsidRPr="00B91B72">
        <w:rPr>
          <w:rFonts w:ascii="PT Astra Serif" w:hAnsi="PT Astra Serif"/>
          <w:b/>
          <w:sz w:val="28"/>
          <w:szCs w:val="28"/>
        </w:rPr>
        <w:t>Статья 2</w:t>
      </w:r>
      <w:r w:rsidR="00F067C7" w:rsidRPr="00B91B72">
        <w:rPr>
          <w:rFonts w:ascii="PT Astra Serif" w:hAnsi="PT Astra Serif"/>
          <w:b/>
          <w:sz w:val="28"/>
          <w:szCs w:val="28"/>
        </w:rPr>
        <w:t>2</w:t>
      </w:r>
      <w:r w:rsidRPr="00B91B72">
        <w:rPr>
          <w:rFonts w:ascii="PT Astra Serif" w:hAnsi="PT Astra Serif"/>
          <w:b/>
          <w:sz w:val="28"/>
          <w:szCs w:val="28"/>
        </w:rPr>
        <w:t>. Кассовый план.</w:t>
      </w:r>
    </w:p>
    <w:p w:rsidR="00FA27FE" w:rsidRPr="00B91B72" w:rsidRDefault="00FA27FE" w:rsidP="004542D1">
      <w:pPr>
        <w:widowControl w:val="0"/>
        <w:autoSpaceDE w:val="0"/>
        <w:autoSpaceDN w:val="0"/>
        <w:adjustRightInd w:val="0"/>
        <w:ind w:firstLine="720"/>
        <w:jc w:val="both"/>
        <w:rPr>
          <w:rFonts w:ascii="PT Astra Serif" w:hAnsi="PT Astra Serif"/>
          <w:b/>
          <w:sz w:val="28"/>
          <w:szCs w:val="28"/>
        </w:rPr>
      </w:pPr>
    </w:p>
    <w:p w:rsidR="004542D1" w:rsidRPr="00B91B72" w:rsidRDefault="004542D1" w:rsidP="004542D1">
      <w:pPr>
        <w:autoSpaceDE w:val="0"/>
        <w:autoSpaceDN w:val="0"/>
        <w:adjustRightInd w:val="0"/>
        <w:jc w:val="both"/>
        <w:rPr>
          <w:rFonts w:ascii="PT Astra Serif" w:eastAsiaTheme="minorHAnsi" w:hAnsi="PT Astra Serif"/>
          <w:sz w:val="28"/>
          <w:szCs w:val="28"/>
          <w:lang w:eastAsia="en-US"/>
        </w:rPr>
      </w:pPr>
      <w:r w:rsidRPr="00B91B72">
        <w:rPr>
          <w:rFonts w:ascii="PT Astra Serif" w:eastAsiaTheme="minorHAnsi" w:hAnsi="PT Astra Serif"/>
          <w:sz w:val="28"/>
          <w:szCs w:val="28"/>
          <w:lang w:eastAsia="en-US"/>
        </w:rPr>
        <w:t xml:space="preserve">     Под кассовым планом понимается прогноз поступлений в бюджет и перечислений из бюджета в текущем финансовом году в целях определения прогнозного состояния единого счета бюджета, включая временный кассовый разрыв и объем временно свободных средств.</w:t>
      </w:r>
    </w:p>
    <w:p w:rsidR="004542D1" w:rsidRPr="00B91B72" w:rsidRDefault="004542D1" w:rsidP="004542D1">
      <w:pPr>
        <w:ind w:firstLine="720"/>
        <w:jc w:val="both"/>
        <w:rPr>
          <w:rFonts w:ascii="PT Astra Serif" w:hAnsi="PT Astra Serif"/>
          <w:sz w:val="28"/>
          <w:szCs w:val="28"/>
        </w:rPr>
      </w:pPr>
      <w:r w:rsidRPr="00B91B72">
        <w:rPr>
          <w:rFonts w:ascii="PT Astra Serif" w:hAnsi="PT Astra Serif"/>
          <w:sz w:val="28"/>
          <w:szCs w:val="28"/>
        </w:rPr>
        <w:t>1. Порядок составления и ведения кассового плана, состав и сроки представления главными распорядителями бюджетных средств, главными администраторами доходов бюджета, главными администраторами источников финансирования дефицита бюджета сведений, необходимых для составления и ведения кассового плана, устанавливаются Финансовым органом администрации Хвалынского муниципального района.</w:t>
      </w:r>
    </w:p>
    <w:p w:rsidR="004542D1" w:rsidRPr="00B91B72" w:rsidRDefault="004542D1" w:rsidP="004542D1">
      <w:pPr>
        <w:ind w:firstLine="720"/>
        <w:jc w:val="both"/>
        <w:rPr>
          <w:rFonts w:ascii="PT Astra Serif" w:hAnsi="PT Astra Serif" w:cs="Arial"/>
          <w:sz w:val="28"/>
          <w:szCs w:val="28"/>
        </w:rPr>
      </w:pPr>
      <w:r w:rsidRPr="00B91B72">
        <w:rPr>
          <w:rStyle w:val="blk"/>
          <w:rFonts w:ascii="PT Astra Serif" w:hAnsi="PT Astra Serif"/>
          <w:sz w:val="28"/>
          <w:szCs w:val="28"/>
        </w:rPr>
        <w:t>Прогноз перечислений из бюджета по оплате государственных (муниципальных) контрактов, иных договоров формируется с учетом определенных при планировании закупок товаров, работ, услуг для обеспечения государственных (муниципальных) нужд сроков и объемов оплаты денежных обязательств по заключаемым государственным (муниципальным) контрактам, иным договорам.</w:t>
      </w: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2. Составление и ведение кассового плана осуществляется финансовым органом администрации Хвалынского муниципального района.</w:t>
      </w:r>
    </w:p>
    <w:p w:rsidR="004542D1" w:rsidRPr="00B91B72" w:rsidRDefault="004542D1" w:rsidP="004542D1">
      <w:pPr>
        <w:widowControl w:val="0"/>
        <w:autoSpaceDE w:val="0"/>
        <w:autoSpaceDN w:val="0"/>
        <w:adjustRightInd w:val="0"/>
        <w:ind w:firstLine="720"/>
        <w:jc w:val="both"/>
        <w:rPr>
          <w:rFonts w:ascii="PT Astra Serif" w:hAnsi="PT Astra Serif"/>
          <w:b/>
          <w:sz w:val="28"/>
          <w:szCs w:val="28"/>
        </w:rPr>
      </w:pPr>
    </w:p>
    <w:p w:rsidR="004542D1" w:rsidRPr="00B91B72" w:rsidRDefault="004542D1" w:rsidP="00FA27FE">
      <w:pPr>
        <w:widowControl w:val="0"/>
        <w:autoSpaceDE w:val="0"/>
        <w:autoSpaceDN w:val="0"/>
        <w:adjustRightInd w:val="0"/>
        <w:ind w:firstLine="720"/>
        <w:rPr>
          <w:rFonts w:ascii="PT Astra Serif" w:hAnsi="PT Astra Serif"/>
          <w:b/>
          <w:sz w:val="28"/>
          <w:szCs w:val="28"/>
        </w:rPr>
      </w:pPr>
      <w:r w:rsidRPr="00B91B72">
        <w:rPr>
          <w:rFonts w:ascii="PT Astra Serif" w:hAnsi="PT Astra Serif"/>
          <w:b/>
          <w:sz w:val="28"/>
          <w:szCs w:val="28"/>
        </w:rPr>
        <w:t>Статья 2</w:t>
      </w:r>
      <w:r w:rsidR="00F067C7" w:rsidRPr="00B91B72">
        <w:rPr>
          <w:rFonts w:ascii="PT Astra Serif" w:hAnsi="PT Astra Serif"/>
          <w:b/>
          <w:sz w:val="28"/>
          <w:szCs w:val="28"/>
        </w:rPr>
        <w:t>3</w:t>
      </w:r>
      <w:r w:rsidRPr="00B91B72">
        <w:rPr>
          <w:rFonts w:ascii="PT Astra Serif" w:hAnsi="PT Astra Serif"/>
          <w:b/>
          <w:sz w:val="28"/>
          <w:szCs w:val="28"/>
        </w:rPr>
        <w:t>. Исполнение местного бюджета по доходам.</w:t>
      </w:r>
    </w:p>
    <w:p w:rsidR="00FA27FE" w:rsidRPr="00B91B72" w:rsidRDefault="00FA27FE" w:rsidP="004542D1">
      <w:pPr>
        <w:widowControl w:val="0"/>
        <w:autoSpaceDE w:val="0"/>
        <w:autoSpaceDN w:val="0"/>
        <w:adjustRightInd w:val="0"/>
        <w:ind w:firstLine="720"/>
        <w:jc w:val="both"/>
        <w:rPr>
          <w:rFonts w:ascii="PT Astra Serif" w:hAnsi="PT Astra Serif"/>
          <w:b/>
          <w:sz w:val="28"/>
          <w:szCs w:val="28"/>
        </w:rPr>
      </w:pP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Исполнение местного бюджета по доходам предусматривает:</w:t>
      </w:r>
    </w:p>
    <w:p w:rsidR="004542D1" w:rsidRPr="00B91B72" w:rsidRDefault="004542D1" w:rsidP="004542D1">
      <w:pPr>
        <w:autoSpaceDE w:val="0"/>
        <w:autoSpaceDN w:val="0"/>
        <w:adjustRightInd w:val="0"/>
        <w:jc w:val="both"/>
        <w:rPr>
          <w:rFonts w:ascii="PT Astra Serif" w:eastAsiaTheme="minorHAnsi" w:hAnsi="PT Astra Serif"/>
          <w:sz w:val="28"/>
          <w:szCs w:val="28"/>
          <w:lang w:eastAsia="en-US"/>
        </w:rPr>
      </w:pPr>
      <w:proofErr w:type="gramStart"/>
      <w:r w:rsidRPr="00B91B72">
        <w:rPr>
          <w:rFonts w:ascii="PT Astra Serif" w:hAnsi="PT Astra Serif"/>
          <w:sz w:val="28"/>
          <w:szCs w:val="28"/>
        </w:rPr>
        <w:t xml:space="preserve">- зачисление доходов на единый счет бюджета </w:t>
      </w:r>
      <w:r w:rsidRPr="00B91B72">
        <w:rPr>
          <w:rStyle w:val="blk"/>
          <w:rFonts w:ascii="PT Astra Serif" w:hAnsi="PT Astra Serif"/>
          <w:sz w:val="28"/>
          <w:szCs w:val="28"/>
        </w:rPr>
        <w:t xml:space="preserve">доходов от распределения налогов, сборов и иных поступлений в бюджет муниципального образования город Хвалынск Хвалынского муниципального района, распределяемых по нормативам, действующим в текущем финансовом году, установленным настоящим решением о бюджете </w:t>
      </w:r>
      <w:r w:rsidRPr="00B91B72">
        <w:rPr>
          <w:rStyle w:val="blk"/>
          <w:rFonts w:ascii="PT Astra Serif" w:hAnsi="PT Astra Serif"/>
          <w:color w:val="000000"/>
          <w:sz w:val="28"/>
          <w:szCs w:val="28"/>
        </w:rPr>
        <w:t xml:space="preserve">и иными законами субъектов Российской Федерации и муниципальными правовыми актами, принятыми в соответствии с положениями Бюджетного Кодекса, </w:t>
      </w:r>
      <w:r w:rsidRPr="00B91B72">
        <w:rPr>
          <w:rFonts w:ascii="PT Astra Serif" w:eastAsiaTheme="minorHAnsi" w:hAnsi="PT Astra Serif"/>
          <w:sz w:val="28"/>
          <w:szCs w:val="28"/>
          <w:lang w:eastAsia="en-US"/>
        </w:rPr>
        <w:t>с казначейских счетов для осуществления и отражения</w:t>
      </w:r>
      <w:proofErr w:type="gramEnd"/>
      <w:r w:rsidRPr="00B91B72">
        <w:rPr>
          <w:rFonts w:ascii="PT Astra Serif" w:eastAsiaTheme="minorHAnsi" w:hAnsi="PT Astra Serif"/>
          <w:sz w:val="28"/>
          <w:szCs w:val="28"/>
          <w:lang w:eastAsia="en-US"/>
        </w:rPr>
        <w:t xml:space="preserve"> операций по учету и распределению поступлений и иных поступлений в бюджет;</w:t>
      </w:r>
    </w:p>
    <w:p w:rsidR="004542D1" w:rsidRPr="00B91B72" w:rsidRDefault="004542D1" w:rsidP="004542D1">
      <w:pPr>
        <w:widowControl w:val="0"/>
        <w:autoSpaceDE w:val="0"/>
        <w:autoSpaceDN w:val="0"/>
        <w:adjustRightInd w:val="0"/>
        <w:ind w:firstLine="720"/>
        <w:jc w:val="both"/>
        <w:rPr>
          <w:rStyle w:val="blk"/>
          <w:rFonts w:ascii="PT Astra Serif" w:hAnsi="PT Astra Serif"/>
          <w:sz w:val="28"/>
          <w:szCs w:val="28"/>
        </w:rPr>
      </w:pPr>
      <w:r w:rsidRPr="00B91B72">
        <w:rPr>
          <w:rFonts w:ascii="PT Astra Serif" w:hAnsi="PT Astra Serif"/>
          <w:sz w:val="28"/>
          <w:szCs w:val="28"/>
        </w:rPr>
        <w:t xml:space="preserve">- </w:t>
      </w:r>
      <w:r w:rsidRPr="00B91B72">
        <w:rPr>
          <w:rStyle w:val="blk"/>
          <w:rFonts w:ascii="PT Astra Serif" w:hAnsi="PT Astra Serif"/>
          <w:sz w:val="28"/>
          <w:szCs w:val="28"/>
        </w:rPr>
        <w:t xml:space="preserve">перечисление излишне распределенных сумм, возврат излишне уплаченных или излишне взысканных сумм, а также сумм процентов за </w:t>
      </w:r>
      <w:r w:rsidRPr="00B91B72">
        <w:rPr>
          <w:rStyle w:val="blk"/>
          <w:rFonts w:ascii="PT Astra Serif" w:hAnsi="PT Astra Serif"/>
          <w:sz w:val="28"/>
          <w:szCs w:val="28"/>
        </w:rPr>
        <w:lastRenderedPageBreak/>
        <w:t>несвоевременное осуществление такого возврата и процентов, начисленных на излишне взысканные суммы;</w:t>
      </w:r>
    </w:p>
    <w:p w:rsidR="004542D1" w:rsidRPr="00B91B72" w:rsidRDefault="004542D1" w:rsidP="004542D1">
      <w:pPr>
        <w:widowControl w:val="0"/>
        <w:autoSpaceDE w:val="0"/>
        <w:autoSpaceDN w:val="0"/>
        <w:adjustRightInd w:val="0"/>
        <w:ind w:firstLine="720"/>
        <w:jc w:val="both"/>
        <w:rPr>
          <w:rStyle w:val="blk"/>
          <w:rFonts w:ascii="PT Astra Serif" w:hAnsi="PT Astra Serif"/>
          <w:sz w:val="28"/>
          <w:szCs w:val="28"/>
        </w:rPr>
      </w:pPr>
      <w:r w:rsidRPr="00B91B72">
        <w:rPr>
          <w:rFonts w:ascii="PT Astra Serif" w:hAnsi="PT Astra Serif"/>
          <w:sz w:val="28"/>
          <w:szCs w:val="28"/>
        </w:rPr>
        <w:t xml:space="preserve">- </w:t>
      </w:r>
      <w:r w:rsidRPr="00B91B72">
        <w:rPr>
          <w:rStyle w:val="blk"/>
          <w:rFonts w:ascii="PT Astra Serif" w:hAnsi="PT Astra Serif"/>
          <w:sz w:val="28"/>
          <w:szCs w:val="28"/>
        </w:rPr>
        <w:t xml:space="preserve">зачет излишне уплаченных или излишне взысканных сумм в соответствии с </w:t>
      </w:r>
      <w:hyperlink r:id="rId18" w:anchor="dst100775" w:history="1">
        <w:r w:rsidRPr="00B91B72">
          <w:rPr>
            <w:rStyle w:val="aa"/>
            <w:rFonts w:ascii="PT Astra Serif" w:hAnsi="PT Astra Serif"/>
            <w:color w:val="auto"/>
            <w:sz w:val="28"/>
            <w:szCs w:val="28"/>
            <w:u w:val="none"/>
          </w:rPr>
          <w:t>законодательством</w:t>
        </w:r>
      </w:hyperlink>
      <w:r w:rsidRPr="00B91B72">
        <w:rPr>
          <w:rStyle w:val="blk"/>
          <w:rFonts w:ascii="PT Astra Serif" w:hAnsi="PT Astra Serif"/>
          <w:sz w:val="28"/>
          <w:szCs w:val="28"/>
        </w:rPr>
        <w:t xml:space="preserve"> Российской Федерации;</w:t>
      </w: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 уточнение администратором доходов платежей в бюджет;</w:t>
      </w: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 учет доходов бюджета и составление отчетности о доходах бюджета.</w:t>
      </w:r>
    </w:p>
    <w:p w:rsidR="00952F7E" w:rsidRPr="00B91B72" w:rsidRDefault="00952F7E" w:rsidP="004542D1">
      <w:pPr>
        <w:widowControl w:val="0"/>
        <w:autoSpaceDE w:val="0"/>
        <w:autoSpaceDN w:val="0"/>
        <w:adjustRightInd w:val="0"/>
        <w:ind w:firstLine="720"/>
        <w:jc w:val="both"/>
        <w:rPr>
          <w:rFonts w:ascii="PT Astra Serif" w:hAnsi="PT Astra Serif"/>
          <w:b/>
          <w:sz w:val="28"/>
          <w:szCs w:val="28"/>
        </w:rPr>
      </w:pPr>
    </w:p>
    <w:p w:rsidR="004542D1" w:rsidRPr="00B91B72" w:rsidRDefault="004542D1" w:rsidP="00FA27FE">
      <w:pPr>
        <w:widowControl w:val="0"/>
        <w:autoSpaceDE w:val="0"/>
        <w:autoSpaceDN w:val="0"/>
        <w:adjustRightInd w:val="0"/>
        <w:ind w:firstLine="720"/>
        <w:rPr>
          <w:rFonts w:ascii="PT Astra Serif" w:hAnsi="PT Astra Serif"/>
          <w:b/>
          <w:sz w:val="28"/>
          <w:szCs w:val="28"/>
        </w:rPr>
      </w:pPr>
      <w:r w:rsidRPr="00B91B72">
        <w:rPr>
          <w:rFonts w:ascii="PT Astra Serif" w:hAnsi="PT Astra Serif"/>
          <w:b/>
          <w:sz w:val="28"/>
          <w:szCs w:val="28"/>
        </w:rPr>
        <w:t>Статья 2</w:t>
      </w:r>
      <w:r w:rsidR="00F067C7" w:rsidRPr="00B91B72">
        <w:rPr>
          <w:rFonts w:ascii="PT Astra Serif" w:hAnsi="PT Astra Serif"/>
          <w:b/>
          <w:sz w:val="28"/>
          <w:szCs w:val="28"/>
        </w:rPr>
        <w:t>4</w:t>
      </w:r>
      <w:r w:rsidRPr="00B91B72">
        <w:rPr>
          <w:rFonts w:ascii="PT Astra Serif" w:hAnsi="PT Astra Serif"/>
          <w:b/>
          <w:sz w:val="28"/>
          <w:szCs w:val="28"/>
        </w:rPr>
        <w:t>. Исполнение местного бюджета по расходам.</w:t>
      </w:r>
    </w:p>
    <w:p w:rsidR="00FA27FE" w:rsidRPr="00B91B72" w:rsidRDefault="00FA27FE" w:rsidP="004542D1">
      <w:pPr>
        <w:widowControl w:val="0"/>
        <w:autoSpaceDE w:val="0"/>
        <w:autoSpaceDN w:val="0"/>
        <w:adjustRightInd w:val="0"/>
        <w:ind w:firstLine="720"/>
        <w:jc w:val="both"/>
        <w:rPr>
          <w:rFonts w:ascii="PT Astra Serif" w:hAnsi="PT Astra Serif"/>
          <w:b/>
          <w:sz w:val="28"/>
          <w:szCs w:val="28"/>
        </w:rPr>
      </w:pP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1. Исполнение местного бюджета по расходам осуществляется в порядке, установленном финансовым органом администрации Хвалынского муниципального района, с соблюдением требований Бюджетного кодекса Российской Федерации;</w:t>
      </w: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Исполнение местного бюджета по расходам предусматривает:</w:t>
      </w: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 принятие и учет бюджетных и денежных обязательств;</w:t>
      </w: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 подтверждение денежных обязательств;</w:t>
      </w: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 санкционирование оплаты денежных обязательств;</w:t>
      </w: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 подтверждение исполнения денежных обязательств.</w:t>
      </w:r>
    </w:p>
    <w:p w:rsidR="004542D1" w:rsidRPr="00B91B72" w:rsidRDefault="004542D1" w:rsidP="004542D1">
      <w:pPr>
        <w:widowControl w:val="0"/>
        <w:autoSpaceDE w:val="0"/>
        <w:autoSpaceDN w:val="0"/>
        <w:adjustRightInd w:val="0"/>
        <w:ind w:firstLine="720"/>
        <w:jc w:val="both"/>
        <w:rPr>
          <w:rStyle w:val="blk"/>
          <w:rFonts w:ascii="PT Astra Serif" w:hAnsi="PT Astra Serif"/>
          <w:sz w:val="28"/>
          <w:szCs w:val="28"/>
        </w:rPr>
      </w:pPr>
      <w:r w:rsidRPr="00B91B72">
        <w:rPr>
          <w:rFonts w:ascii="PT Astra Serif" w:hAnsi="PT Astra Serif"/>
          <w:sz w:val="28"/>
          <w:szCs w:val="28"/>
        </w:rPr>
        <w:t xml:space="preserve">2. </w:t>
      </w:r>
      <w:r w:rsidRPr="00B91B72">
        <w:rPr>
          <w:rStyle w:val="blk"/>
          <w:rFonts w:ascii="PT Astra Serif" w:hAnsi="PT Astra Serif"/>
          <w:sz w:val="28"/>
          <w:szCs w:val="28"/>
        </w:rPr>
        <w:t xml:space="preserve">Получатель бюджетных средств принимает бюджетные обязательства в </w:t>
      </w:r>
      <w:proofErr w:type="gramStart"/>
      <w:r w:rsidRPr="00B91B72">
        <w:rPr>
          <w:rStyle w:val="blk"/>
          <w:rFonts w:ascii="PT Astra Serif" w:hAnsi="PT Astra Serif"/>
          <w:sz w:val="28"/>
          <w:szCs w:val="28"/>
        </w:rPr>
        <w:t>пределах</w:t>
      </w:r>
      <w:proofErr w:type="gramEnd"/>
      <w:r w:rsidRPr="00B91B72">
        <w:rPr>
          <w:rStyle w:val="blk"/>
          <w:rFonts w:ascii="PT Astra Serif" w:hAnsi="PT Astra Serif"/>
          <w:sz w:val="28"/>
          <w:szCs w:val="28"/>
        </w:rPr>
        <w:t xml:space="preserve"> доведенных до него лимитов бюджетных обязательств.</w:t>
      </w: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Получатель бюджетных сре</w:t>
      </w:r>
      <w:proofErr w:type="gramStart"/>
      <w:r w:rsidRPr="00B91B72">
        <w:rPr>
          <w:rFonts w:ascii="PT Astra Serif" w:hAnsi="PT Astra Serif"/>
          <w:sz w:val="28"/>
          <w:szCs w:val="28"/>
        </w:rPr>
        <w:t>дств пр</w:t>
      </w:r>
      <w:proofErr w:type="gramEnd"/>
      <w:r w:rsidRPr="00B91B72">
        <w:rPr>
          <w:rFonts w:ascii="PT Astra Serif" w:hAnsi="PT Astra Serif"/>
          <w:sz w:val="28"/>
          <w:szCs w:val="28"/>
        </w:rPr>
        <w:t>инимает бюджетные обязательства путем заключения муниципальных контрактов, иных договоров с физическими и юридическими лицами, индивидуальными предпринимателями или в соответствии с законом, иным правовым актом, соглашением.</w:t>
      </w:r>
    </w:p>
    <w:p w:rsidR="004542D1" w:rsidRPr="00B91B72" w:rsidRDefault="004542D1" w:rsidP="004542D1">
      <w:pPr>
        <w:autoSpaceDE w:val="0"/>
        <w:autoSpaceDN w:val="0"/>
        <w:adjustRightInd w:val="0"/>
        <w:ind w:firstLine="540"/>
        <w:jc w:val="both"/>
        <w:rPr>
          <w:rFonts w:ascii="PT Astra Serif" w:eastAsiaTheme="minorHAnsi" w:hAnsi="PT Astra Serif"/>
          <w:sz w:val="28"/>
          <w:szCs w:val="28"/>
          <w:lang w:eastAsia="en-US"/>
        </w:rPr>
      </w:pPr>
      <w:r w:rsidRPr="00B91B72">
        <w:rPr>
          <w:rFonts w:ascii="PT Astra Serif" w:eastAsiaTheme="minorHAnsi" w:hAnsi="PT Astra Serif"/>
          <w:sz w:val="28"/>
          <w:szCs w:val="28"/>
          <w:lang w:eastAsia="en-US"/>
        </w:rPr>
        <w:t>Получатель бюджетных сре</w:t>
      </w:r>
      <w:proofErr w:type="gramStart"/>
      <w:r w:rsidRPr="00B91B72">
        <w:rPr>
          <w:rFonts w:ascii="PT Astra Serif" w:eastAsiaTheme="minorHAnsi" w:hAnsi="PT Astra Serif"/>
          <w:sz w:val="28"/>
          <w:szCs w:val="28"/>
          <w:lang w:eastAsia="en-US"/>
        </w:rPr>
        <w:t>дств пр</w:t>
      </w:r>
      <w:proofErr w:type="gramEnd"/>
      <w:r w:rsidRPr="00B91B72">
        <w:rPr>
          <w:rFonts w:ascii="PT Astra Serif" w:eastAsiaTheme="minorHAnsi" w:hAnsi="PT Astra Serif"/>
          <w:sz w:val="28"/>
          <w:szCs w:val="28"/>
          <w:lang w:eastAsia="en-US"/>
        </w:rPr>
        <w:t>инимает новые бюджетные обязательства в объеме, не превышающем разницы между доведенными до него соответствующими лимитами бюджетных обязательств и принятыми, но неисполненными бюджетными обязательствами.</w:t>
      </w:r>
    </w:p>
    <w:p w:rsidR="004542D1" w:rsidRPr="00B91B72" w:rsidRDefault="004542D1" w:rsidP="004542D1">
      <w:pPr>
        <w:autoSpaceDE w:val="0"/>
        <w:autoSpaceDN w:val="0"/>
        <w:adjustRightInd w:val="0"/>
        <w:ind w:firstLine="709"/>
        <w:jc w:val="both"/>
        <w:rPr>
          <w:rFonts w:ascii="PT Astra Serif" w:eastAsiaTheme="minorHAnsi" w:hAnsi="PT Astra Serif"/>
          <w:sz w:val="28"/>
          <w:szCs w:val="28"/>
          <w:lang w:eastAsia="en-US"/>
        </w:rPr>
      </w:pPr>
      <w:r w:rsidRPr="00B91B72">
        <w:rPr>
          <w:rFonts w:ascii="PT Astra Serif" w:hAnsi="PT Astra Serif"/>
          <w:sz w:val="28"/>
          <w:szCs w:val="28"/>
        </w:rPr>
        <w:t xml:space="preserve">3. Получатель бюджетных средств подтверждает обязанность оплатить за счет средств местного бюджета денежные обязательства в соответствии </w:t>
      </w:r>
      <w:r w:rsidRPr="00B91B72">
        <w:rPr>
          <w:rFonts w:ascii="PT Astra Serif" w:eastAsiaTheme="minorHAnsi" w:hAnsi="PT Astra Serif"/>
          <w:sz w:val="28"/>
          <w:szCs w:val="28"/>
          <w:lang w:eastAsia="en-US"/>
        </w:rPr>
        <w:t xml:space="preserve">с распоряжениями о совершении казначейских платежей </w:t>
      </w:r>
      <w:r w:rsidRPr="00B91B72">
        <w:rPr>
          <w:rFonts w:ascii="PT Astra Serif" w:hAnsi="PT Astra Serif"/>
          <w:sz w:val="28"/>
          <w:szCs w:val="28"/>
        </w:rPr>
        <w:t>и иными документами, необходимыми для санкционирования их оплаты.</w:t>
      </w: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 xml:space="preserve">4. Оплата денежных обязательств (за исключением денежных обязательств по публичным нормативным обязательствам) осуществляется в </w:t>
      </w:r>
      <w:proofErr w:type="gramStart"/>
      <w:r w:rsidRPr="00B91B72">
        <w:rPr>
          <w:rFonts w:ascii="PT Astra Serif" w:hAnsi="PT Astra Serif"/>
          <w:sz w:val="28"/>
          <w:szCs w:val="28"/>
        </w:rPr>
        <w:t>пределах</w:t>
      </w:r>
      <w:proofErr w:type="gramEnd"/>
      <w:r w:rsidRPr="00B91B72">
        <w:rPr>
          <w:rFonts w:ascii="PT Astra Serif" w:hAnsi="PT Astra Serif"/>
          <w:sz w:val="28"/>
          <w:szCs w:val="28"/>
        </w:rPr>
        <w:t xml:space="preserve"> доведенных до получателя бюджетных средств лимитов бюджетных обязательств.</w:t>
      </w: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 xml:space="preserve">Оплата денежных обязательств по публичным нормативным обязательствам может осуществляться в </w:t>
      </w:r>
      <w:proofErr w:type="gramStart"/>
      <w:r w:rsidRPr="00B91B72">
        <w:rPr>
          <w:rFonts w:ascii="PT Astra Serif" w:hAnsi="PT Astra Serif"/>
          <w:sz w:val="28"/>
          <w:szCs w:val="28"/>
        </w:rPr>
        <w:t>пределах</w:t>
      </w:r>
      <w:proofErr w:type="gramEnd"/>
      <w:r w:rsidRPr="00B91B72">
        <w:rPr>
          <w:rFonts w:ascii="PT Astra Serif" w:hAnsi="PT Astra Serif"/>
          <w:sz w:val="28"/>
          <w:szCs w:val="28"/>
        </w:rPr>
        <w:t xml:space="preserve"> доведенных до получателя бюджетных средств бюджетных ассигнований.</w:t>
      </w: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5. Подтверждение исполнения денежных обязательств осуществляется на основании распоряжений, подтверждающих списание денежных средств с единого счета бюджета в пользу физических или юридических лиц, бюджетов бюджетной системы Российской Федерации, субъектов международного права, а также проверки иных документов, подтверждающих проведение не денежных операций по исполнению денежных обязательств получателей бюджетных средств.</w:t>
      </w:r>
    </w:p>
    <w:p w:rsidR="00724E78" w:rsidRPr="00B91B72" w:rsidRDefault="00724E78" w:rsidP="004542D1">
      <w:pPr>
        <w:widowControl w:val="0"/>
        <w:autoSpaceDE w:val="0"/>
        <w:autoSpaceDN w:val="0"/>
        <w:adjustRightInd w:val="0"/>
        <w:ind w:firstLine="720"/>
        <w:jc w:val="both"/>
        <w:rPr>
          <w:rFonts w:ascii="PT Astra Serif" w:hAnsi="PT Astra Serif"/>
          <w:sz w:val="28"/>
          <w:szCs w:val="28"/>
        </w:rPr>
      </w:pPr>
    </w:p>
    <w:p w:rsidR="00724E78" w:rsidRPr="00B91B72" w:rsidRDefault="00724E78" w:rsidP="00724E78">
      <w:pPr>
        <w:widowControl w:val="0"/>
        <w:autoSpaceDE w:val="0"/>
        <w:autoSpaceDN w:val="0"/>
        <w:adjustRightInd w:val="0"/>
        <w:ind w:firstLine="720"/>
        <w:jc w:val="both"/>
        <w:rPr>
          <w:rFonts w:ascii="PT Astra Serif" w:hAnsi="PT Astra Serif"/>
          <w:b/>
          <w:bCs/>
          <w:sz w:val="28"/>
          <w:szCs w:val="28"/>
        </w:rPr>
      </w:pPr>
      <w:r w:rsidRPr="00B91B72">
        <w:rPr>
          <w:rFonts w:ascii="PT Astra Serif" w:hAnsi="PT Astra Serif"/>
          <w:b/>
          <w:bCs/>
          <w:sz w:val="28"/>
          <w:szCs w:val="28"/>
        </w:rPr>
        <w:t>Статья 25. Исполнение местного бюджета по источникам финансирования дефицита местного бюджета</w:t>
      </w:r>
    </w:p>
    <w:p w:rsidR="00724E78" w:rsidRPr="00B91B72" w:rsidRDefault="00724E78" w:rsidP="00724E78">
      <w:pPr>
        <w:widowControl w:val="0"/>
        <w:autoSpaceDE w:val="0"/>
        <w:autoSpaceDN w:val="0"/>
        <w:adjustRightInd w:val="0"/>
        <w:ind w:firstLine="720"/>
        <w:jc w:val="both"/>
        <w:rPr>
          <w:rFonts w:ascii="PT Astra Serif" w:hAnsi="PT Astra Serif"/>
          <w:b/>
          <w:bCs/>
          <w:sz w:val="28"/>
          <w:szCs w:val="28"/>
        </w:rPr>
      </w:pPr>
    </w:p>
    <w:p w:rsidR="00724E78" w:rsidRPr="00B91B72" w:rsidRDefault="00724E78" w:rsidP="00724E78">
      <w:pPr>
        <w:widowControl w:val="0"/>
        <w:numPr>
          <w:ilvl w:val="0"/>
          <w:numId w:val="8"/>
        </w:numPr>
        <w:autoSpaceDE w:val="0"/>
        <w:autoSpaceDN w:val="0"/>
        <w:adjustRightInd w:val="0"/>
        <w:jc w:val="both"/>
        <w:rPr>
          <w:rFonts w:ascii="PT Astra Serif" w:hAnsi="PT Astra Serif"/>
          <w:sz w:val="28"/>
          <w:szCs w:val="28"/>
        </w:rPr>
      </w:pPr>
      <w:r w:rsidRPr="00B91B72">
        <w:rPr>
          <w:rFonts w:ascii="PT Astra Serif" w:hAnsi="PT Astra Serif"/>
          <w:sz w:val="28"/>
          <w:szCs w:val="28"/>
        </w:rPr>
        <w:t>Исполнение местного бюджета по источникам финансирования дефицита местного бюджета предусматривает:</w:t>
      </w:r>
    </w:p>
    <w:p w:rsidR="00724E78" w:rsidRPr="00B91B72" w:rsidRDefault="00724E78" w:rsidP="00724E78">
      <w:pPr>
        <w:widowControl w:val="0"/>
        <w:numPr>
          <w:ilvl w:val="0"/>
          <w:numId w:val="7"/>
        </w:numPr>
        <w:autoSpaceDE w:val="0"/>
        <w:autoSpaceDN w:val="0"/>
        <w:adjustRightInd w:val="0"/>
        <w:jc w:val="both"/>
        <w:rPr>
          <w:rFonts w:ascii="PT Astra Serif" w:hAnsi="PT Astra Serif"/>
          <w:sz w:val="28"/>
          <w:szCs w:val="28"/>
        </w:rPr>
      </w:pPr>
      <w:r w:rsidRPr="00B91B72">
        <w:rPr>
          <w:rFonts w:ascii="PT Astra Serif" w:hAnsi="PT Astra Serif"/>
          <w:sz w:val="28"/>
          <w:szCs w:val="28"/>
        </w:rPr>
        <w:t xml:space="preserve">осуществление главным администратором источников финансирования дефицита местного бюджета </w:t>
      </w:r>
      <w:proofErr w:type="gramStart"/>
      <w:r w:rsidRPr="00B91B72">
        <w:rPr>
          <w:rFonts w:ascii="PT Astra Serif" w:hAnsi="PT Astra Serif"/>
          <w:sz w:val="28"/>
          <w:szCs w:val="28"/>
        </w:rPr>
        <w:t>в соответствии со сводной бюджетной росписью за исключением операций по управлению остатками средств на едином счете</w:t>
      </w:r>
      <w:proofErr w:type="gramEnd"/>
      <w:r w:rsidRPr="00B91B72">
        <w:rPr>
          <w:rFonts w:ascii="PT Astra Serif" w:hAnsi="PT Astra Serif"/>
          <w:sz w:val="28"/>
          <w:szCs w:val="28"/>
        </w:rPr>
        <w:t xml:space="preserve"> бюджета, в порядке, установленном финансовым управлением администрации Хвалынского муниципального района в соответствии с положениями Бюджетного кодекса РФ.</w:t>
      </w:r>
    </w:p>
    <w:p w:rsidR="00724E78" w:rsidRPr="00B91B72" w:rsidRDefault="00724E78" w:rsidP="00007971">
      <w:pPr>
        <w:widowControl w:val="0"/>
        <w:numPr>
          <w:ilvl w:val="0"/>
          <w:numId w:val="8"/>
        </w:numPr>
        <w:autoSpaceDE w:val="0"/>
        <w:autoSpaceDN w:val="0"/>
        <w:adjustRightInd w:val="0"/>
        <w:ind w:left="-142" w:firstLine="568"/>
        <w:jc w:val="both"/>
        <w:rPr>
          <w:rFonts w:ascii="PT Astra Serif" w:hAnsi="PT Astra Serif"/>
          <w:sz w:val="28"/>
          <w:szCs w:val="28"/>
          <w:lang w:bidi="ru-RU"/>
        </w:rPr>
      </w:pPr>
      <w:r w:rsidRPr="00B91B72">
        <w:rPr>
          <w:rFonts w:ascii="PT Astra Serif" w:hAnsi="PT Astra Serif"/>
          <w:sz w:val="28"/>
          <w:szCs w:val="28"/>
          <w:lang w:bidi="ru-RU"/>
        </w:rPr>
        <w:t>Санкционирование оплаты денежных обязательств, подлежащих исполнению за счет бюджетных ассигнований по источникам финансирования дефицита местного бюджета, осуществляется в порядке, установленном финансовым управлением администрации муниципального района.</w:t>
      </w:r>
    </w:p>
    <w:p w:rsidR="00952F7E" w:rsidRPr="00B91B72" w:rsidRDefault="00952F7E" w:rsidP="004542D1">
      <w:pPr>
        <w:widowControl w:val="0"/>
        <w:autoSpaceDE w:val="0"/>
        <w:autoSpaceDN w:val="0"/>
        <w:adjustRightInd w:val="0"/>
        <w:ind w:firstLine="720"/>
        <w:jc w:val="both"/>
        <w:rPr>
          <w:rFonts w:ascii="PT Astra Serif" w:hAnsi="PT Astra Serif"/>
          <w:b/>
          <w:sz w:val="28"/>
          <w:szCs w:val="28"/>
        </w:rPr>
      </w:pPr>
    </w:p>
    <w:p w:rsidR="004542D1" w:rsidRPr="00B91B72" w:rsidRDefault="004542D1" w:rsidP="00FA27FE">
      <w:pPr>
        <w:widowControl w:val="0"/>
        <w:autoSpaceDE w:val="0"/>
        <w:autoSpaceDN w:val="0"/>
        <w:adjustRightInd w:val="0"/>
        <w:ind w:firstLine="720"/>
        <w:rPr>
          <w:rFonts w:ascii="PT Astra Serif" w:hAnsi="PT Astra Serif"/>
          <w:b/>
          <w:sz w:val="28"/>
          <w:szCs w:val="28"/>
        </w:rPr>
      </w:pPr>
      <w:r w:rsidRPr="00B91B72">
        <w:rPr>
          <w:rFonts w:ascii="PT Astra Serif" w:hAnsi="PT Astra Serif"/>
          <w:b/>
          <w:sz w:val="28"/>
          <w:szCs w:val="28"/>
        </w:rPr>
        <w:t>Статья 2</w:t>
      </w:r>
      <w:r w:rsidR="00724E78" w:rsidRPr="00B91B72">
        <w:rPr>
          <w:rFonts w:ascii="PT Astra Serif" w:hAnsi="PT Astra Serif"/>
          <w:b/>
          <w:sz w:val="28"/>
          <w:szCs w:val="28"/>
        </w:rPr>
        <w:t>6</w:t>
      </w:r>
      <w:r w:rsidRPr="00B91B72">
        <w:rPr>
          <w:rFonts w:ascii="PT Astra Serif" w:hAnsi="PT Astra Serif"/>
          <w:b/>
          <w:sz w:val="28"/>
          <w:szCs w:val="28"/>
        </w:rPr>
        <w:t>. Муниципальный долг и осуществление муниципальных заимствований.</w:t>
      </w:r>
    </w:p>
    <w:p w:rsidR="00FA27FE" w:rsidRPr="00B91B72" w:rsidRDefault="00FA27FE" w:rsidP="00FA27FE">
      <w:pPr>
        <w:widowControl w:val="0"/>
        <w:autoSpaceDE w:val="0"/>
        <w:autoSpaceDN w:val="0"/>
        <w:adjustRightInd w:val="0"/>
        <w:ind w:firstLine="720"/>
        <w:rPr>
          <w:rFonts w:ascii="PT Astra Serif" w:hAnsi="PT Astra Serif"/>
          <w:b/>
          <w:sz w:val="28"/>
          <w:szCs w:val="28"/>
        </w:rPr>
      </w:pP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1. Структура муниципального долга представляет собой группировку муниципальных долговых обязательств муниципального образования город Хвалынск по видам долговых обязательств.</w:t>
      </w: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2. Финансовый орган администрации Хвалынского муниципального района ведет муниципальную долговую книгу.</w:t>
      </w: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 xml:space="preserve">3. Долговые обязательства муниципального образования город Хвалынск могут существовать в виде обязательств </w:t>
      </w:r>
      <w:proofErr w:type="gramStart"/>
      <w:r w:rsidRPr="00B91B72">
        <w:rPr>
          <w:rFonts w:ascii="PT Astra Serif" w:hAnsi="PT Astra Serif"/>
          <w:sz w:val="28"/>
          <w:szCs w:val="28"/>
        </w:rPr>
        <w:t>по</w:t>
      </w:r>
      <w:proofErr w:type="gramEnd"/>
      <w:r w:rsidRPr="00B91B72">
        <w:rPr>
          <w:rFonts w:ascii="PT Astra Serif" w:hAnsi="PT Astra Serif"/>
          <w:sz w:val="28"/>
          <w:szCs w:val="28"/>
        </w:rPr>
        <w:t>:</w:t>
      </w: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 муниципальным ценным бумагам;</w:t>
      </w: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 бюджетным кредитам, привлеченным в местный бюджет от других бюджетов бюджетной системы Российской Федерации;</w:t>
      </w: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 xml:space="preserve">- кредитам, </w:t>
      </w:r>
      <w:proofErr w:type="gramStart"/>
      <w:r w:rsidRPr="00B91B72">
        <w:rPr>
          <w:rFonts w:ascii="PT Astra Serif" w:hAnsi="PT Astra Serif"/>
          <w:sz w:val="28"/>
          <w:szCs w:val="28"/>
        </w:rPr>
        <w:t>привлеченными</w:t>
      </w:r>
      <w:proofErr w:type="gramEnd"/>
      <w:r w:rsidRPr="00B91B72">
        <w:rPr>
          <w:rFonts w:ascii="PT Astra Serif" w:hAnsi="PT Astra Serif"/>
          <w:sz w:val="28"/>
          <w:szCs w:val="28"/>
        </w:rPr>
        <w:t xml:space="preserve"> муниципальным образованием город Хвалынск от кредитных организаций;</w:t>
      </w:r>
    </w:p>
    <w:p w:rsidR="004542D1" w:rsidRPr="00B91B72" w:rsidRDefault="004542D1" w:rsidP="004542D1">
      <w:pPr>
        <w:pStyle w:val="3"/>
        <w:rPr>
          <w:rFonts w:ascii="PT Astra Serif" w:hAnsi="PT Astra Serif"/>
          <w:szCs w:val="28"/>
        </w:rPr>
      </w:pPr>
      <w:r w:rsidRPr="00B91B72">
        <w:rPr>
          <w:rFonts w:ascii="PT Astra Serif" w:hAnsi="PT Astra Serif"/>
          <w:szCs w:val="28"/>
        </w:rPr>
        <w:t>- гарантиям муниципального образования город Хвалынск (муниципальным гарантиям);</w:t>
      </w:r>
    </w:p>
    <w:p w:rsidR="004542D1" w:rsidRPr="00B91B72" w:rsidRDefault="004542D1" w:rsidP="004542D1">
      <w:pPr>
        <w:pStyle w:val="3"/>
        <w:rPr>
          <w:rFonts w:ascii="PT Astra Serif" w:hAnsi="PT Astra Serif"/>
          <w:szCs w:val="28"/>
        </w:rPr>
      </w:pPr>
      <w:r w:rsidRPr="00B91B72">
        <w:rPr>
          <w:rFonts w:ascii="PT Astra Serif" w:hAnsi="PT Astra Serif"/>
          <w:szCs w:val="28"/>
        </w:rPr>
        <w:t>-иным долговым обязательствам, возникшим до введения в действие Бюджетного кодекса и отнесенным на муниципальный долг.</w:t>
      </w: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4. В объем муниципального долга включаются:</w:t>
      </w: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 номинальная сумма долга по муниципальным ценным бумагам;</w:t>
      </w: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 объем основного долга по бюджетным кредитам, привлеченным в бюджет муниципального образования город Хвалынск из других бюджетов бюджетной системы Российской Федерации;</w:t>
      </w: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 объем основного долга по кредитам, привлеченным муниципальным образованием город Хвалынск от кредитных организаций;</w:t>
      </w: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 объем обязательств по муниципальным гарантиям, выраженным в валюте РФ;</w:t>
      </w: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lastRenderedPageBreak/>
        <w:t>- объем иных непогашенных долговых обязательств муниципального образования город Хвалынск.</w:t>
      </w: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 xml:space="preserve">5. Управление муниципальным долгом осуществляется администрацией Хвалынского муниципального района в соответствии с Уставом муниципального образования </w:t>
      </w:r>
      <w:proofErr w:type="gramStart"/>
      <w:r w:rsidRPr="00B91B72">
        <w:rPr>
          <w:rFonts w:ascii="PT Astra Serif" w:hAnsi="PT Astra Serif"/>
          <w:sz w:val="28"/>
          <w:szCs w:val="28"/>
        </w:rPr>
        <w:t>г</w:t>
      </w:r>
      <w:proofErr w:type="gramEnd"/>
      <w:r w:rsidRPr="00B91B72">
        <w:rPr>
          <w:rFonts w:ascii="PT Astra Serif" w:hAnsi="PT Astra Serif"/>
          <w:sz w:val="28"/>
          <w:szCs w:val="28"/>
        </w:rPr>
        <w:t>. Хвалынск.</w:t>
      </w:r>
    </w:p>
    <w:p w:rsidR="004542D1" w:rsidRPr="00B91B72" w:rsidRDefault="004542D1" w:rsidP="004542D1">
      <w:pPr>
        <w:autoSpaceDE w:val="0"/>
        <w:autoSpaceDN w:val="0"/>
        <w:adjustRightInd w:val="0"/>
        <w:ind w:firstLine="709"/>
        <w:jc w:val="both"/>
        <w:rPr>
          <w:rFonts w:ascii="PT Astra Serif" w:eastAsiaTheme="minorHAnsi" w:hAnsi="PT Astra Serif"/>
          <w:sz w:val="28"/>
          <w:szCs w:val="28"/>
          <w:lang w:eastAsia="en-US"/>
        </w:rPr>
      </w:pPr>
      <w:r w:rsidRPr="00B91B72">
        <w:rPr>
          <w:rFonts w:ascii="PT Astra Serif" w:hAnsi="PT Astra Serif"/>
          <w:sz w:val="28"/>
          <w:szCs w:val="28"/>
        </w:rPr>
        <w:t xml:space="preserve"> 6. </w:t>
      </w:r>
      <w:r w:rsidRPr="00B91B72">
        <w:rPr>
          <w:rFonts w:ascii="PT Astra Serif" w:eastAsiaTheme="minorHAnsi" w:hAnsi="PT Astra Serif"/>
          <w:sz w:val="28"/>
          <w:szCs w:val="28"/>
          <w:lang w:eastAsia="en-US"/>
        </w:rPr>
        <w:t>Под муниципальными внутренними заимствованиями понимается привлечение от имени муниципального образования заемных средств в местный бюджет путем размещения муниципальных ценных бумаг и в форме кредитов из других бюджетов бюджетной системы Российской Федерации и от кредитных организаций, по которым возникают долговые обязательства муниципального образования как заемщика, выраженные в валюте Российской Федерации.</w:t>
      </w:r>
    </w:p>
    <w:p w:rsidR="004542D1" w:rsidRPr="00B91B72" w:rsidRDefault="004542D1" w:rsidP="004542D1">
      <w:pPr>
        <w:widowControl w:val="0"/>
        <w:autoSpaceDE w:val="0"/>
        <w:autoSpaceDN w:val="0"/>
        <w:adjustRightInd w:val="0"/>
        <w:ind w:firstLine="720"/>
        <w:jc w:val="both"/>
        <w:rPr>
          <w:rStyle w:val="blk"/>
          <w:rFonts w:ascii="PT Astra Serif" w:hAnsi="PT Astra Serif"/>
          <w:sz w:val="28"/>
          <w:szCs w:val="28"/>
        </w:rPr>
      </w:pPr>
      <w:r w:rsidRPr="00B91B72">
        <w:rPr>
          <w:rFonts w:ascii="PT Astra Serif" w:hAnsi="PT Astra Serif"/>
          <w:sz w:val="28"/>
          <w:szCs w:val="28"/>
        </w:rPr>
        <w:t xml:space="preserve"> 7. Предоставление муниципальных гарантий осуществляется на основе программы муниципальных гарантий. Программа муниципальных гарантий представляет собой перечень предоставляемых </w:t>
      </w:r>
      <w:r w:rsidRPr="00B91B72">
        <w:rPr>
          <w:rStyle w:val="blk"/>
          <w:rFonts w:ascii="PT Astra Serif" w:hAnsi="PT Astra Serif"/>
          <w:sz w:val="28"/>
          <w:szCs w:val="28"/>
        </w:rPr>
        <w:t>муниципальных гарантий в валюте Российской Федерации на очередной финансовый год и плановый период с указанием:</w:t>
      </w: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 xml:space="preserve"> - общего объема гарантий;</w:t>
      </w:r>
    </w:p>
    <w:p w:rsidR="004542D1" w:rsidRPr="00B91B72" w:rsidRDefault="004542D1" w:rsidP="004542D1">
      <w:pPr>
        <w:autoSpaceDE w:val="0"/>
        <w:autoSpaceDN w:val="0"/>
        <w:adjustRightInd w:val="0"/>
        <w:jc w:val="both"/>
        <w:rPr>
          <w:rFonts w:ascii="PT Astra Serif" w:eastAsiaTheme="minorHAnsi" w:hAnsi="PT Astra Serif"/>
          <w:sz w:val="28"/>
          <w:szCs w:val="28"/>
          <w:lang w:eastAsia="en-US"/>
        </w:rPr>
      </w:pPr>
      <w:r w:rsidRPr="00B91B72">
        <w:rPr>
          <w:rFonts w:ascii="PT Astra Serif" w:hAnsi="PT Astra Serif"/>
          <w:sz w:val="28"/>
          <w:szCs w:val="28"/>
        </w:rPr>
        <w:t xml:space="preserve">         - цели гарантирования с указанием объема гарантии по каждой цели, </w:t>
      </w:r>
      <w:r w:rsidRPr="00B91B72">
        <w:rPr>
          <w:rFonts w:ascii="PT Astra Serif" w:eastAsiaTheme="minorHAnsi" w:hAnsi="PT Astra Serif"/>
          <w:sz w:val="28"/>
          <w:szCs w:val="28"/>
          <w:lang w:eastAsia="en-US"/>
        </w:rPr>
        <w:t>категорий (групп) и (или) наименований принципалов по каждому направлению (цели) гарантирования;</w:t>
      </w: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 наличия или отсутствия права регрессного требования гаранта к принципалу;</w:t>
      </w: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 иных условий предоставления и исполнения гарантий;</w:t>
      </w:r>
    </w:p>
    <w:p w:rsidR="00952F7E" w:rsidRPr="00B91B72" w:rsidRDefault="00952F7E" w:rsidP="004542D1">
      <w:pPr>
        <w:widowControl w:val="0"/>
        <w:autoSpaceDE w:val="0"/>
        <w:autoSpaceDN w:val="0"/>
        <w:adjustRightInd w:val="0"/>
        <w:ind w:firstLine="720"/>
        <w:jc w:val="both"/>
        <w:rPr>
          <w:rFonts w:ascii="PT Astra Serif" w:hAnsi="PT Astra Serif"/>
          <w:b/>
          <w:sz w:val="28"/>
          <w:szCs w:val="28"/>
        </w:rPr>
      </w:pPr>
    </w:p>
    <w:p w:rsidR="004542D1" w:rsidRPr="00B91B72" w:rsidRDefault="004542D1" w:rsidP="00FA27FE">
      <w:pPr>
        <w:widowControl w:val="0"/>
        <w:autoSpaceDE w:val="0"/>
        <w:autoSpaceDN w:val="0"/>
        <w:adjustRightInd w:val="0"/>
        <w:ind w:firstLine="720"/>
        <w:rPr>
          <w:rFonts w:ascii="PT Astra Serif" w:hAnsi="PT Astra Serif"/>
          <w:b/>
          <w:sz w:val="28"/>
          <w:szCs w:val="28"/>
        </w:rPr>
      </w:pPr>
      <w:r w:rsidRPr="00B91B72">
        <w:rPr>
          <w:rFonts w:ascii="PT Astra Serif" w:hAnsi="PT Astra Serif"/>
          <w:b/>
          <w:sz w:val="28"/>
          <w:szCs w:val="28"/>
        </w:rPr>
        <w:t>Статья 2</w:t>
      </w:r>
      <w:r w:rsidR="00724E78" w:rsidRPr="00B91B72">
        <w:rPr>
          <w:rFonts w:ascii="PT Astra Serif" w:hAnsi="PT Astra Serif"/>
          <w:b/>
          <w:sz w:val="28"/>
          <w:szCs w:val="28"/>
        </w:rPr>
        <w:t>7</w:t>
      </w:r>
      <w:r w:rsidRPr="00B91B72">
        <w:rPr>
          <w:rFonts w:ascii="PT Astra Serif" w:hAnsi="PT Astra Serif"/>
          <w:b/>
          <w:sz w:val="28"/>
          <w:szCs w:val="28"/>
        </w:rPr>
        <w:t>. Особенности применения бюджетной классификации Российской Федерации в муниципальном образовании город Хвалынск.</w:t>
      </w: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 xml:space="preserve"> В целях обеспечения сопоставимости показателей местного бюджета с бюджетами других уровней бюджетной системы Российской Федерации при составлении, исполнении местного бюджета, формировании отчетности о его исполнении применяется бюджетная классификация Российской Федерации.</w:t>
      </w:r>
    </w:p>
    <w:p w:rsidR="00952F7E" w:rsidRPr="00B91B72" w:rsidRDefault="00952F7E" w:rsidP="004542D1">
      <w:pPr>
        <w:widowControl w:val="0"/>
        <w:autoSpaceDE w:val="0"/>
        <w:autoSpaceDN w:val="0"/>
        <w:adjustRightInd w:val="0"/>
        <w:ind w:firstLine="720"/>
        <w:jc w:val="both"/>
        <w:rPr>
          <w:rFonts w:ascii="PT Astra Serif" w:hAnsi="PT Astra Serif"/>
          <w:b/>
          <w:sz w:val="28"/>
          <w:szCs w:val="28"/>
        </w:rPr>
      </w:pPr>
    </w:p>
    <w:p w:rsidR="004542D1" w:rsidRPr="00B91B72" w:rsidRDefault="004542D1" w:rsidP="00FA27FE">
      <w:pPr>
        <w:widowControl w:val="0"/>
        <w:autoSpaceDE w:val="0"/>
        <w:autoSpaceDN w:val="0"/>
        <w:adjustRightInd w:val="0"/>
        <w:ind w:firstLine="720"/>
        <w:rPr>
          <w:rFonts w:ascii="PT Astra Serif" w:hAnsi="PT Astra Serif"/>
          <w:b/>
          <w:sz w:val="28"/>
          <w:szCs w:val="28"/>
        </w:rPr>
      </w:pPr>
      <w:r w:rsidRPr="00B91B72">
        <w:rPr>
          <w:rFonts w:ascii="PT Astra Serif" w:hAnsi="PT Astra Serif"/>
          <w:b/>
          <w:sz w:val="28"/>
          <w:szCs w:val="28"/>
        </w:rPr>
        <w:t>Статья 2</w:t>
      </w:r>
      <w:r w:rsidR="00724E78" w:rsidRPr="00B91B72">
        <w:rPr>
          <w:rFonts w:ascii="PT Astra Serif" w:hAnsi="PT Astra Serif"/>
          <w:b/>
          <w:sz w:val="28"/>
          <w:szCs w:val="28"/>
        </w:rPr>
        <w:t>8</w:t>
      </w:r>
      <w:r w:rsidRPr="00B91B72">
        <w:rPr>
          <w:rFonts w:ascii="PT Astra Serif" w:hAnsi="PT Astra Serif"/>
          <w:b/>
          <w:sz w:val="28"/>
          <w:szCs w:val="28"/>
        </w:rPr>
        <w:t>. Завершение текущего финансового года.</w:t>
      </w: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Завершение операций по исполнению муниципального бюджета осуществляются в порядке, установленном финансовым органом в соответствии с требованиями Бюджетного кодекса Российской Федерации.</w:t>
      </w: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p>
    <w:p w:rsidR="00D209B4" w:rsidRPr="00B91B72" w:rsidRDefault="00D209B4" w:rsidP="00F468BB">
      <w:pPr>
        <w:widowControl w:val="0"/>
        <w:autoSpaceDE w:val="0"/>
        <w:autoSpaceDN w:val="0"/>
        <w:adjustRightInd w:val="0"/>
        <w:ind w:firstLine="720"/>
        <w:jc w:val="center"/>
        <w:rPr>
          <w:rFonts w:ascii="PT Astra Serif" w:hAnsi="PT Astra Serif"/>
          <w:b/>
          <w:bCs/>
          <w:sz w:val="28"/>
          <w:szCs w:val="28"/>
        </w:rPr>
      </w:pPr>
      <w:r w:rsidRPr="00B91B72">
        <w:rPr>
          <w:rFonts w:ascii="PT Astra Serif" w:hAnsi="PT Astra Serif"/>
          <w:b/>
          <w:bCs/>
          <w:sz w:val="28"/>
          <w:szCs w:val="28"/>
        </w:rPr>
        <w:t>5. В</w:t>
      </w:r>
      <w:r w:rsidR="00AF1C15" w:rsidRPr="00B91B72">
        <w:rPr>
          <w:rFonts w:ascii="PT Astra Serif" w:hAnsi="PT Astra Serif"/>
          <w:b/>
          <w:bCs/>
          <w:sz w:val="28"/>
          <w:szCs w:val="28"/>
        </w:rPr>
        <w:t>НЕСЕНИЕ ИЗМЕНЕНИЙ</w:t>
      </w:r>
      <w:r w:rsidR="00FA27FE" w:rsidRPr="00B91B72">
        <w:rPr>
          <w:rFonts w:ascii="PT Astra Serif" w:hAnsi="PT Astra Serif"/>
          <w:b/>
          <w:bCs/>
          <w:sz w:val="28"/>
          <w:szCs w:val="28"/>
        </w:rPr>
        <w:t xml:space="preserve"> В РЕШЕНИЕ СОВЕТА МУНИЦИПАЛЬНОГО ОБРАЗОВАНИЯ</w:t>
      </w:r>
    </w:p>
    <w:p w:rsidR="00D209B4" w:rsidRPr="00B91B72" w:rsidRDefault="00D209B4" w:rsidP="00D209B4">
      <w:pPr>
        <w:widowControl w:val="0"/>
        <w:autoSpaceDE w:val="0"/>
        <w:autoSpaceDN w:val="0"/>
        <w:adjustRightInd w:val="0"/>
        <w:ind w:firstLine="720"/>
        <w:jc w:val="both"/>
        <w:rPr>
          <w:rFonts w:ascii="PT Astra Serif" w:hAnsi="PT Astra Serif"/>
          <w:sz w:val="28"/>
          <w:szCs w:val="28"/>
        </w:rPr>
      </w:pPr>
    </w:p>
    <w:p w:rsidR="00D209B4" w:rsidRPr="00B91B72" w:rsidRDefault="00D209B4" w:rsidP="00FA27FE">
      <w:pPr>
        <w:widowControl w:val="0"/>
        <w:autoSpaceDE w:val="0"/>
        <w:autoSpaceDN w:val="0"/>
        <w:adjustRightInd w:val="0"/>
        <w:ind w:firstLine="720"/>
        <w:rPr>
          <w:rFonts w:ascii="PT Astra Serif" w:hAnsi="PT Astra Serif"/>
          <w:b/>
          <w:bCs/>
          <w:sz w:val="28"/>
          <w:szCs w:val="28"/>
        </w:rPr>
      </w:pPr>
      <w:r w:rsidRPr="00B91B72">
        <w:rPr>
          <w:rFonts w:ascii="PT Astra Serif" w:hAnsi="PT Astra Serif"/>
          <w:b/>
          <w:bCs/>
          <w:sz w:val="28"/>
          <w:szCs w:val="28"/>
        </w:rPr>
        <w:t>Статья 2</w:t>
      </w:r>
      <w:r w:rsidR="00724E78" w:rsidRPr="00B91B72">
        <w:rPr>
          <w:rFonts w:ascii="PT Astra Serif" w:hAnsi="PT Astra Serif"/>
          <w:b/>
          <w:bCs/>
          <w:sz w:val="28"/>
          <w:szCs w:val="28"/>
        </w:rPr>
        <w:t>9</w:t>
      </w:r>
      <w:r w:rsidRPr="00B91B72">
        <w:rPr>
          <w:rFonts w:ascii="PT Astra Serif" w:hAnsi="PT Astra Serif"/>
          <w:b/>
          <w:bCs/>
          <w:sz w:val="28"/>
          <w:szCs w:val="28"/>
        </w:rPr>
        <w:t>. Внесение изменений в решение Совета о бюджете муниципального образования</w:t>
      </w:r>
    </w:p>
    <w:p w:rsidR="00D209B4" w:rsidRPr="00B91B72" w:rsidRDefault="00D209B4" w:rsidP="00D209B4">
      <w:pPr>
        <w:widowControl w:val="0"/>
        <w:autoSpaceDE w:val="0"/>
        <w:autoSpaceDN w:val="0"/>
        <w:adjustRightInd w:val="0"/>
        <w:ind w:firstLine="720"/>
        <w:jc w:val="both"/>
        <w:rPr>
          <w:rFonts w:ascii="PT Astra Serif" w:hAnsi="PT Astra Serif"/>
          <w:sz w:val="28"/>
          <w:szCs w:val="28"/>
        </w:rPr>
      </w:pPr>
    </w:p>
    <w:p w:rsidR="00D209B4" w:rsidRPr="00B91B72" w:rsidRDefault="00D209B4" w:rsidP="00D209B4">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 xml:space="preserve">Администрация Хвалынского муниципального района разрабатывает и представляет Совету Хвалынского муниципального </w:t>
      </w:r>
      <w:r w:rsidR="00F66053" w:rsidRPr="00B91B72">
        <w:rPr>
          <w:rFonts w:ascii="PT Astra Serif" w:hAnsi="PT Astra Serif"/>
          <w:sz w:val="28"/>
          <w:szCs w:val="28"/>
        </w:rPr>
        <w:t>образования</w:t>
      </w:r>
      <w:r w:rsidRPr="00B91B72">
        <w:rPr>
          <w:rFonts w:ascii="PT Astra Serif" w:hAnsi="PT Astra Serif"/>
          <w:sz w:val="28"/>
          <w:szCs w:val="28"/>
        </w:rPr>
        <w:t xml:space="preserve"> проекты решений о внесении изменений в решение Совета Хвалынского муниципального </w:t>
      </w:r>
      <w:r w:rsidR="00F66053" w:rsidRPr="00B91B72">
        <w:rPr>
          <w:rFonts w:ascii="PT Astra Serif" w:hAnsi="PT Astra Serif"/>
          <w:sz w:val="28"/>
          <w:szCs w:val="28"/>
        </w:rPr>
        <w:lastRenderedPageBreak/>
        <w:t>образования</w:t>
      </w:r>
      <w:r w:rsidRPr="00B91B72">
        <w:rPr>
          <w:rFonts w:ascii="PT Astra Serif" w:hAnsi="PT Astra Serif"/>
          <w:sz w:val="28"/>
          <w:szCs w:val="28"/>
        </w:rPr>
        <w:t xml:space="preserve"> о бюджете муниципального образования </w:t>
      </w:r>
      <w:r w:rsidR="00F66053" w:rsidRPr="00B91B72">
        <w:rPr>
          <w:rFonts w:ascii="PT Astra Serif" w:hAnsi="PT Astra Serif"/>
          <w:sz w:val="28"/>
          <w:szCs w:val="28"/>
        </w:rPr>
        <w:t xml:space="preserve">город Хвалынск </w:t>
      </w:r>
      <w:r w:rsidRPr="00B91B72">
        <w:rPr>
          <w:rFonts w:ascii="PT Astra Serif" w:hAnsi="PT Astra Serif"/>
          <w:sz w:val="28"/>
          <w:szCs w:val="28"/>
        </w:rPr>
        <w:t>на текущий финансовый год и плановый период по всем вопросам, являющимся предметом правового регулирования указанного решения.</w:t>
      </w:r>
    </w:p>
    <w:p w:rsidR="00D209B4" w:rsidRPr="00B91B72" w:rsidRDefault="00D209B4" w:rsidP="004542D1">
      <w:pPr>
        <w:widowControl w:val="0"/>
        <w:autoSpaceDE w:val="0"/>
        <w:autoSpaceDN w:val="0"/>
        <w:adjustRightInd w:val="0"/>
        <w:ind w:firstLine="720"/>
        <w:jc w:val="both"/>
        <w:rPr>
          <w:rFonts w:ascii="PT Astra Serif" w:hAnsi="PT Astra Serif"/>
          <w:sz w:val="28"/>
          <w:szCs w:val="28"/>
        </w:rPr>
      </w:pPr>
    </w:p>
    <w:p w:rsidR="004542D1" w:rsidRPr="00B91B72" w:rsidRDefault="00D209B4" w:rsidP="00F468BB">
      <w:pPr>
        <w:pStyle w:val="1"/>
        <w:rPr>
          <w:rFonts w:ascii="PT Astra Serif" w:hAnsi="PT Astra Serif" w:cs="Times New Roman"/>
          <w:color w:val="auto"/>
          <w:sz w:val="28"/>
          <w:szCs w:val="28"/>
        </w:rPr>
      </w:pPr>
      <w:r w:rsidRPr="00B91B72">
        <w:rPr>
          <w:rFonts w:ascii="PT Astra Serif" w:hAnsi="PT Astra Serif" w:cs="Times New Roman"/>
          <w:color w:val="auto"/>
          <w:sz w:val="28"/>
          <w:szCs w:val="28"/>
        </w:rPr>
        <w:t>6</w:t>
      </w:r>
      <w:r w:rsidR="004542D1" w:rsidRPr="00B91B72">
        <w:rPr>
          <w:rFonts w:ascii="PT Astra Serif" w:hAnsi="PT Astra Serif" w:cs="Times New Roman"/>
          <w:color w:val="auto"/>
          <w:sz w:val="28"/>
          <w:szCs w:val="28"/>
        </w:rPr>
        <w:t>. С</w:t>
      </w:r>
      <w:r w:rsidR="00FA27FE" w:rsidRPr="00B91B72">
        <w:rPr>
          <w:rFonts w:ascii="PT Astra Serif" w:hAnsi="PT Astra Serif" w:cs="Times New Roman"/>
          <w:color w:val="auto"/>
          <w:sz w:val="28"/>
          <w:szCs w:val="28"/>
        </w:rPr>
        <w:t xml:space="preserve">ОСТАВЛЕНИЕ, ВНЕШНЯЯ ПРОВЕРКА, РАССМОТРЕНИЕ И </w:t>
      </w:r>
      <w:proofErr w:type="gramStart"/>
      <w:r w:rsidR="00FA27FE" w:rsidRPr="00B91B72">
        <w:rPr>
          <w:rFonts w:ascii="PT Astra Serif" w:hAnsi="PT Astra Serif" w:cs="Times New Roman"/>
          <w:color w:val="auto"/>
          <w:sz w:val="28"/>
          <w:szCs w:val="28"/>
        </w:rPr>
        <w:t>УТВЕРЖДЕНИИ</w:t>
      </w:r>
      <w:proofErr w:type="gramEnd"/>
      <w:r w:rsidR="00FA27FE" w:rsidRPr="00B91B72">
        <w:rPr>
          <w:rFonts w:ascii="PT Astra Serif" w:hAnsi="PT Astra Serif" w:cs="Times New Roman"/>
          <w:color w:val="auto"/>
          <w:sz w:val="28"/>
          <w:szCs w:val="28"/>
        </w:rPr>
        <w:t xml:space="preserve"> БЮДЖЕТНОЙ ОТЧЕТНОСТИ</w:t>
      </w:r>
    </w:p>
    <w:p w:rsidR="004542D1" w:rsidRPr="00B91B72" w:rsidRDefault="004542D1" w:rsidP="00FA27FE">
      <w:pPr>
        <w:widowControl w:val="0"/>
        <w:autoSpaceDE w:val="0"/>
        <w:autoSpaceDN w:val="0"/>
        <w:adjustRightInd w:val="0"/>
        <w:ind w:firstLine="709"/>
        <w:rPr>
          <w:rFonts w:ascii="PT Astra Serif" w:hAnsi="PT Astra Serif"/>
          <w:b/>
          <w:sz w:val="28"/>
          <w:szCs w:val="28"/>
        </w:rPr>
      </w:pPr>
      <w:r w:rsidRPr="00B91B72">
        <w:rPr>
          <w:rFonts w:ascii="PT Astra Serif" w:hAnsi="PT Astra Serif"/>
          <w:b/>
          <w:sz w:val="28"/>
          <w:szCs w:val="28"/>
        </w:rPr>
        <w:t xml:space="preserve">Статья </w:t>
      </w:r>
      <w:r w:rsidR="00724E78" w:rsidRPr="00B91B72">
        <w:rPr>
          <w:rFonts w:ascii="PT Astra Serif" w:hAnsi="PT Astra Serif"/>
          <w:b/>
          <w:sz w:val="28"/>
          <w:szCs w:val="28"/>
        </w:rPr>
        <w:t>30</w:t>
      </w:r>
      <w:r w:rsidRPr="00B91B72">
        <w:rPr>
          <w:rFonts w:ascii="PT Astra Serif" w:hAnsi="PT Astra Serif"/>
          <w:b/>
          <w:sz w:val="28"/>
          <w:szCs w:val="28"/>
        </w:rPr>
        <w:t>. Составление бюджетной отчетности об исполнении местного бюджета.</w:t>
      </w:r>
    </w:p>
    <w:p w:rsidR="00FA27FE" w:rsidRPr="00B91B72" w:rsidRDefault="00FA27FE" w:rsidP="004542D1">
      <w:pPr>
        <w:widowControl w:val="0"/>
        <w:autoSpaceDE w:val="0"/>
        <w:autoSpaceDN w:val="0"/>
        <w:adjustRightInd w:val="0"/>
        <w:ind w:firstLine="720"/>
        <w:jc w:val="both"/>
        <w:rPr>
          <w:rFonts w:ascii="PT Astra Serif" w:hAnsi="PT Astra Serif"/>
          <w:sz w:val="28"/>
          <w:szCs w:val="28"/>
        </w:rPr>
      </w:pP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1. Бюджетная отчетность местного бюджета составляется на основании сводной бюджетной отчетности главных распорядителей и получателей средств местного бюджета, главных администраторов доходов и источников финансирования дефицита местного бюджета.</w:t>
      </w: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2. Бюджетная отчетность включает:</w:t>
      </w: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 отчет об исполнении бюджета;</w:t>
      </w: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 баланс исполнения бюджета;</w:t>
      </w: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 отчет о финансовых результатах деятельности;</w:t>
      </w: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 отчет о движении денежных средств;</w:t>
      </w: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 пояснительную записку.</w:t>
      </w: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3. Отчеты об исполнении местного бюджета за первый квартал, полугодие и девять месяцев текущего финансового года составляются финансовым органом, утверждаются администрацией Хвалынского муниципального района и направляются в Совет муниципального образования город Хвалынск и в орган внешнего муниципального финансового контроля</w:t>
      </w:r>
      <w:r w:rsidR="006146EB" w:rsidRPr="00B91B72">
        <w:rPr>
          <w:rFonts w:ascii="PT Astra Serif" w:hAnsi="PT Astra Serif"/>
          <w:sz w:val="28"/>
          <w:szCs w:val="28"/>
        </w:rPr>
        <w:t xml:space="preserve"> течение календарного месяца со дня окончания соответствующего отчетного периода</w:t>
      </w:r>
      <w:r w:rsidRPr="00B91B72">
        <w:rPr>
          <w:rFonts w:ascii="PT Astra Serif" w:hAnsi="PT Astra Serif"/>
          <w:sz w:val="28"/>
          <w:szCs w:val="28"/>
        </w:rPr>
        <w:t>.</w:t>
      </w: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4. Годовой отчет об исполнении местного бюджета, а также ежеквартальные сведения о ходе исполнения местного бюджета подлежат официальному опубликованию.</w:t>
      </w: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5 Бюджетная отчетность муниципального образования является годовой. Отчет об исполнении бюджета является ежеквартальным.</w:t>
      </w:r>
    </w:p>
    <w:p w:rsidR="00952F7E" w:rsidRPr="00B91B72" w:rsidRDefault="00952F7E" w:rsidP="004542D1">
      <w:pPr>
        <w:widowControl w:val="0"/>
        <w:autoSpaceDE w:val="0"/>
        <w:autoSpaceDN w:val="0"/>
        <w:adjustRightInd w:val="0"/>
        <w:ind w:firstLine="720"/>
        <w:jc w:val="both"/>
        <w:rPr>
          <w:rFonts w:ascii="PT Astra Serif" w:hAnsi="PT Astra Serif"/>
          <w:b/>
          <w:sz w:val="28"/>
          <w:szCs w:val="28"/>
        </w:rPr>
      </w:pPr>
    </w:p>
    <w:p w:rsidR="004542D1" w:rsidRPr="00B91B72" w:rsidRDefault="004542D1" w:rsidP="00FA27FE">
      <w:pPr>
        <w:widowControl w:val="0"/>
        <w:autoSpaceDE w:val="0"/>
        <w:autoSpaceDN w:val="0"/>
        <w:adjustRightInd w:val="0"/>
        <w:ind w:firstLine="720"/>
        <w:rPr>
          <w:rFonts w:ascii="PT Astra Serif" w:hAnsi="PT Astra Serif"/>
          <w:b/>
          <w:sz w:val="28"/>
          <w:szCs w:val="28"/>
        </w:rPr>
      </w:pPr>
      <w:r w:rsidRPr="00B91B72">
        <w:rPr>
          <w:rFonts w:ascii="PT Astra Serif" w:hAnsi="PT Astra Serif"/>
          <w:b/>
          <w:sz w:val="28"/>
          <w:szCs w:val="28"/>
        </w:rPr>
        <w:t xml:space="preserve">Статья </w:t>
      </w:r>
      <w:r w:rsidR="00D209B4" w:rsidRPr="00B91B72">
        <w:rPr>
          <w:rFonts w:ascii="PT Astra Serif" w:hAnsi="PT Astra Serif"/>
          <w:b/>
          <w:sz w:val="28"/>
          <w:szCs w:val="28"/>
        </w:rPr>
        <w:t>3</w:t>
      </w:r>
      <w:r w:rsidR="00724E78" w:rsidRPr="00B91B72">
        <w:rPr>
          <w:rFonts w:ascii="PT Astra Serif" w:hAnsi="PT Astra Serif"/>
          <w:b/>
          <w:sz w:val="28"/>
          <w:szCs w:val="28"/>
        </w:rPr>
        <w:t>1</w:t>
      </w:r>
      <w:r w:rsidRPr="00B91B72">
        <w:rPr>
          <w:rFonts w:ascii="PT Astra Serif" w:hAnsi="PT Astra Serif"/>
          <w:b/>
          <w:sz w:val="28"/>
          <w:szCs w:val="28"/>
        </w:rPr>
        <w:t>. Внешняя проверка годового отчета об исполнении местного бюджета.</w:t>
      </w:r>
    </w:p>
    <w:p w:rsidR="00FA27FE" w:rsidRPr="00B91B72" w:rsidRDefault="00FA27FE" w:rsidP="004542D1">
      <w:pPr>
        <w:widowControl w:val="0"/>
        <w:autoSpaceDE w:val="0"/>
        <w:autoSpaceDN w:val="0"/>
        <w:adjustRightInd w:val="0"/>
        <w:ind w:firstLine="720"/>
        <w:jc w:val="both"/>
        <w:rPr>
          <w:rFonts w:ascii="PT Astra Serif" w:hAnsi="PT Astra Serif"/>
          <w:sz w:val="28"/>
          <w:szCs w:val="28"/>
        </w:rPr>
      </w:pP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 xml:space="preserve">1. Годовой отчет об исполнении местного бюджета до рассмотрения Советом муниципального образования город Хвалынск подлежит внешней проверке, которая включает внешнюю проверку бюджетной отчетности главных </w:t>
      </w:r>
      <w:r w:rsidRPr="00B91B72">
        <w:rPr>
          <w:rStyle w:val="blk"/>
          <w:rFonts w:ascii="PT Astra Serif" w:hAnsi="PT Astra Serif"/>
          <w:sz w:val="28"/>
          <w:szCs w:val="28"/>
        </w:rPr>
        <w:t>администраторов бюджетных средств и подготовку заключения на годовой отчет об исполнении бюджета.</w:t>
      </w:r>
      <w:r w:rsidRPr="00B91B72">
        <w:rPr>
          <w:rFonts w:ascii="PT Astra Serif" w:hAnsi="PT Astra Serif"/>
          <w:sz w:val="28"/>
          <w:szCs w:val="28"/>
        </w:rPr>
        <w:t xml:space="preserve"> </w:t>
      </w:r>
    </w:p>
    <w:p w:rsidR="004542D1" w:rsidRPr="00B91B72" w:rsidRDefault="004542D1" w:rsidP="004542D1">
      <w:pPr>
        <w:widowControl w:val="0"/>
        <w:autoSpaceDE w:val="0"/>
        <w:autoSpaceDN w:val="0"/>
        <w:adjustRightInd w:val="0"/>
        <w:ind w:firstLine="720"/>
        <w:jc w:val="both"/>
        <w:rPr>
          <w:rStyle w:val="blk"/>
          <w:rFonts w:ascii="PT Astra Serif" w:hAnsi="PT Astra Serif"/>
          <w:sz w:val="28"/>
          <w:szCs w:val="28"/>
        </w:rPr>
      </w:pPr>
      <w:r w:rsidRPr="00B91B72">
        <w:rPr>
          <w:rStyle w:val="blk"/>
          <w:rFonts w:ascii="PT Astra Serif" w:hAnsi="PT Astra Serif"/>
          <w:sz w:val="28"/>
          <w:szCs w:val="28"/>
        </w:rPr>
        <w:t>Внешняя проверка годового отчета об исполнении местного бюджета осуществляется контрольно-счетной комиссией Хвалынского муниципального района.</w:t>
      </w: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 xml:space="preserve">2. Администрация Хвалынского муниципального района представляет в контрольно-счетную комиссию Хвалынского муниципального района годовой отчет об исполнении местного бюджета для подготовки заключения на него не </w:t>
      </w:r>
      <w:r w:rsidRPr="00B91B72">
        <w:rPr>
          <w:rFonts w:ascii="PT Astra Serif" w:hAnsi="PT Astra Serif"/>
          <w:sz w:val="28"/>
          <w:szCs w:val="28"/>
        </w:rPr>
        <w:lastRenderedPageBreak/>
        <w:t>позднее 1 апреля текущего года. Подготовка заключения на годовой отчет об исполнении местного бюджета проводится в срок, не превышающий один месяц.</w:t>
      </w: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 xml:space="preserve">3. </w:t>
      </w:r>
      <w:r w:rsidRPr="00B91B72">
        <w:rPr>
          <w:rStyle w:val="blk"/>
          <w:rFonts w:ascii="PT Astra Serif" w:hAnsi="PT Astra Serif"/>
          <w:sz w:val="28"/>
          <w:szCs w:val="28"/>
        </w:rPr>
        <w:t xml:space="preserve">Орган внешнего муниципального финансового контроля </w:t>
      </w:r>
      <w:r w:rsidRPr="00B91B72">
        <w:rPr>
          <w:rFonts w:ascii="PT Astra Serif" w:hAnsi="PT Astra Serif"/>
          <w:sz w:val="28"/>
          <w:szCs w:val="28"/>
        </w:rPr>
        <w:t>готовит заключение на отчет об исполнении местного бюджета на основании данных внешней проверки годовой бюджетной отчетности главных администраторов бюджетных средств.</w:t>
      </w: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Заключение на годовой отчет об исполнении местного бюджета представляется о</w:t>
      </w:r>
      <w:r w:rsidRPr="00B91B72">
        <w:rPr>
          <w:rStyle w:val="blk"/>
          <w:rFonts w:ascii="PT Astra Serif" w:hAnsi="PT Astra Serif"/>
          <w:sz w:val="28"/>
          <w:szCs w:val="28"/>
        </w:rPr>
        <w:t>рганом внешнего муниципального финансового</w:t>
      </w:r>
      <w:r w:rsidRPr="00B91B72">
        <w:rPr>
          <w:rFonts w:ascii="PT Astra Serif" w:hAnsi="PT Astra Serif"/>
          <w:sz w:val="28"/>
          <w:szCs w:val="28"/>
        </w:rPr>
        <w:t xml:space="preserve"> контроля Совету муниципального образования город Хвалынск с одновременным направлением в администрацию Хвалынского муниципального района</w:t>
      </w:r>
      <w:r w:rsidR="006146EB" w:rsidRPr="00B91B72">
        <w:rPr>
          <w:rFonts w:ascii="PT Astra Serif" w:hAnsi="PT Astra Serif"/>
          <w:sz w:val="28"/>
          <w:szCs w:val="28"/>
        </w:rPr>
        <w:t xml:space="preserve"> не позднее 1 мая текущего года.</w:t>
      </w:r>
    </w:p>
    <w:p w:rsidR="00952F7E" w:rsidRPr="00B91B72" w:rsidRDefault="00952F7E" w:rsidP="004542D1">
      <w:pPr>
        <w:widowControl w:val="0"/>
        <w:autoSpaceDE w:val="0"/>
        <w:autoSpaceDN w:val="0"/>
        <w:adjustRightInd w:val="0"/>
        <w:ind w:firstLine="720"/>
        <w:jc w:val="both"/>
        <w:rPr>
          <w:rFonts w:ascii="PT Astra Serif" w:hAnsi="PT Astra Serif"/>
          <w:b/>
          <w:sz w:val="28"/>
          <w:szCs w:val="28"/>
        </w:rPr>
      </w:pPr>
    </w:p>
    <w:p w:rsidR="004542D1" w:rsidRPr="00B91B72" w:rsidRDefault="004542D1" w:rsidP="00FA27FE">
      <w:pPr>
        <w:widowControl w:val="0"/>
        <w:autoSpaceDE w:val="0"/>
        <w:autoSpaceDN w:val="0"/>
        <w:adjustRightInd w:val="0"/>
        <w:ind w:firstLine="720"/>
        <w:rPr>
          <w:rFonts w:ascii="PT Astra Serif" w:hAnsi="PT Astra Serif"/>
          <w:b/>
          <w:sz w:val="28"/>
          <w:szCs w:val="28"/>
        </w:rPr>
      </w:pPr>
      <w:r w:rsidRPr="00B91B72">
        <w:rPr>
          <w:rFonts w:ascii="PT Astra Serif" w:hAnsi="PT Astra Serif"/>
          <w:b/>
          <w:sz w:val="28"/>
          <w:szCs w:val="28"/>
        </w:rPr>
        <w:t xml:space="preserve">Статья </w:t>
      </w:r>
      <w:r w:rsidR="00F067C7" w:rsidRPr="00B91B72">
        <w:rPr>
          <w:rFonts w:ascii="PT Astra Serif" w:hAnsi="PT Astra Serif"/>
          <w:b/>
          <w:sz w:val="28"/>
          <w:szCs w:val="28"/>
        </w:rPr>
        <w:t>3</w:t>
      </w:r>
      <w:r w:rsidR="00724E78" w:rsidRPr="00B91B72">
        <w:rPr>
          <w:rFonts w:ascii="PT Astra Serif" w:hAnsi="PT Astra Serif"/>
          <w:b/>
          <w:sz w:val="28"/>
          <w:szCs w:val="28"/>
        </w:rPr>
        <w:t>2</w:t>
      </w:r>
      <w:r w:rsidRPr="00B91B72">
        <w:rPr>
          <w:rFonts w:ascii="PT Astra Serif" w:hAnsi="PT Astra Serif"/>
          <w:b/>
          <w:sz w:val="28"/>
          <w:szCs w:val="28"/>
        </w:rPr>
        <w:t>. Представление, рассмотрение годового отчета об исполнении местного бюджета.</w:t>
      </w:r>
    </w:p>
    <w:p w:rsidR="00FA27FE" w:rsidRPr="00B91B72" w:rsidRDefault="00FA27FE" w:rsidP="004542D1">
      <w:pPr>
        <w:widowControl w:val="0"/>
        <w:autoSpaceDE w:val="0"/>
        <w:autoSpaceDN w:val="0"/>
        <w:adjustRightInd w:val="0"/>
        <w:ind w:firstLine="720"/>
        <w:jc w:val="both"/>
        <w:rPr>
          <w:rFonts w:ascii="PT Astra Serif" w:hAnsi="PT Astra Serif"/>
          <w:sz w:val="28"/>
          <w:szCs w:val="28"/>
        </w:rPr>
      </w:pP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1. Годовой отчет об исполнении местного бюджета утверждается решением Совета  муниципального образования город Хвалынск.</w:t>
      </w: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2. По проекту решения об утверждении годового отчета об исполнении местного бюджета проводятся публичные слушания в порядке, установленном Положением о публичных слушаниях в муниципальном образовании город Хвалынск.</w:t>
      </w: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3. Годовой отчет об исполнении местного бюджета представляется администрацией Хвалынского муниципального района Совету  не позднее 1 мая текущего года.</w:t>
      </w: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4. Одновременно с годовым отчетом об исполнении местного бюджета представляются:</w:t>
      </w: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 проект решения об исполнении местного бюджета;</w:t>
      </w: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 отчет об исполнении бюджета;</w:t>
      </w: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 баланс исполнения местного бюджета;</w:t>
      </w: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 отчет о финансовых результатах деятельности;</w:t>
      </w: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 отчет о движении денежных средств;</w:t>
      </w:r>
    </w:p>
    <w:p w:rsidR="004542D1" w:rsidRPr="00B91B72" w:rsidRDefault="004542D1" w:rsidP="004542D1">
      <w:pPr>
        <w:autoSpaceDE w:val="0"/>
        <w:autoSpaceDN w:val="0"/>
        <w:adjustRightInd w:val="0"/>
        <w:jc w:val="both"/>
        <w:rPr>
          <w:rFonts w:ascii="PT Astra Serif" w:hAnsi="PT Astra Serif"/>
          <w:sz w:val="28"/>
          <w:szCs w:val="28"/>
        </w:rPr>
      </w:pPr>
      <w:r w:rsidRPr="00B91B72">
        <w:rPr>
          <w:rFonts w:ascii="PT Astra Serif" w:hAnsi="PT Astra Serif"/>
          <w:sz w:val="28"/>
          <w:szCs w:val="28"/>
        </w:rPr>
        <w:t xml:space="preserve">- пояснительная записка </w:t>
      </w:r>
      <w:proofErr w:type="gramStart"/>
      <w:r w:rsidRPr="00B91B72">
        <w:rPr>
          <w:rFonts w:ascii="PT Astra Serif" w:hAnsi="PT Astra Serif"/>
          <w:sz w:val="28"/>
          <w:szCs w:val="28"/>
        </w:rPr>
        <w:t xml:space="preserve">( </w:t>
      </w:r>
      <w:proofErr w:type="gramEnd"/>
      <w:r w:rsidRPr="00B91B72">
        <w:rPr>
          <w:rFonts w:ascii="PT Astra Serif" w:hAnsi="PT Astra Serif"/>
          <w:sz w:val="28"/>
          <w:szCs w:val="28"/>
        </w:rPr>
        <w:t>с</w:t>
      </w:r>
      <w:r w:rsidRPr="00B91B72">
        <w:rPr>
          <w:rFonts w:ascii="PT Astra Serif" w:eastAsiaTheme="minorHAnsi" w:hAnsi="PT Astra Serif"/>
          <w:sz w:val="28"/>
          <w:szCs w:val="28"/>
          <w:lang w:eastAsia="en-US"/>
        </w:rPr>
        <w:t>одержащая анализ исполнения бюджета и бюджетной отчетности, и сведения о выполнении муниципального задания и (или) иных результатах использования бюджетных ассигнований)</w:t>
      </w:r>
      <w:r w:rsidRPr="00B91B72">
        <w:rPr>
          <w:rFonts w:ascii="PT Astra Serif" w:hAnsi="PT Astra Serif"/>
          <w:sz w:val="28"/>
          <w:szCs w:val="28"/>
        </w:rPr>
        <w:t>.</w:t>
      </w: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5. По результатам рассмотрения годового отчета об исполнении местного бюджета  Совет муниципального образования город Хвалынск принимает решение об утверждении или отклонении отчета об исполнении местного бюджета.</w:t>
      </w: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6. Рассмотрение повторно представленного проекта решения об утверждении отчета об исполнении местного бюджета производится Советом муниципального образования город Хвалынск в порядке, предусмотренном для первичного рассмотрения.</w:t>
      </w:r>
    </w:p>
    <w:p w:rsidR="00952F7E" w:rsidRPr="00B91B72" w:rsidRDefault="00952F7E" w:rsidP="004542D1">
      <w:pPr>
        <w:widowControl w:val="0"/>
        <w:autoSpaceDE w:val="0"/>
        <w:autoSpaceDN w:val="0"/>
        <w:adjustRightInd w:val="0"/>
        <w:ind w:firstLine="720"/>
        <w:jc w:val="both"/>
        <w:rPr>
          <w:rFonts w:ascii="PT Astra Serif" w:hAnsi="PT Astra Serif"/>
          <w:b/>
          <w:sz w:val="28"/>
          <w:szCs w:val="28"/>
        </w:rPr>
      </w:pPr>
    </w:p>
    <w:p w:rsidR="006146EB" w:rsidRPr="00B91B72" w:rsidRDefault="00FA27FE" w:rsidP="00FA27FE">
      <w:pPr>
        <w:widowControl w:val="0"/>
        <w:ind w:left="142" w:right="20"/>
        <w:contextualSpacing/>
        <w:rPr>
          <w:rFonts w:ascii="PT Astra Serif" w:hAnsi="PT Astra Serif"/>
          <w:b/>
          <w:color w:val="000000"/>
          <w:sz w:val="28"/>
          <w:szCs w:val="28"/>
          <w:lang w:bidi="ru-RU"/>
        </w:rPr>
      </w:pPr>
      <w:r w:rsidRPr="00B91B72">
        <w:rPr>
          <w:rFonts w:ascii="PT Astra Serif" w:hAnsi="PT Astra Serif"/>
          <w:b/>
          <w:color w:val="000000"/>
          <w:sz w:val="28"/>
          <w:szCs w:val="28"/>
          <w:lang w:bidi="ru-RU"/>
        </w:rPr>
        <w:t xml:space="preserve">    </w:t>
      </w:r>
      <w:r w:rsidR="006146EB" w:rsidRPr="00B91B72">
        <w:rPr>
          <w:rFonts w:ascii="PT Astra Serif" w:hAnsi="PT Astra Serif"/>
          <w:b/>
          <w:color w:val="000000"/>
          <w:sz w:val="28"/>
          <w:szCs w:val="28"/>
          <w:lang w:bidi="ru-RU"/>
        </w:rPr>
        <w:t>Статья 3</w:t>
      </w:r>
      <w:r w:rsidR="00724E78" w:rsidRPr="00B91B72">
        <w:rPr>
          <w:rFonts w:ascii="PT Astra Serif" w:hAnsi="PT Astra Serif"/>
          <w:b/>
          <w:color w:val="000000"/>
          <w:sz w:val="28"/>
          <w:szCs w:val="28"/>
          <w:lang w:bidi="ru-RU"/>
        </w:rPr>
        <w:t>3</w:t>
      </w:r>
      <w:r w:rsidR="006146EB" w:rsidRPr="00B91B72">
        <w:rPr>
          <w:rFonts w:ascii="PT Astra Serif" w:hAnsi="PT Astra Serif"/>
          <w:b/>
          <w:color w:val="000000"/>
          <w:sz w:val="28"/>
          <w:szCs w:val="28"/>
          <w:lang w:bidi="ru-RU"/>
        </w:rPr>
        <w:t>. Публичное обсуждение проекта решения Совета об утверждении отчета об исполнении местного бюджета</w:t>
      </w:r>
    </w:p>
    <w:p w:rsidR="006146EB" w:rsidRPr="00B91B72" w:rsidRDefault="006146EB" w:rsidP="00FA27FE">
      <w:pPr>
        <w:widowControl w:val="0"/>
        <w:ind w:left="142" w:right="20"/>
        <w:contextualSpacing/>
        <w:rPr>
          <w:rFonts w:ascii="PT Astra Serif" w:hAnsi="PT Astra Serif"/>
          <w:b/>
          <w:color w:val="000000"/>
          <w:sz w:val="28"/>
          <w:szCs w:val="28"/>
          <w:lang w:bidi="ru-RU"/>
        </w:rPr>
      </w:pPr>
    </w:p>
    <w:p w:rsidR="006146EB" w:rsidRPr="00B91B72" w:rsidRDefault="006146EB" w:rsidP="006146EB">
      <w:pPr>
        <w:widowControl w:val="0"/>
        <w:numPr>
          <w:ilvl w:val="0"/>
          <w:numId w:val="5"/>
        </w:numPr>
        <w:ind w:left="0" w:right="20" w:firstLine="567"/>
        <w:contextualSpacing/>
        <w:jc w:val="both"/>
        <w:rPr>
          <w:rFonts w:ascii="PT Astra Serif" w:hAnsi="PT Astra Serif"/>
          <w:color w:val="000000"/>
          <w:sz w:val="28"/>
          <w:szCs w:val="28"/>
          <w:lang w:bidi="ru-RU"/>
        </w:rPr>
      </w:pPr>
      <w:r w:rsidRPr="00B91B72">
        <w:rPr>
          <w:rFonts w:ascii="PT Astra Serif" w:hAnsi="PT Astra Serif"/>
          <w:color w:val="000000"/>
          <w:sz w:val="28"/>
          <w:szCs w:val="28"/>
          <w:lang w:bidi="ru-RU"/>
        </w:rPr>
        <w:t>По проекту решения Совета муниципального образования об утверждении отчета об исполнении местного бюджета проводятся публичные слушания.</w:t>
      </w:r>
    </w:p>
    <w:p w:rsidR="006146EB" w:rsidRPr="00B91B72" w:rsidRDefault="006146EB" w:rsidP="006146EB">
      <w:pPr>
        <w:widowControl w:val="0"/>
        <w:numPr>
          <w:ilvl w:val="0"/>
          <w:numId w:val="5"/>
        </w:numPr>
        <w:autoSpaceDE w:val="0"/>
        <w:autoSpaceDN w:val="0"/>
        <w:adjustRightInd w:val="0"/>
        <w:ind w:left="0" w:firstLine="567"/>
        <w:contextualSpacing/>
        <w:jc w:val="both"/>
        <w:rPr>
          <w:rFonts w:ascii="PT Astra Serif" w:hAnsi="PT Astra Serif"/>
          <w:sz w:val="28"/>
          <w:szCs w:val="28"/>
        </w:rPr>
      </w:pPr>
      <w:r w:rsidRPr="00B91B72">
        <w:rPr>
          <w:rFonts w:ascii="PT Astra Serif" w:hAnsi="PT Astra Serif"/>
          <w:sz w:val="28"/>
          <w:szCs w:val="28"/>
        </w:rPr>
        <w:t>Проведение публичных слушаний по годовому отчету об исполнении бюджета муниципального образования осуществляется в порядке, установленном для проведения публичных слушаний по проекту бюджета муниципального образования в соответствии со статьей 15 настоящего Положения.</w:t>
      </w:r>
    </w:p>
    <w:p w:rsidR="006146EB" w:rsidRPr="00B91B72" w:rsidRDefault="006146EB" w:rsidP="004542D1">
      <w:pPr>
        <w:widowControl w:val="0"/>
        <w:autoSpaceDE w:val="0"/>
        <w:autoSpaceDN w:val="0"/>
        <w:adjustRightInd w:val="0"/>
        <w:ind w:firstLine="720"/>
        <w:jc w:val="both"/>
        <w:rPr>
          <w:rFonts w:ascii="PT Astra Serif" w:hAnsi="PT Astra Serif"/>
          <w:b/>
          <w:sz w:val="28"/>
          <w:szCs w:val="28"/>
        </w:rPr>
      </w:pPr>
    </w:p>
    <w:p w:rsidR="006146EB" w:rsidRPr="00B91B72" w:rsidRDefault="006146EB" w:rsidP="004542D1">
      <w:pPr>
        <w:widowControl w:val="0"/>
        <w:autoSpaceDE w:val="0"/>
        <w:autoSpaceDN w:val="0"/>
        <w:adjustRightInd w:val="0"/>
        <w:ind w:firstLine="720"/>
        <w:jc w:val="both"/>
        <w:rPr>
          <w:rFonts w:ascii="PT Astra Serif" w:hAnsi="PT Astra Serif"/>
          <w:b/>
          <w:sz w:val="28"/>
          <w:szCs w:val="28"/>
        </w:rPr>
      </w:pPr>
    </w:p>
    <w:p w:rsidR="004542D1" w:rsidRPr="00B91B72" w:rsidRDefault="004542D1" w:rsidP="00FA27FE">
      <w:pPr>
        <w:widowControl w:val="0"/>
        <w:autoSpaceDE w:val="0"/>
        <w:autoSpaceDN w:val="0"/>
        <w:adjustRightInd w:val="0"/>
        <w:ind w:firstLine="720"/>
        <w:rPr>
          <w:rFonts w:ascii="PT Astra Serif" w:hAnsi="PT Astra Serif"/>
          <w:b/>
          <w:sz w:val="28"/>
          <w:szCs w:val="28"/>
        </w:rPr>
      </w:pPr>
      <w:r w:rsidRPr="00B91B72">
        <w:rPr>
          <w:rFonts w:ascii="PT Astra Serif" w:hAnsi="PT Astra Serif"/>
          <w:b/>
          <w:sz w:val="28"/>
          <w:szCs w:val="28"/>
        </w:rPr>
        <w:t>Статья 3</w:t>
      </w:r>
      <w:r w:rsidR="00724E78" w:rsidRPr="00B91B72">
        <w:rPr>
          <w:rFonts w:ascii="PT Astra Serif" w:hAnsi="PT Astra Serif"/>
          <w:b/>
          <w:sz w:val="28"/>
          <w:szCs w:val="28"/>
        </w:rPr>
        <w:t>4</w:t>
      </w:r>
      <w:r w:rsidRPr="00B91B72">
        <w:rPr>
          <w:rFonts w:ascii="PT Astra Serif" w:hAnsi="PT Astra Serif"/>
          <w:b/>
          <w:sz w:val="28"/>
          <w:szCs w:val="28"/>
        </w:rPr>
        <w:t>. Решение об утверждении годового отчета об исполнении местного бюджета.</w:t>
      </w: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1. Решением об исполнении бюджета утверждается отчет об исполнении бюджета за отчетный финансовый год с указанием общего объема доходов, расходов и дефицита (</w:t>
      </w:r>
      <w:proofErr w:type="spellStart"/>
      <w:r w:rsidRPr="00B91B72">
        <w:rPr>
          <w:rFonts w:ascii="PT Astra Serif" w:hAnsi="PT Astra Serif"/>
          <w:sz w:val="28"/>
          <w:szCs w:val="28"/>
        </w:rPr>
        <w:t>профицита</w:t>
      </w:r>
      <w:proofErr w:type="spellEnd"/>
      <w:r w:rsidRPr="00B91B72">
        <w:rPr>
          <w:rFonts w:ascii="PT Astra Serif" w:hAnsi="PT Astra Serif"/>
          <w:sz w:val="28"/>
          <w:szCs w:val="28"/>
        </w:rPr>
        <w:t>) бюджета.</w:t>
      </w:r>
    </w:p>
    <w:p w:rsidR="004542D1" w:rsidRPr="00B91B72" w:rsidRDefault="004542D1" w:rsidP="004542D1">
      <w:pPr>
        <w:widowControl w:val="0"/>
        <w:autoSpaceDE w:val="0"/>
        <w:autoSpaceDN w:val="0"/>
        <w:adjustRightInd w:val="0"/>
        <w:ind w:firstLine="720"/>
        <w:jc w:val="both"/>
        <w:rPr>
          <w:rFonts w:ascii="PT Astra Serif" w:hAnsi="PT Astra Serif"/>
          <w:color w:val="000000"/>
          <w:sz w:val="28"/>
          <w:szCs w:val="28"/>
        </w:rPr>
      </w:pPr>
      <w:r w:rsidRPr="00B91B72">
        <w:rPr>
          <w:rFonts w:ascii="PT Astra Serif" w:hAnsi="PT Astra Serif"/>
          <w:color w:val="000000"/>
          <w:sz w:val="28"/>
          <w:szCs w:val="28"/>
        </w:rPr>
        <w:t>2. Отдельными приложениями к решению об исполнении бюджета за отчетный финансовый год утверждаются показатели:</w:t>
      </w: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 доходов бюджета по кодам классификации доходов бюджетов;</w:t>
      </w: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 расходов бюджета по ведомственной структуре расходов местного бюджета;</w:t>
      </w: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 расходов бюджета по разделам и подразделам классификации расходов бюджетов;</w:t>
      </w:r>
    </w:p>
    <w:p w:rsidR="004542D1" w:rsidRPr="00B91B72" w:rsidRDefault="004542D1"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 xml:space="preserve">- источников финансирования дефицита бюджета по кодам </w:t>
      </w:r>
      <w:proofErr w:type="gramStart"/>
      <w:r w:rsidRPr="00B91B72">
        <w:rPr>
          <w:rFonts w:ascii="PT Astra Serif" w:hAnsi="PT Astra Serif"/>
          <w:sz w:val="28"/>
          <w:szCs w:val="28"/>
        </w:rPr>
        <w:t>классификации источников финансирования дефицитов бюджетов</w:t>
      </w:r>
      <w:proofErr w:type="gramEnd"/>
      <w:r w:rsidRPr="00B91B72">
        <w:rPr>
          <w:rFonts w:ascii="PT Astra Serif" w:hAnsi="PT Astra Serif"/>
          <w:sz w:val="28"/>
          <w:szCs w:val="28"/>
        </w:rPr>
        <w:t>.</w:t>
      </w:r>
    </w:p>
    <w:p w:rsidR="004542D1" w:rsidRPr="00B91B72" w:rsidRDefault="00B10DE0" w:rsidP="004542D1">
      <w:pPr>
        <w:widowControl w:val="0"/>
        <w:autoSpaceDE w:val="0"/>
        <w:autoSpaceDN w:val="0"/>
        <w:adjustRightInd w:val="0"/>
        <w:ind w:firstLine="720"/>
        <w:jc w:val="both"/>
        <w:rPr>
          <w:rFonts w:ascii="PT Astra Serif" w:hAnsi="PT Astra Serif"/>
          <w:sz w:val="28"/>
          <w:szCs w:val="28"/>
        </w:rPr>
      </w:pPr>
      <w:r w:rsidRPr="00B91B72">
        <w:rPr>
          <w:rFonts w:ascii="PT Astra Serif" w:hAnsi="PT Astra Serif"/>
          <w:sz w:val="28"/>
          <w:szCs w:val="28"/>
        </w:rPr>
        <w:t>3.</w:t>
      </w:r>
      <w:r w:rsidRPr="00B91B72">
        <w:rPr>
          <w:rFonts w:ascii="PT Astra Serif" w:hAnsi="PT Astra Serif"/>
          <w:sz w:val="28"/>
          <w:szCs w:val="28"/>
        </w:rPr>
        <w:tab/>
        <w:t xml:space="preserve">Решением Совета муниципального образования об исполнении бюджета также утверждаются иные показатели, установленные Бюджетным Кодексом, муниципальным правовым актом Совета Хвалынского муниципального </w:t>
      </w:r>
      <w:r w:rsidR="00F66053" w:rsidRPr="00B91B72">
        <w:rPr>
          <w:rFonts w:ascii="PT Astra Serif" w:hAnsi="PT Astra Serif"/>
          <w:sz w:val="28"/>
          <w:szCs w:val="28"/>
        </w:rPr>
        <w:t>образования</w:t>
      </w:r>
      <w:r w:rsidRPr="00B91B72">
        <w:rPr>
          <w:rFonts w:ascii="PT Astra Serif" w:hAnsi="PT Astra Serif"/>
          <w:sz w:val="28"/>
          <w:szCs w:val="28"/>
        </w:rPr>
        <w:t xml:space="preserve"> для решения Совета Хвалынского муниципального </w:t>
      </w:r>
      <w:r w:rsidR="00F66053" w:rsidRPr="00B91B72">
        <w:rPr>
          <w:rFonts w:ascii="PT Astra Serif" w:hAnsi="PT Astra Serif"/>
          <w:sz w:val="28"/>
          <w:szCs w:val="28"/>
        </w:rPr>
        <w:t>образования</w:t>
      </w:r>
      <w:r w:rsidRPr="00B91B72">
        <w:rPr>
          <w:rFonts w:ascii="PT Astra Serif" w:hAnsi="PT Astra Serif"/>
          <w:sz w:val="28"/>
          <w:szCs w:val="28"/>
        </w:rPr>
        <w:t xml:space="preserve"> об исполнении бюджета.</w:t>
      </w:r>
    </w:p>
    <w:p w:rsidR="00FA27FE" w:rsidRPr="00B91B72" w:rsidRDefault="00FA27FE" w:rsidP="004542D1">
      <w:pPr>
        <w:pStyle w:val="1"/>
        <w:rPr>
          <w:rFonts w:ascii="PT Astra Serif" w:hAnsi="PT Astra Serif" w:cs="Times New Roman"/>
          <w:color w:val="auto"/>
          <w:sz w:val="28"/>
          <w:szCs w:val="28"/>
        </w:rPr>
      </w:pPr>
    </w:p>
    <w:p w:rsidR="004542D1" w:rsidRPr="00B91B72" w:rsidRDefault="00C22693" w:rsidP="00F468BB">
      <w:pPr>
        <w:pStyle w:val="1"/>
        <w:rPr>
          <w:rFonts w:ascii="PT Astra Serif" w:hAnsi="PT Astra Serif" w:cs="Times New Roman"/>
          <w:color w:val="auto"/>
          <w:sz w:val="28"/>
          <w:szCs w:val="28"/>
        </w:rPr>
      </w:pPr>
      <w:r w:rsidRPr="00B91B72">
        <w:rPr>
          <w:rFonts w:ascii="PT Astra Serif" w:hAnsi="PT Astra Serif" w:cs="Times New Roman"/>
          <w:color w:val="auto"/>
          <w:sz w:val="28"/>
          <w:szCs w:val="28"/>
        </w:rPr>
        <w:t>7</w:t>
      </w:r>
      <w:r w:rsidR="004542D1" w:rsidRPr="00B91B72">
        <w:rPr>
          <w:rFonts w:ascii="PT Astra Serif" w:hAnsi="PT Astra Serif" w:cs="Times New Roman"/>
          <w:color w:val="auto"/>
          <w:sz w:val="28"/>
          <w:szCs w:val="28"/>
        </w:rPr>
        <w:t>. О</w:t>
      </w:r>
      <w:r w:rsidR="00FA27FE" w:rsidRPr="00B91B72">
        <w:rPr>
          <w:rFonts w:ascii="PT Astra Serif" w:hAnsi="PT Astra Serif" w:cs="Times New Roman"/>
          <w:color w:val="auto"/>
          <w:sz w:val="28"/>
          <w:szCs w:val="28"/>
        </w:rPr>
        <w:t>СУЩЕСТВЛЕНИ</w:t>
      </w:r>
      <w:proofErr w:type="gramStart"/>
      <w:r w:rsidR="00F66053" w:rsidRPr="00B91B72">
        <w:rPr>
          <w:rFonts w:ascii="PT Astra Serif" w:hAnsi="PT Astra Serif" w:cs="Times New Roman"/>
          <w:color w:val="auto"/>
          <w:sz w:val="28"/>
          <w:szCs w:val="28"/>
          <w:lang w:val="en-US"/>
        </w:rPr>
        <w:t>E</w:t>
      </w:r>
      <w:proofErr w:type="gramEnd"/>
      <w:r w:rsidR="00F66053" w:rsidRPr="00B91B72">
        <w:rPr>
          <w:rFonts w:ascii="PT Astra Serif" w:hAnsi="PT Astra Serif" w:cs="Times New Roman"/>
          <w:color w:val="auto"/>
          <w:sz w:val="28"/>
          <w:szCs w:val="28"/>
        </w:rPr>
        <w:t xml:space="preserve"> </w:t>
      </w:r>
      <w:r w:rsidR="00FA27FE" w:rsidRPr="00B91B72">
        <w:rPr>
          <w:rFonts w:ascii="PT Astra Serif" w:hAnsi="PT Astra Serif" w:cs="Times New Roman"/>
          <w:color w:val="auto"/>
          <w:sz w:val="28"/>
          <w:szCs w:val="28"/>
        </w:rPr>
        <w:t>МУНИЦИПАЛЬНОГО ФИНАНСОВОГО КОНТРОЛЯ</w:t>
      </w:r>
    </w:p>
    <w:p w:rsidR="004542D1" w:rsidRPr="00B91B72" w:rsidRDefault="00FA27FE" w:rsidP="00952F7E">
      <w:pPr>
        <w:widowControl w:val="0"/>
        <w:autoSpaceDE w:val="0"/>
        <w:autoSpaceDN w:val="0"/>
        <w:adjustRightInd w:val="0"/>
        <w:contextualSpacing/>
        <w:jc w:val="both"/>
        <w:rPr>
          <w:rFonts w:ascii="PT Astra Serif" w:hAnsi="PT Astra Serif"/>
          <w:b/>
          <w:sz w:val="28"/>
          <w:szCs w:val="28"/>
        </w:rPr>
      </w:pPr>
      <w:r w:rsidRPr="00B91B72">
        <w:rPr>
          <w:rFonts w:ascii="PT Astra Serif" w:hAnsi="PT Astra Serif"/>
          <w:b/>
          <w:sz w:val="28"/>
          <w:szCs w:val="28"/>
        </w:rPr>
        <w:t xml:space="preserve">            </w:t>
      </w:r>
      <w:r w:rsidR="004542D1" w:rsidRPr="00B91B72">
        <w:rPr>
          <w:rFonts w:ascii="PT Astra Serif" w:hAnsi="PT Astra Serif"/>
          <w:b/>
          <w:sz w:val="28"/>
          <w:szCs w:val="28"/>
        </w:rPr>
        <w:t>Статья 3</w:t>
      </w:r>
      <w:r w:rsidR="00724E78" w:rsidRPr="00B91B72">
        <w:rPr>
          <w:rFonts w:ascii="PT Astra Serif" w:hAnsi="PT Astra Serif"/>
          <w:b/>
          <w:sz w:val="28"/>
          <w:szCs w:val="28"/>
        </w:rPr>
        <w:t>5</w:t>
      </w:r>
      <w:r w:rsidR="004542D1" w:rsidRPr="00B91B72">
        <w:rPr>
          <w:rFonts w:ascii="PT Astra Serif" w:hAnsi="PT Astra Serif"/>
          <w:b/>
          <w:sz w:val="28"/>
          <w:szCs w:val="28"/>
        </w:rPr>
        <w:t>.</w:t>
      </w:r>
      <w:r w:rsidRPr="00B91B72">
        <w:rPr>
          <w:rFonts w:ascii="PT Astra Serif" w:hAnsi="PT Astra Serif"/>
          <w:b/>
          <w:sz w:val="28"/>
          <w:szCs w:val="28"/>
        </w:rPr>
        <w:t xml:space="preserve"> </w:t>
      </w:r>
      <w:r w:rsidR="004542D1" w:rsidRPr="00B91B72">
        <w:rPr>
          <w:rFonts w:ascii="PT Astra Serif" w:hAnsi="PT Astra Serif"/>
          <w:b/>
          <w:sz w:val="28"/>
          <w:szCs w:val="28"/>
        </w:rPr>
        <w:t>Осуществление муниципального финансового контроля</w:t>
      </w:r>
    </w:p>
    <w:p w:rsidR="00FA27FE" w:rsidRPr="00B91B72" w:rsidRDefault="00FA27FE" w:rsidP="00952F7E">
      <w:pPr>
        <w:widowControl w:val="0"/>
        <w:autoSpaceDE w:val="0"/>
        <w:autoSpaceDN w:val="0"/>
        <w:adjustRightInd w:val="0"/>
        <w:contextualSpacing/>
        <w:jc w:val="both"/>
        <w:rPr>
          <w:rFonts w:ascii="PT Astra Serif" w:hAnsi="PT Astra Serif"/>
          <w:b/>
          <w:sz w:val="28"/>
          <w:szCs w:val="28"/>
        </w:rPr>
      </w:pPr>
    </w:p>
    <w:p w:rsidR="004542D1" w:rsidRPr="00B91B72" w:rsidRDefault="00F66053" w:rsidP="004542D1">
      <w:pPr>
        <w:widowControl w:val="0"/>
        <w:autoSpaceDE w:val="0"/>
        <w:autoSpaceDN w:val="0"/>
        <w:adjustRightInd w:val="0"/>
        <w:ind w:left="142" w:firstLine="567"/>
        <w:contextualSpacing/>
        <w:jc w:val="both"/>
        <w:rPr>
          <w:rFonts w:ascii="PT Astra Serif" w:hAnsi="PT Astra Serif"/>
          <w:sz w:val="28"/>
          <w:szCs w:val="28"/>
        </w:rPr>
      </w:pPr>
      <w:bookmarkStart w:id="4" w:name="_Hlk62484957"/>
      <w:r w:rsidRPr="00B91B72">
        <w:rPr>
          <w:rFonts w:ascii="PT Astra Serif" w:hAnsi="PT Astra Serif"/>
          <w:sz w:val="28"/>
          <w:szCs w:val="28"/>
        </w:rPr>
        <w:t>М</w:t>
      </w:r>
      <w:r w:rsidR="004542D1" w:rsidRPr="00B91B72">
        <w:rPr>
          <w:rFonts w:ascii="PT Astra Serif" w:hAnsi="PT Astra Serif"/>
          <w:sz w:val="28"/>
          <w:szCs w:val="28"/>
        </w:rPr>
        <w:t>униципальный финансовый контроль осуществляется в целях обеспечения соблюдения положений правовых актов, регулирующих бюджетные правоотношения, правовых актов, обусловливающих публичные нормативные обязательства и обязательства по иным выплатам физическим лицам из бюджетов бюджетной системы Российской Федерации, а также соблюдения условий государственных (муниципальных) контрактов, договоров (соглашений) о предоставлении средств из бюджета.</w:t>
      </w:r>
      <w:bookmarkEnd w:id="4"/>
      <w:r w:rsidRPr="00B91B72">
        <w:rPr>
          <w:rFonts w:ascii="PT Astra Serif" w:hAnsi="PT Astra Serif"/>
          <w:sz w:val="28"/>
          <w:szCs w:val="28"/>
        </w:rPr>
        <w:t xml:space="preserve"> М</w:t>
      </w:r>
      <w:r w:rsidR="004542D1" w:rsidRPr="00B91B72">
        <w:rPr>
          <w:rFonts w:ascii="PT Astra Serif" w:hAnsi="PT Astra Serif"/>
          <w:sz w:val="28"/>
          <w:szCs w:val="28"/>
        </w:rPr>
        <w:t xml:space="preserve">униципальный финансовый контроль подразделяется </w:t>
      </w:r>
      <w:proofErr w:type="gramStart"/>
      <w:r w:rsidR="004542D1" w:rsidRPr="00B91B72">
        <w:rPr>
          <w:rFonts w:ascii="PT Astra Serif" w:hAnsi="PT Astra Serif"/>
          <w:sz w:val="28"/>
          <w:szCs w:val="28"/>
        </w:rPr>
        <w:t>на</w:t>
      </w:r>
      <w:proofErr w:type="gramEnd"/>
      <w:r w:rsidR="004542D1" w:rsidRPr="00B91B72">
        <w:rPr>
          <w:rFonts w:ascii="PT Astra Serif" w:hAnsi="PT Astra Serif"/>
          <w:sz w:val="28"/>
          <w:szCs w:val="28"/>
        </w:rPr>
        <w:t xml:space="preserve">   внешний    и внутренний, предварительный и последующий.</w:t>
      </w:r>
    </w:p>
    <w:p w:rsidR="004542D1" w:rsidRPr="00B91B72" w:rsidRDefault="004542D1" w:rsidP="004542D1">
      <w:pPr>
        <w:numPr>
          <w:ilvl w:val="0"/>
          <w:numId w:val="1"/>
        </w:numPr>
        <w:ind w:left="142" w:firstLine="567"/>
        <w:jc w:val="both"/>
        <w:rPr>
          <w:rFonts w:ascii="PT Astra Serif" w:hAnsi="PT Astra Serif"/>
          <w:sz w:val="28"/>
          <w:szCs w:val="28"/>
        </w:rPr>
      </w:pPr>
      <w:r w:rsidRPr="00B91B72">
        <w:rPr>
          <w:rFonts w:ascii="PT Astra Serif" w:hAnsi="PT Astra Serif"/>
          <w:sz w:val="28"/>
          <w:szCs w:val="28"/>
        </w:rPr>
        <w:t>Внешний контроль  осуществля</w:t>
      </w:r>
      <w:r w:rsidR="001018B3" w:rsidRPr="00B91B72">
        <w:rPr>
          <w:rFonts w:ascii="PT Astra Serif" w:hAnsi="PT Astra Serif"/>
          <w:sz w:val="28"/>
          <w:szCs w:val="28"/>
        </w:rPr>
        <w:t>е</w:t>
      </w:r>
      <w:r w:rsidRPr="00B91B72">
        <w:rPr>
          <w:rFonts w:ascii="PT Astra Serif" w:hAnsi="PT Astra Serif"/>
          <w:sz w:val="28"/>
          <w:szCs w:val="28"/>
        </w:rPr>
        <w:t>т:</w:t>
      </w:r>
    </w:p>
    <w:p w:rsidR="004542D1" w:rsidRPr="00B91B72" w:rsidRDefault="004542D1" w:rsidP="004542D1">
      <w:pPr>
        <w:widowControl w:val="0"/>
        <w:numPr>
          <w:ilvl w:val="0"/>
          <w:numId w:val="2"/>
        </w:numPr>
        <w:autoSpaceDE w:val="0"/>
        <w:autoSpaceDN w:val="0"/>
        <w:adjustRightInd w:val="0"/>
        <w:ind w:left="142" w:firstLine="0"/>
        <w:contextualSpacing/>
        <w:jc w:val="both"/>
        <w:rPr>
          <w:rFonts w:ascii="PT Astra Serif" w:hAnsi="PT Astra Serif"/>
          <w:sz w:val="28"/>
          <w:szCs w:val="28"/>
        </w:rPr>
      </w:pPr>
      <w:r w:rsidRPr="00B91B72">
        <w:rPr>
          <w:rFonts w:ascii="PT Astra Serif" w:hAnsi="PT Astra Serif"/>
          <w:sz w:val="28"/>
          <w:szCs w:val="28"/>
        </w:rPr>
        <w:t xml:space="preserve">Контрольно-счетная комиссия </w:t>
      </w:r>
      <w:r w:rsidR="00FA27FE" w:rsidRPr="00B91B72">
        <w:rPr>
          <w:rFonts w:ascii="PT Astra Serif" w:hAnsi="PT Astra Serif"/>
          <w:sz w:val="28"/>
          <w:szCs w:val="28"/>
        </w:rPr>
        <w:t xml:space="preserve"> </w:t>
      </w:r>
      <w:r w:rsidRPr="00B91B72">
        <w:rPr>
          <w:rFonts w:ascii="PT Astra Serif" w:hAnsi="PT Astra Serif"/>
          <w:sz w:val="28"/>
          <w:szCs w:val="28"/>
        </w:rPr>
        <w:t>Хвалынского муниципального района;</w:t>
      </w:r>
    </w:p>
    <w:p w:rsidR="004542D1" w:rsidRPr="00B91B72" w:rsidRDefault="004542D1" w:rsidP="004542D1">
      <w:pPr>
        <w:widowControl w:val="0"/>
        <w:autoSpaceDE w:val="0"/>
        <w:autoSpaceDN w:val="0"/>
        <w:adjustRightInd w:val="0"/>
        <w:ind w:left="142" w:firstLine="567"/>
        <w:contextualSpacing/>
        <w:jc w:val="both"/>
        <w:rPr>
          <w:rFonts w:ascii="PT Astra Serif" w:hAnsi="PT Astra Serif"/>
          <w:sz w:val="28"/>
          <w:szCs w:val="28"/>
        </w:rPr>
      </w:pPr>
      <w:r w:rsidRPr="00B91B72">
        <w:rPr>
          <w:rFonts w:ascii="PT Astra Serif" w:hAnsi="PT Astra Serif"/>
          <w:sz w:val="28"/>
          <w:szCs w:val="28"/>
        </w:rPr>
        <w:lastRenderedPageBreak/>
        <w:t>2</w:t>
      </w:r>
      <w:r w:rsidR="00570098" w:rsidRPr="00B91B72">
        <w:rPr>
          <w:rFonts w:ascii="PT Astra Serif" w:hAnsi="PT Astra Serif"/>
          <w:sz w:val="28"/>
          <w:szCs w:val="28"/>
        </w:rPr>
        <w:t>.</w:t>
      </w:r>
      <w:r w:rsidRPr="00B91B72">
        <w:rPr>
          <w:rFonts w:ascii="PT Astra Serif" w:hAnsi="PT Astra Serif"/>
          <w:sz w:val="28"/>
          <w:szCs w:val="28"/>
        </w:rPr>
        <w:t xml:space="preserve">        Внутренний контроль осуществляет:</w:t>
      </w:r>
    </w:p>
    <w:p w:rsidR="004542D1" w:rsidRPr="00B91B72" w:rsidRDefault="004542D1" w:rsidP="004542D1">
      <w:pPr>
        <w:widowControl w:val="0"/>
        <w:numPr>
          <w:ilvl w:val="0"/>
          <w:numId w:val="3"/>
        </w:numPr>
        <w:autoSpaceDE w:val="0"/>
        <w:autoSpaceDN w:val="0"/>
        <w:adjustRightInd w:val="0"/>
        <w:ind w:left="142" w:firstLine="0"/>
        <w:contextualSpacing/>
        <w:jc w:val="both"/>
        <w:rPr>
          <w:rFonts w:ascii="PT Astra Serif" w:hAnsi="PT Astra Serif"/>
          <w:sz w:val="28"/>
          <w:szCs w:val="28"/>
        </w:rPr>
      </w:pPr>
      <w:r w:rsidRPr="00B91B72">
        <w:rPr>
          <w:rFonts w:ascii="PT Astra Serif" w:hAnsi="PT Astra Serif"/>
          <w:sz w:val="28"/>
          <w:szCs w:val="28"/>
        </w:rPr>
        <w:t>администрация Хвалынского муниципального района;</w:t>
      </w:r>
    </w:p>
    <w:p w:rsidR="004542D1" w:rsidRPr="00B91B72" w:rsidRDefault="004542D1" w:rsidP="004542D1">
      <w:pPr>
        <w:widowControl w:val="0"/>
        <w:numPr>
          <w:ilvl w:val="0"/>
          <w:numId w:val="2"/>
        </w:numPr>
        <w:autoSpaceDE w:val="0"/>
        <w:autoSpaceDN w:val="0"/>
        <w:adjustRightInd w:val="0"/>
        <w:ind w:left="142" w:firstLine="0"/>
        <w:contextualSpacing/>
        <w:jc w:val="both"/>
        <w:rPr>
          <w:rFonts w:ascii="PT Astra Serif" w:hAnsi="PT Astra Serif"/>
          <w:sz w:val="28"/>
          <w:szCs w:val="28"/>
        </w:rPr>
      </w:pPr>
      <w:bookmarkStart w:id="5" w:name="_Hlk62485000"/>
      <w:r w:rsidRPr="00B91B72">
        <w:rPr>
          <w:rFonts w:ascii="PT Astra Serif" w:hAnsi="PT Astra Serif"/>
          <w:sz w:val="28"/>
          <w:szCs w:val="28"/>
        </w:rPr>
        <w:t>финансовый орган администрации Хвалынского муниципального района.</w:t>
      </w:r>
    </w:p>
    <w:p w:rsidR="004542D1" w:rsidRPr="00B91B72" w:rsidRDefault="004542D1" w:rsidP="004542D1">
      <w:pPr>
        <w:widowControl w:val="0"/>
        <w:autoSpaceDE w:val="0"/>
        <w:autoSpaceDN w:val="0"/>
        <w:adjustRightInd w:val="0"/>
        <w:ind w:left="142" w:firstLine="567"/>
        <w:contextualSpacing/>
        <w:jc w:val="both"/>
        <w:rPr>
          <w:rFonts w:ascii="PT Astra Serif" w:hAnsi="PT Astra Serif"/>
          <w:sz w:val="28"/>
          <w:szCs w:val="28"/>
        </w:rPr>
      </w:pPr>
      <w:bookmarkStart w:id="6" w:name="_Hlk62485436"/>
      <w:r w:rsidRPr="00B91B72">
        <w:rPr>
          <w:rFonts w:ascii="PT Astra Serif" w:hAnsi="PT Astra Serif"/>
          <w:sz w:val="28"/>
          <w:szCs w:val="28"/>
        </w:rPr>
        <w:t>2.1 Полномочия</w:t>
      </w:r>
      <w:r w:rsidR="001018B3" w:rsidRPr="00B91B72">
        <w:rPr>
          <w:rFonts w:ascii="PT Astra Serif" w:hAnsi="PT Astra Serif"/>
          <w:sz w:val="28"/>
          <w:szCs w:val="28"/>
        </w:rPr>
        <w:t>ми</w:t>
      </w:r>
      <w:r w:rsidRPr="00B91B72">
        <w:rPr>
          <w:rFonts w:ascii="PT Astra Serif" w:hAnsi="PT Astra Serif"/>
          <w:sz w:val="28"/>
          <w:szCs w:val="28"/>
        </w:rPr>
        <w:t xml:space="preserve"> органов внутреннего муниципального финансового контроля явля</w:t>
      </w:r>
      <w:r w:rsidR="001018B3" w:rsidRPr="00B91B72">
        <w:rPr>
          <w:rFonts w:ascii="PT Astra Serif" w:hAnsi="PT Astra Serif"/>
          <w:sz w:val="28"/>
          <w:szCs w:val="28"/>
        </w:rPr>
        <w:t>ю</w:t>
      </w:r>
      <w:r w:rsidRPr="00B91B72">
        <w:rPr>
          <w:rFonts w:ascii="PT Astra Serif" w:hAnsi="PT Astra Serif"/>
          <w:sz w:val="28"/>
          <w:szCs w:val="28"/>
        </w:rPr>
        <w:t>тся:</w:t>
      </w:r>
    </w:p>
    <w:p w:rsidR="004542D1" w:rsidRPr="00B91B72" w:rsidRDefault="004542D1" w:rsidP="004542D1">
      <w:pPr>
        <w:autoSpaceDE w:val="0"/>
        <w:autoSpaceDN w:val="0"/>
        <w:adjustRightInd w:val="0"/>
        <w:ind w:left="142"/>
        <w:jc w:val="both"/>
        <w:rPr>
          <w:rFonts w:ascii="PT Astra Serif" w:hAnsi="PT Astra Serif"/>
          <w:sz w:val="28"/>
          <w:szCs w:val="28"/>
        </w:rPr>
      </w:pPr>
      <w:r w:rsidRPr="00B91B72">
        <w:rPr>
          <w:rFonts w:ascii="PT Astra Serif" w:hAnsi="PT Astra Serif"/>
          <w:sz w:val="28"/>
          <w:szCs w:val="28"/>
        </w:rPr>
        <w:t xml:space="preserve">- </w:t>
      </w:r>
      <w:proofErr w:type="gramStart"/>
      <w:r w:rsidRPr="00B91B72">
        <w:rPr>
          <w:rFonts w:ascii="PT Astra Serif" w:hAnsi="PT Astra Serif"/>
          <w:sz w:val="28"/>
          <w:szCs w:val="28"/>
        </w:rPr>
        <w:t>контроль за</w:t>
      </w:r>
      <w:proofErr w:type="gramEnd"/>
      <w:r w:rsidRPr="00B91B72">
        <w:rPr>
          <w:rFonts w:ascii="PT Astra Serif" w:hAnsi="PT Astra Serif"/>
          <w:sz w:val="28"/>
          <w:szCs w:val="28"/>
        </w:rPr>
        <w:t xml:space="preserve"> соблюдением положений правовых актов, регулирующих бюджетные правоотношения, в том числе устанавливающих требования к бухгалтерскому учету и составлению и представлению бухгалтерской (финансовой) отчетности муниципальных учреждений;</w:t>
      </w:r>
    </w:p>
    <w:p w:rsidR="004542D1" w:rsidRPr="00B91B72" w:rsidRDefault="004542D1" w:rsidP="004542D1">
      <w:pPr>
        <w:autoSpaceDE w:val="0"/>
        <w:autoSpaceDN w:val="0"/>
        <w:adjustRightInd w:val="0"/>
        <w:ind w:left="142"/>
        <w:jc w:val="both"/>
        <w:rPr>
          <w:rFonts w:ascii="PT Astra Serif" w:hAnsi="PT Astra Serif"/>
          <w:sz w:val="28"/>
          <w:szCs w:val="28"/>
        </w:rPr>
      </w:pPr>
      <w:r w:rsidRPr="00B91B72">
        <w:rPr>
          <w:rFonts w:ascii="PT Astra Serif" w:hAnsi="PT Astra Serif"/>
          <w:sz w:val="28"/>
          <w:szCs w:val="28"/>
        </w:rPr>
        <w:t xml:space="preserve">- </w:t>
      </w:r>
      <w:proofErr w:type="gramStart"/>
      <w:r w:rsidRPr="00B91B72">
        <w:rPr>
          <w:rFonts w:ascii="PT Astra Serif" w:hAnsi="PT Astra Serif"/>
          <w:sz w:val="28"/>
          <w:szCs w:val="28"/>
        </w:rPr>
        <w:t>контроль за</w:t>
      </w:r>
      <w:proofErr w:type="gramEnd"/>
      <w:r w:rsidRPr="00B91B72">
        <w:rPr>
          <w:rFonts w:ascii="PT Astra Serif" w:hAnsi="PT Astra Serif"/>
          <w:sz w:val="28"/>
          <w:szCs w:val="28"/>
        </w:rPr>
        <w:t xml:space="preserve"> соблюдением положений правовых актов, обусловливающих публичные нормативные обязательства и обязательства по иным выплатам физическим лицам из бюджетов бюджетной системы Российской Федерации, а также за соблюдением условий договоров (соглашений) о предоставлении средств из соответствующего бюджета, государственных (муниципальных) контрактов;</w:t>
      </w:r>
    </w:p>
    <w:p w:rsidR="004542D1" w:rsidRPr="00B91B72" w:rsidRDefault="004542D1" w:rsidP="004542D1">
      <w:pPr>
        <w:autoSpaceDE w:val="0"/>
        <w:autoSpaceDN w:val="0"/>
        <w:adjustRightInd w:val="0"/>
        <w:ind w:left="142"/>
        <w:jc w:val="both"/>
        <w:rPr>
          <w:rFonts w:ascii="PT Astra Serif" w:hAnsi="PT Astra Serif"/>
          <w:sz w:val="28"/>
          <w:szCs w:val="28"/>
        </w:rPr>
      </w:pPr>
      <w:r w:rsidRPr="00B91B72">
        <w:rPr>
          <w:rFonts w:ascii="PT Astra Serif" w:hAnsi="PT Astra Serif"/>
          <w:sz w:val="28"/>
          <w:szCs w:val="28"/>
        </w:rPr>
        <w:t xml:space="preserve">- </w:t>
      </w:r>
      <w:proofErr w:type="gramStart"/>
      <w:r w:rsidRPr="00B91B72">
        <w:rPr>
          <w:rFonts w:ascii="PT Astra Serif" w:hAnsi="PT Astra Serif"/>
          <w:sz w:val="28"/>
          <w:szCs w:val="28"/>
        </w:rPr>
        <w:t>контроль за</w:t>
      </w:r>
      <w:proofErr w:type="gramEnd"/>
      <w:r w:rsidRPr="00B91B72">
        <w:rPr>
          <w:rFonts w:ascii="PT Astra Serif" w:hAnsi="PT Astra Serif"/>
          <w:sz w:val="28"/>
          <w:szCs w:val="28"/>
        </w:rPr>
        <w:t xml:space="preserve"> соблюдением условий договоров (соглашений), заключенных в целях исполнения договоров (соглашений) о предоставлении средств из бюджета, а также в случаях, предусмотренных Бюджетным Кодексом, условий договоров (соглашений), заключенных в целях исполнения государственных (муниципальных) контрактов;</w:t>
      </w:r>
    </w:p>
    <w:p w:rsidR="004542D1" w:rsidRPr="00B91B72" w:rsidRDefault="004542D1" w:rsidP="004542D1">
      <w:pPr>
        <w:autoSpaceDE w:val="0"/>
        <w:autoSpaceDN w:val="0"/>
        <w:adjustRightInd w:val="0"/>
        <w:ind w:left="142"/>
        <w:jc w:val="both"/>
        <w:rPr>
          <w:rFonts w:ascii="PT Astra Serif" w:hAnsi="PT Astra Serif"/>
          <w:sz w:val="28"/>
          <w:szCs w:val="28"/>
        </w:rPr>
      </w:pPr>
      <w:r w:rsidRPr="00B91B72">
        <w:rPr>
          <w:rFonts w:ascii="PT Astra Serif" w:hAnsi="PT Astra Serif"/>
          <w:sz w:val="28"/>
          <w:szCs w:val="28"/>
        </w:rPr>
        <w:t xml:space="preserve">-контроль за достоверностью отчетов о результатах предоставления и (или) использования бюджетных средств (средств, предоставленных из бюджета), в том числе отчетов о реализации муниципальных программ, отчетов об исполнении муниципальных заданий, отчетов о достижении </w:t>
      </w:r>
      <w:proofErr w:type="gramStart"/>
      <w:r w:rsidRPr="00B91B72">
        <w:rPr>
          <w:rFonts w:ascii="PT Astra Serif" w:hAnsi="PT Astra Serif"/>
          <w:sz w:val="28"/>
          <w:szCs w:val="28"/>
        </w:rPr>
        <w:t>значений показателей результативности предоставления средств</w:t>
      </w:r>
      <w:proofErr w:type="gramEnd"/>
      <w:r w:rsidRPr="00B91B72">
        <w:rPr>
          <w:rFonts w:ascii="PT Astra Serif" w:hAnsi="PT Astra Serif"/>
          <w:sz w:val="28"/>
          <w:szCs w:val="28"/>
        </w:rPr>
        <w:t xml:space="preserve"> из бюджета;</w:t>
      </w:r>
    </w:p>
    <w:p w:rsidR="004542D1" w:rsidRPr="00B91B72" w:rsidRDefault="004542D1" w:rsidP="004542D1">
      <w:pPr>
        <w:autoSpaceDE w:val="0"/>
        <w:autoSpaceDN w:val="0"/>
        <w:adjustRightInd w:val="0"/>
        <w:ind w:left="142" w:firstLine="992"/>
        <w:jc w:val="both"/>
        <w:rPr>
          <w:rFonts w:ascii="PT Astra Serif" w:hAnsi="PT Astra Serif"/>
          <w:sz w:val="28"/>
          <w:szCs w:val="28"/>
        </w:rPr>
      </w:pPr>
      <w:r w:rsidRPr="00B91B72">
        <w:rPr>
          <w:rFonts w:ascii="PT Astra Serif" w:hAnsi="PT Astra Serif"/>
          <w:sz w:val="28"/>
          <w:szCs w:val="28"/>
        </w:rPr>
        <w:t>контроль в сфере закупок, предусмотренный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bookmarkEnd w:id="6"/>
    </w:p>
    <w:p w:rsidR="007E7365" w:rsidRPr="00B91B72" w:rsidRDefault="004542D1" w:rsidP="007E7365">
      <w:pPr>
        <w:autoSpaceDE w:val="0"/>
        <w:autoSpaceDN w:val="0"/>
        <w:adjustRightInd w:val="0"/>
        <w:ind w:firstLine="567"/>
        <w:jc w:val="both"/>
        <w:rPr>
          <w:rFonts w:ascii="PT Astra Serif" w:hAnsi="PT Astra Serif"/>
          <w:sz w:val="28"/>
          <w:szCs w:val="28"/>
        </w:rPr>
      </w:pPr>
      <w:bookmarkStart w:id="7" w:name="_Hlk62485734"/>
      <w:r w:rsidRPr="00B91B72">
        <w:rPr>
          <w:rFonts w:ascii="PT Astra Serif" w:hAnsi="PT Astra Serif"/>
          <w:sz w:val="28"/>
          <w:szCs w:val="28"/>
        </w:rPr>
        <w:t>2.2</w:t>
      </w:r>
      <w:r w:rsidR="00570098" w:rsidRPr="00B91B72">
        <w:rPr>
          <w:rFonts w:ascii="PT Astra Serif" w:hAnsi="PT Astra Serif"/>
          <w:sz w:val="28"/>
          <w:szCs w:val="28"/>
        </w:rPr>
        <w:t>.</w:t>
      </w:r>
      <w:r w:rsidRPr="00B91B72">
        <w:rPr>
          <w:rFonts w:ascii="PT Astra Serif" w:hAnsi="PT Astra Serif"/>
          <w:sz w:val="28"/>
          <w:szCs w:val="28"/>
        </w:rPr>
        <w:t xml:space="preserve"> </w:t>
      </w:r>
      <w:bookmarkEnd w:id="7"/>
      <w:r w:rsidR="007E7365" w:rsidRPr="00B91B72">
        <w:rPr>
          <w:rFonts w:ascii="PT Astra Serif" w:hAnsi="PT Astra Serif"/>
          <w:sz w:val="28"/>
          <w:szCs w:val="28"/>
        </w:rPr>
        <w:t>При осуществлении полномочий по внутреннему муниципальному финансовому контролю органами внутреннего финансового контроля:</w:t>
      </w:r>
    </w:p>
    <w:p w:rsidR="007E7365" w:rsidRPr="00B91B72" w:rsidRDefault="007E7365" w:rsidP="007E7365">
      <w:pPr>
        <w:autoSpaceDE w:val="0"/>
        <w:autoSpaceDN w:val="0"/>
        <w:adjustRightInd w:val="0"/>
        <w:ind w:firstLine="567"/>
        <w:jc w:val="both"/>
        <w:rPr>
          <w:rFonts w:ascii="PT Astra Serif" w:hAnsi="PT Astra Serif"/>
          <w:sz w:val="28"/>
          <w:szCs w:val="28"/>
        </w:rPr>
      </w:pPr>
      <w:r w:rsidRPr="00B91B72">
        <w:rPr>
          <w:rFonts w:ascii="PT Astra Serif" w:hAnsi="PT Astra Serif"/>
          <w:sz w:val="28"/>
          <w:szCs w:val="28"/>
        </w:rPr>
        <w:t>-проводятся проверки, ревизии, обследования, контрольный мониторинг в ходе осуществления указанными органами внутреннего муниципального контроля, в том числе на основании требований прокурора о проведении проверки в пределах компетенции органа внутреннего муниципального финансового контроля;</w:t>
      </w:r>
    </w:p>
    <w:p w:rsidR="007E7365" w:rsidRPr="00B91B72" w:rsidRDefault="007E7365" w:rsidP="007E7365">
      <w:pPr>
        <w:autoSpaceDE w:val="0"/>
        <w:autoSpaceDN w:val="0"/>
        <w:adjustRightInd w:val="0"/>
        <w:ind w:firstLine="567"/>
        <w:jc w:val="both"/>
        <w:rPr>
          <w:rFonts w:ascii="PT Astra Serif" w:hAnsi="PT Astra Serif"/>
          <w:sz w:val="28"/>
          <w:szCs w:val="28"/>
        </w:rPr>
      </w:pPr>
      <w:r w:rsidRPr="00B91B72">
        <w:rPr>
          <w:rFonts w:ascii="PT Astra Serif" w:hAnsi="PT Astra Serif"/>
          <w:sz w:val="28"/>
          <w:szCs w:val="28"/>
        </w:rPr>
        <w:t>-направляются объектам контроля акты, заключения, мотивированные мнения, представления и (или) предписания;</w:t>
      </w:r>
    </w:p>
    <w:p w:rsidR="007E7365" w:rsidRPr="00B91B72" w:rsidRDefault="007E7365" w:rsidP="007E7365">
      <w:pPr>
        <w:autoSpaceDE w:val="0"/>
        <w:autoSpaceDN w:val="0"/>
        <w:adjustRightInd w:val="0"/>
        <w:ind w:firstLine="567"/>
        <w:jc w:val="both"/>
        <w:rPr>
          <w:rFonts w:ascii="PT Astra Serif" w:hAnsi="PT Astra Serif"/>
          <w:sz w:val="28"/>
          <w:szCs w:val="28"/>
        </w:rPr>
      </w:pPr>
      <w:r w:rsidRPr="00B91B72">
        <w:rPr>
          <w:rFonts w:ascii="PT Astra Serif" w:hAnsi="PT Astra Serif"/>
          <w:sz w:val="28"/>
          <w:szCs w:val="28"/>
        </w:rPr>
        <w:t>-направляются финансовым органам уведомления о применении бюджетных мер принуждения;</w:t>
      </w:r>
    </w:p>
    <w:p w:rsidR="007E7365" w:rsidRPr="00B91B72" w:rsidRDefault="007E7365" w:rsidP="007E7365">
      <w:pPr>
        <w:autoSpaceDE w:val="0"/>
        <w:autoSpaceDN w:val="0"/>
        <w:adjustRightInd w:val="0"/>
        <w:ind w:firstLine="567"/>
        <w:jc w:val="both"/>
        <w:rPr>
          <w:rFonts w:ascii="PT Astra Serif" w:hAnsi="PT Astra Serif"/>
          <w:sz w:val="28"/>
          <w:szCs w:val="28"/>
        </w:rPr>
      </w:pPr>
      <w:r w:rsidRPr="00B91B72">
        <w:rPr>
          <w:rFonts w:ascii="PT Astra Serif" w:hAnsi="PT Astra Serif"/>
          <w:sz w:val="28"/>
          <w:szCs w:val="28"/>
        </w:rPr>
        <w:t>-осуществляется производство по делам об административных правонарушениях в порядке, установленном законодательством об административных правонарушениях;</w:t>
      </w:r>
    </w:p>
    <w:p w:rsidR="007E7365" w:rsidRPr="00B91B72" w:rsidRDefault="007E7365" w:rsidP="007E7365">
      <w:pPr>
        <w:autoSpaceDE w:val="0"/>
        <w:autoSpaceDN w:val="0"/>
        <w:adjustRightInd w:val="0"/>
        <w:ind w:firstLine="567"/>
        <w:jc w:val="both"/>
        <w:rPr>
          <w:rFonts w:ascii="PT Astra Serif" w:hAnsi="PT Astra Serif"/>
          <w:sz w:val="28"/>
          <w:szCs w:val="28"/>
        </w:rPr>
      </w:pPr>
      <w:r w:rsidRPr="00B91B72">
        <w:rPr>
          <w:rFonts w:ascii="PT Astra Serif" w:hAnsi="PT Astra Serif"/>
          <w:sz w:val="28"/>
          <w:szCs w:val="28"/>
        </w:rPr>
        <w:t>-назначается (организуется) проведение экспертиз, необходимых для проведения проверок, ревизий и обследований, контрольного мониторинга;</w:t>
      </w:r>
    </w:p>
    <w:p w:rsidR="007E7365" w:rsidRPr="00B91B72" w:rsidRDefault="007E7365" w:rsidP="007E7365">
      <w:pPr>
        <w:autoSpaceDE w:val="0"/>
        <w:autoSpaceDN w:val="0"/>
        <w:adjustRightInd w:val="0"/>
        <w:ind w:firstLine="567"/>
        <w:jc w:val="both"/>
        <w:rPr>
          <w:rFonts w:ascii="PT Astra Serif" w:hAnsi="PT Astra Serif"/>
          <w:sz w:val="28"/>
          <w:szCs w:val="28"/>
        </w:rPr>
      </w:pPr>
      <w:r w:rsidRPr="00B91B72">
        <w:rPr>
          <w:rFonts w:ascii="PT Astra Serif" w:hAnsi="PT Astra Serif"/>
          <w:sz w:val="28"/>
          <w:szCs w:val="28"/>
        </w:rPr>
        <w:lastRenderedPageBreak/>
        <w:t>-получается необходимый для осуществления внутреннего муниципального финансового контроля постоянный доступ к государственным и муниципальным информационным системам в соответствии с законодательством Российской Федерации об информации, информационных технологиях и о защите информации, законодательством Российской Федерации о государственной и иной охраняемой законом тайне;</w:t>
      </w:r>
    </w:p>
    <w:p w:rsidR="007E7365" w:rsidRPr="00B91B72" w:rsidRDefault="007E7365" w:rsidP="007E7365">
      <w:pPr>
        <w:autoSpaceDE w:val="0"/>
        <w:autoSpaceDN w:val="0"/>
        <w:adjustRightInd w:val="0"/>
        <w:ind w:firstLine="567"/>
        <w:jc w:val="both"/>
        <w:rPr>
          <w:rFonts w:ascii="PT Astra Serif" w:hAnsi="PT Astra Serif"/>
          <w:sz w:val="28"/>
          <w:szCs w:val="28"/>
        </w:rPr>
      </w:pPr>
      <w:r w:rsidRPr="00B91B72">
        <w:rPr>
          <w:rFonts w:ascii="PT Astra Serif" w:hAnsi="PT Astra Serif"/>
          <w:sz w:val="28"/>
          <w:szCs w:val="28"/>
        </w:rPr>
        <w:t xml:space="preserve">-направляются в суд иски о признании осуществленных закупок товаров, работ, услуг для обеспечения муниципальных нужд </w:t>
      </w:r>
      <w:proofErr w:type="gramStart"/>
      <w:r w:rsidRPr="00B91B72">
        <w:rPr>
          <w:rFonts w:ascii="PT Astra Serif" w:hAnsi="PT Astra Serif"/>
          <w:sz w:val="28"/>
          <w:szCs w:val="28"/>
        </w:rPr>
        <w:t>недействительными</w:t>
      </w:r>
      <w:proofErr w:type="gramEnd"/>
      <w:r w:rsidRPr="00B91B72">
        <w:rPr>
          <w:rFonts w:ascii="PT Astra Serif" w:hAnsi="PT Astra Serif"/>
          <w:sz w:val="28"/>
          <w:szCs w:val="28"/>
        </w:rPr>
        <w:t xml:space="preserve"> в соответствии с Гражданским </w:t>
      </w:r>
      <w:hyperlink r:id="rId19" w:history="1">
        <w:r w:rsidRPr="00B91B72">
          <w:rPr>
            <w:rFonts w:ascii="PT Astra Serif" w:hAnsi="PT Astra Serif"/>
            <w:sz w:val="28"/>
            <w:szCs w:val="28"/>
          </w:rPr>
          <w:t>кодексом</w:t>
        </w:r>
      </w:hyperlink>
      <w:r w:rsidRPr="00B91B72">
        <w:rPr>
          <w:rFonts w:ascii="PT Astra Serif" w:hAnsi="PT Astra Serif"/>
          <w:sz w:val="28"/>
          <w:szCs w:val="28"/>
        </w:rPr>
        <w:t xml:space="preserve"> Российской Федерации.</w:t>
      </w:r>
    </w:p>
    <w:p w:rsidR="007E7365" w:rsidRPr="00B91B72" w:rsidRDefault="004542D1" w:rsidP="007E7365">
      <w:pPr>
        <w:autoSpaceDE w:val="0"/>
        <w:autoSpaceDN w:val="0"/>
        <w:adjustRightInd w:val="0"/>
        <w:ind w:firstLine="567"/>
        <w:jc w:val="both"/>
        <w:rPr>
          <w:rFonts w:ascii="PT Astra Serif" w:hAnsi="PT Astra Serif"/>
          <w:sz w:val="28"/>
          <w:szCs w:val="28"/>
        </w:rPr>
      </w:pPr>
      <w:r w:rsidRPr="00B91B72">
        <w:rPr>
          <w:rFonts w:ascii="PT Astra Serif" w:hAnsi="PT Astra Serif"/>
          <w:sz w:val="28"/>
          <w:szCs w:val="28"/>
        </w:rPr>
        <w:t>2.</w:t>
      </w:r>
      <w:bookmarkStart w:id="8" w:name="_Hlk62486060"/>
      <w:r w:rsidR="00570098" w:rsidRPr="00B91B72">
        <w:rPr>
          <w:rFonts w:ascii="PT Astra Serif" w:hAnsi="PT Astra Serif"/>
          <w:sz w:val="28"/>
          <w:szCs w:val="28"/>
        </w:rPr>
        <w:t xml:space="preserve">3. </w:t>
      </w:r>
      <w:r w:rsidR="007E7365" w:rsidRPr="00B91B72">
        <w:rPr>
          <w:rFonts w:ascii="PT Astra Serif" w:hAnsi="PT Astra Serif"/>
          <w:sz w:val="28"/>
          <w:szCs w:val="28"/>
        </w:rPr>
        <w:t>Внутренний муниципальный финансовый контроль осуществляется в соответствии с федеральными стандартами, утвержденными нормативными правовыми актами Правительства Российской Федерации.</w:t>
      </w:r>
    </w:p>
    <w:p w:rsidR="007E7365" w:rsidRPr="00B91B72" w:rsidRDefault="007E7365" w:rsidP="007E7365">
      <w:pPr>
        <w:autoSpaceDE w:val="0"/>
        <w:autoSpaceDN w:val="0"/>
        <w:adjustRightInd w:val="0"/>
        <w:ind w:leftChars="-21" w:left="-50" w:firstLine="567"/>
        <w:jc w:val="both"/>
        <w:rPr>
          <w:rFonts w:ascii="PT Astra Serif" w:hAnsi="PT Astra Serif"/>
          <w:sz w:val="28"/>
          <w:szCs w:val="28"/>
        </w:rPr>
      </w:pPr>
      <w:r w:rsidRPr="00B91B72">
        <w:rPr>
          <w:rFonts w:ascii="PT Astra Serif" w:hAnsi="PT Astra Serif"/>
          <w:sz w:val="28"/>
          <w:szCs w:val="28"/>
        </w:rPr>
        <w:t>Органы внутреннего муниципального финансового контроля могут издавать стандарты, обеспечивающие осуществление полномочий по внутреннему муниципальному финансовому контролю, в случаях, предусмотренных федеральными стандартами внутреннего государственного (муниципального) финансового контроля.</w:t>
      </w:r>
    </w:p>
    <w:bookmarkEnd w:id="5"/>
    <w:bookmarkEnd w:id="8"/>
    <w:p w:rsidR="004542D1" w:rsidRPr="00B91B72" w:rsidRDefault="007E7365" w:rsidP="004542D1">
      <w:pPr>
        <w:ind w:firstLine="709"/>
        <w:jc w:val="both"/>
        <w:rPr>
          <w:rFonts w:ascii="PT Astra Serif" w:hAnsi="PT Astra Serif"/>
          <w:sz w:val="28"/>
          <w:szCs w:val="28"/>
        </w:rPr>
      </w:pPr>
      <w:r w:rsidRPr="00B91B72">
        <w:rPr>
          <w:rFonts w:ascii="PT Astra Serif" w:hAnsi="PT Astra Serif"/>
          <w:sz w:val="28"/>
          <w:szCs w:val="28"/>
        </w:rPr>
        <w:t>3</w:t>
      </w:r>
      <w:r w:rsidR="004542D1" w:rsidRPr="00B91B72">
        <w:rPr>
          <w:rFonts w:ascii="PT Astra Serif" w:hAnsi="PT Astra Serif"/>
          <w:sz w:val="28"/>
          <w:szCs w:val="28"/>
        </w:rPr>
        <w:t>.Предварительный контроль осуществляется в целях предупреждения и пресечения бюджетных нарушений в процессе исполнения бюджетов бюджетной системы Российской Федерации.</w:t>
      </w:r>
    </w:p>
    <w:p w:rsidR="004542D1" w:rsidRPr="00B91B72" w:rsidRDefault="007E7365" w:rsidP="004542D1">
      <w:pPr>
        <w:ind w:firstLine="709"/>
        <w:jc w:val="both"/>
        <w:rPr>
          <w:rFonts w:ascii="PT Astra Serif" w:hAnsi="PT Astra Serif"/>
          <w:sz w:val="28"/>
          <w:szCs w:val="28"/>
        </w:rPr>
      </w:pPr>
      <w:r w:rsidRPr="00B91B72">
        <w:rPr>
          <w:rFonts w:ascii="PT Astra Serif" w:hAnsi="PT Astra Serif"/>
          <w:sz w:val="28"/>
          <w:szCs w:val="28"/>
        </w:rPr>
        <w:t>4</w:t>
      </w:r>
      <w:r w:rsidR="004542D1" w:rsidRPr="00B91B72">
        <w:rPr>
          <w:rFonts w:ascii="PT Astra Serif" w:hAnsi="PT Astra Serif"/>
          <w:sz w:val="28"/>
          <w:szCs w:val="28"/>
        </w:rPr>
        <w:t>. Последующий контроль осуществляется по результатам исполнения бюджетов бюджетной системы Российской Федерации в целях установления законности их исполнения, достоверности учета и отчетности.</w:t>
      </w:r>
    </w:p>
    <w:p w:rsidR="004542D1" w:rsidRPr="00B91B72" w:rsidRDefault="007E7365" w:rsidP="004542D1">
      <w:pPr>
        <w:widowControl w:val="0"/>
        <w:autoSpaceDE w:val="0"/>
        <w:autoSpaceDN w:val="0"/>
        <w:adjustRightInd w:val="0"/>
        <w:spacing w:after="584"/>
        <w:ind w:right="20" w:firstLine="709"/>
        <w:contextualSpacing/>
        <w:jc w:val="both"/>
        <w:rPr>
          <w:rFonts w:ascii="PT Astra Serif" w:hAnsi="PT Astra Serif"/>
          <w:sz w:val="28"/>
          <w:szCs w:val="28"/>
        </w:rPr>
      </w:pPr>
      <w:r w:rsidRPr="00B91B72">
        <w:rPr>
          <w:rFonts w:ascii="PT Astra Serif" w:hAnsi="PT Astra Serif"/>
          <w:sz w:val="28"/>
          <w:szCs w:val="28"/>
        </w:rPr>
        <w:t>5</w:t>
      </w:r>
      <w:r w:rsidR="004542D1" w:rsidRPr="00B91B72">
        <w:rPr>
          <w:rFonts w:ascii="PT Astra Serif" w:hAnsi="PT Astra Serif"/>
          <w:sz w:val="28"/>
          <w:szCs w:val="28"/>
        </w:rPr>
        <w:t>.</w:t>
      </w:r>
      <w:r w:rsidR="00724E78" w:rsidRPr="00B91B72">
        <w:rPr>
          <w:rFonts w:ascii="PT Astra Serif" w:hAnsi="PT Astra Serif"/>
          <w:sz w:val="28"/>
          <w:szCs w:val="28"/>
        </w:rPr>
        <w:t xml:space="preserve"> </w:t>
      </w:r>
      <w:proofErr w:type="gramStart"/>
      <w:r w:rsidR="00724E78" w:rsidRPr="00B91B72">
        <w:rPr>
          <w:rFonts w:ascii="PT Astra Serif" w:hAnsi="PT Astra Serif"/>
          <w:sz w:val="28"/>
          <w:szCs w:val="28"/>
        </w:rPr>
        <w:t>Ответственность за бюджетные правонарушения наступает по основаниям и в формах, предусмотренных бюджетным законодательством Российской Федерации, и реализуется в формах бюджетных мер принуждения согласно бюджетному законодательству, установления мер административной ответственности в соответствии с Кодексом об административных правонарушениях Российской Федерации, а также может повлечь уголовную ответственность в соответствии с Уголовным кодексом Российской Федерации</w:t>
      </w:r>
      <w:r w:rsidR="004542D1" w:rsidRPr="00B91B72">
        <w:rPr>
          <w:rFonts w:ascii="PT Astra Serif" w:hAnsi="PT Astra Serif"/>
          <w:sz w:val="28"/>
          <w:szCs w:val="28"/>
        </w:rPr>
        <w:t>.</w:t>
      </w:r>
      <w:proofErr w:type="gramEnd"/>
    </w:p>
    <w:p w:rsidR="004542D1" w:rsidRPr="00B91B72" w:rsidRDefault="004542D1" w:rsidP="004542D1">
      <w:pPr>
        <w:widowControl w:val="0"/>
        <w:autoSpaceDE w:val="0"/>
        <w:autoSpaceDN w:val="0"/>
        <w:adjustRightInd w:val="0"/>
        <w:ind w:firstLine="720"/>
        <w:jc w:val="both"/>
        <w:rPr>
          <w:rFonts w:ascii="PT Astra Serif" w:hAnsi="PT Astra Serif" w:cs="Arial"/>
          <w:sz w:val="28"/>
          <w:szCs w:val="28"/>
        </w:rPr>
      </w:pPr>
    </w:p>
    <w:p w:rsidR="004542D1" w:rsidRPr="00B91B72" w:rsidRDefault="004542D1" w:rsidP="004542D1">
      <w:pPr>
        <w:pStyle w:val="a9"/>
        <w:rPr>
          <w:rFonts w:ascii="PT Astra Serif" w:hAnsi="PT Astra Serif"/>
          <w:sz w:val="28"/>
          <w:szCs w:val="28"/>
        </w:rPr>
      </w:pPr>
    </w:p>
    <w:sectPr w:rsidR="004542D1" w:rsidRPr="00B91B72" w:rsidSect="00B91B72">
      <w:pgSz w:w="11906" w:h="16838"/>
      <w:pgMar w:top="993" w:right="707"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B463B"/>
    <w:multiLevelType w:val="multilevel"/>
    <w:tmpl w:val="EC505264"/>
    <w:lvl w:ilvl="0">
      <w:start w:val="1"/>
      <w:numFmt w:val="decimal"/>
      <w:lvlText w:val="%1."/>
      <w:lvlJc w:val="left"/>
      <w:pPr>
        <w:ind w:left="360" w:hanging="360"/>
      </w:pPr>
      <w:rPr>
        <w:rFonts w:cs="Times New Roman" w:hint="default"/>
      </w:rPr>
    </w:lvl>
    <w:lvl w:ilvl="1">
      <w:start w:val="1"/>
      <w:numFmt w:val="decimal"/>
      <w:lvlText w:val="%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
    <w:nsid w:val="07DC2974"/>
    <w:multiLevelType w:val="multilevel"/>
    <w:tmpl w:val="078E1DE6"/>
    <w:lvl w:ilvl="0">
      <w:start w:val="1"/>
      <w:numFmt w:val="bullet"/>
      <w:lvlText w:val=""/>
      <w:lvlJc w:val="left"/>
      <w:rPr>
        <w:rFonts w:ascii="Symbol" w:hAnsi="Symbol" w:hint="default"/>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80E018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nsid w:val="284C2250"/>
    <w:multiLevelType w:val="hybridMultilevel"/>
    <w:tmpl w:val="46D4A7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D3906E6"/>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nsid w:val="45FF0764"/>
    <w:multiLevelType w:val="hybridMultilevel"/>
    <w:tmpl w:val="7CDEC21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
    <w:nsid w:val="67905C08"/>
    <w:multiLevelType w:val="hybridMultilevel"/>
    <w:tmpl w:val="CB94A404"/>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7">
    <w:nsid w:val="75F63567"/>
    <w:multiLevelType w:val="hybridMultilevel"/>
    <w:tmpl w:val="E990D88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num w:numId="1">
    <w:abstractNumId w:val="0"/>
  </w:num>
  <w:num w:numId="2">
    <w:abstractNumId w:val="7"/>
  </w:num>
  <w:num w:numId="3">
    <w:abstractNumId w:val="6"/>
  </w:num>
  <w:num w:numId="4">
    <w:abstractNumId w:val="4"/>
  </w:num>
  <w:num w:numId="5">
    <w:abstractNumId w:val="2"/>
  </w:num>
  <w:num w:numId="6">
    <w:abstractNumId w:val="5"/>
  </w:num>
  <w:num w:numId="7">
    <w:abstractNumId w:val="1"/>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4542D1"/>
    <w:rsid w:val="0000031D"/>
    <w:rsid w:val="0000052E"/>
    <w:rsid w:val="00000777"/>
    <w:rsid w:val="000007C6"/>
    <w:rsid w:val="0000089B"/>
    <w:rsid w:val="00000986"/>
    <w:rsid w:val="00000B72"/>
    <w:rsid w:val="00000CCD"/>
    <w:rsid w:val="00000D2C"/>
    <w:rsid w:val="0000110B"/>
    <w:rsid w:val="000011DC"/>
    <w:rsid w:val="0000135E"/>
    <w:rsid w:val="0000137E"/>
    <w:rsid w:val="0000144E"/>
    <w:rsid w:val="00001880"/>
    <w:rsid w:val="0000193A"/>
    <w:rsid w:val="00001A92"/>
    <w:rsid w:val="00001C77"/>
    <w:rsid w:val="00001D12"/>
    <w:rsid w:val="00001D26"/>
    <w:rsid w:val="00001D5C"/>
    <w:rsid w:val="00001D6E"/>
    <w:rsid w:val="00001F42"/>
    <w:rsid w:val="000020A1"/>
    <w:rsid w:val="00002154"/>
    <w:rsid w:val="0000218E"/>
    <w:rsid w:val="0000249E"/>
    <w:rsid w:val="0000255A"/>
    <w:rsid w:val="0000297D"/>
    <w:rsid w:val="00002E7E"/>
    <w:rsid w:val="00002F19"/>
    <w:rsid w:val="0000300B"/>
    <w:rsid w:val="000031CE"/>
    <w:rsid w:val="00003348"/>
    <w:rsid w:val="000033D0"/>
    <w:rsid w:val="0000384E"/>
    <w:rsid w:val="00003A3D"/>
    <w:rsid w:val="00003B24"/>
    <w:rsid w:val="00003F71"/>
    <w:rsid w:val="000041EF"/>
    <w:rsid w:val="0000433E"/>
    <w:rsid w:val="000043FA"/>
    <w:rsid w:val="00004735"/>
    <w:rsid w:val="0000475E"/>
    <w:rsid w:val="000047DF"/>
    <w:rsid w:val="00004814"/>
    <w:rsid w:val="00004A3C"/>
    <w:rsid w:val="00004B16"/>
    <w:rsid w:val="00004F5E"/>
    <w:rsid w:val="000050F1"/>
    <w:rsid w:val="00005227"/>
    <w:rsid w:val="00005228"/>
    <w:rsid w:val="00005448"/>
    <w:rsid w:val="0000559E"/>
    <w:rsid w:val="00005664"/>
    <w:rsid w:val="0000568C"/>
    <w:rsid w:val="000056A0"/>
    <w:rsid w:val="00005718"/>
    <w:rsid w:val="00005743"/>
    <w:rsid w:val="000057A6"/>
    <w:rsid w:val="00005A1A"/>
    <w:rsid w:val="00005AA0"/>
    <w:rsid w:val="00005AD4"/>
    <w:rsid w:val="00005D7C"/>
    <w:rsid w:val="00005D88"/>
    <w:rsid w:val="00005E59"/>
    <w:rsid w:val="00005E92"/>
    <w:rsid w:val="00005EB3"/>
    <w:rsid w:val="00006098"/>
    <w:rsid w:val="00006198"/>
    <w:rsid w:val="0000622B"/>
    <w:rsid w:val="00006588"/>
    <w:rsid w:val="00006717"/>
    <w:rsid w:val="00006758"/>
    <w:rsid w:val="000067BC"/>
    <w:rsid w:val="00006A28"/>
    <w:rsid w:val="00006C54"/>
    <w:rsid w:val="00006C78"/>
    <w:rsid w:val="000070AA"/>
    <w:rsid w:val="000070D3"/>
    <w:rsid w:val="000076D1"/>
    <w:rsid w:val="000078CB"/>
    <w:rsid w:val="00007971"/>
    <w:rsid w:val="000079B7"/>
    <w:rsid w:val="00007C60"/>
    <w:rsid w:val="00007FB0"/>
    <w:rsid w:val="00007FC3"/>
    <w:rsid w:val="00010364"/>
    <w:rsid w:val="00010541"/>
    <w:rsid w:val="00010556"/>
    <w:rsid w:val="00010716"/>
    <w:rsid w:val="000109A2"/>
    <w:rsid w:val="00010AD7"/>
    <w:rsid w:val="00010BB3"/>
    <w:rsid w:val="00010BC1"/>
    <w:rsid w:val="00010CFD"/>
    <w:rsid w:val="00010E79"/>
    <w:rsid w:val="000111E8"/>
    <w:rsid w:val="000112F9"/>
    <w:rsid w:val="00011467"/>
    <w:rsid w:val="00011527"/>
    <w:rsid w:val="000115C4"/>
    <w:rsid w:val="0001176A"/>
    <w:rsid w:val="00011859"/>
    <w:rsid w:val="000118AB"/>
    <w:rsid w:val="000119A8"/>
    <w:rsid w:val="000119B8"/>
    <w:rsid w:val="00011A67"/>
    <w:rsid w:val="00011EB3"/>
    <w:rsid w:val="00012162"/>
    <w:rsid w:val="00012526"/>
    <w:rsid w:val="000126A1"/>
    <w:rsid w:val="00012719"/>
    <w:rsid w:val="0001271F"/>
    <w:rsid w:val="000127E3"/>
    <w:rsid w:val="000128C2"/>
    <w:rsid w:val="00012BE5"/>
    <w:rsid w:val="00012CA8"/>
    <w:rsid w:val="00012CBE"/>
    <w:rsid w:val="00012EB3"/>
    <w:rsid w:val="00012F22"/>
    <w:rsid w:val="00012FDE"/>
    <w:rsid w:val="000132BB"/>
    <w:rsid w:val="000134F4"/>
    <w:rsid w:val="00013683"/>
    <w:rsid w:val="000136D5"/>
    <w:rsid w:val="00013758"/>
    <w:rsid w:val="000138E1"/>
    <w:rsid w:val="00013B23"/>
    <w:rsid w:val="00013C81"/>
    <w:rsid w:val="00013D2D"/>
    <w:rsid w:val="00013D31"/>
    <w:rsid w:val="00013E53"/>
    <w:rsid w:val="0001441A"/>
    <w:rsid w:val="000144B7"/>
    <w:rsid w:val="00014524"/>
    <w:rsid w:val="000145E7"/>
    <w:rsid w:val="00014686"/>
    <w:rsid w:val="0001475A"/>
    <w:rsid w:val="00014A92"/>
    <w:rsid w:val="00014B16"/>
    <w:rsid w:val="00014BD8"/>
    <w:rsid w:val="00014CC0"/>
    <w:rsid w:val="00014D3F"/>
    <w:rsid w:val="00014E2E"/>
    <w:rsid w:val="00015128"/>
    <w:rsid w:val="00015469"/>
    <w:rsid w:val="00015567"/>
    <w:rsid w:val="000155E3"/>
    <w:rsid w:val="0001560A"/>
    <w:rsid w:val="00015854"/>
    <w:rsid w:val="000159A1"/>
    <w:rsid w:val="00015CF6"/>
    <w:rsid w:val="00015D4D"/>
    <w:rsid w:val="00015E76"/>
    <w:rsid w:val="00015ECB"/>
    <w:rsid w:val="000160CA"/>
    <w:rsid w:val="000162CB"/>
    <w:rsid w:val="0001633F"/>
    <w:rsid w:val="000164DA"/>
    <w:rsid w:val="00016535"/>
    <w:rsid w:val="00016676"/>
    <w:rsid w:val="000166FC"/>
    <w:rsid w:val="0001672C"/>
    <w:rsid w:val="0001688D"/>
    <w:rsid w:val="00016B07"/>
    <w:rsid w:val="00016D06"/>
    <w:rsid w:val="00016D38"/>
    <w:rsid w:val="00016DEC"/>
    <w:rsid w:val="00016E58"/>
    <w:rsid w:val="00016EA9"/>
    <w:rsid w:val="0001700F"/>
    <w:rsid w:val="000170A7"/>
    <w:rsid w:val="000175AB"/>
    <w:rsid w:val="0001764B"/>
    <w:rsid w:val="0001770F"/>
    <w:rsid w:val="00017716"/>
    <w:rsid w:val="0001781E"/>
    <w:rsid w:val="000178FA"/>
    <w:rsid w:val="00017AB4"/>
    <w:rsid w:val="00017D7E"/>
    <w:rsid w:val="00017E2F"/>
    <w:rsid w:val="00017E36"/>
    <w:rsid w:val="00017F25"/>
    <w:rsid w:val="00020165"/>
    <w:rsid w:val="00020282"/>
    <w:rsid w:val="0002033B"/>
    <w:rsid w:val="0002058D"/>
    <w:rsid w:val="0002061B"/>
    <w:rsid w:val="0002077B"/>
    <w:rsid w:val="0002081C"/>
    <w:rsid w:val="000208B0"/>
    <w:rsid w:val="000209D0"/>
    <w:rsid w:val="000209EA"/>
    <w:rsid w:val="00020A87"/>
    <w:rsid w:val="00020ADB"/>
    <w:rsid w:val="00020D90"/>
    <w:rsid w:val="00020EC3"/>
    <w:rsid w:val="00021008"/>
    <w:rsid w:val="0002103B"/>
    <w:rsid w:val="0002105A"/>
    <w:rsid w:val="0002115A"/>
    <w:rsid w:val="00021203"/>
    <w:rsid w:val="00021235"/>
    <w:rsid w:val="00021589"/>
    <w:rsid w:val="00021853"/>
    <w:rsid w:val="00021873"/>
    <w:rsid w:val="000218A0"/>
    <w:rsid w:val="00021A0B"/>
    <w:rsid w:val="00021C05"/>
    <w:rsid w:val="00021DFB"/>
    <w:rsid w:val="00021ED6"/>
    <w:rsid w:val="000220B7"/>
    <w:rsid w:val="000223D4"/>
    <w:rsid w:val="000225E6"/>
    <w:rsid w:val="0002262E"/>
    <w:rsid w:val="0002274E"/>
    <w:rsid w:val="0002283C"/>
    <w:rsid w:val="00022906"/>
    <w:rsid w:val="00022A95"/>
    <w:rsid w:val="00022BBF"/>
    <w:rsid w:val="00022C77"/>
    <w:rsid w:val="00022D9E"/>
    <w:rsid w:val="00022E4F"/>
    <w:rsid w:val="000230B1"/>
    <w:rsid w:val="000230E7"/>
    <w:rsid w:val="00023191"/>
    <w:rsid w:val="000235AC"/>
    <w:rsid w:val="000235B6"/>
    <w:rsid w:val="00023706"/>
    <w:rsid w:val="0002378F"/>
    <w:rsid w:val="00023AF9"/>
    <w:rsid w:val="00023CA8"/>
    <w:rsid w:val="00023EA6"/>
    <w:rsid w:val="0002403E"/>
    <w:rsid w:val="000241A1"/>
    <w:rsid w:val="0002443D"/>
    <w:rsid w:val="000244A8"/>
    <w:rsid w:val="0002451B"/>
    <w:rsid w:val="000246A4"/>
    <w:rsid w:val="0002476E"/>
    <w:rsid w:val="0002499C"/>
    <w:rsid w:val="000249AA"/>
    <w:rsid w:val="00024B88"/>
    <w:rsid w:val="00024F66"/>
    <w:rsid w:val="000252EF"/>
    <w:rsid w:val="00025587"/>
    <w:rsid w:val="00025613"/>
    <w:rsid w:val="00025749"/>
    <w:rsid w:val="000257EE"/>
    <w:rsid w:val="00025B4C"/>
    <w:rsid w:val="00025B5E"/>
    <w:rsid w:val="0002606B"/>
    <w:rsid w:val="00026168"/>
    <w:rsid w:val="000261F3"/>
    <w:rsid w:val="00026271"/>
    <w:rsid w:val="0002678E"/>
    <w:rsid w:val="00026984"/>
    <w:rsid w:val="00026CA3"/>
    <w:rsid w:val="00026DA2"/>
    <w:rsid w:val="00026EDE"/>
    <w:rsid w:val="00026F8E"/>
    <w:rsid w:val="00026FDE"/>
    <w:rsid w:val="00027455"/>
    <w:rsid w:val="0002747A"/>
    <w:rsid w:val="000275BF"/>
    <w:rsid w:val="000276F7"/>
    <w:rsid w:val="00027A38"/>
    <w:rsid w:val="00027A95"/>
    <w:rsid w:val="00027B47"/>
    <w:rsid w:val="00027B7F"/>
    <w:rsid w:val="00027B8A"/>
    <w:rsid w:val="00027C3D"/>
    <w:rsid w:val="00027C6A"/>
    <w:rsid w:val="00027CE6"/>
    <w:rsid w:val="00027DA4"/>
    <w:rsid w:val="00027ECE"/>
    <w:rsid w:val="00030106"/>
    <w:rsid w:val="00030296"/>
    <w:rsid w:val="000303CD"/>
    <w:rsid w:val="000303F8"/>
    <w:rsid w:val="0003076B"/>
    <w:rsid w:val="00030836"/>
    <w:rsid w:val="000308D8"/>
    <w:rsid w:val="00030B6D"/>
    <w:rsid w:val="00030EAB"/>
    <w:rsid w:val="00030F48"/>
    <w:rsid w:val="00030F4E"/>
    <w:rsid w:val="00030F5A"/>
    <w:rsid w:val="0003107F"/>
    <w:rsid w:val="00031103"/>
    <w:rsid w:val="000311DF"/>
    <w:rsid w:val="0003126B"/>
    <w:rsid w:val="00031291"/>
    <w:rsid w:val="000313E5"/>
    <w:rsid w:val="00031444"/>
    <w:rsid w:val="000315BD"/>
    <w:rsid w:val="00031627"/>
    <w:rsid w:val="000316CF"/>
    <w:rsid w:val="0003171A"/>
    <w:rsid w:val="00031C37"/>
    <w:rsid w:val="00031D86"/>
    <w:rsid w:val="00031E93"/>
    <w:rsid w:val="00031EC0"/>
    <w:rsid w:val="000320B8"/>
    <w:rsid w:val="0003212C"/>
    <w:rsid w:val="00032151"/>
    <w:rsid w:val="00032273"/>
    <w:rsid w:val="000322E9"/>
    <w:rsid w:val="00032303"/>
    <w:rsid w:val="00032446"/>
    <w:rsid w:val="000325B7"/>
    <w:rsid w:val="00032756"/>
    <w:rsid w:val="000327B3"/>
    <w:rsid w:val="00032832"/>
    <w:rsid w:val="00032887"/>
    <w:rsid w:val="000328CC"/>
    <w:rsid w:val="000328E5"/>
    <w:rsid w:val="00032A0F"/>
    <w:rsid w:val="00032AB7"/>
    <w:rsid w:val="00032B2F"/>
    <w:rsid w:val="00032B76"/>
    <w:rsid w:val="00032D04"/>
    <w:rsid w:val="00032D4F"/>
    <w:rsid w:val="00032EBA"/>
    <w:rsid w:val="00032EF7"/>
    <w:rsid w:val="00032F4C"/>
    <w:rsid w:val="00032FBF"/>
    <w:rsid w:val="00033254"/>
    <w:rsid w:val="0003326F"/>
    <w:rsid w:val="00033475"/>
    <w:rsid w:val="000334A6"/>
    <w:rsid w:val="000334C5"/>
    <w:rsid w:val="000335B9"/>
    <w:rsid w:val="000336AA"/>
    <w:rsid w:val="000336C2"/>
    <w:rsid w:val="00033B1A"/>
    <w:rsid w:val="00033B42"/>
    <w:rsid w:val="00033D46"/>
    <w:rsid w:val="00033EAA"/>
    <w:rsid w:val="00033EFB"/>
    <w:rsid w:val="0003405C"/>
    <w:rsid w:val="000340D2"/>
    <w:rsid w:val="0003433D"/>
    <w:rsid w:val="0003434F"/>
    <w:rsid w:val="00034537"/>
    <w:rsid w:val="00034857"/>
    <w:rsid w:val="0003489B"/>
    <w:rsid w:val="0003490A"/>
    <w:rsid w:val="0003499B"/>
    <w:rsid w:val="00034CC5"/>
    <w:rsid w:val="00034D52"/>
    <w:rsid w:val="00034D85"/>
    <w:rsid w:val="00034D97"/>
    <w:rsid w:val="00034DB2"/>
    <w:rsid w:val="00034F35"/>
    <w:rsid w:val="0003504A"/>
    <w:rsid w:val="00035273"/>
    <w:rsid w:val="000352F5"/>
    <w:rsid w:val="00035411"/>
    <w:rsid w:val="00035489"/>
    <w:rsid w:val="0003567F"/>
    <w:rsid w:val="000356D4"/>
    <w:rsid w:val="000359A8"/>
    <w:rsid w:val="00035F21"/>
    <w:rsid w:val="00035FB5"/>
    <w:rsid w:val="00035FBE"/>
    <w:rsid w:val="0003630B"/>
    <w:rsid w:val="000363D3"/>
    <w:rsid w:val="000364EE"/>
    <w:rsid w:val="00036561"/>
    <w:rsid w:val="000365B9"/>
    <w:rsid w:val="000366CC"/>
    <w:rsid w:val="000369F7"/>
    <w:rsid w:val="00036E93"/>
    <w:rsid w:val="00036FBF"/>
    <w:rsid w:val="0003705A"/>
    <w:rsid w:val="0003709F"/>
    <w:rsid w:val="00037D2A"/>
    <w:rsid w:val="00037FD8"/>
    <w:rsid w:val="000400D1"/>
    <w:rsid w:val="00040228"/>
    <w:rsid w:val="000403A3"/>
    <w:rsid w:val="0004040E"/>
    <w:rsid w:val="000405AE"/>
    <w:rsid w:val="00040730"/>
    <w:rsid w:val="00040845"/>
    <w:rsid w:val="000409BE"/>
    <w:rsid w:val="00040A24"/>
    <w:rsid w:val="00040BF3"/>
    <w:rsid w:val="00040D07"/>
    <w:rsid w:val="00040D67"/>
    <w:rsid w:val="00040D6A"/>
    <w:rsid w:val="00040DE8"/>
    <w:rsid w:val="00040E55"/>
    <w:rsid w:val="000412D2"/>
    <w:rsid w:val="0004148F"/>
    <w:rsid w:val="00041CA0"/>
    <w:rsid w:val="00041DBB"/>
    <w:rsid w:val="00041E63"/>
    <w:rsid w:val="00041EA7"/>
    <w:rsid w:val="00042279"/>
    <w:rsid w:val="0004240E"/>
    <w:rsid w:val="000424A8"/>
    <w:rsid w:val="00042554"/>
    <w:rsid w:val="00042818"/>
    <w:rsid w:val="00042851"/>
    <w:rsid w:val="0004289E"/>
    <w:rsid w:val="00042E6E"/>
    <w:rsid w:val="000430C7"/>
    <w:rsid w:val="0004327A"/>
    <w:rsid w:val="000432BA"/>
    <w:rsid w:val="00043424"/>
    <w:rsid w:val="00043601"/>
    <w:rsid w:val="00043708"/>
    <w:rsid w:val="00043814"/>
    <w:rsid w:val="00043DBF"/>
    <w:rsid w:val="00044241"/>
    <w:rsid w:val="000442E7"/>
    <w:rsid w:val="00044320"/>
    <w:rsid w:val="00044373"/>
    <w:rsid w:val="0004456A"/>
    <w:rsid w:val="000445D0"/>
    <w:rsid w:val="00044738"/>
    <w:rsid w:val="0004498E"/>
    <w:rsid w:val="000451BA"/>
    <w:rsid w:val="00045653"/>
    <w:rsid w:val="0004582C"/>
    <w:rsid w:val="000458AD"/>
    <w:rsid w:val="000458B0"/>
    <w:rsid w:val="00045A83"/>
    <w:rsid w:val="00045B21"/>
    <w:rsid w:val="00045C7E"/>
    <w:rsid w:val="00045FF4"/>
    <w:rsid w:val="000460F7"/>
    <w:rsid w:val="000462B6"/>
    <w:rsid w:val="000462F9"/>
    <w:rsid w:val="00046500"/>
    <w:rsid w:val="00046553"/>
    <w:rsid w:val="00046716"/>
    <w:rsid w:val="0004680A"/>
    <w:rsid w:val="00046989"/>
    <w:rsid w:val="00046A3B"/>
    <w:rsid w:val="00046B39"/>
    <w:rsid w:val="00046B63"/>
    <w:rsid w:val="00046CC8"/>
    <w:rsid w:val="00046FA7"/>
    <w:rsid w:val="00047059"/>
    <w:rsid w:val="000470D9"/>
    <w:rsid w:val="000474A8"/>
    <w:rsid w:val="00047502"/>
    <w:rsid w:val="00047563"/>
    <w:rsid w:val="000475D5"/>
    <w:rsid w:val="00047751"/>
    <w:rsid w:val="00047778"/>
    <w:rsid w:val="00047857"/>
    <w:rsid w:val="000479E5"/>
    <w:rsid w:val="00047A00"/>
    <w:rsid w:val="00047D9C"/>
    <w:rsid w:val="00047E70"/>
    <w:rsid w:val="0005005D"/>
    <w:rsid w:val="000501CF"/>
    <w:rsid w:val="0005029F"/>
    <w:rsid w:val="00050485"/>
    <w:rsid w:val="00050984"/>
    <w:rsid w:val="00050A37"/>
    <w:rsid w:val="00050AAB"/>
    <w:rsid w:val="00050BF2"/>
    <w:rsid w:val="00050D61"/>
    <w:rsid w:val="00050DCE"/>
    <w:rsid w:val="000511A1"/>
    <w:rsid w:val="00051425"/>
    <w:rsid w:val="000515F3"/>
    <w:rsid w:val="0005160C"/>
    <w:rsid w:val="000517AD"/>
    <w:rsid w:val="0005183A"/>
    <w:rsid w:val="0005190D"/>
    <w:rsid w:val="00051A0C"/>
    <w:rsid w:val="00051C09"/>
    <w:rsid w:val="00051C19"/>
    <w:rsid w:val="00052222"/>
    <w:rsid w:val="0005223A"/>
    <w:rsid w:val="000522C9"/>
    <w:rsid w:val="0005238C"/>
    <w:rsid w:val="00052429"/>
    <w:rsid w:val="00052551"/>
    <w:rsid w:val="000526F2"/>
    <w:rsid w:val="0005281F"/>
    <w:rsid w:val="0005284A"/>
    <w:rsid w:val="00052C31"/>
    <w:rsid w:val="00052C87"/>
    <w:rsid w:val="00052CAE"/>
    <w:rsid w:val="00052DA0"/>
    <w:rsid w:val="00052E5F"/>
    <w:rsid w:val="00052F75"/>
    <w:rsid w:val="000531C5"/>
    <w:rsid w:val="000532B8"/>
    <w:rsid w:val="000533B2"/>
    <w:rsid w:val="0005351C"/>
    <w:rsid w:val="000535F7"/>
    <w:rsid w:val="0005373B"/>
    <w:rsid w:val="00053880"/>
    <w:rsid w:val="00053BD0"/>
    <w:rsid w:val="00053C0F"/>
    <w:rsid w:val="00053C13"/>
    <w:rsid w:val="00053CA3"/>
    <w:rsid w:val="00053CBD"/>
    <w:rsid w:val="00053D8A"/>
    <w:rsid w:val="00053F87"/>
    <w:rsid w:val="0005401D"/>
    <w:rsid w:val="00054211"/>
    <w:rsid w:val="0005430C"/>
    <w:rsid w:val="00054406"/>
    <w:rsid w:val="0005447C"/>
    <w:rsid w:val="0005449D"/>
    <w:rsid w:val="000544CC"/>
    <w:rsid w:val="00054696"/>
    <w:rsid w:val="00054791"/>
    <w:rsid w:val="000548FA"/>
    <w:rsid w:val="000548FC"/>
    <w:rsid w:val="00054999"/>
    <w:rsid w:val="00054CA1"/>
    <w:rsid w:val="00054D13"/>
    <w:rsid w:val="00054E8E"/>
    <w:rsid w:val="00054E9C"/>
    <w:rsid w:val="00055030"/>
    <w:rsid w:val="0005531B"/>
    <w:rsid w:val="0005538C"/>
    <w:rsid w:val="000555D2"/>
    <w:rsid w:val="0005569A"/>
    <w:rsid w:val="000556E0"/>
    <w:rsid w:val="00055890"/>
    <w:rsid w:val="00055AB7"/>
    <w:rsid w:val="00055B65"/>
    <w:rsid w:val="00055C14"/>
    <w:rsid w:val="00055D14"/>
    <w:rsid w:val="00055EA7"/>
    <w:rsid w:val="00056343"/>
    <w:rsid w:val="0005640F"/>
    <w:rsid w:val="00056433"/>
    <w:rsid w:val="00056505"/>
    <w:rsid w:val="00056AE3"/>
    <w:rsid w:val="00056DEC"/>
    <w:rsid w:val="00056FC2"/>
    <w:rsid w:val="00057012"/>
    <w:rsid w:val="00057072"/>
    <w:rsid w:val="000572CD"/>
    <w:rsid w:val="000573BD"/>
    <w:rsid w:val="000574F5"/>
    <w:rsid w:val="0005760C"/>
    <w:rsid w:val="00057BB1"/>
    <w:rsid w:val="00057D97"/>
    <w:rsid w:val="00057E41"/>
    <w:rsid w:val="00057EBE"/>
    <w:rsid w:val="000600EE"/>
    <w:rsid w:val="00060131"/>
    <w:rsid w:val="00060151"/>
    <w:rsid w:val="00060173"/>
    <w:rsid w:val="0006036F"/>
    <w:rsid w:val="00060379"/>
    <w:rsid w:val="000603A0"/>
    <w:rsid w:val="000603A9"/>
    <w:rsid w:val="000604CD"/>
    <w:rsid w:val="000604F6"/>
    <w:rsid w:val="00060504"/>
    <w:rsid w:val="0006063D"/>
    <w:rsid w:val="00060877"/>
    <w:rsid w:val="000608D8"/>
    <w:rsid w:val="000608F5"/>
    <w:rsid w:val="00060A94"/>
    <w:rsid w:val="00060B70"/>
    <w:rsid w:val="00060B96"/>
    <w:rsid w:val="00060C53"/>
    <w:rsid w:val="00060E00"/>
    <w:rsid w:val="00060EEE"/>
    <w:rsid w:val="00061099"/>
    <w:rsid w:val="000610D6"/>
    <w:rsid w:val="000613DE"/>
    <w:rsid w:val="000618AD"/>
    <w:rsid w:val="00061AC5"/>
    <w:rsid w:val="00061CCF"/>
    <w:rsid w:val="0006212F"/>
    <w:rsid w:val="0006233F"/>
    <w:rsid w:val="000628F1"/>
    <w:rsid w:val="00062A11"/>
    <w:rsid w:val="00062C70"/>
    <w:rsid w:val="00062D4A"/>
    <w:rsid w:val="0006320B"/>
    <w:rsid w:val="0006343C"/>
    <w:rsid w:val="00063550"/>
    <w:rsid w:val="0006356C"/>
    <w:rsid w:val="00063D5B"/>
    <w:rsid w:val="00063DC6"/>
    <w:rsid w:val="000641FC"/>
    <w:rsid w:val="0006451B"/>
    <w:rsid w:val="00064542"/>
    <w:rsid w:val="00064580"/>
    <w:rsid w:val="000646DC"/>
    <w:rsid w:val="00064A26"/>
    <w:rsid w:val="00064A44"/>
    <w:rsid w:val="00064B0F"/>
    <w:rsid w:val="00064B18"/>
    <w:rsid w:val="00064C00"/>
    <w:rsid w:val="00064C06"/>
    <w:rsid w:val="00064E6D"/>
    <w:rsid w:val="000650D8"/>
    <w:rsid w:val="000651AD"/>
    <w:rsid w:val="00065396"/>
    <w:rsid w:val="00065452"/>
    <w:rsid w:val="00065493"/>
    <w:rsid w:val="00065598"/>
    <w:rsid w:val="000655D0"/>
    <w:rsid w:val="000657EC"/>
    <w:rsid w:val="00065862"/>
    <w:rsid w:val="000659CB"/>
    <w:rsid w:val="00065C0D"/>
    <w:rsid w:val="000660E2"/>
    <w:rsid w:val="00066203"/>
    <w:rsid w:val="00066228"/>
    <w:rsid w:val="00066728"/>
    <w:rsid w:val="000668E3"/>
    <w:rsid w:val="00066BD3"/>
    <w:rsid w:val="00066CD1"/>
    <w:rsid w:val="00066E1E"/>
    <w:rsid w:val="0006710B"/>
    <w:rsid w:val="0006738D"/>
    <w:rsid w:val="000673F4"/>
    <w:rsid w:val="00067770"/>
    <w:rsid w:val="00067785"/>
    <w:rsid w:val="000677E7"/>
    <w:rsid w:val="00067A78"/>
    <w:rsid w:val="00067D8B"/>
    <w:rsid w:val="00067DAF"/>
    <w:rsid w:val="00067DB8"/>
    <w:rsid w:val="00067F78"/>
    <w:rsid w:val="00070243"/>
    <w:rsid w:val="00070600"/>
    <w:rsid w:val="000707AC"/>
    <w:rsid w:val="00070A02"/>
    <w:rsid w:val="00070DBA"/>
    <w:rsid w:val="0007116C"/>
    <w:rsid w:val="00071170"/>
    <w:rsid w:val="00071199"/>
    <w:rsid w:val="000713E4"/>
    <w:rsid w:val="000713FD"/>
    <w:rsid w:val="00071663"/>
    <w:rsid w:val="00071D29"/>
    <w:rsid w:val="00071EFF"/>
    <w:rsid w:val="00072197"/>
    <w:rsid w:val="000721D1"/>
    <w:rsid w:val="000722DA"/>
    <w:rsid w:val="0007251A"/>
    <w:rsid w:val="00072720"/>
    <w:rsid w:val="00072758"/>
    <w:rsid w:val="00072804"/>
    <w:rsid w:val="00072A8C"/>
    <w:rsid w:val="00072AA6"/>
    <w:rsid w:val="00072B60"/>
    <w:rsid w:val="00072C71"/>
    <w:rsid w:val="00072E5A"/>
    <w:rsid w:val="00073058"/>
    <w:rsid w:val="000730DF"/>
    <w:rsid w:val="000731E7"/>
    <w:rsid w:val="0007341F"/>
    <w:rsid w:val="000737EF"/>
    <w:rsid w:val="00073A04"/>
    <w:rsid w:val="00073B7B"/>
    <w:rsid w:val="00073E9B"/>
    <w:rsid w:val="00073EC2"/>
    <w:rsid w:val="0007413E"/>
    <w:rsid w:val="00074179"/>
    <w:rsid w:val="0007428F"/>
    <w:rsid w:val="000745DD"/>
    <w:rsid w:val="00074ADA"/>
    <w:rsid w:val="00074B83"/>
    <w:rsid w:val="00074C98"/>
    <w:rsid w:val="00074DCD"/>
    <w:rsid w:val="00074EA6"/>
    <w:rsid w:val="00074F0C"/>
    <w:rsid w:val="00074F43"/>
    <w:rsid w:val="00075020"/>
    <w:rsid w:val="00075072"/>
    <w:rsid w:val="000752B4"/>
    <w:rsid w:val="000752E1"/>
    <w:rsid w:val="000754C4"/>
    <w:rsid w:val="000755CA"/>
    <w:rsid w:val="00075650"/>
    <w:rsid w:val="00075806"/>
    <w:rsid w:val="00075929"/>
    <w:rsid w:val="00075969"/>
    <w:rsid w:val="0007599C"/>
    <w:rsid w:val="00075A4A"/>
    <w:rsid w:val="00075CFB"/>
    <w:rsid w:val="00075E28"/>
    <w:rsid w:val="00075ECB"/>
    <w:rsid w:val="00075EDE"/>
    <w:rsid w:val="00075F65"/>
    <w:rsid w:val="0007600C"/>
    <w:rsid w:val="0007616E"/>
    <w:rsid w:val="00076175"/>
    <w:rsid w:val="00076197"/>
    <w:rsid w:val="0007624E"/>
    <w:rsid w:val="000766A1"/>
    <w:rsid w:val="00076AE0"/>
    <w:rsid w:val="00076EA2"/>
    <w:rsid w:val="00076FB4"/>
    <w:rsid w:val="0007722F"/>
    <w:rsid w:val="000773C9"/>
    <w:rsid w:val="00077808"/>
    <w:rsid w:val="000778C2"/>
    <w:rsid w:val="00077B4B"/>
    <w:rsid w:val="00077CF8"/>
    <w:rsid w:val="00077F91"/>
    <w:rsid w:val="00080062"/>
    <w:rsid w:val="000800D7"/>
    <w:rsid w:val="000803DD"/>
    <w:rsid w:val="00080508"/>
    <w:rsid w:val="00080B45"/>
    <w:rsid w:val="00080B49"/>
    <w:rsid w:val="00081158"/>
    <w:rsid w:val="0008116C"/>
    <w:rsid w:val="000811AD"/>
    <w:rsid w:val="00081269"/>
    <w:rsid w:val="00081312"/>
    <w:rsid w:val="00081487"/>
    <w:rsid w:val="00081568"/>
    <w:rsid w:val="0008163D"/>
    <w:rsid w:val="0008182C"/>
    <w:rsid w:val="00081C00"/>
    <w:rsid w:val="00081CEF"/>
    <w:rsid w:val="00081EC0"/>
    <w:rsid w:val="00081F33"/>
    <w:rsid w:val="00081FDB"/>
    <w:rsid w:val="00082056"/>
    <w:rsid w:val="000821B7"/>
    <w:rsid w:val="0008251E"/>
    <w:rsid w:val="00082553"/>
    <w:rsid w:val="0008295C"/>
    <w:rsid w:val="000829D1"/>
    <w:rsid w:val="00082A8D"/>
    <w:rsid w:val="00082C9B"/>
    <w:rsid w:val="00082D3A"/>
    <w:rsid w:val="0008300B"/>
    <w:rsid w:val="00083013"/>
    <w:rsid w:val="000830F8"/>
    <w:rsid w:val="000831B0"/>
    <w:rsid w:val="000833E8"/>
    <w:rsid w:val="0008343C"/>
    <w:rsid w:val="000837A5"/>
    <w:rsid w:val="000837F2"/>
    <w:rsid w:val="00083844"/>
    <w:rsid w:val="00083881"/>
    <w:rsid w:val="000838C7"/>
    <w:rsid w:val="00083910"/>
    <w:rsid w:val="00083914"/>
    <w:rsid w:val="00083AE2"/>
    <w:rsid w:val="00083B45"/>
    <w:rsid w:val="00083BCD"/>
    <w:rsid w:val="00083EFD"/>
    <w:rsid w:val="00083F63"/>
    <w:rsid w:val="00083FF0"/>
    <w:rsid w:val="000840F3"/>
    <w:rsid w:val="000843AC"/>
    <w:rsid w:val="000843B6"/>
    <w:rsid w:val="000844DC"/>
    <w:rsid w:val="000845DF"/>
    <w:rsid w:val="00084625"/>
    <w:rsid w:val="0008466D"/>
    <w:rsid w:val="000846E1"/>
    <w:rsid w:val="00084719"/>
    <w:rsid w:val="00084729"/>
    <w:rsid w:val="000847C5"/>
    <w:rsid w:val="000849FA"/>
    <w:rsid w:val="00084C01"/>
    <w:rsid w:val="00084F85"/>
    <w:rsid w:val="000850ED"/>
    <w:rsid w:val="0008512D"/>
    <w:rsid w:val="000851B1"/>
    <w:rsid w:val="0008548F"/>
    <w:rsid w:val="00085891"/>
    <w:rsid w:val="0008602B"/>
    <w:rsid w:val="0008607E"/>
    <w:rsid w:val="000860F4"/>
    <w:rsid w:val="0008639F"/>
    <w:rsid w:val="000863C6"/>
    <w:rsid w:val="0008650F"/>
    <w:rsid w:val="0008695D"/>
    <w:rsid w:val="0008699B"/>
    <w:rsid w:val="00086B6C"/>
    <w:rsid w:val="00086BBC"/>
    <w:rsid w:val="00086C60"/>
    <w:rsid w:val="00086D80"/>
    <w:rsid w:val="00086F63"/>
    <w:rsid w:val="00086FC7"/>
    <w:rsid w:val="00087150"/>
    <w:rsid w:val="000877D4"/>
    <w:rsid w:val="000877DA"/>
    <w:rsid w:val="00087874"/>
    <w:rsid w:val="000878B9"/>
    <w:rsid w:val="00087A2B"/>
    <w:rsid w:val="00087BB6"/>
    <w:rsid w:val="00087CE3"/>
    <w:rsid w:val="0009031C"/>
    <w:rsid w:val="0009036C"/>
    <w:rsid w:val="00090463"/>
    <w:rsid w:val="000904B9"/>
    <w:rsid w:val="0009053A"/>
    <w:rsid w:val="00090828"/>
    <w:rsid w:val="00090890"/>
    <w:rsid w:val="00090976"/>
    <w:rsid w:val="00090AB1"/>
    <w:rsid w:val="00090B6B"/>
    <w:rsid w:val="00090E66"/>
    <w:rsid w:val="00090FF0"/>
    <w:rsid w:val="00091017"/>
    <w:rsid w:val="00091285"/>
    <w:rsid w:val="000912F6"/>
    <w:rsid w:val="00091D17"/>
    <w:rsid w:val="00092027"/>
    <w:rsid w:val="00092225"/>
    <w:rsid w:val="00092302"/>
    <w:rsid w:val="000923B6"/>
    <w:rsid w:val="00092490"/>
    <w:rsid w:val="00092976"/>
    <w:rsid w:val="000929AE"/>
    <w:rsid w:val="00092BB1"/>
    <w:rsid w:val="00092CD2"/>
    <w:rsid w:val="00092E2D"/>
    <w:rsid w:val="0009383F"/>
    <w:rsid w:val="00093871"/>
    <w:rsid w:val="0009395C"/>
    <w:rsid w:val="0009412A"/>
    <w:rsid w:val="00094368"/>
    <w:rsid w:val="0009469C"/>
    <w:rsid w:val="00094795"/>
    <w:rsid w:val="00094C28"/>
    <w:rsid w:val="00094CA8"/>
    <w:rsid w:val="00094DA8"/>
    <w:rsid w:val="000950A7"/>
    <w:rsid w:val="0009576E"/>
    <w:rsid w:val="00095786"/>
    <w:rsid w:val="000958C9"/>
    <w:rsid w:val="00095C65"/>
    <w:rsid w:val="00095D66"/>
    <w:rsid w:val="0009605C"/>
    <w:rsid w:val="00096A69"/>
    <w:rsid w:val="00096B97"/>
    <w:rsid w:val="00096E85"/>
    <w:rsid w:val="00096F1B"/>
    <w:rsid w:val="00096F47"/>
    <w:rsid w:val="00096FBD"/>
    <w:rsid w:val="00097007"/>
    <w:rsid w:val="000970F4"/>
    <w:rsid w:val="0009712E"/>
    <w:rsid w:val="00097573"/>
    <w:rsid w:val="000977E1"/>
    <w:rsid w:val="0009788B"/>
    <w:rsid w:val="0009790A"/>
    <w:rsid w:val="0009792C"/>
    <w:rsid w:val="00097C9D"/>
    <w:rsid w:val="00097D1E"/>
    <w:rsid w:val="00097D3E"/>
    <w:rsid w:val="00097FB2"/>
    <w:rsid w:val="000A015B"/>
    <w:rsid w:val="000A01EB"/>
    <w:rsid w:val="000A024F"/>
    <w:rsid w:val="000A06AF"/>
    <w:rsid w:val="000A07C6"/>
    <w:rsid w:val="000A0809"/>
    <w:rsid w:val="000A089F"/>
    <w:rsid w:val="000A0A2E"/>
    <w:rsid w:val="000A0A40"/>
    <w:rsid w:val="000A0AC3"/>
    <w:rsid w:val="000A0C8B"/>
    <w:rsid w:val="000A0F68"/>
    <w:rsid w:val="000A1041"/>
    <w:rsid w:val="000A1110"/>
    <w:rsid w:val="000A116D"/>
    <w:rsid w:val="000A122E"/>
    <w:rsid w:val="000A13C6"/>
    <w:rsid w:val="000A1471"/>
    <w:rsid w:val="000A14EB"/>
    <w:rsid w:val="000A154C"/>
    <w:rsid w:val="000A163C"/>
    <w:rsid w:val="000A17A0"/>
    <w:rsid w:val="000A1806"/>
    <w:rsid w:val="000A18BC"/>
    <w:rsid w:val="000A199C"/>
    <w:rsid w:val="000A1BC4"/>
    <w:rsid w:val="000A1C0E"/>
    <w:rsid w:val="000A1C5A"/>
    <w:rsid w:val="000A1E41"/>
    <w:rsid w:val="000A200E"/>
    <w:rsid w:val="000A2167"/>
    <w:rsid w:val="000A21DC"/>
    <w:rsid w:val="000A22A6"/>
    <w:rsid w:val="000A2B6E"/>
    <w:rsid w:val="000A2C05"/>
    <w:rsid w:val="000A2C20"/>
    <w:rsid w:val="000A3095"/>
    <w:rsid w:val="000A31AC"/>
    <w:rsid w:val="000A32DE"/>
    <w:rsid w:val="000A32E3"/>
    <w:rsid w:val="000A3365"/>
    <w:rsid w:val="000A3406"/>
    <w:rsid w:val="000A369E"/>
    <w:rsid w:val="000A38C2"/>
    <w:rsid w:val="000A3A00"/>
    <w:rsid w:val="000A3BEA"/>
    <w:rsid w:val="000A3CB3"/>
    <w:rsid w:val="000A3EB0"/>
    <w:rsid w:val="000A4012"/>
    <w:rsid w:val="000A4328"/>
    <w:rsid w:val="000A43E1"/>
    <w:rsid w:val="000A4462"/>
    <w:rsid w:val="000A478A"/>
    <w:rsid w:val="000A486C"/>
    <w:rsid w:val="000A4B1A"/>
    <w:rsid w:val="000A4B67"/>
    <w:rsid w:val="000A4DEB"/>
    <w:rsid w:val="000A4F09"/>
    <w:rsid w:val="000A4F5F"/>
    <w:rsid w:val="000A51D1"/>
    <w:rsid w:val="000A535A"/>
    <w:rsid w:val="000A5412"/>
    <w:rsid w:val="000A545B"/>
    <w:rsid w:val="000A55B8"/>
    <w:rsid w:val="000A5719"/>
    <w:rsid w:val="000A5796"/>
    <w:rsid w:val="000A58A3"/>
    <w:rsid w:val="000A5961"/>
    <w:rsid w:val="000A5A35"/>
    <w:rsid w:val="000A5C2E"/>
    <w:rsid w:val="000A624B"/>
    <w:rsid w:val="000A62DD"/>
    <w:rsid w:val="000A6427"/>
    <w:rsid w:val="000A6476"/>
    <w:rsid w:val="000A6632"/>
    <w:rsid w:val="000A6A3D"/>
    <w:rsid w:val="000A6A4E"/>
    <w:rsid w:val="000A6CE9"/>
    <w:rsid w:val="000A6D14"/>
    <w:rsid w:val="000A6E4B"/>
    <w:rsid w:val="000A6FC4"/>
    <w:rsid w:val="000A7053"/>
    <w:rsid w:val="000A7367"/>
    <w:rsid w:val="000A75F9"/>
    <w:rsid w:val="000A75FA"/>
    <w:rsid w:val="000A769E"/>
    <w:rsid w:val="000A77B7"/>
    <w:rsid w:val="000A7A5A"/>
    <w:rsid w:val="000A7AC2"/>
    <w:rsid w:val="000A7D05"/>
    <w:rsid w:val="000A7F8D"/>
    <w:rsid w:val="000B00EB"/>
    <w:rsid w:val="000B0143"/>
    <w:rsid w:val="000B0251"/>
    <w:rsid w:val="000B025B"/>
    <w:rsid w:val="000B02DA"/>
    <w:rsid w:val="000B043B"/>
    <w:rsid w:val="000B0481"/>
    <w:rsid w:val="000B04E9"/>
    <w:rsid w:val="000B0548"/>
    <w:rsid w:val="000B073A"/>
    <w:rsid w:val="000B08E0"/>
    <w:rsid w:val="000B09E4"/>
    <w:rsid w:val="000B0CA2"/>
    <w:rsid w:val="000B0D92"/>
    <w:rsid w:val="000B0F06"/>
    <w:rsid w:val="000B0F25"/>
    <w:rsid w:val="000B0F29"/>
    <w:rsid w:val="000B117F"/>
    <w:rsid w:val="000B12F6"/>
    <w:rsid w:val="000B1641"/>
    <w:rsid w:val="000B1678"/>
    <w:rsid w:val="000B1B08"/>
    <w:rsid w:val="000B1C00"/>
    <w:rsid w:val="000B1E5A"/>
    <w:rsid w:val="000B1FB4"/>
    <w:rsid w:val="000B2242"/>
    <w:rsid w:val="000B2258"/>
    <w:rsid w:val="000B231C"/>
    <w:rsid w:val="000B2537"/>
    <w:rsid w:val="000B2820"/>
    <w:rsid w:val="000B28F7"/>
    <w:rsid w:val="000B2AD4"/>
    <w:rsid w:val="000B2EF2"/>
    <w:rsid w:val="000B3081"/>
    <w:rsid w:val="000B3109"/>
    <w:rsid w:val="000B3194"/>
    <w:rsid w:val="000B3203"/>
    <w:rsid w:val="000B3429"/>
    <w:rsid w:val="000B34E6"/>
    <w:rsid w:val="000B3691"/>
    <w:rsid w:val="000B37FC"/>
    <w:rsid w:val="000B3A06"/>
    <w:rsid w:val="000B3CD3"/>
    <w:rsid w:val="000B3D1C"/>
    <w:rsid w:val="000B4096"/>
    <w:rsid w:val="000B4153"/>
    <w:rsid w:val="000B4596"/>
    <w:rsid w:val="000B459A"/>
    <w:rsid w:val="000B45C1"/>
    <w:rsid w:val="000B464C"/>
    <w:rsid w:val="000B4689"/>
    <w:rsid w:val="000B4846"/>
    <w:rsid w:val="000B4931"/>
    <w:rsid w:val="000B4AAD"/>
    <w:rsid w:val="000B4CC8"/>
    <w:rsid w:val="000B4DC2"/>
    <w:rsid w:val="000B4E88"/>
    <w:rsid w:val="000B4F25"/>
    <w:rsid w:val="000B51F2"/>
    <w:rsid w:val="000B52B6"/>
    <w:rsid w:val="000B532D"/>
    <w:rsid w:val="000B540E"/>
    <w:rsid w:val="000B565D"/>
    <w:rsid w:val="000B56DB"/>
    <w:rsid w:val="000B5834"/>
    <w:rsid w:val="000B5B03"/>
    <w:rsid w:val="000B5D35"/>
    <w:rsid w:val="000B5D66"/>
    <w:rsid w:val="000B5F70"/>
    <w:rsid w:val="000B5FF5"/>
    <w:rsid w:val="000B601B"/>
    <w:rsid w:val="000B6169"/>
    <w:rsid w:val="000B6185"/>
    <w:rsid w:val="000B649A"/>
    <w:rsid w:val="000B6568"/>
    <w:rsid w:val="000B65AB"/>
    <w:rsid w:val="000B6C28"/>
    <w:rsid w:val="000B6C2E"/>
    <w:rsid w:val="000B6C6E"/>
    <w:rsid w:val="000B6DEE"/>
    <w:rsid w:val="000B72D4"/>
    <w:rsid w:val="000B73A7"/>
    <w:rsid w:val="000B74FD"/>
    <w:rsid w:val="000B753B"/>
    <w:rsid w:val="000B7595"/>
    <w:rsid w:val="000B767E"/>
    <w:rsid w:val="000B7936"/>
    <w:rsid w:val="000B7B71"/>
    <w:rsid w:val="000B7B8C"/>
    <w:rsid w:val="000B7D5A"/>
    <w:rsid w:val="000B7DE8"/>
    <w:rsid w:val="000B7E54"/>
    <w:rsid w:val="000B7EBD"/>
    <w:rsid w:val="000B7F01"/>
    <w:rsid w:val="000B7F25"/>
    <w:rsid w:val="000B7FDE"/>
    <w:rsid w:val="000C0075"/>
    <w:rsid w:val="000C00FA"/>
    <w:rsid w:val="000C0196"/>
    <w:rsid w:val="000C0273"/>
    <w:rsid w:val="000C02B6"/>
    <w:rsid w:val="000C02D5"/>
    <w:rsid w:val="000C064B"/>
    <w:rsid w:val="000C067A"/>
    <w:rsid w:val="000C0991"/>
    <w:rsid w:val="000C0A5B"/>
    <w:rsid w:val="000C0A7C"/>
    <w:rsid w:val="000C0B57"/>
    <w:rsid w:val="000C0C2C"/>
    <w:rsid w:val="000C0F24"/>
    <w:rsid w:val="000C102F"/>
    <w:rsid w:val="000C108F"/>
    <w:rsid w:val="000C1350"/>
    <w:rsid w:val="000C18C0"/>
    <w:rsid w:val="000C19FA"/>
    <w:rsid w:val="000C1CF9"/>
    <w:rsid w:val="000C1E5F"/>
    <w:rsid w:val="000C1E98"/>
    <w:rsid w:val="000C1ED4"/>
    <w:rsid w:val="000C207F"/>
    <w:rsid w:val="000C20A5"/>
    <w:rsid w:val="000C21BD"/>
    <w:rsid w:val="000C2400"/>
    <w:rsid w:val="000C24C8"/>
    <w:rsid w:val="000C2679"/>
    <w:rsid w:val="000C2725"/>
    <w:rsid w:val="000C2A5E"/>
    <w:rsid w:val="000C2AF5"/>
    <w:rsid w:val="000C2BA0"/>
    <w:rsid w:val="000C2BB9"/>
    <w:rsid w:val="000C2C15"/>
    <w:rsid w:val="000C2E3C"/>
    <w:rsid w:val="000C2E7F"/>
    <w:rsid w:val="000C2FD1"/>
    <w:rsid w:val="000C3211"/>
    <w:rsid w:val="000C3676"/>
    <w:rsid w:val="000C36D3"/>
    <w:rsid w:val="000C3799"/>
    <w:rsid w:val="000C3805"/>
    <w:rsid w:val="000C3862"/>
    <w:rsid w:val="000C396A"/>
    <w:rsid w:val="000C3A54"/>
    <w:rsid w:val="000C3CA1"/>
    <w:rsid w:val="000C3CE9"/>
    <w:rsid w:val="000C3EE4"/>
    <w:rsid w:val="000C3EF1"/>
    <w:rsid w:val="000C3F7E"/>
    <w:rsid w:val="000C4106"/>
    <w:rsid w:val="000C41EF"/>
    <w:rsid w:val="000C4253"/>
    <w:rsid w:val="000C430E"/>
    <w:rsid w:val="000C4331"/>
    <w:rsid w:val="000C4439"/>
    <w:rsid w:val="000C4784"/>
    <w:rsid w:val="000C4794"/>
    <w:rsid w:val="000C47EF"/>
    <w:rsid w:val="000C4B43"/>
    <w:rsid w:val="000C4C1D"/>
    <w:rsid w:val="000C4DC4"/>
    <w:rsid w:val="000C4E3B"/>
    <w:rsid w:val="000C4F93"/>
    <w:rsid w:val="000C50DB"/>
    <w:rsid w:val="000C54CA"/>
    <w:rsid w:val="000C5536"/>
    <w:rsid w:val="000C55AA"/>
    <w:rsid w:val="000C56D3"/>
    <w:rsid w:val="000C5725"/>
    <w:rsid w:val="000C5913"/>
    <w:rsid w:val="000C5A58"/>
    <w:rsid w:val="000C5CEB"/>
    <w:rsid w:val="000C5F79"/>
    <w:rsid w:val="000C6065"/>
    <w:rsid w:val="000C6146"/>
    <w:rsid w:val="000C6231"/>
    <w:rsid w:val="000C6339"/>
    <w:rsid w:val="000C63D8"/>
    <w:rsid w:val="000C6639"/>
    <w:rsid w:val="000C672E"/>
    <w:rsid w:val="000C6783"/>
    <w:rsid w:val="000C6808"/>
    <w:rsid w:val="000C6B10"/>
    <w:rsid w:val="000C6C42"/>
    <w:rsid w:val="000C6CC3"/>
    <w:rsid w:val="000C6D03"/>
    <w:rsid w:val="000C6D8D"/>
    <w:rsid w:val="000C70D6"/>
    <w:rsid w:val="000C71CC"/>
    <w:rsid w:val="000C7260"/>
    <w:rsid w:val="000C7405"/>
    <w:rsid w:val="000C74C7"/>
    <w:rsid w:val="000C755A"/>
    <w:rsid w:val="000C7721"/>
    <w:rsid w:val="000C77B1"/>
    <w:rsid w:val="000C7A26"/>
    <w:rsid w:val="000C7A78"/>
    <w:rsid w:val="000C7D7F"/>
    <w:rsid w:val="000C7F49"/>
    <w:rsid w:val="000D0113"/>
    <w:rsid w:val="000D033B"/>
    <w:rsid w:val="000D04EE"/>
    <w:rsid w:val="000D0746"/>
    <w:rsid w:val="000D0880"/>
    <w:rsid w:val="000D08A9"/>
    <w:rsid w:val="000D096A"/>
    <w:rsid w:val="000D0B9D"/>
    <w:rsid w:val="000D0BAF"/>
    <w:rsid w:val="000D0C6C"/>
    <w:rsid w:val="000D0CB4"/>
    <w:rsid w:val="000D0CFC"/>
    <w:rsid w:val="000D0D36"/>
    <w:rsid w:val="000D0F6D"/>
    <w:rsid w:val="000D0F74"/>
    <w:rsid w:val="000D101F"/>
    <w:rsid w:val="000D10D1"/>
    <w:rsid w:val="000D11EE"/>
    <w:rsid w:val="000D127A"/>
    <w:rsid w:val="000D13CB"/>
    <w:rsid w:val="000D148A"/>
    <w:rsid w:val="000D14B6"/>
    <w:rsid w:val="000D15D4"/>
    <w:rsid w:val="000D1681"/>
    <w:rsid w:val="000D182D"/>
    <w:rsid w:val="000D1868"/>
    <w:rsid w:val="000D1952"/>
    <w:rsid w:val="000D19D8"/>
    <w:rsid w:val="000D202C"/>
    <w:rsid w:val="000D2031"/>
    <w:rsid w:val="000D21DB"/>
    <w:rsid w:val="000D2259"/>
    <w:rsid w:val="000D22A5"/>
    <w:rsid w:val="000D261E"/>
    <w:rsid w:val="000D271C"/>
    <w:rsid w:val="000D27A4"/>
    <w:rsid w:val="000D29C2"/>
    <w:rsid w:val="000D2AE7"/>
    <w:rsid w:val="000D2EDA"/>
    <w:rsid w:val="000D2F19"/>
    <w:rsid w:val="000D347D"/>
    <w:rsid w:val="000D3499"/>
    <w:rsid w:val="000D349F"/>
    <w:rsid w:val="000D35EA"/>
    <w:rsid w:val="000D371D"/>
    <w:rsid w:val="000D38A2"/>
    <w:rsid w:val="000D3989"/>
    <w:rsid w:val="000D39C2"/>
    <w:rsid w:val="000D3B4A"/>
    <w:rsid w:val="000D3B70"/>
    <w:rsid w:val="000D3C54"/>
    <w:rsid w:val="000D3D71"/>
    <w:rsid w:val="000D3DD7"/>
    <w:rsid w:val="000D3DFD"/>
    <w:rsid w:val="000D4099"/>
    <w:rsid w:val="000D440F"/>
    <w:rsid w:val="000D4525"/>
    <w:rsid w:val="000D4947"/>
    <w:rsid w:val="000D4A6B"/>
    <w:rsid w:val="000D4C1A"/>
    <w:rsid w:val="000D4D0E"/>
    <w:rsid w:val="000D4EF4"/>
    <w:rsid w:val="000D501E"/>
    <w:rsid w:val="000D50DC"/>
    <w:rsid w:val="000D5148"/>
    <w:rsid w:val="000D52A9"/>
    <w:rsid w:val="000D5328"/>
    <w:rsid w:val="000D5454"/>
    <w:rsid w:val="000D562E"/>
    <w:rsid w:val="000D5AE5"/>
    <w:rsid w:val="000D5AF6"/>
    <w:rsid w:val="000D5C1D"/>
    <w:rsid w:val="000D5E9E"/>
    <w:rsid w:val="000D5F08"/>
    <w:rsid w:val="000D5F35"/>
    <w:rsid w:val="000D619D"/>
    <w:rsid w:val="000D62BF"/>
    <w:rsid w:val="000D62DC"/>
    <w:rsid w:val="000D635F"/>
    <w:rsid w:val="000D680C"/>
    <w:rsid w:val="000D68D8"/>
    <w:rsid w:val="000D6B24"/>
    <w:rsid w:val="000D6B36"/>
    <w:rsid w:val="000D6C49"/>
    <w:rsid w:val="000D6C70"/>
    <w:rsid w:val="000D6E55"/>
    <w:rsid w:val="000D6F09"/>
    <w:rsid w:val="000D700C"/>
    <w:rsid w:val="000D7039"/>
    <w:rsid w:val="000D718C"/>
    <w:rsid w:val="000D7194"/>
    <w:rsid w:val="000D71FE"/>
    <w:rsid w:val="000D7245"/>
    <w:rsid w:val="000D7482"/>
    <w:rsid w:val="000D7486"/>
    <w:rsid w:val="000D760A"/>
    <w:rsid w:val="000D76B3"/>
    <w:rsid w:val="000D7779"/>
    <w:rsid w:val="000D7AA8"/>
    <w:rsid w:val="000D7ACE"/>
    <w:rsid w:val="000D7B09"/>
    <w:rsid w:val="000D7E03"/>
    <w:rsid w:val="000D7ED0"/>
    <w:rsid w:val="000E00F1"/>
    <w:rsid w:val="000E0130"/>
    <w:rsid w:val="000E01DC"/>
    <w:rsid w:val="000E0246"/>
    <w:rsid w:val="000E0562"/>
    <w:rsid w:val="000E06BF"/>
    <w:rsid w:val="000E08F3"/>
    <w:rsid w:val="000E0A0A"/>
    <w:rsid w:val="000E0ED9"/>
    <w:rsid w:val="000E1164"/>
    <w:rsid w:val="000E12EF"/>
    <w:rsid w:val="000E1700"/>
    <w:rsid w:val="000E173E"/>
    <w:rsid w:val="000E18D1"/>
    <w:rsid w:val="000E19EB"/>
    <w:rsid w:val="000E1AB0"/>
    <w:rsid w:val="000E2035"/>
    <w:rsid w:val="000E20C5"/>
    <w:rsid w:val="000E22C5"/>
    <w:rsid w:val="000E2320"/>
    <w:rsid w:val="000E2324"/>
    <w:rsid w:val="000E2491"/>
    <w:rsid w:val="000E2535"/>
    <w:rsid w:val="000E2686"/>
    <w:rsid w:val="000E268C"/>
    <w:rsid w:val="000E2752"/>
    <w:rsid w:val="000E27B2"/>
    <w:rsid w:val="000E288B"/>
    <w:rsid w:val="000E28C9"/>
    <w:rsid w:val="000E2A1F"/>
    <w:rsid w:val="000E2A2C"/>
    <w:rsid w:val="000E2B0F"/>
    <w:rsid w:val="000E2BE0"/>
    <w:rsid w:val="000E2C15"/>
    <w:rsid w:val="000E2D3A"/>
    <w:rsid w:val="000E31D2"/>
    <w:rsid w:val="000E31DE"/>
    <w:rsid w:val="000E3293"/>
    <w:rsid w:val="000E33AA"/>
    <w:rsid w:val="000E33D7"/>
    <w:rsid w:val="000E33FF"/>
    <w:rsid w:val="000E35E8"/>
    <w:rsid w:val="000E3920"/>
    <w:rsid w:val="000E39AF"/>
    <w:rsid w:val="000E3A7D"/>
    <w:rsid w:val="000E3B27"/>
    <w:rsid w:val="000E4151"/>
    <w:rsid w:val="000E429C"/>
    <w:rsid w:val="000E436F"/>
    <w:rsid w:val="000E443D"/>
    <w:rsid w:val="000E4545"/>
    <w:rsid w:val="000E45AB"/>
    <w:rsid w:val="000E471C"/>
    <w:rsid w:val="000E47C1"/>
    <w:rsid w:val="000E4895"/>
    <w:rsid w:val="000E4A40"/>
    <w:rsid w:val="000E4A43"/>
    <w:rsid w:val="000E4A4A"/>
    <w:rsid w:val="000E4B0F"/>
    <w:rsid w:val="000E4DB6"/>
    <w:rsid w:val="000E4DBF"/>
    <w:rsid w:val="000E4DD9"/>
    <w:rsid w:val="000E4DF4"/>
    <w:rsid w:val="000E524C"/>
    <w:rsid w:val="000E552E"/>
    <w:rsid w:val="000E55BC"/>
    <w:rsid w:val="000E5615"/>
    <w:rsid w:val="000E569F"/>
    <w:rsid w:val="000E5747"/>
    <w:rsid w:val="000E5AF5"/>
    <w:rsid w:val="000E5BDA"/>
    <w:rsid w:val="000E5BFE"/>
    <w:rsid w:val="000E5C67"/>
    <w:rsid w:val="000E5EF2"/>
    <w:rsid w:val="000E6115"/>
    <w:rsid w:val="000E633C"/>
    <w:rsid w:val="000E680E"/>
    <w:rsid w:val="000E6B24"/>
    <w:rsid w:val="000E6BA8"/>
    <w:rsid w:val="000E6FC0"/>
    <w:rsid w:val="000E7791"/>
    <w:rsid w:val="000E77C2"/>
    <w:rsid w:val="000E781D"/>
    <w:rsid w:val="000E7E19"/>
    <w:rsid w:val="000E7E5C"/>
    <w:rsid w:val="000E7F56"/>
    <w:rsid w:val="000E7FD3"/>
    <w:rsid w:val="000F0016"/>
    <w:rsid w:val="000F00EE"/>
    <w:rsid w:val="000F019D"/>
    <w:rsid w:val="000F01AE"/>
    <w:rsid w:val="000F02FC"/>
    <w:rsid w:val="000F03A1"/>
    <w:rsid w:val="000F04CF"/>
    <w:rsid w:val="000F0853"/>
    <w:rsid w:val="000F087D"/>
    <w:rsid w:val="000F0A23"/>
    <w:rsid w:val="000F1022"/>
    <w:rsid w:val="000F1026"/>
    <w:rsid w:val="000F1318"/>
    <w:rsid w:val="000F1704"/>
    <w:rsid w:val="000F185D"/>
    <w:rsid w:val="000F1902"/>
    <w:rsid w:val="000F1915"/>
    <w:rsid w:val="000F19DF"/>
    <w:rsid w:val="000F1A18"/>
    <w:rsid w:val="000F1A55"/>
    <w:rsid w:val="000F1A9F"/>
    <w:rsid w:val="000F1B65"/>
    <w:rsid w:val="000F1C17"/>
    <w:rsid w:val="000F1EBA"/>
    <w:rsid w:val="000F252B"/>
    <w:rsid w:val="000F27C3"/>
    <w:rsid w:val="000F2A0E"/>
    <w:rsid w:val="000F2C5E"/>
    <w:rsid w:val="000F2DE6"/>
    <w:rsid w:val="000F2E71"/>
    <w:rsid w:val="000F2F1E"/>
    <w:rsid w:val="000F30D3"/>
    <w:rsid w:val="000F31B9"/>
    <w:rsid w:val="000F3226"/>
    <w:rsid w:val="000F3715"/>
    <w:rsid w:val="000F3B6D"/>
    <w:rsid w:val="000F3B86"/>
    <w:rsid w:val="000F3DA1"/>
    <w:rsid w:val="000F3DD7"/>
    <w:rsid w:val="000F3F68"/>
    <w:rsid w:val="000F4097"/>
    <w:rsid w:val="000F44AE"/>
    <w:rsid w:val="000F44EA"/>
    <w:rsid w:val="000F473F"/>
    <w:rsid w:val="000F47CE"/>
    <w:rsid w:val="000F4AE3"/>
    <w:rsid w:val="000F4FF1"/>
    <w:rsid w:val="000F53E2"/>
    <w:rsid w:val="000F54F9"/>
    <w:rsid w:val="000F5586"/>
    <w:rsid w:val="000F57FE"/>
    <w:rsid w:val="000F5842"/>
    <w:rsid w:val="000F5866"/>
    <w:rsid w:val="000F58D8"/>
    <w:rsid w:val="000F5F5E"/>
    <w:rsid w:val="000F635E"/>
    <w:rsid w:val="000F6441"/>
    <w:rsid w:val="000F654D"/>
    <w:rsid w:val="000F6735"/>
    <w:rsid w:val="000F679F"/>
    <w:rsid w:val="000F6E10"/>
    <w:rsid w:val="000F6E7D"/>
    <w:rsid w:val="000F6F40"/>
    <w:rsid w:val="000F702A"/>
    <w:rsid w:val="000F70EB"/>
    <w:rsid w:val="000F7324"/>
    <w:rsid w:val="000F73F9"/>
    <w:rsid w:val="000F7498"/>
    <w:rsid w:val="000F7736"/>
    <w:rsid w:val="000F778C"/>
    <w:rsid w:val="000F78B1"/>
    <w:rsid w:val="000F7F12"/>
    <w:rsid w:val="000F7F3A"/>
    <w:rsid w:val="000F7F62"/>
    <w:rsid w:val="001000BC"/>
    <w:rsid w:val="00100225"/>
    <w:rsid w:val="001003E3"/>
    <w:rsid w:val="00100467"/>
    <w:rsid w:val="00100653"/>
    <w:rsid w:val="0010079A"/>
    <w:rsid w:val="001007B4"/>
    <w:rsid w:val="00100AF6"/>
    <w:rsid w:val="00100B7A"/>
    <w:rsid w:val="00100FF4"/>
    <w:rsid w:val="0010155F"/>
    <w:rsid w:val="001015A0"/>
    <w:rsid w:val="0010189D"/>
    <w:rsid w:val="001018B3"/>
    <w:rsid w:val="001019C3"/>
    <w:rsid w:val="00102062"/>
    <w:rsid w:val="00102119"/>
    <w:rsid w:val="0010211B"/>
    <w:rsid w:val="0010238C"/>
    <w:rsid w:val="001024BF"/>
    <w:rsid w:val="001025B2"/>
    <w:rsid w:val="001025C4"/>
    <w:rsid w:val="00102A37"/>
    <w:rsid w:val="00102A51"/>
    <w:rsid w:val="00102CE0"/>
    <w:rsid w:val="00102DBE"/>
    <w:rsid w:val="0010328C"/>
    <w:rsid w:val="00103444"/>
    <w:rsid w:val="001034A5"/>
    <w:rsid w:val="00103506"/>
    <w:rsid w:val="001035CA"/>
    <w:rsid w:val="001036D3"/>
    <w:rsid w:val="001038C5"/>
    <w:rsid w:val="00103B75"/>
    <w:rsid w:val="00103F99"/>
    <w:rsid w:val="00104093"/>
    <w:rsid w:val="001041CF"/>
    <w:rsid w:val="001042F2"/>
    <w:rsid w:val="0010435E"/>
    <w:rsid w:val="001043A0"/>
    <w:rsid w:val="00104663"/>
    <w:rsid w:val="001047CC"/>
    <w:rsid w:val="001048FB"/>
    <w:rsid w:val="001049E3"/>
    <w:rsid w:val="00104A0E"/>
    <w:rsid w:val="00104B3C"/>
    <w:rsid w:val="00104DB0"/>
    <w:rsid w:val="00104E62"/>
    <w:rsid w:val="00104FA6"/>
    <w:rsid w:val="00104FB9"/>
    <w:rsid w:val="0010507F"/>
    <w:rsid w:val="001053B7"/>
    <w:rsid w:val="00105610"/>
    <w:rsid w:val="0010585D"/>
    <w:rsid w:val="001059EF"/>
    <w:rsid w:val="00105A85"/>
    <w:rsid w:val="00105AF7"/>
    <w:rsid w:val="00105CCD"/>
    <w:rsid w:val="00105D28"/>
    <w:rsid w:val="00105DF1"/>
    <w:rsid w:val="00105E9A"/>
    <w:rsid w:val="00106044"/>
    <w:rsid w:val="001060FE"/>
    <w:rsid w:val="0010625A"/>
    <w:rsid w:val="001063BC"/>
    <w:rsid w:val="001064A2"/>
    <w:rsid w:val="00106529"/>
    <w:rsid w:val="001066B7"/>
    <w:rsid w:val="00106791"/>
    <w:rsid w:val="0010680D"/>
    <w:rsid w:val="00106A4E"/>
    <w:rsid w:val="00106AB1"/>
    <w:rsid w:val="00106AE0"/>
    <w:rsid w:val="00106B00"/>
    <w:rsid w:val="00106C5F"/>
    <w:rsid w:val="00106D8C"/>
    <w:rsid w:val="00106E1E"/>
    <w:rsid w:val="00106E2C"/>
    <w:rsid w:val="00106E71"/>
    <w:rsid w:val="00107241"/>
    <w:rsid w:val="001072B6"/>
    <w:rsid w:val="00107565"/>
    <w:rsid w:val="001076A7"/>
    <w:rsid w:val="001077B7"/>
    <w:rsid w:val="001077DE"/>
    <w:rsid w:val="00107885"/>
    <w:rsid w:val="00107977"/>
    <w:rsid w:val="00107A55"/>
    <w:rsid w:val="00107AB7"/>
    <w:rsid w:val="00107B57"/>
    <w:rsid w:val="00107D7C"/>
    <w:rsid w:val="00107E58"/>
    <w:rsid w:val="00107F70"/>
    <w:rsid w:val="00107F79"/>
    <w:rsid w:val="00107F9D"/>
    <w:rsid w:val="00107FBE"/>
    <w:rsid w:val="00110405"/>
    <w:rsid w:val="00111176"/>
    <w:rsid w:val="00111302"/>
    <w:rsid w:val="0011133E"/>
    <w:rsid w:val="00111409"/>
    <w:rsid w:val="001114C4"/>
    <w:rsid w:val="001114EF"/>
    <w:rsid w:val="00111541"/>
    <w:rsid w:val="00111938"/>
    <w:rsid w:val="00111CF1"/>
    <w:rsid w:val="00111D4B"/>
    <w:rsid w:val="00111E1A"/>
    <w:rsid w:val="00111FED"/>
    <w:rsid w:val="001123D0"/>
    <w:rsid w:val="00112938"/>
    <w:rsid w:val="00112BD8"/>
    <w:rsid w:val="00112C2A"/>
    <w:rsid w:val="00112D7A"/>
    <w:rsid w:val="00112D99"/>
    <w:rsid w:val="00112E06"/>
    <w:rsid w:val="00112F03"/>
    <w:rsid w:val="001132F4"/>
    <w:rsid w:val="001133BD"/>
    <w:rsid w:val="00113478"/>
    <w:rsid w:val="001136EA"/>
    <w:rsid w:val="00113719"/>
    <w:rsid w:val="001138E6"/>
    <w:rsid w:val="00113954"/>
    <w:rsid w:val="001139D1"/>
    <w:rsid w:val="00113B32"/>
    <w:rsid w:val="00113BD3"/>
    <w:rsid w:val="00113BEA"/>
    <w:rsid w:val="00113F62"/>
    <w:rsid w:val="00113FDA"/>
    <w:rsid w:val="001140EC"/>
    <w:rsid w:val="00114132"/>
    <w:rsid w:val="00114156"/>
    <w:rsid w:val="001142DE"/>
    <w:rsid w:val="001146B1"/>
    <w:rsid w:val="001146E4"/>
    <w:rsid w:val="001148AF"/>
    <w:rsid w:val="001148B2"/>
    <w:rsid w:val="00114940"/>
    <w:rsid w:val="00114AD9"/>
    <w:rsid w:val="00114C76"/>
    <w:rsid w:val="00115015"/>
    <w:rsid w:val="00115284"/>
    <w:rsid w:val="00115395"/>
    <w:rsid w:val="001155A0"/>
    <w:rsid w:val="00115966"/>
    <w:rsid w:val="00115A39"/>
    <w:rsid w:val="00115B46"/>
    <w:rsid w:val="00115D00"/>
    <w:rsid w:val="00115D1E"/>
    <w:rsid w:val="00115ECA"/>
    <w:rsid w:val="00115FA3"/>
    <w:rsid w:val="0011604A"/>
    <w:rsid w:val="00116482"/>
    <w:rsid w:val="001165D7"/>
    <w:rsid w:val="001167D7"/>
    <w:rsid w:val="00116896"/>
    <w:rsid w:val="001168E2"/>
    <w:rsid w:val="00116C5E"/>
    <w:rsid w:val="00116D60"/>
    <w:rsid w:val="00116EF4"/>
    <w:rsid w:val="00117074"/>
    <w:rsid w:val="00117362"/>
    <w:rsid w:val="00117752"/>
    <w:rsid w:val="00117865"/>
    <w:rsid w:val="00117A20"/>
    <w:rsid w:val="00117AB5"/>
    <w:rsid w:val="00117AD3"/>
    <w:rsid w:val="00117B03"/>
    <w:rsid w:val="00117F8F"/>
    <w:rsid w:val="00120642"/>
    <w:rsid w:val="0012068F"/>
    <w:rsid w:val="00120908"/>
    <w:rsid w:val="0012094E"/>
    <w:rsid w:val="00120A74"/>
    <w:rsid w:val="00120AD1"/>
    <w:rsid w:val="00120B05"/>
    <w:rsid w:val="00120B6E"/>
    <w:rsid w:val="00120CF8"/>
    <w:rsid w:val="00120E56"/>
    <w:rsid w:val="00120E85"/>
    <w:rsid w:val="00121043"/>
    <w:rsid w:val="00121187"/>
    <w:rsid w:val="00121328"/>
    <w:rsid w:val="00121408"/>
    <w:rsid w:val="00121523"/>
    <w:rsid w:val="001215E3"/>
    <w:rsid w:val="00121758"/>
    <w:rsid w:val="001217BD"/>
    <w:rsid w:val="0012182B"/>
    <w:rsid w:val="00121880"/>
    <w:rsid w:val="001218B8"/>
    <w:rsid w:val="001218E9"/>
    <w:rsid w:val="00121A29"/>
    <w:rsid w:val="00121AC3"/>
    <w:rsid w:val="00121B94"/>
    <w:rsid w:val="00121D29"/>
    <w:rsid w:val="00121E6E"/>
    <w:rsid w:val="00122221"/>
    <w:rsid w:val="001222BE"/>
    <w:rsid w:val="001223A7"/>
    <w:rsid w:val="001223E6"/>
    <w:rsid w:val="00122711"/>
    <w:rsid w:val="001227B0"/>
    <w:rsid w:val="00122820"/>
    <w:rsid w:val="0012286D"/>
    <w:rsid w:val="00122999"/>
    <w:rsid w:val="00122B83"/>
    <w:rsid w:val="00122B87"/>
    <w:rsid w:val="00122B8A"/>
    <w:rsid w:val="00122E60"/>
    <w:rsid w:val="00123298"/>
    <w:rsid w:val="00123398"/>
    <w:rsid w:val="00123504"/>
    <w:rsid w:val="001235BA"/>
    <w:rsid w:val="001239B1"/>
    <w:rsid w:val="00123A4C"/>
    <w:rsid w:val="00123A7F"/>
    <w:rsid w:val="00123AD4"/>
    <w:rsid w:val="00123BFA"/>
    <w:rsid w:val="00123C1F"/>
    <w:rsid w:val="00123C94"/>
    <w:rsid w:val="00123D2E"/>
    <w:rsid w:val="0012418B"/>
    <w:rsid w:val="001243F2"/>
    <w:rsid w:val="00124445"/>
    <w:rsid w:val="001247E8"/>
    <w:rsid w:val="001247FC"/>
    <w:rsid w:val="00124CA9"/>
    <w:rsid w:val="00124D1B"/>
    <w:rsid w:val="00124E8E"/>
    <w:rsid w:val="00124F8C"/>
    <w:rsid w:val="00125082"/>
    <w:rsid w:val="00125322"/>
    <w:rsid w:val="0012551C"/>
    <w:rsid w:val="0012588B"/>
    <w:rsid w:val="001258A5"/>
    <w:rsid w:val="00125A14"/>
    <w:rsid w:val="00125A27"/>
    <w:rsid w:val="00125EB4"/>
    <w:rsid w:val="00125F37"/>
    <w:rsid w:val="00125F8A"/>
    <w:rsid w:val="00125FEC"/>
    <w:rsid w:val="001260C2"/>
    <w:rsid w:val="0012615C"/>
    <w:rsid w:val="00126169"/>
    <w:rsid w:val="00126261"/>
    <w:rsid w:val="00126288"/>
    <w:rsid w:val="001267FC"/>
    <w:rsid w:val="00126A89"/>
    <w:rsid w:val="00126CC3"/>
    <w:rsid w:val="00126D99"/>
    <w:rsid w:val="00126DE9"/>
    <w:rsid w:val="00126E15"/>
    <w:rsid w:val="00126EBF"/>
    <w:rsid w:val="00126ED9"/>
    <w:rsid w:val="00126F5F"/>
    <w:rsid w:val="001273D7"/>
    <w:rsid w:val="0012799E"/>
    <w:rsid w:val="00127C04"/>
    <w:rsid w:val="0013002F"/>
    <w:rsid w:val="00130157"/>
    <w:rsid w:val="0013020E"/>
    <w:rsid w:val="001302B6"/>
    <w:rsid w:val="0013030E"/>
    <w:rsid w:val="0013050C"/>
    <w:rsid w:val="00130536"/>
    <w:rsid w:val="00130537"/>
    <w:rsid w:val="001305A0"/>
    <w:rsid w:val="00130791"/>
    <w:rsid w:val="00130A92"/>
    <w:rsid w:val="00130B32"/>
    <w:rsid w:val="00130C1C"/>
    <w:rsid w:val="00130C49"/>
    <w:rsid w:val="00130DB0"/>
    <w:rsid w:val="00131019"/>
    <w:rsid w:val="001312AD"/>
    <w:rsid w:val="001312B3"/>
    <w:rsid w:val="00131601"/>
    <w:rsid w:val="0013196C"/>
    <w:rsid w:val="001319E4"/>
    <w:rsid w:val="00131AE4"/>
    <w:rsid w:val="00131B84"/>
    <w:rsid w:val="00131E5B"/>
    <w:rsid w:val="00131FE5"/>
    <w:rsid w:val="001323BF"/>
    <w:rsid w:val="00132542"/>
    <w:rsid w:val="0013257A"/>
    <w:rsid w:val="001325A6"/>
    <w:rsid w:val="001325C9"/>
    <w:rsid w:val="001325D0"/>
    <w:rsid w:val="0013279A"/>
    <w:rsid w:val="00132840"/>
    <w:rsid w:val="00132B44"/>
    <w:rsid w:val="00132B5C"/>
    <w:rsid w:val="00132B76"/>
    <w:rsid w:val="00132B7C"/>
    <w:rsid w:val="00132C26"/>
    <w:rsid w:val="00132D95"/>
    <w:rsid w:val="00132E05"/>
    <w:rsid w:val="0013301B"/>
    <w:rsid w:val="00133431"/>
    <w:rsid w:val="001335B0"/>
    <w:rsid w:val="0013375A"/>
    <w:rsid w:val="001339A8"/>
    <w:rsid w:val="00133BB5"/>
    <w:rsid w:val="00133C1B"/>
    <w:rsid w:val="00133C20"/>
    <w:rsid w:val="00133D5B"/>
    <w:rsid w:val="00133E73"/>
    <w:rsid w:val="00133F35"/>
    <w:rsid w:val="001340D2"/>
    <w:rsid w:val="0013417E"/>
    <w:rsid w:val="00134192"/>
    <w:rsid w:val="0013419E"/>
    <w:rsid w:val="001341B5"/>
    <w:rsid w:val="001342AF"/>
    <w:rsid w:val="001346F5"/>
    <w:rsid w:val="00134842"/>
    <w:rsid w:val="00134DE5"/>
    <w:rsid w:val="00134EB6"/>
    <w:rsid w:val="00134F6F"/>
    <w:rsid w:val="0013507C"/>
    <w:rsid w:val="001350C1"/>
    <w:rsid w:val="001350EB"/>
    <w:rsid w:val="001351BE"/>
    <w:rsid w:val="00135396"/>
    <w:rsid w:val="00135404"/>
    <w:rsid w:val="00135702"/>
    <w:rsid w:val="00135764"/>
    <w:rsid w:val="00135796"/>
    <w:rsid w:val="001357B3"/>
    <w:rsid w:val="001357EF"/>
    <w:rsid w:val="001359B1"/>
    <w:rsid w:val="00135A4A"/>
    <w:rsid w:val="00135B20"/>
    <w:rsid w:val="00135C20"/>
    <w:rsid w:val="00135D3D"/>
    <w:rsid w:val="00135F71"/>
    <w:rsid w:val="001363B3"/>
    <w:rsid w:val="0013646D"/>
    <w:rsid w:val="001364C1"/>
    <w:rsid w:val="001364E3"/>
    <w:rsid w:val="001366B0"/>
    <w:rsid w:val="001366E8"/>
    <w:rsid w:val="001367D3"/>
    <w:rsid w:val="00136866"/>
    <w:rsid w:val="00136B68"/>
    <w:rsid w:val="00136E39"/>
    <w:rsid w:val="00136E78"/>
    <w:rsid w:val="0013765E"/>
    <w:rsid w:val="00137664"/>
    <w:rsid w:val="0013782A"/>
    <w:rsid w:val="0013785D"/>
    <w:rsid w:val="00137F71"/>
    <w:rsid w:val="001400EB"/>
    <w:rsid w:val="00140220"/>
    <w:rsid w:val="00140587"/>
    <w:rsid w:val="0014069F"/>
    <w:rsid w:val="0014070C"/>
    <w:rsid w:val="00140BB5"/>
    <w:rsid w:val="00140DED"/>
    <w:rsid w:val="00140EBB"/>
    <w:rsid w:val="0014109F"/>
    <w:rsid w:val="001411A2"/>
    <w:rsid w:val="001412CE"/>
    <w:rsid w:val="0014163D"/>
    <w:rsid w:val="001416B3"/>
    <w:rsid w:val="0014198D"/>
    <w:rsid w:val="001419E1"/>
    <w:rsid w:val="00141A4D"/>
    <w:rsid w:val="00141CD2"/>
    <w:rsid w:val="00141E36"/>
    <w:rsid w:val="00141F6C"/>
    <w:rsid w:val="00141FFE"/>
    <w:rsid w:val="00142091"/>
    <w:rsid w:val="00142111"/>
    <w:rsid w:val="00142122"/>
    <w:rsid w:val="00142172"/>
    <w:rsid w:val="0014221D"/>
    <w:rsid w:val="001423A8"/>
    <w:rsid w:val="001426F3"/>
    <w:rsid w:val="001427E6"/>
    <w:rsid w:val="00142B1F"/>
    <w:rsid w:val="00142B64"/>
    <w:rsid w:val="00142C3D"/>
    <w:rsid w:val="00142C4B"/>
    <w:rsid w:val="00142FCD"/>
    <w:rsid w:val="00143465"/>
    <w:rsid w:val="001434AC"/>
    <w:rsid w:val="001434AE"/>
    <w:rsid w:val="0014379A"/>
    <w:rsid w:val="001437A0"/>
    <w:rsid w:val="00143825"/>
    <w:rsid w:val="00143988"/>
    <w:rsid w:val="00143BBF"/>
    <w:rsid w:val="00143BE2"/>
    <w:rsid w:val="0014401D"/>
    <w:rsid w:val="001441D2"/>
    <w:rsid w:val="001442B0"/>
    <w:rsid w:val="001442C2"/>
    <w:rsid w:val="00144362"/>
    <w:rsid w:val="00144378"/>
    <w:rsid w:val="00144395"/>
    <w:rsid w:val="001444A4"/>
    <w:rsid w:val="00144545"/>
    <w:rsid w:val="0014476F"/>
    <w:rsid w:val="0014477A"/>
    <w:rsid w:val="00144832"/>
    <w:rsid w:val="00144989"/>
    <w:rsid w:val="0014498F"/>
    <w:rsid w:val="00144BDA"/>
    <w:rsid w:val="00144C90"/>
    <w:rsid w:val="00144D00"/>
    <w:rsid w:val="00144D16"/>
    <w:rsid w:val="00144F6C"/>
    <w:rsid w:val="00144F95"/>
    <w:rsid w:val="0014506B"/>
    <w:rsid w:val="001453E0"/>
    <w:rsid w:val="00145475"/>
    <w:rsid w:val="001456D0"/>
    <w:rsid w:val="001457AA"/>
    <w:rsid w:val="001457B6"/>
    <w:rsid w:val="00145894"/>
    <w:rsid w:val="001458A7"/>
    <w:rsid w:val="00145AE2"/>
    <w:rsid w:val="00145CE6"/>
    <w:rsid w:val="00145F1D"/>
    <w:rsid w:val="00146006"/>
    <w:rsid w:val="00146403"/>
    <w:rsid w:val="001466C9"/>
    <w:rsid w:val="001466EF"/>
    <w:rsid w:val="00146761"/>
    <w:rsid w:val="00146950"/>
    <w:rsid w:val="00146983"/>
    <w:rsid w:val="001469D5"/>
    <w:rsid w:val="00146A51"/>
    <w:rsid w:val="00146B86"/>
    <w:rsid w:val="00146C6D"/>
    <w:rsid w:val="00146C8B"/>
    <w:rsid w:val="00146E60"/>
    <w:rsid w:val="00147115"/>
    <w:rsid w:val="0014734D"/>
    <w:rsid w:val="0014740B"/>
    <w:rsid w:val="00147933"/>
    <w:rsid w:val="00147D78"/>
    <w:rsid w:val="00147EF7"/>
    <w:rsid w:val="00150226"/>
    <w:rsid w:val="001504AB"/>
    <w:rsid w:val="001504FE"/>
    <w:rsid w:val="00150709"/>
    <w:rsid w:val="001507FD"/>
    <w:rsid w:val="00150834"/>
    <w:rsid w:val="00150AC6"/>
    <w:rsid w:val="00150AF1"/>
    <w:rsid w:val="00150BFB"/>
    <w:rsid w:val="00150D49"/>
    <w:rsid w:val="00150D85"/>
    <w:rsid w:val="00150F8F"/>
    <w:rsid w:val="0015104A"/>
    <w:rsid w:val="001510C3"/>
    <w:rsid w:val="0015125C"/>
    <w:rsid w:val="00151326"/>
    <w:rsid w:val="0015151F"/>
    <w:rsid w:val="0015161B"/>
    <w:rsid w:val="00151878"/>
    <w:rsid w:val="001519F5"/>
    <w:rsid w:val="00151D0C"/>
    <w:rsid w:val="00151E74"/>
    <w:rsid w:val="00152166"/>
    <w:rsid w:val="0015216B"/>
    <w:rsid w:val="001526BA"/>
    <w:rsid w:val="00152855"/>
    <w:rsid w:val="00152901"/>
    <w:rsid w:val="00152DD2"/>
    <w:rsid w:val="0015376F"/>
    <w:rsid w:val="001538E4"/>
    <w:rsid w:val="0015392F"/>
    <w:rsid w:val="00153AA4"/>
    <w:rsid w:val="00153B35"/>
    <w:rsid w:val="00153D90"/>
    <w:rsid w:val="00153E03"/>
    <w:rsid w:val="00153E0A"/>
    <w:rsid w:val="00153E10"/>
    <w:rsid w:val="00153EA9"/>
    <w:rsid w:val="00153F73"/>
    <w:rsid w:val="00153FAA"/>
    <w:rsid w:val="0015421B"/>
    <w:rsid w:val="001542FD"/>
    <w:rsid w:val="00154338"/>
    <w:rsid w:val="001543A9"/>
    <w:rsid w:val="00154633"/>
    <w:rsid w:val="00154AF3"/>
    <w:rsid w:val="00154E21"/>
    <w:rsid w:val="0015512F"/>
    <w:rsid w:val="00155278"/>
    <w:rsid w:val="0015561C"/>
    <w:rsid w:val="00155699"/>
    <w:rsid w:val="00155AF3"/>
    <w:rsid w:val="00155B13"/>
    <w:rsid w:val="00155D3E"/>
    <w:rsid w:val="00155ED5"/>
    <w:rsid w:val="001560D2"/>
    <w:rsid w:val="001564A5"/>
    <w:rsid w:val="00156524"/>
    <w:rsid w:val="001565EB"/>
    <w:rsid w:val="00156811"/>
    <w:rsid w:val="00157043"/>
    <w:rsid w:val="001570FB"/>
    <w:rsid w:val="001573D0"/>
    <w:rsid w:val="0015751B"/>
    <w:rsid w:val="00157601"/>
    <w:rsid w:val="0015779D"/>
    <w:rsid w:val="001577A9"/>
    <w:rsid w:val="00157C2A"/>
    <w:rsid w:val="00157E6A"/>
    <w:rsid w:val="00160079"/>
    <w:rsid w:val="001600C2"/>
    <w:rsid w:val="00160172"/>
    <w:rsid w:val="00160191"/>
    <w:rsid w:val="001601EE"/>
    <w:rsid w:val="001602CD"/>
    <w:rsid w:val="0016039A"/>
    <w:rsid w:val="00160443"/>
    <w:rsid w:val="00160473"/>
    <w:rsid w:val="001608B8"/>
    <w:rsid w:val="001608BF"/>
    <w:rsid w:val="00160AA5"/>
    <w:rsid w:val="00160E71"/>
    <w:rsid w:val="00160F30"/>
    <w:rsid w:val="0016110F"/>
    <w:rsid w:val="001611FE"/>
    <w:rsid w:val="0016121F"/>
    <w:rsid w:val="001612FC"/>
    <w:rsid w:val="0016130B"/>
    <w:rsid w:val="001613D2"/>
    <w:rsid w:val="001615CE"/>
    <w:rsid w:val="0016174F"/>
    <w:rsid w:val="00161797"/>
    <w:rsid w:val="0016189F"/>
    <w:rsid w:val="001618C2"/>
    <w:rsid w:val="00161AC9"/>
    <w:rsid w:val="00162313"/>
    <w:rsid w:val="00162353"/>
    <w:rsid w:val="00162404"/>
    <w:rsid w:val="00162819"/>
    <w:rsid w:val="00162B98"/>
    <w:rsid w:val="00162C79"/>
    <w:rsid w:val="00162E89"/>
    <w:rsid w:val="0016312B"/>
    <w:rsid w:val="0016316F"/>
    <w:rsid w:val="00163855"/>
    <w:rsid w:val="00163AA0"/>
    <w:rsid w:val="00163D00"/>
    <w:rsid w:val="00163D26"/>
    <w:rsid w:val="00163E5F"/>
    <w:rsid w:val="001640FE"/>
    <w:rsid w:val="001642EB"/>
    <w:rsid w:val="00164516"/>
    <w:rsid w:val="00164911"/>
    <w:rsid w:val="00164A15"/>
    <w:rsid w:val="00164ADC"/>
    <w:rsid w:val="00164E09"/>
    <w:rsid w:val="00164F60"/>
    <w:rsid w:val="00165011"/>
    <w:rsid w:val="00165113"/>
    <w:rsid w:val="001651C0"/>
    <w:rsid w:val="001651C2"/>
    <w:rsid w:val="00165303"/>
    <w:rsid w:val="00165442"/>
    <w:rsid w:val="0016550B"/>
    <w:rsid w:val="001655AD"/>
    <w:rsid w:val="001655DC"/>
    <w:rsid w:val="001656A1"/>
    <w:rsid w:val="00165910"/>
    <w:rsid w:val="0016596D"/>
    <w:rsid w:val="0016599F"/>
    <w:rsid w:val="00165A81"/>
    <w:rsid w:val="00165ACF"/>
    <w:rsid w:val="00165AE4"/>
    <w:rsid w:val="00165B2C"/>
    <w:rsid w:val="00165EF2"/>
    <w:rsid w:val="00166060"/>
    <w:rsid w:val="00166085"/>
    <w:rsid w:val="0016612B"/>
    <w:rsid w:val="00166209"/>
    <w:rsid w:val="001667C4"/>
    <w:rsid w:val="001669B0"/>
    <w:rsid w:val="00166D82"/>
    <w:rsid w:val="00166FA0"/>
    <w:rsid w:val="00166FCA"/>
    <w:rsid w:val="001670EA"/>
    <w:rsid w:val="00167212"/>
    <w:rsid w:val="001673B5"/>
    <w:rsid w:val="00167561"/>
    <w:rsid w:val="0016769F"/>
    <w:rsid w:val="001677C6"/>
    <w:rsid w:val="0016787C"/>
    <w:rsid w:val="001678E1"/>
    <w:rsid w:val="001679AB"/>
    <w:rsid w:val="00167CA5"/>
    <w:rsid w:val="00167CCD"/>
    <w:rsid w:val="00167D4D"/>
    <w:rsid w:val="00167D79"/>
    <w:rsid w:val="00167E0D"/>
    <w:rsid w:val="00167F79"/>
    <w:rsid w:val="0017034E"/>
    <w:rsid w:val="0017075C"/>
    <w:rsid w:val="001707FC"/>
    <w:rsid w:val="001709B3"/>
    <w:rsid w:val="001709BB"/>
    <w:rsid w:val="00170B1F"/>
    <w:rsid w:val="00170C2A"/>
    <w:rsid w:val="00170C3A"/>
    <w:rsid w:val="00170D66"/>
    <w:rsid w:val="00170FD6"/>
    <w:rsid w:val="001710EA"/>
    <w:rsid w:val="0017142C"/>
    <w:rsid w:val="001716CE"/>
    <w:rsid w:val="001718BE"/>
    <w:rsid w:val="001718F0"/>
    <w:rsid w:val="00171988"/>
    <w:rsid w:val="00171AD4"/>
    <w:rsid w:val="00171AEF"/>
    <w:rsid w:val="00171C0C"/>
    <w:rsid w:val="00171D5E"/>
    <w:rsid w:val="00171DC8"/>
    <w:rsid w:val="00171EE7"/>
    <w:rsid w:val="00171F00"/>
    <w:rsid w:val="00171F0E"/>
    <w:rsid w:val="00171F85"/>
    <w:rsid w:val="001721C8"/>
    <w:rsid w:val="0017221E"/>
    <w:rsid w:val="001722DC"/>
    <w:rsid w:val="001723AD"/>
    <w:rsid w:val="001724E1"/>
    <w:rsid w:val="00172723"/>
    <w:rsid w:val="00172894"/>
    <w:rsid w:val="001729C1"/>
    <w:rsid w:val="00172ADF"/>
    <w:rsid w:val="00172C96"/>
    <w:rsid w:val="00172D50"/>
    <w:rsid w:val="00172D6E"/>
    <w:rsid w:val="00172DF5"/>
    <w:rsid w:val="00172E95"/>
    <w:rsid w:val="0017310D"/>
    <w:rsid w:val="0017317E"/>
    <w:rsid w:val="00173387"/>
    <w:rsid w:val="00173553"/>
    <w:rsid w:val="001736C9"/>
    <w:rsid w:val="00173791"/>
    <w:rsid w:val="001739F1"/>
    <w:rsid w:val="00173AFF"/>
    <w:rsid w:val="00173BDE"/>
    <w:rsid w:val="00173C2B"/>
    <w:rsid w:val="00173CA0"/>
    <w:rsid w:val="00173CC8"/>
    <w:rsid w:val="00173CCA"/>
    <w:rsid w:val="00173D61"/>
    <w:rsid w:val="00173F88"/>
    <w:rsid w:val="0017401A"/>
    <w:rsid w:val="00174116"/>
    <w:rsid w:val="00174560"/>
    <w:rsid w:val="0017466A"/>
    <w:rsid w:val="00174682"/>
    <w:rsid w:val="001746BD"/>
    <w:rsid w:val="0017472B"/>
    <w:rsid w:val="0017477F"/>
    <w:rsid w:val="00174A2A"/>
    <w:rsid w:val="00174CB5"/>
    <w:rsid w:val="00174F41"/>
    <w:rsid w:val="00174F9A"/>
    <w:rsid w:val="00174FE3"/>
    <w:rsid w:val="001751BE"/>
    <w:rsid w:val="00175428"/>
    <w:rsid w:val="00175481"/>
    <w:rsid w:val="00175614"/>
    <w:rsid w:val="0017581D"/>
    <w:rsid w:val="00175911"/>
    <w:rsid w:val="00175B7A"/>
    <w:rsid w:val="00175BED"/>
    <w:rsid w:val="00175DD0"/>
    <w:rsid w:val="00175F15"/>
    <w:rsid w:val="0017628D"/>
    <w:rsid w:val="00176328"/>
    <w:rsid w:val="00176B59"/>
    <w:rsid w:val="00176D13"/>
    <w:rsid w:val="00176DE9"/>
    <w:rsid w:val="00176E12"/>
    <w:rsid w:val="00176EDE"/>
    <w:rsid w:val="00176F01"/>
    <w:rsid w:val="00176F17"/>
    <w:rsid w:val="0017703D"/>
    <w:rsid w:val="00177361"/>
    <w:rsid w:val="001774CC"/>
    <w:rsid w:val="0017756C"/>
    <w:rsid w:val="00177692"/>
    <w:rsid w:val="001776F3"/>
    <w:rsid w:val="0017772E"/>
    <w:rsid w:val="00177849"/>
    <w:rsid w:val="00177B8B"/>
    <w:rsid w:val="00177BC2"/>
    <w:rsid w:val="00177C8A"/>
    <w:rsid w:val="00177CE9"/>
    <w:rsid w:val="00177D56"/>
    <w:rsid w:val="00177E28"/>
    <w:rsid w:val="001800FA"/>
    <w:rsid w:val="00180213"/>
    <w:rsid w:val="00180573"/>
    <w:rsid w:val="00180653"/>
    <w:rsid w:val="0018087B"/>
    <w:rsid w:val="001809B5"/>
    <w:rsid w:val="00180AB9"/>
    <w:rsid w:val="00180B3D"/>
    <w:rsid w:val="00180C9F"/>
    <w:rsid w:val="00180D34"/>
    <w:rsid w:val="00180E5C"/>
    <w:rsid w:val="00180E62"/>
    <w:rsid w:val="00181029"/>
    <w:rsid w:val="001811F1"/>
    <w:rsid w:val="00181276"/>
    <w:rsid w:val="001813B8"/>
    <w:rsid w:val="001814EC"/>
    <w:rsid w:val="00181547"/>
    <w:rsid w:val="0018165F"/>
    <w:rsid w:val="00181767"/>
    <w:rsid w:val="001817BE"/>
    <w:rsid w:val="0018183C"/>
    <w:rsid w:val="0018188A"/>
    <w:rsid w:val="00181A15"/>
    <w:rsid w:val="00181A1B"/>
    <w:rsid w:val="00181E98"/>
    <w:rsid w:val="001820E4"/>
    <w:rsid w:val="001823FD"/>
    <w:rsid w:val="00182499"/>
    <w:rsid w:val="00182569"/>
    <w:rsid w:val="00182715"/>
    <w:rsid w:val="001827A0"/>
    <w:rsid w:val="001827CF"/>
    <w:rsid w:val="001827DB"/>
    <w:rsid w:val="00182860"/>
    <w:rsid w:val="001829AC"/>
    <w:rsid w:val="001829F8"/>
    <w:rsid w:val="00182EA7"/>
    <w:rsid w:val="00182FFC"/>
    <w:rsid w:val="00183010"/>
    <w:rsid w:val="00183032"/>
    <w:rsid w:val="00183081"/>
    <w:rsid w:val="0018312E"/>
    <w:rsid w:val="00183253"/>
    <w:rsid w:val="00183398"/>
    <w:rsid w:val="00183519"/>
    <w:rsid w:val="00183615"/>
    <w:rsid w:val="00183690"/>
    <w:rsid w:val="00183A32"/>
    <w:rsid w:val="00183C2C"/>
    <w:rsid w:val="00183CCD"/>
    <w:rsid w:val="00183E5E"/>
    <w:rsid w:val="00184019"/>
    <w:rsid w:val="00184100"/>
    <w:rsid w:val="00184348"/>
    <w:rsid w:val="0018449B"/>
    <w:rsid w:val="001844F0"/>
    <w:rsid w:val="0018455A"/>
    <w:rsid w:val="001847E2"/>
    <w:rsid w:val="00184DC8"/>
    <w:rsid w:val="00184F3C"/>
    <w:rsid w:val="00184FAC"/>
    <w:rsid w:val="00184FAE"/>
    <w:rsid w:val="00185073"/>
    <w:rsid w:val="00185082"/>
    <w:rsid w:val="001852C7"/>
    <w:rsid w:val="00185383"/>
    <w:rsid w:val="00185597"/>
    <w:rsid w:val="001855E8"/>
    <w:rsid w:val="001857D5"/>
    <w:rsid w:val="00185970"/>
    <w:rsid w:val="00185A65"/>
    <w:rsid w:val="00185A68"/>
    <w:rsid w:val="00185AB0"/>
    <w:rsid w:val="00185B2B"/>
    <w:rsid w:val="00185BE0"/>
    <w:rsid w:val="00185C1F"/>
    <w:rsid w:val="00185D4B"/>
    <w:rsid w:val="001860CE"/>
    <w:rsid w:val="00186403"/>
    <w:rsid w:val="00186512"/>
    <w:rsid w:val="001867B9"/>
    <w:rsid w:val="00186887"/>
    <w:rsid w:val="0018697B"/>
    <w:rsid w:val="00186A7E"/>
    <w:rsid w:val="00186A81"/>
    <w:rsid w:val="00186A98"/>
    <w:rsid w:val="00186C80"/>
    <w:rsid w:val="00186CF6"/>
    <w:rsid w:val="00187016"/>
    <w:rsid w:val="001872A7"/>
    <w:rsid w:val="001873C0"/>
    <w:rsid w:val="001874E9"/>
    <w:rsid w:val="001877A9"/>
    <w:rsid w:val="00187939"/>
    <w:rsid w:val="00187975"/>
    <w:rsid w:val="00187A94"/>
    <w:rsid w:val="00187AAD"/>
    <w:rsid w:val="00187AE1"/>
    <w:rsid w:val="00190047"/>
    <w:rsid w:val="0019037A"/>
    <w:rsid w:val="001903C6"/>
    <w:rsid w:val="00190679"/>
    <w:rsid w:val="0019073D"/>
    <w:rsid w:val="0019081C"/>
    <w:rsid w:val="00190D6A"/>
    <w:rsid w:val="00190E27"/>
    <w:rsid w:val="00191069"/>
    <w:rsid w:val="001914A2"/>
    <w:rsid w:val="0019153D"/>
    <w:rsid w:val="00191938"/>
    <w:rsid w:val="001919B9"/>
    <w:rsid w:val="00191A30"/>
    <w:rsid w:val="00191D87"/>
    <w:rsid w:val="0019225D"/>
    <w:rsid w:val="001922EE"/>
    <w:rsid w:val="00192324"/>
    <w:rsid w:val="00192443"/>
    <w:rsid w:val="00192457"/>
    <w:rsid w:val="001925A5"/>
    <w:rsid w:val="001925F6"/>
    <w:rsid w:val="001929C9"/>
    <w:rsid w:val="00192A10"/>
    <w:rsid w:val="00192AB4"/>
    <w:rsid w:val="00192C60"/>
    <w:rsid w:val="00192CD0"/>
    <w:rsid w:val="00192E2F"/>
    <w:rsid w:val="00192E61"/>
    <w:rsid w:val="00192F11"/>
    <w:rsid w:val="00192F16"/>
    <w:rsid w:val="00192F29"/>
    <w:rsid w:val="0019335A"/>
    <w:rsid w:val="00193998"/>
    <w:rsid w:val="00193B58"/>
    <w:rsid w:val="00193C74"/>
    <w:rsid w:val="00193C7A"/>
    <w:rsid w:val="00193EBE"/>
    <w:rsid w:val="00193FCB"/>
    <w:rsid w:val="00194128"/>
    <w:rsid w:val="0019416B"/>
    <w:rsid w:val="00194173"/>
    <w:rsid w:val="0019417D"/>
    <w:rsid w:val="001941D1"/>
    <w:rsid w:val="001941F1"/>
    <w:rsid w:val="00194261"/>
    <w:rsid w:val="001943CC"/>
    <w:rsid w:val="00194540"/>
    <w:rsid w:val="001945F9"/>
    <w:rsid w:val="00194935"/>
    <w:rsid w:val="00194B6D"/>
    <w:rsid w:val="00194C07"/>
    <w:rsid w:val="00194D5F"/>
    <w:rsid w:val="00194E20"/>
    <w:rsid w:val="00194FD0"/>
    <w:rsid w:val="00194FD3"/>
    <w:rsid w:val="00195040"/>
    <w:rsid w:val="0019533B"/>
    <w:rsid w:val="0019535C"/>
    <w:rsid w:val="001953A9"/>
    <w:rsid w:val="001953EB"/>
    <w:rsid w:val="001954CB"/>
    <w:rsid w:val="001954F8"/>
    <w:rsid w:val="00195628"/>
    <w:rsid w:val="0019574D"/>
    <w:rsid w:val="001957EF"/>
    <w:rsid w:val="001958EB"/>
    <w:rsid w:val="00195B5B"/>
    <w:rsid w:val="00195C2E"/>
    <w:rsid w:val="00195C93"/>
    <w:rsid w:val="00195CDB"/>
    <w:rsid w:val="00195DC4"/>
    <w:rsid w:val="00195F9E"/>
    <w:rsid w:val="001961F3"/>
    <w:rsid w:val="00196446"/>
    <w:rsid w:val="00196720"/>
    <w:rsid w:val="0019678D"/>
    <w:rsid w:val="001968A8"/>
    <w:rsid w:val="0019692B"/>
    <w:rsid w:val="00196A43"/>
    <w:rsid w:val="00196C29"/>
    <w:rsid w:val="0019737F"/>
    <w:rsid w:val="001976C5"/>
    <w:rsid w:val="001979B0"/>
    <w:rsid w:val="00197AC4"/>
    <w:rsid w:val="00197B0C"/>
    <w:rsid w:val="00197B4C"/>
    <w:rsid w:val="00197D3C"/>
    <w:rsid w:val="00197DB3"/>
    <w:rsid w:val="00197F0D"/>
    <w:rsid w:val="001A0185"/>
    <w:rsid w:val="001A0426"/>
    <w:rsid w:val="001A0532"/>
    <w:rsid w:val="001A05B3"/>
    <w:rsid w:val="001A05DF"/>
    <w:rsid w:val="001A060B"/>
    <w:rsid w:val="001A062E"/>
    <w:rsid w:val="001A06B7"/>
    <w:rsid w:val="001A08FD"/>
    <w:rsid w:val="001A09BB"/>
    <w:rsid w:val="001A0B01"/>
    <w:rsid w:val="001A0BFF"/>
    <w:rsid w:val="001A0C60"/>
    <w:rsid w:val="001A0DCE"/>
    <w:rsid w:val="001A0E04"/>
    <w:rsid w:val="001A0E21"/>
    <w:rsid w:val="001A102D"/>
    <w:rsid w:val="001A1039"/>
    <w:rsid w:val="001A1124"/>
    <w:rsid w:val="001A146D"/>
    <w:rsid w:val="001A17F6"/>
    <w:rsid w:val="001A18FD"/>
    <w:rsid w:val="001A1BE1"/>
    <w:rsid w:val="001A1CEC"/>
    <w:rsid w:val="001A1DDF"/>
    <w:rsid w:val="001A1F4F"/>
    <w:rsid w:val="001A1F98"/>
    <w:rsid w:val="001A2135"/>
    <w:rsid w:val="001A22A9"/>
    <w:rsid w:val="001A276E"/>
    <w:rsid w:val="001A299A"/>
    <w:rsid w:val="001A29EF"/>
    <w:rsid w:val="001A2C12"/>
    <w:rsid w:val="001A2C1E"/>
    <w:rsid w:val="001A2C21"/>
    <w:rsid w:val="001A2D32"/>
    <w:rsid w:val="001A2DF6"/>
    <w:rsid w:val="001A2EFD"/>
    <w:rsid w:val="001A3261"/>
    <w:rsid w:val="001A3323"/>
    <w:rsid w:val="001A3485"/>
    <w:rsid w:val="001A36F0"/>
    <w:rsid w:val="001A372B"/>
    <w:rsid w:val="001A372D"/>
    <w:rsid w:val="001A37CF"/>
    <w:rsid w:val="001A37D6"/>
    <w:rsid w:val="001A37ED"/>
    <w:rsid w:val="001A3872"/>
    <w:rsid w:val="001A38D4"/>
    <w:rsid w:val="001A3CD2"/>
    <w:rsid w:val="001A3CD4"/>
    <w:rsid w:val="001A3D0C"/>
    <w:rsid w:val="001A3DF1"/>
    <w:rsid w:val="001A407B"/>
    <w:rsid w:val="001A40A0"/>
    <w:rsid w:val="001A412A"/>
    <w:rsid w:val="001A428F"/>
    <w:rsid w:val="001A430C"/>
    <w:rsid w:val="001A4354"/>
    <w:rsid w:val="001A453C"/>
    <w:rsid w:val="001A45F9"/>
    <w:rsid w:val="001A478D"/>
    <w:rsid w:val="001A47E7"/>
    <w:rsid w:val="001A4910"/>
    <w:rsid w:val="001A4FD7"/>
    <w:rsid w:val="001A501F"/>
    <w:rsid w:val="001A537D"/>
    <w:rsid w:val="001A53BD"/>
    <w:rsid w:val="001A5410"/>
    <w:rsid w:val="001A5573"/>
    <w:rsid w:val="001A563E"/>
    <w:rsid w:val="001A567E"/>
    <w:rsid w:val="001A56C6"/>
    <w:rsid w:val="001A598D"/>
    <w:rsid w:val="001A5F1E"/>
    <w:rsid w:val="001A6144"/>
    <w:rsid w:val="001A62A8"/>
    <w:rsid w:val="001A64F7"/>
    <w:rsid w:val="001A6969"/>
    <w:rsid w:val="001A69E8"/>
    <w:rsid w:val="001A6A04"/>
    <w:rsid w:val="001A6A8F"/>
    <w:rsid w:val="001A6B12"/>
    <w:rsid w:val="001A6BE7"/>
    <w:rsid w:val="001A6E2E"/>
    <w:rsid w:val="001A6FF5"/>
    <w:rsid w:val="001A701F"/>
    <w:rsid w:val="001A710F"/>
    <w:rsid w:val="001A73E4"/>
    <w:rsid w:val="001A745F"/>
    <w:rsid w:val="001A752E"/>
    <w:rsid w:val="001A7624"/>
    <w:rsid w:val="001A76E0"/>
    <w:rsid w:val="001A76E8"/>
    <w:rsid w:val="001A788E"/>
    <w:rsid w:val="001A790A"/>
    <w:rsid w:val="001A7C07"/>
    <w:rsid w:val="001A7DDD"/>
    <w:rsid w:val="001B0113"/>
    <w:rsid w:val="001B019F"/>
    <w:rsid w:val="001B0335"/>
    <w:rsid w:val="001B0705"/>
    <w:rsid w:val="001B0793"/>
    <w:rsid w:val="001B0AD8"/>
    <w:rsid w:val="001B0B2B"/>
    <w:rsid w:val="001B0B55"/>
    <w:rsid w:val="001B0B6A"/>
    <w:rsid w:val="001B0BFA"/>
    <w:rsid w:val="001B0C8C"/>
    <w:rsid w:val="001B0EE8"/>
    <w:rsid w:val="001B1333"/>
    <w:rsid w:val="001B1599"/>
    <w:rsid w:val="001B1957"/>
    <w:rsid w:val="001B1DA4"/>
    <w:rsid w:val="001B1E01"/>
    <w:rsid w:val="001B1E45"/>
    <w:rsid w:val="001B1E48"/>
    <w:rsid w:val="001B1F51"/>
    <w:rsid w:val="001B1FC1"/>
    <w:rsid w:val="001B210E"/>
    <w:rsid w:val="001B21FE"/>
    <w:rsid w:val="001B2222"/>
    <w:rsid w:val="001B27BE"/>
    <w:rsid w:val="001B27DE"/>
    <w:rsid w:val="001B28DC"/>
    <w:rsid w:val="001B2A63"/>
    <w:rsid w:val="001B2B7C"/>
    <w:rsid w:val="001B2E56"/>
    <w:rsid w:val="001B2F48"/>
    <w:rsid w:val="001B2FC8"/>
    <w:rsid w:val="001B3001"/>
    <w:rsid w:val="001B3040"/>
    <w:rsid w:val="001B319D"/>
    <w:rsid w:val="001B34BC"/>
    <w:rsid w:val="001B3643"/>
    <w:rsid w:val="001B3BFB"/>
    <w:rsid w:val="001B3D5F"/>
    <w:rsid w:val="001B3E31"/>
    <w:rsid w:val="001B3FD3"/>
    <w:rsid w:val="001B4082"/>
    <w:rsid w:val="001B4141"/>
    <w:rsid w:val="001B43DB"/>
    <w:rsid w:val="001B4502"/>
    <w:rsid w:val="001B4597"/>
    <w:rsid w:val="001B467C"/>
    <w:rsid w:val="001B4844"/>
    <w:rsid w:val="001B489A"/>
    <w:rsid w:val="001B49C5"/>
    <w:rsid w:val="001B4B35"/>
    <w:rsid w:val="001B4F71"/>
    <w:rsid w:val="001B5070"/>
    <w:rsid w:val="001B50F3"/>
    <w:rsid w:val="001B5118"/>
    <w:rsid w:val="001B511E"/>
    <w:rsid w:val="001B5181"/>
    <w:rsid w:val="001B5375"/>
    <w:rsid w:val="001B541D"/>
    <w:rsid w:val="001B541E"/>
    <w:rsid w:val="001B5478"/>
    <w:rsid w:val="001B558B"/>
    <w:rsid w:val="001B5595"/>
    <w:rsid w:val="001B55E8"/>
    <w:rsid w:val="001B5674"/>
    <w:rsid w:val="001B56BC"/>
    <w:rsid w:val="001B57E5"/>
    <w:rsid w:val="001B5855"/>
    <w:rsid w:val="001B59D1"/>
    <w:rsid w:val="001B5A9C"/>
    <w:rsid w:val="001B5C2E"/>
    <w:rsid w:val="001B5CB2"/>
    <w:rsid w:val="001B5D3A"/>
    <w:rsid w:val="001B5DF8"/>
    <w:rsid w:val="001B5ED0"/>
    <w:rsid w:val="001B5F46"/>
    <w:rsid w:val="001B5F8E"/>
    <w:rsid w:val="001B6240"/>
    <w:rsid w:val="001B62B6"/>
    <w:rsid w:val="001B6563"/>
    <w:rsid w:val="001B65FF"/>
    <w:rsid w:val="001B6636"/>
    <w:rsid w:val="001B6763"/>
    <w:rsid w:val="001B6841"/>
    <w:rsid w:val="001B69A2"/>
    <w:rsid w:val="001B69E1"/>
    <w:rsid w:val="001B6A8B"/>
    <w:rsid w:val="001B6AC4"/>
    <w:rsid w:val="001B6C49"/>
    <w:rsid w:val="001B6D36"/>
    <w:rsid w:val="001B6D9A"/>
    <w:rsid w:val="001B6E7B"/>
    <w:rsid w:val="001B6EE0"/>
    <w:rsid w:val="001B7141"/>
    <w:rsid w:val="001B71C0"/>
    <w:rsid w:val="001B7216"/>
    <w:rsid w:val="001B7225"/>
    <w:rsid w:val="001B7259"/>
    <w:rsid w:val="001B7404"/>
    <w:rsid w:val="001B78F6"/>
    <w:rsid w:val="001B7972"/>
    <w:rsid w:val="001B7BDF"/>
    <w:rsid w:val="001B7BE4"/>
    <w:rsid w:val="001B7CE6"/>
    <w:rsid w:val="001B7D42"/>
    <w:rsid w:val="001B7DA9"/>
    <w:rsid w:val="001B7E74"/>
    <w:rsid w:val="001B7EAF"/>
    <w:rsid w:val="001C0109"/>
    <w:rsid w:val="001C04D0"/>
    <w:rsid w:val="001C04F3"/>
    <w:rsid w:val="001C0AD3"/>
    <w:rsid w:val="001C0D16"/>
    <w:rsid w:val="001C0DD0"/>
    <w:rsid w:val="001C0F01"/>
    <w:rsid w:val="001C1021"/>
    <w:rsid w:val="001C113E"/>
    <w:rsid w:val="001C129A"/>
    <w:rsid w:val="001C12E9"/>
    <w:rsid w:val="001C13FE"/>
    <w:rsid w:val="001C1417"/>
    <w:rsid w:val="001C1946"/>
    <w:rsid w:val="001C1C56"/>
    <w:rsid w:val="001C1CDB"/>
    <w:rsid w:val="001C1F9A"/>
    <w:rsid w:val="001C1FC1"/>
    <w:rsid w:val="001C214C"/>
    <w:rsid w:val="001C2185"/>
    <w:rsid w:val="001C2568"/>
    <w:rsid w:val="001C2812"/>
    <w:rsid w:val="001C28B0"/>
    <w:rsid w:val="001C2936"/>
    <w:rsid w:val="001C297C"/>
    <w:rsid w:val="001C2A4E"/>
    <w:rsid w:val="001C2A5D"/>
    <w:rsid w:val="001C2B82"/>
    <w:rsid w:val="001C2E42"/>
    <w:rsid w:val="001C3045"/>
    <w:rsid w:val="001C31E5"/>
    <w:rsid w:val="001C3583"/>
    <w:rsid w:val="001C389D"/>
    <w:rsid w:val="001C38A2"/>
    <w:rsid w:val="001C38D4"/>
    <w:rsid w:val="001C3963"/>
    <w:rsid w:val="001C3A17"/>
    <w:rsid w:val="001C3BA3"/>
    <w:rsid w:val="001C3D7A"/>
    <w:rsid w:val="001C3DEC"/>
    <w:rsid w:val="001C3DFF"/>
    <w:rsid w:val="001C3EF6"/>
    <w:rsid w:val="001C3F1D"/>
    <w:rsid w:val="001C3F2D"/>
    <w:rsid w:val="001C414D"/>
    <w:rsid w:val="001C4170"/>
    <w:rsid w:val="001C4214"/>
    <w:rsid w:val="001C4223"/>
    <w:rsid w:val="001C4250"/>
    <w:rsid w:val="001C4330"/>
    <w:rsid w:val="001C4335"/>
    <w:rsid w:val="001C450D"/>
    <w:rsid w:val="001C46B1"/>
    <w:rsid w:val="001C470D"/>
    <w:rsid w:val="001C474D"/>
    <w:rsid w:val="001C4822"/>
    <w:rsid w:val="001C489E"/>
    <w:rsid w:val="001C4993"/>
    <w:rsid w:val="001C4B29"/>
    <w:rsid w:val="001C4B5C"/>
    <w:rsid w:val="001C4CA1"/>
    <w:rsid w:val="001C4CC2"/>
    <w:rsid w:val="001C4E09"/>
    <w:rsid w:val="001C4F99"/>
    <w:rsid w:val="001C5187"/>
    <w:rsid w:val="001C5363"/>
    <w:rsid w:val="001C556F"/>
    <w:rsid w:val="001C56B4"/>
    <w:rsid w:val="001C5824"/>
    <w:rsid w:val="001C593C"/>
    <w:rsid w:val="001C5A5E"/>
    <w:rsid w:val="001C5C3B"/>
    <w:rsid w:val="001C62A0"/>
    <w:rsid w:val="001C62F8"/>
    <w:rsid w:val="001C6314"/>
    <w:rsid w:val="001C6405"/>
    <w:rsid w:val="001C6416"/>
    <w:rsid w:val="001C6614"/>
    <w:rsid w:val="001C66E0"/>
    <w:rsid w:val="001C67A2"/>
    <w:rsid w:val="001C68C5"/>
    <w:rsid w:val="001C697A"/>
    <w:rsid w:val="001C6985"/>
    <w:rsid w:val="001C6A33"/>
    <w:rsid w:val="001C6A62"/>
    <w:rsid w:val="001C6AEC"/>
    <w:rsid w:val="001C6B57"/>
    <w:rsid w:val="001C6BB9"/>
    <w:rsid w:val="001C6DAE"/>
    <w:rsid w:val="001C7233"/>
    <w:rsid w:val="001C72B3"/>
    <w:rsid w:val="001C72C1"/>
    <w:rsid w:val="001C7334"/>
    <w:rsid w:val="001C7557"/>
    <w:rsid w:val="001C7B62"/>
    <w:rsid w:val="001C7B94"/>
    <w:rsid w:val="001C7BB1"/>
    <w:rsid w:val="001C7DED"/>
    <w:rsid w:val="001C7EEB"/>
    <w:rsid w:val="001C7F95"/>
    <w:rsid w:val="001D009A"/>
    <w:rsid w:val="001D013C"/>
    <w:rsid w:val="001D03B4"/>
    <w:rsid w:val="001D097C"/>
    <w:rsid w:val="001D0BDF"/>
    <w:rsid w:val="001D0D2A"/>
    <w:rsid w:val="001D109E"/>
    <w:rsid w:val="001D1269"/>
    <w:rsid w:val="001D13E3"/>
    <w:rsid w:val="001D14B2"/>
    <w:rsid w:val="001D14EE"/>
    <w:rsid w:val="001D1594"/>
    <w:rsid w:val="001D1689"/>
    <w:rsid w:val="001D1724"/>
    <w:rsid w:val="001D1A48"/>
    <w:rsid w:val="001D1AD4"/>
    <w:rsid w:val="001D1B85"/>
    <w:rsid w:val="001D1F30"/>
    <w:rsid w:val="001D206B"/>
    <w:rsid w:val="001D2260"/>
    <w:rsid w:val="001D25EA"/>
    <w:rsid w:val="001D266C"/>
    <w:rsid w:val="001D2708"/>
    <w:rsid w:val="001D274B"/>
    <w:rsid w:val="001D2B91"/>
    <w:rsid w:val="001D2D19"/>
    <w:rsid w:val="001D2DF6"/>
    <w:rsid w:val="001D2E0D"/>
    <w:rsid w:val="001D3079"/>
    <w:rsid w:val="001D30FB"/>
    <w:rsid w:val="001D31E7"/>
    <w:rsid w:val="001D3295"/>
    <w:rsid w:val="001D3611"/>
    <w:rsid w:val="001D368D"/>
    <w:rsid w:val="001D383A"/>
    <w:rsid w:val="001D39C8"/>
    <w:rsid w:val="001D3A4E"/>
    <w:rsid w:val="001D3AFA"/>
    <w:rsid w:val="001D3B30"/>
    <w:rsid w:val="001D3C13"/>
    <w:rsid w:val="001D3DAD"/>
    <w:rsid w:val="001D3E37"/>
    <w:rsid w:val="001D400D"/>
    <w:rsid w:val="001D40DE"/>
    <w:rsid w:val="001D433F"/>
    <w:rsid w:val="001D437A"/>
    <w:rsid w:val="001D47A0"/>
    <w:rsid w:val="001D47BC"/>
    <w:rsid w:val="001D4A94"/>
    <w:rsid w:val="001D4C8A"/>
    <w:rsid w:val="001D4FDB"/>
    <w:rsid w:val="001D546D"/>
    <w:rsid w:val="001D5496"/>
    <w:rsid w:val="001D5688"/>
    <w:rsid w:val="001D56F6"/>
    <w:rsid w:val="001D57F4"/>
    <w:rsid w:val="001D5B52"/>
    <w:rsid w:val="001D5C5A"/>
    <w:rsid w:val="001D60A6"/>
    <w:rsid w:val="001D6265"/>
    <w:rsid w:val="001D6342"/>
    <w:rsid w:val="001D6538"/>
    <w:rsid w:val="001D6694"/>
    <w:rsid w:val="001D68F1"/>
    <w:rsid w:val="001D6A60"/>
    <w:rsid w:val="001D6AB3"/>
    <w:rsid w:val="001D6D36"/>
    <w:rsid w:val="001D6DEC"/>
    <w:rsid w:val="001D6EAC"/>
    <w:rsid w:val="001D6F77"/>
    <w:rsid w:val="001D720B"/>
    <w:rsid w:val="001D722E"/>
    <w:rsid w:val="001D728B"/>
    <w:rsid w:val="001D731A"/>
    <w:rsid w:val="001D73A2"/>
    <w:rsid w:val="001D73FC"/>
    <w:rsid w:val="001D7735"/>
    <w:rsid w:val="001D7994"/>
    <w:rsid w:val="001D7A12"/>
    <w:rsid w:val="001D7A38"/>
    <w:rsid w:val="001D7BF9"/>
    <w:rsid w:val="001D7CAB"/>
    <w:rsid w:val="001D7D52"/>
    <w:rsid w:val="001D7EAE"/>
    <w:rsid w:val="001E0159"/>
    <w:rsid w:val="001E032B"/>
    <w:rsid w:val="001E06EF"/>
    <w:rsid w:val="001E07DD"/>
    <w:rsid w:val="001E080A"/>
    <w:rsid w:val="001E0862"/>
    <w:rsid w:val="001E099A"/>
    <w:rsid w:val="001E0DB5"/>
    <w:rsid w:val="001E0EB7"/>
    <w:rsid w:val="001E1056"/>
    <w:rsid w:val="001E11C5"/>
    <w:rsid w:val="001E1234"/>
    <w:rsid w:val="001E13DE"/>
    <w:rsid w:val="001E14B5"/>
    <w:rsid w:val="001E1552"/>
    <w:rsid w:val="001E1622"/>
    <w:rsid w:val="001E1713"/>
    <w:rsid w:val="001E1735"/>
    <w:rsid w:val="001E1F0B"/>
    <w:rsid w:val="001E1F1A"/>
    <w:rsid w:val="001E1F2B"/>
    <w:rsid w:val="001E1F54"/>
    <w:rsid w:val="001E1F7C"/>
    <w:rsid w:val="001E1FB6"/>
    <w:rsid w:val="001E204C"/>
    <w:rsid w:val="001E2306"/>
    <w:rsid w:val="001E2351"/>
    <w:rsid w:val="001E2475"/>
    <w:rsid w:val="001E2520"/>
    <w:rsid w:val="001E26DD"/>
    <w:rsid w:val="001E2806"/>
    <w:rsid w:val="001E2933"/>
    <w:rsid w:val="001E2BF2"/>
    <w:rsid w:val="001E2D71"/>
    <w:rsid w:val="001E2DCB"/>
    <w:rsid w:val="001E31DF"/>
    <w:rsid w:val="001E35DA"/>
    <w:rsid w:val="001E399A"/>
    <w:rsid w:val="001E3AA4"/>
    <w:rsid w:val="001E3AD0"/>
    <w:rsid w:val="001E3C79"/>
    <w:rsid w:val="001E3DF6"/>
    <w:rsid w:val="001E3F22"/>
    <w:rsid w:val="001E40BF"/>
    <w:rsid w:val="001E44A0"/>
    <w:rsid w:val="001E450C"/>
    <w:rsid w:val="001E455B"/>
    <w:rsid w:val="001E4704"/>
    <w:rsid w:val="001E47AF"/>
    <w:rsid w:val="001E47C0"/>
    <w:rsid w:val="001E47F2"/>
    <w:rsid w:val="001E4863"/>
    <w:rsid w:val="001E4892"/>
    <w:rsid w:val="001E49AE"/>
    <w:rsid w:val="001E4A83"/>
    <w:rsid w:val="001E4AB4"/>
    <w:rsid w:val="001E4B1B"/>
    <w:rsid w:val="001E4B8F"/>
    <w:rsid w:val="001E4CF9"/>
    <w:rsid w:val="001E4DD5"/>
    <w:rsid w:val="001E4FE9"/>
    <w:rsid w:val="001E508E"/>
    <w:rsid w:val="001E5194"/>
    <w:rsid w:val="001E51A6"/>
    <w:rsid w:val="001E51FE"/>
    <w:rsid w:val="001E5468"/>
    <w:rsid w:val="001E5503"/>
    <w:rsid w:val="001E5606"/>
    <w:rsid w:val="001E5758"/>
    <w:rsid w:val="001E58BD"/>
    <w:rsid w:val="001E5A1A"/>
    <w:rsid w:val="001E5C4C"/>
    <w:rsid w:val="001E5D3A"/>
    <w:rsid w:val="001E5E80"/>
    <w:rsid w:val="001E5EA3"/>
    <w:rsid w:val="001E5EE1"/>
    <w:rsid w:val="001E60C5"/>
    <w:rsid w:val="001E647B"/>
    <w:rsid w:val="001E66C8"/>
    <w:rsid w:val="001E676F"/>
    <w:rsid w:val="001E67E7"/>
    <w:rsid w:val="001E69D9"/>
    <w:rsid w:val="001E6B27"/>
    <w:rsid w:val="001E6D25"/>
    <w:rsid w:val="001E6DC7"/>
    <w:rsid w:val="001E6E8F"/>
    <w:rsid w:val="001E6ECA"/>
    <w:rsid w:val="001E7245"/>
    <w:rsid w:val="001E72CB"/>
    <w:rsid w:val="001E7300"/>
    <w:rsid w:val="001E73F6"/>
    <w:rsid w:val="001E751A"/>
    <w:rsid w:val="001E7635"/>
    <w:rsid w:val="001E76A3"/>
    <w:rsid w:val="001E7CCF"/>
    <w:rsid w:val="001E7FEC"/>
    <w:rsid w:val="001F03FD"/>
    <w:rsid w:val="001F04D8"/>
    <w:rsid w:val="001F05EE"/>
    <w:rsid w:val="001F06CC"/>
    <w:rsid w:val="001F07EA"/>
    <w:rsid w:val="001F085E"/>
    <w:rsid w:val="001F0A1F"/>
    <w:rsid w:val="001F0A20"/>
    <w:rsid w:val="001F0AC0"/>
    <w:rsid w:val="001F0EA1"/>
    <w:rsid w:val="001F1272"/>
    <w:rsid w:val="001F1460"/>
    <w:rsid w:val="001F159B"/>
    <w:rsid w:val="001F18D7"/>
    <w:rsid w:val="001F19F4"/>
    <w:rsid w:val="001F1D4A"/>
    <w:rsid w:val="001F1E37"/>
    <w:rsid w:val="001F1FC8"/>
    <w:rsid w:val="001F2012"/>
    <w:rsid w:val="001F20A6"/>
    <w:rsid w:val="001F22C4"/>
    <w:rsid w:val="001F2413"/>
    <w:rsid w:val="001F2767"/>
    <w:rsid w:val="001F2818"/>
    <w:rsid w:val="001F2B51"/>
    <w:rsid w:val="001F3088"/>
    <w:rsid w:val="001F3269"/>
    <w:rsid w:val="001F34D9"/>
    <w:rsid w:val="001F3717"/>
    <w:rsid w:val="001F3743"/>
    <w:rsid w:val="001F3876"/>
    <w:rsid w:val="001F3987"/>
    <w:rsid w:val="001F3994"/>
    <w:rsid w:val="001F3B77"/>
    <w:rsid w:val="001F3C43"/>
    <w:rsid w:val="001F3CD5"/>
    <w:rsid w:val="001F3D50"/>
    <w:rsid w:val="001F3E02"/>
    <w:rsid w:val="001F3FA5"/>
    <w:rsid w:val="001F3FC4"/>
    <w:rsid w:val="001F413F"/>
    <w:rsid w:val="001F4171"/>
    <w:rsid w:val="001F4336"/>
    <w:rsid w:val="001F47D5"/>
    <w:rsid w:val="001F4E5D"/>
    <w:rsid w:val="001F4EBE"/>
    <w:rsid w:val="001F4F25"/>
    <w:rsid w:val="001F5183"/>
    <w:rsid w:val="001F53BB"/>
    <w:rsid w:val="001F55E3"/>
    <w:rsid w:val="001F573A"/>
    <w:rsid w:val="001F59A0"/>
    <w:rsid w:val="001F5D47"/>
    <w:rsid w:val="001F5E3C"/>
    <w:rsid w:val="001F602E"/>
    <w:rsid w:val="001F6064"/>
    <w:rsid w:val="001F6219"/>
    <w:rsid w:val="001F62E9"/>
    <w:rsid w:val="001F63C9"/>
    <w:rsid w:val="001F680E"/>
    <w:rsid w:val="001F6A52"/>
    <w:rsid w:val="001F6AC3"/>
    <w:rsid w:val="001F6C25"/>
    <w:rsid w:val="001F6C8E"/>
    <w:rsid w:val="001F6CA7"/>
    <w:rsid w:val="001F6D18"/>
    <w:rsid w:val="001F6DBD"/>
    <w:rsid w:val="001F6F52"/>
    <w:rsid w:val="001F71C8"/>
    <w:rsid w:val="001F726F"/>
    <w:rsid w:val="001F7309"/>
    <w:rsid w:val="001F737D"/>
    <w:rsid w:val="001F7408"/>
    <w:rsid w:val="001F752C"/>
    <w:rsid w:val="001F7595"/>
    <w:rsid w:val="001F7690"/>
    <w:rsid w:val="001F76D0"/>
    <w:rsid w:val="001F773A"/>
    <w:rsid w:val="001F77F4"/>
    <w:rsid w:val="001F7804"/>
    <w:rsid w:val="001F7844"/>
    <w:rsid w:val="001F78EC"/>
    <w:rsid w:val="001F7A2A"/>
    <w:rsid w:val="001F7AD8"/>
    <w:rsid w:val="001F7CE1"/>
    <w:rsid w:val="00200022"/>
    <w:rsid w:val="002000CB"/>
    <w:rsid w:val="002001AF"/>
    <w:rsid w:val="002002C2"/>
    <w:rsid w:val="002004E0"/>
    <w:rsid w:val="002005B2"/>
    <w:rsid w:val="002005C5"/>
    <w:rsid w:val="002005EF"/>
    <w:rsid w:val="00200694"/>
    <w:rsid w:val="002008CA"/>
    <w:rsid w:val="002008F6"/>
    <w:rsid w:val="002008F8"/>
    <w:rsid w:val="00200906"/>
    <w:rsid w:val="00200934"/>
    <w:rsid w:val="00200A4A"/>
    <w:rsid w:val="00200A8D"/>
    <w:rsid w:val="00200B48"/>
    <w:rsid w:val="00200C0B"/>
    <w:rsid w:val="00200C39"/>
    <w:rsid w:val="00200DF3"/>
    <w:rsid w:val="00200F2B"/>
    <w:rsid w:val="00200F9A"/>
    <w:rsid w:val="00201052"/>
    <w:rsid w:val="00201336"/>
    <w:rsid w:val="002015BA"/>
    <w:rsid w:val="00201870"/>
    <w:rsid w:val="00201B9B"/>
    <w:rsid w:val="00201E4C"/>
    <w:rsid w:val="002024F2"/>
    <w:rsid w:val="0020254C"/>
    <w:rsid w:val="00202652"/>
    <w:rsid w:val="002026B4"/>
    <w:rsid w:val="002027BD"/>
    <w:rsid w:val="00202807"/>
    <w:rsid w:val="00202923"/>
    <w:rsid w:val="00202AA8"/>
    <w:rsid w:val="00202B32"/>
    <w:rsid w:val="00202D34"/>
    <w:rsid w:val="00202E47"/>
    <w:rsid w:val="00202F31"/>
    <w:rsid w:val="0020321A"/>
    <w:rsid w:val="0020342C"/>
    <w:rsid w:val="00203760"/>
    <w:rsid w:val="00203875"/>
    <w:rsid w:val="0020388F"/>
    <w:rsid w:val="00203B8A"/>
    <w:rsid w:val="00204065"/>
    <w:rsid w:val="00204164"/>
    <w:rsid w:val="00204298"/>
    <w:rsid w:val="0020464E"/>
    <w:rsid w:val="002046FB"/>
    <w:rsid w:val="002047A2"/>
    <w:rsid w:val="00204814"/>
    <w:rsid w:val="00204929"/>
    <w:rsid w:val="0020493D"/>
    <w:rsid w:val="002049D1"/>
    <w:rsid w:val="002049F4"/>
    <w:rsid w:val="00204D45"/>
    <w:rsid w:val="00204DA4"/>
    <w:rsid w:val="00204E5B"/>
    <w:rsid w:val="00205220"/>
    <w:rsid w:val="0020529D"/>
    <w:rsid w:val="0020545F"/>
    <w:rsid w:val="002056C4"/>
    <w:rsid w:val="002056F5"/>
    <w:rsid w:val="0020575E"/>
    <w:rsid w:val="00205774"/>
    <w:rsid w:val="00205897"/>
    <w:rsid w:val="00205DEA"/>
    <w:rsid w:val="00205F79"/>
    <w:rsid w:val="0020609D"/>
    <w:rsid w:val="00206164"/>
    <w:rsid w:val="002063D1"/>
    <w:rsid w:val="002065FA"/>
    <w:rsid w:val="00206664"/>
    <w:rsid w:val="0020672E"/>
    <w:rsid w:val="002068EE"/>
    <w:rsid w:val="00206937"/>
    <w:rsid w:val="00206972"/>
    <w:rsid w:val="0020697D"/>
    <w:rsid w:val="00206D73"/>
    <w:rsid w:val="00206F9E"/>
    <w:rsid w:val="00207511"/>
    <w:rsid w:val="0020756A"/>
    <w:rsid w:val="002075F7"/>
    <w:rsid w:val="00207603"/>
    <w:rsid w:val="0020772A"/>
    <w:rsid w:val="002077D1"/>
    <w:rsid w:val="002079AB"/>
    <w:rsid w:val="00207A73"/>
    <w:rsid w:val="00207BD8"/>
    <w:rsid w:val="00207D17"/>
    <w:rsid w:val="00207F13"/>
    <w:rsid w:val="002102F9"/>
    <w:rsid w:val="00210480"/>
    <w:rsid w:val="00210546"/>
    <w:rsid w:val="00210643"/>
    <w:rsid w:val="002106E2"/>
    <w:rsid w:val="002107BC"/>
    <w:rsid w:val="00210CA8"/>
    <w:rsid w:val="00210D1E"/>
    <w:rsid w:val="00211041"/>
    <w:rsid w:val="002114BA"/>
    <w:rsid w:val="0021158A"/>
    <w:rsid w:val="00211713"/>
    <w:rsid w:val="002117E1"/>
    <w:rsid w:val="002118CD"/>
    <w:rsid w:val="0021194B"/>
    <w:rsid w:val="00211A60"/>
    <w:rsid w:val="00211B37"/>
    <w:rsid w:val="00211BDC"/>
    <w:rsid w:val="00211E85"/>
    <w:rsid w:val="00211EAD"/>
    <w:rsid w:val="00212169"/>
    <w:rsid w:val="0021223F"/>
    <w:rsid w:val="002122B5"/>
    <w:rsid w:val="00212415"/>
    <w:rsid w:val="0021255A"/>
    <w:rsid w:val="00212597"/>
    <w:rsid w:val="002127B0"/>
    <w:rsid w:val="00212932"/>
    <w:rsid w:val="00212AA0"/>
    <w:rsid w:val="00212AE7"/>
    <w:rsid w:val="00212B7E"/>
    <w:rsid w:val="00212BB2"/>
    <w:rsid w:val="00212D74"/>
    <w:rsid w:val="00212D84"/>
    <w:rsid w:val="002130C3"/>
    <w:rsid w:val="0021313A"/>
    <w:rsid w:val="002131CD"/>
    <w:rsid w:val="0021327F"/>
    <w:rsid w:val="002136A3"/>
    <w:rsid w:val="002136F1"/>
    <w:rsid w:val="00213754"/>
    <w:rsid w:val="00213761"/>
    <w:rsid w:val="002137E7"/>
    <w:rsid w:val="00213930"/>
    <w:rsid w:val="00213A62"/>
    <w:rsid w:val="00213ABF"/>
    <w:rsid w:val="00213C58"/>
    <w:rsid w:val="00213F67"/>
    <w:rsid w:val="00214152"/>
    <w:rsid w:val="00214170"/>
    <w:rsid w:val="002142A2"/>
    <w:rsid w:val="002142E9"/>
    <w:rsid w:val="00214341"/>
    <w:rsid w:val="002144F3"/>
    <w:rsid w:val="002145E2"/>
    <w:rsid w:val="002146EE"/>
    <w:rsid w:val="00214746"/>
    <w:rsid w:val="0021478A"/>
    <w:rsid w:val="00214B9F"/>
    <w:rsid w:val="00214D01"/>
    <w:rsid w:val="00214E97"/>
    <w:rsid w:val="00214F21"/>
    <w:rsid w:val="00214FBE"/>
    <w:rsid w:val="002150BB"/>
    <w:rsid w:val="002150E6"/>
    <w:rsid w:val="00215369"/>
    <w:rsid w:val="002155E5"/>
    <w:rsid w:val="0021561A"/>
    <w:rsid w:val="002159FC"/>
    <w:rsid w:val="00215BB5"/>
    <w:rsid w:val="00215DED"/>
    <w:rsid w:val="00215F58"/>
    <w:rsid w:val="00215F8F"/>
    <w:rsid w:val="00215FF0"/>
    <w:rsid w:val="0021602E"/>
    <w:rsid w:val="00216094"/>
    <w:rsid w:val="0021609C"/>
    <w:rsid w:val="00216157"/>
    <w:rsid w:val="002161FF"/>
    <w:rsid w:val="00216547"/>
    <w:rsid w:val="002166BB"/>
    <w:rsid w:val="002166C4"/>
    <w:rsid w:val="002166E5"/>
    <w:rsid w:val="002166F9"/>
    <w:rsid w:val="0021675E"/>
    <w:rsid w:val="0021682E"/>
    <w:rsid w:val="00216DC9"/>
    <w:rsid w:val="00216DD1"/>
    <w:rsid w:val="00216EAF"/>
    <w:rsid w:val="002173F9"/>
    <w:rsid w:val="00217532"/>
    <w:rsid w:val="002175E4"/>
    <w:rsid w:val="002176A7"/>
    <w:rsid w:val="002176BE"/>
    <w:rsid w:val="00217712"/>
    <w:rsid w:val="00217755"/>
    <w:rsid w:val="002177C3"/>
    <w:rsid w:val="002178AB"/>
    <w:rsid w:val="002178BB"/>
    <w:rsid w:val="002179AD"/>
    <w:rsid w:val="00217A13"/>
    <w:rsid w:val="00217BA7"/>
    <w:rsid w:val="00217BFF"/>
    <w:rsid w:val="00217C6A"/>
    <w:rsid w:val="00217CC2"/>
    <w:rsid w:val="00217D52"/>
    <w:rsid w:val="00217EB3"/>
    <w:rsid w:val="002200B6"/>
    <w:rsid w:val="002201B6"/>
    <w:rsid w:val="00220327"/>
    <w:rsid w:val="002205A0"/>
    <w:rsid w:val="00220679"/>
    <w:rsid w:val="00220797"/>
    <w:rsid w:val="002207D2"/>
    <w:rsid w:val="002207FE"/>
    <w:rsid w:val="0022082C"/>
    <w:rsid w:val="0022087D"/>
    <w:rsid w:val="00220891"/>
    <w:rsid w:val="00220A4E"/>
    <w:rsid w:val="00220AA7"/>
    <w:rsid w:val="00220B6B"/>
    <w:rsid w:val="00220BCE"/>
    <w:rsid w:val="00220C43"/>
    <w:rsid w:val="00220D63"/>
    <w:rsid w:val="00220E27"/>
    <w:rsid w:val="00220F35"/>
    <w:rsid w:val="0022103C"/>
    <w:rsid w:val="002210A2"/>
    <w:rsid w:val="00221108"/>
    <w:rsid w:val="002211C1"/>
    <w:rsid w:val="002211C4"/>
    <w:rsid w:val="002212FF"/>
    <w:rsid w:val="0022166A"/>
    <w:rsid w:val="002216F5"/>
    <w:rsid w:val="0022173B"/>
    <w:rsid w:val="002218BC"/>
    <w:rsid w:val="00221917"/>
    <w:rsid w:val="00221A72"/>
    <w:rsid w:val="00221C52"/>
    <w:rsid w:val="00221C93"/>
    <w:rsid w:val="00221C94"/>
    <w:rsid w:val="00221ED6"/>
    <w:rsid w:val="00221EF0"/>
    <w:rsid w:val="00221FF3"/>
    <w:rsid w:val="002223F1"/>
    <w:rsid w:val="0022248F"/>
    <w:rsid w:val="002226C1"/>
    <w:rsid w:val="002226DE"/>
    <w:rsid w:val="00222721"/>
    <w:rsid w:val="002227F3"/>
    <w:rsid w:val="00222996"/>
    <w:rsid w:val="00222A51"/>
    <w:rsid w:val="00222ACB"/>
    <w:rsid w:val="00222C88"/>
    <w:rsid w:val="00222D6A"/>
    <w:rsid w:val="00222EDF"/>
    <w:rsid w:val="00223014"/>
    <w:rsid w:val="002231D1"/>
    <w:rsid w:val="00223492"/>
    <w:rsid w:val="0022349F"/>
    <w:rsid w:val="00223786"/>
    <w:rsid w:val="002237CD"/>
    <w:rsid w:val="00223953"/>
    <w:rsid w:val="00223A97"/>
    <w:rsid w:val="00223BBB"/>
    <w:rsid w:val="00223D2B"/>
    <w:rsid w:val="00223E29"/>
    <w:rsid w:val="00223E6A"/>
    <w:rsid w:val="00223FEB"/>
    <w:rsid w:val="002241F7"/>
    <w:rsid w:val="00224275"/>
    <w:rsid w:val="00224334"/>
    <w:rsid w:val="002245A5"/>
    <w:rsid w:val="00224E39"/>
    <w:rsid w:val="00224F08"/>
    <w:rsid w:val="00224F24"/>
    <w:rsid w:val="002250E6"/>
    <w:rsid w:val="0022538A"/>
    <w:rsid w:val="0022556A"/>
    <w:rsid w:val="002255B2"/>
    <w:rsid w:val="00225603"/>
    <w:rsid w:val="0022589C"/>
    <w:rsid w:val="00225E23"/>
    <w:rsid w:val="00225F13"/>
    <w:rsid w:val="00226094"/>
    <w:rsid w:val="002260CF"/>
    <w:rsid w:val="00226AB5"/>
    <w:rsid w:val="00226D75"/>
    <w:rsid w:val="00226E30"/>
    <w:rsid w:val="00226F29"/>
    <w:rsid w:val="00226F69"/>
    <w:rsid w:val="0022701E"/>
    <w:rsid w:val="00227365"/>
    <w:rsid w:val="002273B0"/>
    <w:rsid w:val="00227566"/>
    <w:rsid w:val="0022757A"/>
    <w:rsid w:val="00227664"/>
    <w:rsid w:val="00227730"/>
    <w:rsid w:val="0022799E"/>
    <w:rsid w:val="002279E7"/>
    <w:rsid w:val="00227A6B"/>
    <w:rsid w:val="002301F1"/>
    <w:rsid w:val="002302BD"/>
    <w:rsid w:val="00230321"/>
    <w:rsid w:val="0023032D"/>
    <w:rsid w:val="002303A1"/>
    <w:rsid w:val="00230587"/>
    <w:rsid w:val="00230681"/>
    <w:rsid w:val="0023084C"/>
    <w:rsid w:val="002308CD"/>
    <w:rsid w:val="00230C96"/>
    <w:rsid w:val="00230D5F"/>
    <w:rsid w:val="00230DB6"/>
    <w:rsid w:val="00230E5B"/>
    <w:rsid w:val="00230FA1"/>
    <w:rsid w:val="00231039"/>
    <w:rsid w:val="00231207"/>
    <w:rsid w:val="002312EA"/>
    <w:rsid w:val="00231325"/>
    <w:rsid w:val="002315E6"/>
    <w:rsid w:val="00231647"/>
    <w:rsid w:val="0023167B"/>
    <w:rsid w:val="0023176D"/>
    <w:rsid w:val="002318C4"/>
    <w:rsid w:val="002319CB"/>
    <w:rsid w:val="00231D5D"/>
    <w:rsid w:val="00231FF4"/>
    <w:rsid w:val="002320D3"/>
    <w:rsid w:val="002323DE"/>
    <w:rsid w:val="002324D0"/>
    <w:rsid w:val="002329E7"/>
    <w:rsid w:val="00232B31"/>
    <w:rsid w:val="00232B37"/>
    <w:rsid w:val="00233119"/>
    <w:rsid w:val="0023320A"/>
    <w:rsid w:val="00233252"/>
    <w:rsid w:val="002333C9"/>
    <w:rsid w:val="0023345C"/>
    <w:rsid w:val="00233746"/>
    <w:rsid w:val="002337BA"/>
    <w:rsid w:val="00233A84"/>
    <w:rsid w:val="00233C5C"/>
    <w:rsid w:val="00233DC9"/>
    <w:rsid w:val="002340CA"/>
    <w:rsid w:val="002341B9"/>
    <w:rsid w:val="002341D9"/>
    <w:rsid w:val="00234454"/>
    <w:rsid w:val="0023486B"/>
    <w:rsid w:val="002348DB"/>
    <w:rsid w:val="002349F5"/>
    <w:rsid w:val="00234C64"/>
    <w:rsid w:val="00234E54"/>
    <w:rsid w:val="002350DC"/>
    <w:rsid w:val="002352B0"/>
    <w:rsid w:val="00235452"/>
    <w:rsid w:val="0023572A"/>
    <w:rsid w:val="00235871"/>
    <w:rsid w:val="00235897"/>
    <w:rsid w:val="00235B59"/>
    <w:rsid w:val="00235EC0"/>
    <w:rsid w:val="00235F4E"/>
    <w:rsid w:val="00236175"/>
    <w:rsid w:val="00236188"/>
    <w:rsid w:val="00236364"/>
    <w:rsid w:val="00236443"/>
    <w:rsid w:val="00236530"/>
    <w:rsid w:val="002366A1"/>
    <w:rsid w:val="00236786"/>
    <w:rsid w:val="0023691E"/>
    <w:rsid w:val="00236A11"/>
    <w:rsid w:val="00236C43"/>
    <w:rsid w:val="00236C58"/>
    <w:rsid w:val="00236D7D"/>
    <w:rsid w:val="00236E2E"/>
    <w:rsid w:val="002370BD"/>
    <w:rsid w:val="002372E9"/>
    <w:rsid w:val="00237346"/>
    <w:rsid w:val="002373BC"/>
    <w:rsid w:val="002376EB"/>
    <w:rsid w:val="00237868"/>
    <w:rsid w:val="0023797D"/>
    <w:rsid w:val="002379E5"/>
    <w:rsid w:val="00237AA1"/>
    <w:rsid w:val="00237AE8"/>
    <w:rsid w:val="00237AF9"/>
    <w:rsid w:val="00237E7C"/>
    <w:rsid w:val="00237F01"/>
    <w:rsid w:val="00240156"/>
    <w:rsid w:val="00240374"/>
    <w:rsid w:val="00240428"/>
    <w:rsid w:val="00240473"/>
    <w:rsid w:val="00240801"/>
    <w:rsid w:val="002408B1"/>
    <w:rsid w:val="002408B2"/>
    <w:rsid w:val="00240D5F"/>
    <w:rsid w:val="00240E5B"/>
    <w:rsid w:val="00240F03"/>
    <w:rsid w:val="002410B5"/>
    <w:rsid w:val="0024135B"/>
    <w:rsid w:val="002413CB"/>
    <w:rsid w:val="00241601"/>
    <w:rsid w:val="00241769"/>
    <w:rsid w:val="0024179F"/>
    <w:rsid w:val="002418FC"/>
    <w:rsid w:val="00241AA3"/>
    <w:rsid w:val="00241B57"/>
    <w:rsid w:val="00241D10"/>
    <w:rsid w:val="00241F6B"/>
    <w:rsid w:val="00242104"/>
    <w:rsid w:val="0024217F"/>
    <w:rsid w:val="00242399"/>
    <w:rsid w:val="0024240B"/>
    <w:rsid w:val="00242709"/>
    <w:rsid w:val="002429C8"/>
    <w:rsid w:val="00242A0D"/>
    <w:rsid w:val="00242BDD"/>
    <w:rsid w:val="00242D11"/>
    <w:rsid w:val="00242F81"/>
    <w:rsid w:val="00242FD7"/>
    <w:rsid w:val="00243294"/>
    <w:rsid w:val="00243784"/>
    <w:rsid w:val="00243C80"/>
    <w:rsid w:val="00243D0B"/>
    <w:rsid w:val="00243FED"/>
    <w:rsid w:val="00244089"/>
    <w:rsid w:val="002440E3"/>
    <w:rsid w:val="00244285"/>
    <w:rsid w:val="002442B1"/>
    <w:rsid w:val="00244C81"/>
    <w:rsid w:val="00244DE5"/>
    <w:rsid w:val="00244E64"/>
    <w:rsid w:val="00245393"/>
    <w:rsid w:val="00245470"/>
    <w:rsid w:val="0024563F"/>
    <w:rsid w:val="00245640"/>
    <w:rsid w:val="002456C2"/>
    <w:rsid w:val="00245A2F"/>
    <w:rsid w:val="00245ABE"/>
    <w:rsid w:val="00245AF8"/>
    <w:rsid w:val="00245D11"/>
    <w:rsid w:val="00245E46"/>
    <w:rsid w:val="00245F3F"/>
    <w:rsid w:val="002460F8"/>
    <w:rsid w:val="00246549"/>
    <w:rsid w:val="00246578"/>
    <w:rsid w:val="002465C0"/>
    <w:rsid w:val="00246847"/>
    <w:rsid w:val="00246CC1"/>
    <w:rsid w:val="00246D47"/>
    <w:rsid w:val="00246FB8"/>
    <w:rsid w:val="0024701D"/>
    <w:rsid w:val="00247162"/>
    <w:rsid w:val="002471A0"/>
    <w:rsid w:val="00247209"/>
    <w:rsid w:val="00247256"/>
    <w:rsid w:val="00247847"/>
    <w:rsid w:val="00247AD6"/>
    <w:rsid w:val="00247F6E"/>
    <w:rsid w:val="00247F97"/>
    <w:rsid w:val="00247FB4"/>
    <w:rsid w:val="002501B8"/>
    <w:rsid w:val="00250265"/>
    <w:rsid w:val="00250528"/>
    <w:rsid w:val="00250602"/>
    <w:rsid w:val="00250722"/>
    <w:rsid w:val="00250797"/>
    <w:rsid w:val="00250900"/>
    <w:rsid w:val="0025097F"/>
    <w:rsid w:val="0025098A"/>
    <w:rsid w:val="00250B47"/>
    <w:rsid w:val="00250C04"/>
    <w:rsid w:val="002511B5"/>
    <w:rsid w:val="002512ED"/>
    <w:rsid w:val="00251489"/>
    <w:rsid w:val="00251563"/>
    <w:rsid w:val="002516D3"/>
    <w:rsid w:val="00251869"/>
    <w:rsid w:val="002519B1"/>
    <w:rsid w:val="00251A88"/>
    <w:rsid w:val="00251ACA"/>
    <w:rsid w:val="00251D0C"/>
    <w:rsid w:val="00251D6A"/>
    <w:rsid w:val="00251D6F"/>
    <w:rsid w:val="00251F2C"/>
    <w:rsid w:val="00251F9C"/>
    <w:rsid w:val="002521B8"/>
    <w:rsid w:val="00252723"/>
    <w:rsid w:val="00252757"/>
    <w:rsid w:val="002527AE"/>
    <w:rsid w:val="00252967"/>
    <w:rsid w:val="0025296D"/>
    <w:rsid w:val="00252B1E"/>
    <w:rsid w:val="00252B83"/>
    <w:rsid w:val="00252D93"/>
    <w:rsid w:val="00252D9D"/>
    <w:rsid w:val="00252DC3"/>
    <w:rsid w:val="00252E76"/>
    <w:rsid w:val="00252FDA"/>
    <w:rsid w:val="00253511"/>
    <w:rsid w:val="0025353D"/>
    <w:rsid w:val="002536B7"/>
    <w:rsid w:val="002536F5"/>
    <w:rsid w:val="00253BA9"/>
    <w:rsid w:val="00253F42"/>
    <w:rsid w:val="002542C1"/>
    <w:rsid w:val="0025436B"/>
    <w:rsid w:val="00254463"/>
    <w:rsid w:val="00254472"/>
    <w:rsid w:val="002544E3"/>
    <w:rsid w:val="00254811"/>
    <w:rsid w:val="002548E5"/>
    <w:rsid w:val="00254B29"/>
    <w:rsid w:val="00254B68"/>
    <w:rsid w:val="00254BDB"/>
    <w:rsid w:val="00254BE6"/>
    <w:rsid w:val="00254CAA"/>
    <w:rsid w:val="00254E38"/>
    <w:rsid w:val="00254E9A"/>
    <w:rsid w:val="00255238"/>
    <w:rsid w:val="00255246"/>
    <w:rsid w:val="0025546A"/>
    <w:rsid w:val="002554C2"/>
    <w:rsid w:val="00255747"/>
    <w:rsid w:val="002557AA"/>
    <w:rsid w:val="002557BA"/>
    <w:rsid w:val="00255845"/>
    <w:rsid w:val="0025587E"/>
    <w:rsid w:val="00255882"/>
    <w:rsid w:val="002559F1"/>
    <w:rsid w:val="00255C01"/>
    <w:rsid w:val="00255C61"/>
    <w:rsid w:val="00255DED"/>
    <w:rsid w:val="00255DFA"/>
    <w:rsid w:val="00255FB5"/>
    <w:rsid w:val="0025638A"/>
    <w:rsid w:val="00256907"/>
    <w:rsid w:val="00257131"/>
    <w:rsid w:val="002571B0"/>
    <w:rsid w:val="00257248"/>
    <w:rsid w:val="00257442"/>
    <w:rsid w:val="00257492"/>
    <w:rsid w:val="002574BF"/>
    <w:rsid w:val="00257513"/>
    <w:rsid w:val="00257544"/>
    <w:rsid w:val="0025783F"/>
    <w:rsid w:val="00257844"/>
    <w:rsid w:val="00257964"/>
    <w:rsid w:val="002579E4"/>
    <w:rsid w:val="00257A63"/>
    <w:rsid w:val="00257BB5"/>
    <w:rsid w:val="00257EA6"/>
    <w:rsid w:val="00260249"/>
    <w:rsid w:val="002602BA"/>
    <w:rsid w:val="0026039B"/>
    <w:rsid w:val="00260688"/>
    <w:rsid w:val="002606F5"/>
    <w:rsid w:val="002607B9"/>
    <w:rsid w:val="002607E2"/>
    <w:rsid w:val="0026089E"/>
    <w:rsid w:val="00260B82"/>
    <w:rsid w:val="00260CC6"/>
    <w:rsid w:val="00260F4B"/>
    <w:rsid w:val="002613DE"/>
    <w:rsid w:val="002614EE"/>
    <w:rsid w:val="002615F6"/>
    <w:rsid w:val="002619A3"/>
    <w:rsid w:val="00261BAA"/>
    <w:rsid w:val="00261DC5"/>
    <w:rsid w:val="00261E75"/>
    <w:rsid w:val="00262232"/>
    <w:rsid w:val="0026294C"/>
    <w:rsid w:val="0026298D"/>
    <w:rsid w:val="00262CBA"/>
    <w:rsid w:val="00262F33"/>
    <w:rsid w:val="00263151"/>
    <w:rsid w:val="00263318"/>
    <w:rsid w:val="002633BB"/>
    <w:rsid w:val="0026348D"/>
    <w:rsid w:val="002634C4"/>
    <w:rsid w:val="0026351A"/>
    <w:rsid w:val="00263573"/>
    <w:rsid w:val="0026362D"/>
    <w:rsid w:val="00263762"/>
    <w:rsid w:val="00263A6C"/>
    <w:rsid w:val="00263AC3"/>
    <w:rsid w:val="00263C3B"/>
    <w:rsid w:val="00263DAA"/>
    <w:rsid w:val="00263DC4"/>
    <w:rsid w:val="00263E8B"/>
    <w:rsid w:val="002643A5"/>
    <w:rsid w:val="00264442"/>
    <w:rsid w:val="002644F6"/>
    <w:rsid w:val="002644FF"/>
    <w:rsid w:val="00264514"/>
    <w:rsid w:val="00264584"/>
    <w:rsid w:val="0026460F"/>
    <w:rsid w:val="0026471F"/>
    <w:rsid w:val="00264752"/>
    <w:rsid w:val="00264994"/>
    <w:rsid w:val="002649C3"/>
    <w:rsid w:val="00264A2C"/>
    <w:rsid w:val="00264B42"/>
    <w:rsid w:val="00264DC1"/>
    <w:rsid w:val="00264E16"/>
    <w:rsid w:val="00264E19"/>
    <w:rsid w:val="00264F64"/>
    <w:rsid w:val="002651B1"/>
    <w:rsid w:val="00265293"/>
    <w:rsid w:val="002652A7"/>
    <w:rsid w:val="00265322"/>
    <w:rsid w:val="00265323"/>
    <w:rsid w:val="00265635"/>
    <w:rsid w:val="0026563A"/>
    <w:rsid w:val="0026569B"/>
    <w:rsid w:val="0026573A"/>
    <w:rsid w:val="002659E4"/>
    <w:rsid w:val="00265B17"/>
    <w:rsid w:val="00265B7C"/>
    <w:rsid w:val="00265B83"/>
    <w:rsid w:val="00265C72"/>
    <w:rsid w:val="00265ED5"/>
    <w:rsid w:val="00265F6C"/>
    <w:rsid w:val="00266091"/>
    <w:rsid w:val="0026633F"/>
    <w:rsid w:val="0026642D"/>
    <w:rsid w:val="00266479"/>
    <w:rsid w:val="0026647C"/>
    <w:rsid w:val="002665E0"/>
    <w:rsid w:val="00266669"/>
    <w:rsid w:val="002667BE"/>
    <w:rsid w:val="00266CCE"/>
    <w:rsid w:val="00267058"/>
    <w:rsid w:val="002670F0"/>
    <w:rsid w:val="00267200"/>
    <w:rsid w:val="00267238"/>
    <w:rsid w:val="0026743E"/>
    <w:rsid w:val="00267546"/>
    <w:rsid w:val="0026757B"/>
    <w:rsid w:val="002677F6"/>
    <w:rsid w:val="002678CC"/>
    <w:rsid w:val="00267A13"/>
    <w:rsid w:val="00267BA0"/>
    <w:rsid w:val="00267BD6"/>
    <w:rsid w:val="00267F76"/>
    <w:rsid w:val="0027004E"/>
    <w:rsid w:val="002702C0"/>
    <w:rsid w:val="002702E6"/>
    <w:rsid w:val="0027045C"/>
    <w:rsid w:val="00270593"/>
    <w:rsid w:val="00270811"/>
    <w:rsid w:val="002708A6"/>
    <w:rsid w:val="00270A36"/>
    <w:rsid w:val="00270B40"/>
    <w:rsid w:val="00270BA3"/>
    <w:rsid w:val="00270D47"/>
    <w:rsid w:val="00270FEB"/>
    <w:rsid w:val="002710FD"/>
    <w:rsid w:val="00271313"/>
    <w:rsid w:val="002717C4"/>
    <w:rsid w:val="0027187C"/>
    <w:rsid w:val="00271B61"/>
    <w:rsid w:val="00271BC5"/>
    <w:rsid w:val="00271DA1"/>
    <w:rsid w:val="00271DB4"/>
    <w:rsid w:val="00271EC9"/>
    <w:rsid w:val="00271FE0"/>
    <w:rsid w:val="00272055"/>
    <w:rsid w:val="002721BB"/>
    <w:rsid w:val="0027237C"/>
    <w:rsid w:val="002724C2"/>
    <w:rsid w:val="00272733"/>
    <w:rsid w:val="002727C1"/>
    <w:rsid w:val="00272871"/>
    <w:rsid w:val="00272B09"/>
    <w:rsid w:val="00272B7D"/>
    <w:rsid w:val="00272B82"/>
    <w:rsid w:val="00272C8C"/>
    <w:rsid w:val="00272E51"/>
    <w:rsid w:val="00272EF7"/>
    <w:rsid w:val="00272F0B"/>
    <w:rsid w:val="00272F8D"/>
    <w:rsid w:val="0027318F"/>
    <w:rsid w:val="00273296"/>
    <w:rsid w:val="002732C8"/>
    <w:rsid w:val="002733CE"/>
    <w:rsid w:val="002734B3"/>
    <w:rsid w:val="002734DB"/>
    <w:rsid w:val="0027352B"/>
    <w:rsid w:val="002736F8"/>
    <w:rsid w:val="00273945"/>
    <w:rsid w:val="00273B9C"/>
    <w:rsid w:val="00273D16"/>
    <w:rsid w:val="0027409D"/>
    <w:rsid w:val="002740C1"/>
    <w:rsid w:val="00274312"/>
    <w:rsid w:val="002744BF"/>
    <w:rsid w:val="00274849"/>
    <w:rsid w:val="002748C1"/>
    <w:rsid w:val="00274A07"/>
    <w:rsid w:val="00274AD9"/>
    <w:rsid w:val="00274B2A"/>
    <w:rsid w:val="00274C26"/>
    <w:rsid w:val="00274C38"/>
    <w:rsid w:val="00274D35"/>
    <w:rsid w:val="0027522F"/>
    <w:rsid w:val="002752DF"/>
    <w:rsid w:val="00275440"/>
    <w:rsid w:val="0027559C"/>
    <w:rsid w:val="002755FE"/>
    <w:rsid w:val="002756E7"/>
    <w:rsid w:val="002756F1"/>
    <w:rsid w:val="00275A2D"/>
    <w:rsid w:val="00275F67"/>
    <w:rsid w:val="00275FC7"/>
    <w:rsid w:val="00276018"/>
    <w:rsid w:val="002761DB"/>
    <w:rsid w:val="002762C6"/>
    <w:rsid w:val="0027637C"/>
    <w:rsid w:val="00276736"/>
    <w:rsid w:val="00276A6B"/>
    <w:rsid w:val="00276ADF"/>
    <w:rsid w:val="00276AF2"/>
    <w:rsid w:val="00276D96"/>
    <w:rsid w:val="00276E7E"/>
    <w:rsid w:val="00276EE3"/>
    <w:rsid w:val="00276F57"/>
    <w:rsid w:val="00276FAE"/>
    <w:rsid w:val="0027711F"/>
    <w:rsid w:val="00277705"/>
    <w:rsid w:val="00277756"/>
    <w:rsid w:val="0027797E"/>
    <w:rsid w:val="00277A98"/>
    <w:rsid w:val="00277BA4"/>
    <w:rsid w:val="00277C1F"/>
    <w:rsid w:val="00277C58"/>
    <w:rsid w:val="00277CC7"/>
    <w:rsid w:val="00277E5F"/>
    <w:rsid w:val="00277F97"/>
    <w:rsid w:val="0028004C"/>
    <w:rsid w:val="0028030A"/>
    <w:rsid w:val="002803C8"/>
    <w:rsid w:val="002804EA"/>
    <w:rsid w:val="002806F6"/>
    <w:rsid w:val="00280815"/>
    <w:rsid w:val="00280B5B"/>
    <w:rsid w:val="00280B89"/>
    <w:rsid w:val="00280C17"/>
    <w:rsid w:val="00280C44"/>
    <w:rsid w:val="00280F87"/>
    <w:rsid w:val="00281074"/>
    <w:rsid w:val="0028110F"/>
    <w:rsid w:val="00281178"/>
    <w:rsid w:val="00281226"/>
    <w:rsid w:val="0028130E"/>
    <w:rsid w:val="0028133A"/>
    <w:rsid w:val="00281343"/>
    <w:rsid w:val="002813F3"/>
    <w:rsid w:val="00281421"/>
    <w:rsid w:val="00281B12"/>
    <w:rsid w:val="00281B60"/>
    <w:rsid w:val="00281BB3"/>
    <w:rsid w:val="00281BFC"/>
    <w:rsid w:val="00282132"/>
    <w:rsid w:val="002822A3"/>
    <w:rsid w:val="002823AC"/>
    <w:rsid w:val="002827A0"/>
    <w:rsid w:val="00282874"/>
    <w:rsid w:val="0028297E"/>
    <w:rsid w:val="00282A5C"/>
    <w:rsid w:val="00282C3A"/>
    <w:rsid w:val="00282F25"/>
    <w:rsid w:val="00282FE9"/>
    <w:rsid w:val="00283065"/>
    <w:rsid w:val="002831F6"/>
    <w:rsid w:val="0028329F"/>
    <w:rsid w:val="002832A8"/>
    <w:rsid w:val="002834CE"/>
    <w:rsid w:val="002834F6"/>
    <w:rsid w:val="002835B6"/>
    <w:rsid w:val="00283B3D"/>
    <w:rsid w:val="00283BDD"/>
    <w:rsid w:val="00283CFA"/>
    <w:rsid w:val="00283D42"/>
    <w:rsid w:val="00283F8E"/>
    <w:rsid w:val="0028413F"/>
    <w:rsid w:val="002841F5"/>
    <w:rsid w:val="00284344"/>
    <w:rsid w:val="00284370"/>
    <w:rsid w:val="0028442E"/>
    <w:rsid w:val="0028453C"/>
    <w:rsid w:val="0028459F"/>
    <w:rsid w:val="002845A8"/>
    <w:rsid w:val="002849A8"/>
    <w:rsid w:val="00284CE0"/>
    <w:rsid w:val="00284E39"/>
    <w:rsid w:val="00285187"/>
    <w:rsid w:val="00285357"/>
    <w:rsid w:val="00285401"/>
    <w:rsid w:val="00285446"/>
    <w:rsid w:val="00285502"/>
    <w:rsid w:val="002855AF"/>
    <w:rsid w:val="002855DE"/>
    <w:rsid w:val="0028578A"/>
    <w:rsid w:val="00285805"/>
    <w:rsid w:val="0028583A"/>
    <w:rsid w:val="0028583C"/>
    <w:rsid w:val="00285A70"/>
    <w:rsid w:val="00285BF7"/>
    <w:rsid w:val="00285D26"/>
    <w:rsid w:val="00285D8E"/>
    <w:rsid w:val="00285E49"/>
    <w:rsid w:val="00285E66"/>
    <w:rsid w:val="00286144"/>
    <w:rsid w:val="0028621F"/>
    <w:rsid w:val="00286325"/>
    <w:rsid w:val="002863B2"/>
    <w:rsid w:val="002863EA"/>
    <w:rsid w:val="002864B5"/>
    <w:rsid w:val="0028666C"/>
    <w:rsid w:val="002867DD"/>
    <w:rsid w:val="002869A8"/>
    <w:rsid w:val="00286AC1"/>
    <w:rsid w:val="00286BC1"/>
    <w:rsid w:val="00286BFA"/>
    <w:rsid w:val="00286D61"/>
    <w:rsid w:val="00286D98"/>
    <w:rsid w:val="00286F6E"/>
    <w:rsid w:val="002870FA"/>
    <w:rsid w:val="00287178"/>
    <w:rsid w:val="00287250"/>
    <w:rsid w:val="00287267"/>
    <w:rsid w:val="002873F9"/>
    <w:rsid w:val="00287582"/>
    <w:rsid w:val="0028790E"/>
    <w:rsid w:val="00287997"/>
    <w:rsid w:val="002879A8"/>
    <w:rsid w:val="00287A83"/>
    <w:rsid w:val="00287DB0"/>
    <w:rsid w:val="00290261"/>
    <w:rsid w:val="00290310"/>
    <w:rsid w:val="0029082B"/>
    <w:rsid w:val="00290896"/>
    <w:rsid w:val="00290D93"/>
    <w:rsid w:val="00290DA4"/>
    <w:rsid w:val="00290F89"/>
    <w:rsid w:val="00291056"/>
    <w:rsid w:val="002910EF"/>
    <w:rsid w:val="00291138"/>
    <w:rsid w:val="002912E1"/>
    <w:rsid w:val="002915C1"/>
    <w:rsid w:val="00291A59"/>
    <w:rsid w:val="00291AF3"/>
    <w:rsid w:val="00291C24"/>
    <w:rsid w:val="00291DF1"/>
    <w:rsid w:val="002920F5"/>
    <w:rsid w:val="002923CC"/>
    <w:rsid w:val="0029242B"/>
    <w:rsid w:val="002926BA"/>
    <w:rsid w:val="002928C5"/>
    <w:rsid w:val="00292989"/>
    <w:rsid w:val="00292A64"/>
    <w:rsid w:val="00292C08"/>
    <w:rsid w:val="002931AC"/>
    <w:rsid w:val="002931F0"/>
    <w:rsid w:val="002934DB"/>
    <w:rsid w:val="002936ED"/>
    <w:rsid w:val="002938D1"/>
    <w:rsid w:val="002939F6"/>
    <w:rsid w:val="00293C8B"/>
    <w:rsid w:val="00293CBF"/>
    <w:rsid w:val="00294054"/>
    <w:rsid w:val="002942C6"/>
    <w:rsid w:val="0029434A"/>
    <w:rsid w:val="0029440D"/>
    <w:rsid w:val="002944A6"/>
    <w:rsid w:val="00294622"/>
    <w:rsid w:val="002946CA"/>
    <w:rsid w:val="0029475D"/>
    <w:rsid w:val="00294786"/>
    <w:rsid w:val="00294937"/>
    <w:rsid w:val="00294AAD"/>
    <w:rsid w:val="00294BA6"/>
    <w:rsid w:val="00294D58"/>
    <w:rsid w:val="00294DE9"/>
    <w:rsid w:val="0029518F"/>
    <w:rsid w:val="002951A4"/>
    <w:rsid w:val="0029522E"/>
    <w:rsid w:val="002952E5"/>
    <w:rsid w:val="0029540F"/>
    <w:rsid w:val="00295454"/>
    <w:rsid w:val="002954E3"/>
    <w:rsid w:val="00295515"/>
    <w:rsid w:val="00295537"/>
    <w:rsid w:val="0029568A"/>
    <w:rsid w:val="002959E1"/>
    <w:rsid w:val="00295FF9"/>
    <w:rsid w:val="00296071"/>
    <w:rsid w:val="00296291"/>
    <w:rsid w:val="00296344"/>
    <w:rsid w:val="002963B9"/>
    <w:rsid w:val="002963CD"/>
    <w:rsid w:val="00296420"/>
    <w:rsid w:val="0029646A"/>
    <w:rsid w:val="002965DD"/>
    <w:rsid w:val="0029664C"/>
    <w:rsid w:val="00296662"/>
    <w:rsid w:val="002967CE"/>
    <w:rsid w:val="002967D1"/>
    <w:rsid w:val="002969B0"/>
    <w:rsid w:val="002969B1"/>
    <w:rsid w:val="00296C19"/>
    <w:rsid w:val="00296D2A"/>
    <w:rsid w:val="00296DD2"/>
    <w:rsid w:val="00296DF9"/>
    <w:rsid w:val="00296F95"/>
    <w:rsid w:val="00297120"/>
    <w:rsid w:val="0029723D"/>
    <w:rsid w:val="00297404"/>
    <w:rsid w:val="00297501"/>
    <w:rsid w:val="0029756E"/>
    <w:rsid w:val="002975AC"/>
    <w:rsid w:val="00297658"/>
    <w:rsid w:val="00297939"/>
    <w:rsid w:val="00297AE1"/>
    <w:rsid w:val="00297BA1"/>
    <w:rsid w:val="00297FF1"/>
    <w:rsid w:val="002A0089"/>
    <w:rsid w:val="002A0115"/>
    <w:rsid w:val="002A0171"/>
    <w:rsid w:val="002A0225"/>
    <w:rsid w:val="002A02B9"/>
    <w:rsid w:val="002A040E"/>
    <w:rsid w:val="002A0415"/>
    <w:rsid w:val="002A069A"/>
    <w:rsid w:val="002A0795"/>
    <w:rsid w:val="002A083A"/>
    <w:rsid w:val="002A0A9E"/>
    <w:rsid w:val="002A0AE1"/>
    <w:rsid w:val="002A0BCE"/>
    <w:rsid w:val="002A0BDF"/>
    <w:rsid w:val="002A0DCF"/>
    <w:rsid w:val="002A0F11"/>
    <w:rsid w:val="002A0F7D"/>
    <w:rsid w:val="002A0FE3"/>
    <w:rsid w:val="002A1053"/>
    <w:rsid w:val="002A1094"/>
    <w:rsid w:val="002A1096"/>
    <w:rsid w:val="002A1148"/>
    <w:rsid w:val="002A141C"/>
    <w:rsid w:val="002A171C"/>
    <w:rsid w:val="002A175A"/>
    <w:rsid w:val="002A17A6"/>
    <w:rsid w:val="002A17A7"/>
    <w:rsid w:val="002A1830"/>
    <w:rsid w:val="002A1AC7"/>
    <w:rsid w:val="002A1BAD"/>
    <w:rsid w:val="002A1FB8"/>
    <w:rsid w:val="002A2036"/>
    <w:rsid w:val="002A207F"/>
    <w:rsid w:val="002A2094"/>
    <w:rsid w:val="002A2104"/>
    <w:rsid w:val="002A22B5"/>
    <w:rsid w:val="002A2317"/>
    <w:rsid w:val="002A2432"/>
    <w:rsid w:val="002A2547"/>
    <w:rsid w:val="002A25B8"/>
    <w:rsid w:val="002A29B4"/>
    <w:rsid w:val="002A2A19"/>
    <w:rsid w:val="002A2BE7"/>
    <w:rsid w:val="002A2C12"/>
    <w:rsid w:val="002A2D7B"/>
    <w:rsid w:val="002A2E00"/>
    <w:rsid w:val="002A3153"/>
    <w:rsid w:val="002A325F"/>
    <w:rsid w:val="002A3451"/>
    <w:rsid w:val="002A352B"/>
    <w:rsid w:val="002A36EB"/>
    <w:rsid w:val="002A36F5"/>
    <w:rsid w:val="002A3AFD"/>
    <w:rsid w:val="002A3B58"/>
    <w:rsid w:val="002A3B91"/>
    <w:rsid w:val="002A3C78"/>
    <w:rsid w:val="002A3F68"/>
    <w:rsid w:val="002A3FB1"/>
    <w:rsid w:val="002A40D9"/>
    <w:rsid w:val="002A4154"/>
    <w:rsid w:val="002A4405"/>
    <w:rsid w:val="002A44EF"/>
    <w:rsid w:val="002A47F9"/>
    <w:rsid w:val="002A4807"/>
    <w:rsid w:val="002A4EBC"/>
    <w:rsid w:val="002A5209"/>
    <w:rsid w:val="002A53B2"/>
    <w:rsid w:val="002A548D"/>
    <w:rsid w:val="002A54DC"/>
    <w:rsid w:val="002A5564"/>
    <w:rsid w:val="002A5766"/>
    <w:rsid w:val="002A5C34"/>
    <w:rsid w:val="002A5C48"/>
    <w:rsid w:val="002A5CF3"/>
    <w:rsid w:val="002A6364"/>
    <w:rsid w:val="002A64B6"/>
    <w:rsid w:val="002A65D3"/>
    <w:rsid w:val="002A6680"/>
    <w:rsid w:val="002A6784"/>
    <w:rsid w:val="002A6791"/>
    <w:rsid w:val="002A6DAF"/>
    <w:rsid w:val="002A6E17"/>
    <w:rsid w:val="002A738C"/>
    <w:rsid w:val="002A75C1"/>
    <w:rsid w:val="002A76BF"/>
    <w:rsid w:val="002A7872"/>
    <w:rsid w:val="002A787B"/>
    <w:rsid w:val="002A7D57"/>
    <w:rsid w:val="002A7EAA"/>
    <w:rsid w:val="002A7FA1"/>
    <w:rsid w:val="002B00E0"/>
    <w:rsid w:val="002B03F4"/>
    <w:rsid w:val="002B0482"/>
    <w:rsid w:val="002B04BB"/>
    <w:rsid w:val="002B04FF"/>
    <w:rsid w:val="002B0640"/>
    <w:rsid w:val="002B0890"/>
    <w:rsid w:val="002B0963"/>
    <w:rsid w:val="002B0977"/>
    <w:rsid w:val="002B098F"/>
    <w:rsid w:val="002B0C50"/>
    <w:rsid w:val="002B0DB8"/>
    <w:rsid w:val="002B0EC9"/>
    <w:rsid w:val="002B0F58"/>
    <w:rsid w:val="002B0FAD"/>
    <w:rsid w:val="002B1030"/>
    <w:rsid w:val="002B10A3"/>
    <w:rsid w:val="002B10E8"/>
    <w:rsid w:val="002B112E"/>
    <w:rsid w:val="002B114B"/>
    <w:rsid w:val="002B165B"/>
    <w:rsid w:val="002B165D"/>
    <w:rsid w:val="002B1ACA"/>
    <w:rsid w:val="002B2086"/>
    <w:rsid w:val="002B22F0"/>
    <w:rsid w:val="002B2329"/>
    <w:rsid w:val="002B2864"/>
    <w:rsid w:val="002B287C"/>
    <w:rsid w:val="002B2CC3"/>
    <w:rsid w:val="002B31A6"/>
    <w:rsid w:val="002B3311"/>
    <w:rsid w:val="002B3385"/>
    <w:rsid w:val="002B350B"/>
    <w:rsid w:val="002B360F"/>
    <w:rsid w:val="002B3963"/>
    <w:rsid w:val="002B3DF4"/>
    <w:rsid w:val="002B3EB9"/>
    <w:rsid w:val="002B3F7B"/>
    <w:rsid w:val="002B3FDE"/>
    <w:rsid w:val="002B4114"/>
    <w:rsid w:val="002B4206"/>
    <w:rsid w:val="002B4271"/>
    <w:rsid w:val="002B4364"/>
    <w:rsid w:val="002B4571"/>
    <w:rsid w:val="002B46EF"/>
    <w:rsid w:val="002B482E"/>
    <w:rsid w:val="002B486D"/>
    <w:rsid w:val="002B489E"/>
    <w:rsid w:val="002B4914"/>
    <w:rsid w:val="002B499A"/>
    <w:rsid w:val="002B49D9"/>
    <w:rsid w:val="002B4B47"/>
    <w:rsid w:val="002B4CA9"/>
    <w:rsid w:val="002B5165"/>
    <w:rsid w:val="002B5298"/>
    <w:rsid w:val="002B542C"/>
    <w:rsid w:val="002B543C"/>
    <w:rsid w:val="002B5534"/>
    <w:rsid w:val="002B5ABC"/>
    <w:rsid w:val="002B5B16"/>
    <w:rsid w:val="002B5BBA"/>
    <w:rsid w:val="002B5C6A"/>
    <w:rsid w:val="002B5CB8"/>
    <w:rsid w:val="002B6127"/>
    <w:rsid w:val="002B61BA"/>
    <w:rsid w:val="002B636E"/>
    <w:rsid w:val="002B65AC"/>
    <w:rsid w:val="002B65F8"/>
    <w:rsid w:val="002B66F6"/>
    <w:rsid w:val="002B6A1D"/>
    <w:rsid w:val="002B6C20"/>
    <w:rsid w:val="002B6ECB"/>
    <w:rsid w:val="002B7066"/>
    <w:rsid w:val="002B70B1"/>
    <w:rsid w:val="002B71A0"/>
    <w:rsid w:val="002B7253"/>
    <w:rsid w:val="002B734A"/>
    <w:rsid w:val="002B73A7"/>
    <w:rsid w:val="002B73BE"/>
    <w:rsid w:val="002B7560"/>
    <w:rsid w:val="002B7592"/>
    <w:rsid w:val="002B7593"/>
    <w:rsid w:val="002B77EB"/>
    <w:rsid w:val="002B782D"/>
    <w:rsid w:val="002B7AC9"/>
    <w:rsid w:val="002B7EA5"/>
    <w:rsid w:val="002B7F2F"/>
    <w:rsid w:val="002B7F85"/>
    <w:rsid w:val="002C01C3"/>
    <w:rsid w:val="002C02CA"/>
    <w:rsid w:val="002C02CC"/>
    <w:rsid w:val="002C040A"/>
    <w:rsid w:val="002C054C"/>
    <w:rsid w:val="002C07DD"/>
    <w:rsid w:val="002C09F8"/>
    <w:rsid w:val="002C0D43"/>
    <w:rsid w:val="002C0DFC"/>
    <w:rsid w:val="002C0FBF"/>
    <w:rsid w:val="002C10CD"/>
    <w:rsid w:val="002C122B"/>
    <w:rsid w:val="002C12E7"/>
    <w:rsid w:val="002C12F0"/>
    <w:rsid w:val="002C1683"/>
    <w:rsid w:val="002C1786"/>
    <w:rsid w:val="002C1916"/>
    <w:rsid w:val="002C1BD1"/>
    <w:rsid w:val="002C1C8C"/>
    <w:rsid w:val="002C1D17"/>
    <w:rsid w:val="002C20A0"/>
    <w:rsid w:val="002C2103"/>
    <w:rsid w:val="002C247B"/>
    <w:rsid w:val="002C247F"/>
    <w:rsid w:val="002C26A5"/>
    <w:rsid w:val="002C2B60"/>
    <w:rsid w:val="002C2D99"/>
    <w:rsid w:val="002C2DD2"/>
    <w:rsid w:val="002C2EAF"/>
    <w:rsid w:val="002C3053"/>
    <w:rsid w:val="002C31B1"/>
    <w:rsid w:val="002C33AC"/>
    <w:rsid w:val="002C33F6"/>
    <w:rsid w:val="002C340E"/>
    <w:rsid w:val="002C341E"/>
    <w:rsid w:val="002C34F1"/>
    <w:rsid w:val="002C37FC"/>
    <w:rsid w:val="002C3825"/>
    <w:rsid w:val="002C38D3"/>
    <w:rsid w:val="002C3980"/>
    <w:rsid w:val="002C3AA0"/>
    <w:rsid w:val="002C3C3F"/>
    <w:rsid w:val="002C3C88"/>
    <w:rsid w:val="002C3DAF"/>
    <w:rsid w:val="002C3F52"/>
    <w:rsid w:val="002C3FB4"/>
    <w:rsid w:val="002C40A4"/>
    <w:rsid w:val="002C43B9"/>
    <w:rsid w:val="002C4446"/>
    <w:rsid w:val="002C468D"/>
    <w:rsid w:val="002C4691"/>
    <w:rsid w:val="002C4726"/>
    <w:rsid w:val="002C4828"/>
    <w:rsid w:val="002C4915"/>
    <w:rsid w:val="002C4938"/>
    <w:rsid w:val="002C4AB8"/>
    <w:rsid w:val="002C4B1B"/>
    <w:rsid w:val="002C4D2D"/>
    <w:rsid w:val="002C4ECD"/>
    <w:rsid w:val="002C4F6A"/>
    <w:rsid w:val="002C54E4"/>
    <w:rsid w:val="002C5561"/>
    <w:rsid w:val="002C584C"/>
    <w:rsid w:val="002C585C"/>
    <w:rsid w:val="002C5C93"/>
    <w:rsid w:val="002C5F9B"/>
    <w:rsid w:val="002C5F9D"/>
    <w:rsid w:val="002C5FD9"/>
    <w:rsid w:val="002C6115"/>
    <w:rsid w:val="002C6402"/>
    <w:rsid w:val="002C6466"/>
    <w:rsid w:val="002C64CB"/>
    <w:rsid w:val="002C661D"/>
    <w:rsid w:val="002C680D"/>
    <w:rsid w:val="002C6815"/>
    <w:rsid w:val="002C69FF"/>
    <w:rsid w:val="002C6A7F"/>
    <w:rsid w:val="002C6B9D"/>
    <w:rsid w:val="002C6DB3"/>
    <w:rsid w:val="002C6EC8"/>
    <w:rsid w:val="002C6FF0"/>
    <w:rsid w:val="002C725B"/>
    <w:rsid w:val="002C7391"/>
    <w:rsid w:val="002C7526"/>
    <w:rsid w:val="002C76B6"/>
    <w:rsid w:val="002C7777"/>
    <w:rsid w:val="002C779F"/>
    <w:rsid w:val="002C77AC"/>
    <w:rsid w:val="002C79C0"/>
    <w:rsid w:val="002C79F7"/>
    <w:rsid w:val="002C7A09"/>
    <w:rsid w:val="002C7A57"/>
    <w:rsid w:val="002C7B7D"/>
    <w:rsid w:val="002C7CA8"/>
    <w:rsid w:val="002C7DDA"/>
    <w:rsid w:val="002C7F22"/>
    <w:rsid w:val="002C7FD9"/>
    <w:rsid w:val="002D02F0"/>
    <w:rsid w:val="002D0526"/>
    <w:rsid w:val="002D0676"/>
    <w:rsid w:val="002D06C9"/>
    <w:rsid w:val="002D07BC"/>
    <w:rsid w:val="002D081B"/>
    <w:rsid w:val="002D0C6D"/>
    <w:rsid w:val="002D0E44"/>
    <w:rsid w:val="002D1376"/>
    <w:rsid w:val="002D162D"/>
    <w:rsid w:val="002D1684"/>
    <w:rsid w:val="002D175C"/>
    <w:rsid w:val="002D17A1"/>
    <w:rsid w:val="002D18BA"/>
    <w:rsid w:val="002D1A5C"/>
    <w:rsid w:val="002D1BCE"/>
    <w:rsid w:val="002D1FC8"/>
    <w:rsid w:val="002D221F"/>
    <w:rsid w:val="002D2238"/>
    <w:rsid w:val="002D227B"/>
    <w:rsid w:val="002D22F7"/>
    <w:rsid w:val="002D2943"/>
    <w:rsid w:val="002D29AD"/>
    <w:rsid w:val="002D2ACA"/>
    <w:rsid w:val="002D2C3D"/>
    <w:rsid w:val="002D2CA2"/>
    <w:rsid w:val="002D2DB3"/>
    <w:rsid w:val="002D2E08"/>
    <w:rsid w:val="002D2F6E"/>
    <w:rsid w:val="002D3085"/>
    <w:rsid w:val="002D359B"/>
    <w:rsid w:val="002D3A75"/>
    <w:rsid w:val="002D3B55"/>
    <w:rsid w:val="002D3C14"/>
    <w:rsid w:val="002D3C84"/>
    <w:rsid w:val="002D3EC7"/>
    <w:rsid w:val="002D3F1D"/>
    <w:rsid w:val="002D410F"/>
    <w:rsid w:val="002D4155"/>
    <w:rsid w:val="002D41DA"/>
    <w:rsid w:val="002D435C"/>
    <w:rsid w:val="002D438F"/>
    <w:rsid w:val="002D4441"/>
    <w:rsid w:val="002D4519"/>
    <w:rsid w:val="002D452A"/>
    <w:rsid w:val="002D46AD"/>
    <w:rsid w:val="002D472D"/>
    <w:rsid w:val="002D4B19"/>
    <w:rsid w:val="002D4D22"/>
    <w:rsid w:val="002D4DB6"/>
    <w:rsid w:val="002D4E3D"/>
    <w:rsid w:val="002D508A"/>
    <w:rsid w:val="002D514B"/>
    <w:rsid w:val="002D5193"/>
    <w:rsid w:val="002D5204"/>
    <w:rsid w:val="002D5351"/>
    <w:rsid w:val="002D54FE"/>
    <w:rsid w:val="002D58AE"/>
    <w:rsid w:val="002D5927"/>
    <w:rsid w:val="002D59A3"/>
    <w:rsid w:val="002D5A71"/>
    <w:rsid w:val="002D6117"/>
    <w:rsid w:val="002D658C"/>
    <w:rsid w:val="002D65F3"/>
    <w:rsid w:val="002D66C6"/>
    <w:rsid w:val="002D679E"/>
    <w:rsid w:val="002D67F2"/>
    <w:rsid w:val="002D682E"/>
    <w:rsid w:val="002D6973"/>
    <w:rsid w:val="002D69C7"/>
    <w:rsid w:val="002D6AFF"/>
    <w:rsid w:val="002D6DC2"/>
    <w:rsid w:val="002D6E1B"/>
    <w:rsid w:val="002D6F50"/>
    <w:rsid w:val="002D71FC"/>
    <w:rsid w:val="002D7343"/>
    <w:rsid w:val="002D741C"/>
    <w:rsid w:val="002D7477"/>
    <w:rsid w:val="002D780C"/>
    <w:rsid w:val="002D7958"/>
    <w:rsid w:val="002D7AF5"/>
    <w:rsid w:val="002D7B1A"/>
    <w:rsid w:val="002D7B2F"/>
    <w:rsid w:val="002D7B8F"/>
    <w:rsid w:val="002D7BAF"/>
    <w:rsid w:val="002D7BC5"/>
    <w:rsid w:val="002D7DB1"/>
    <w:rsid w:val="002D7EDA"/>
    <w:rsid w:val="002E01DE"/>
    <w:rsid w:val="002E0703"/>
    <w:rsid w:val="002E071A"/>
    <w:rsid w:val="002E0750"/>
    <w:rsid w:val="002E0766"/>
    <w:rsid w:val="002E09A8"/>
    <w:rsid w:val="002E0EDE"/>
    <w:rsid w:val="002E0F7A"/>
    <w:rsid w:val="002E0FAB"/>
    <w:rsid w:val="002E126D"/>
    <w:rsid w:val="002E129A"/>
    <w:rsid w:val="002E1307"/>
    <w:rsid w:val="002E14D5"/>
    <w:rsid w:val="002E1639"/>
    <w:rsid w:val="002E17C9"/>
    <w:rsid w:val="002E1810"/>
    <w:rsid w:val="002E1842"/>
    <w:rsid w:val="002E1860"/>
    <w:rsid w:val="002E1862"/>
    <w:rsid w:val="002E19AD"/>
    <w:rsid w:val="002E1D0B"/>
    <w:rsid w:val="002E1DB6"/>
    <w:rsid w:val="002E1EA4"/>
    <w:rsid w:val="002E1FDF"/>
    <w:rsid w:val="002E200B"/>
    <w:rsid w:val="002E209D"/>
    <w:rsid w:val="002E2488"/>
    <w:rsid w:val="002E2726"/>
    <w:rsid w:val="002E27EF"/>
    <w:rsid w:val="002E2950"/>
    <w:rsid w:val="002E29F5"/>
    <w:rsid w:val="002E2A24"/>
    <w:rsid w:val="002E2ADF"/>
    <w:rsid w:val="002E2BFF"/>
    <w:rsid w:val="002E2C77"/>
    <w:rsid w:val="002E2DB5"/>
    <w:rsid w:val="002E2EE1"/>
    <w:rsid w:val="002E3157"/>
    <w:rsid w:val="002E31E5"/>
    <w:rsid w:val="002E34D4"/>
    <w:rsid w:val="002E367C"/>
    <w:rsid w:val="002E3A2E"/>
    <w:rsid w:val="002E3AAF"/>
    <w:rsid w:val="002E3C8D"/>
    <w:rsid w:val="002E3CF6"/>
    <w:rsid w:val="002E40C1"/>
    <w:rsid w:val="002E41BF"/>
    <w:rsid w:val="002E4290"/>
    <w:rsid w:val="002E435A"/>
    <w:rsid w:val="002E439A"/>
    <w:rsid w:val="002E44DA"/>
    <w:rsid w:val="002E4806"/>
    <w:rsid w:val="002E4865"/>
    <w:rsid w:val="002E499C"/>
    <w:rsid w:val="002E4A1F"/>
    <w:rsid w:val="002E4AC2"/>
    <w:rsid w:val="002E4AEB"/>
    <w:rsid w:val="002E4B18"/>
    <w:rsid w:val="002E4C47"/>
    <w:rsid w:val="002E4C8C"/>
    <w:rsid w:val="002E4D49"/>
    <w:rsid w:val="002E4F66"/>
    <w:rsid w:val="002E533F"/>
    <w:rsid w:val="002E554F"/>
    <w:rsid w:val="002E56B5"/>
    <w:rsid w:val="002E573C"/>
    <w:rsid w:val="002E58E2"/>
    <w:rsid w:val="002E5ECA"/>
    <w:rsid w:val="002E63E5"/>
    <w:rsid w:val="002E6439"/>
    <w:rsid w:val="002E657B"/>
    <w:rsid w:val="002E65DB"/>
    <w:rsid w:val="002E6858"/>
    <w:rsid w:val="002E6890"/>
    <w:rsid w:val="002E6B67"/>
    <w:rsid w:val="002E6BE2"/>
    <w:rsid w:val="002E6CFB"/>
    <w:rsid w:val="002E6E17"/>
    <w:rsid w:val="002E6E83"/>
    <w:rsid w:val="002E71AF"/>
    <w:rsid w:val="002E7336"/>
    <w:rsid w:val="002E7359"/>
    <w:rsid w:val="002E7386"/>
    <w:rsid w:val="002E7605"/>
    <w:rsid w:val="002E7A55"/>
    <w:rsid w:val="002E7A9E"/>
    <w:rsid w:val="002E7AF5"/>
    <w:rsid w:val="002E7C02"/>
    <w:rsid w:val="002E7C72"/>
    <w:rsid w:val="002E7E4A"/>
    <w:rsid w:val="002E7E4B"/>
    <w:rsid w:val="002E7FF1"/>
    <w:rsid w:val="002F02F4"/>
    <w:rsid w:val="002F051B"/>
    <w:rsid w:val="002F05AD"/>
    <w:rsid w:val="002F0716"/>
    <w:rsid w:val="002F0AF4"/>
    <w:rsid w:val="002F0BCC"/>
    <w:rsid w:val="002F0DE6"/>
    <w:rsid w:val="002F0EDB"/>
    <w:rsid w:val="002F0F60"/>
    <w:rsid w:val="002F13E8"/>
    <w:rsid w:val="002F1513"/>
    <w:rsid w:val="002F153B"/>
    <w:rsid w:val="002F1549"/>
    <w:rsid w:val="002F166F"/>
    <w:rsid w:val="002F1673"/>
    <w:rsid w:val="002F1845"/>
    <w:rsid w:val="002F188A"/>
    <w:rsid w:val="002F1A43"/>
    <w:rsid w:val="002F1B4A"/>
    <w:rsid w:val="002F1D8D"/>
    <w:rsid w:val="002F1E72"/>
    <w:rsid w:val="002F1FDF"/>
    <w:rsid w:val="002F1FFE"/>
    <w:rsid w:val="002F2000"/>
    <w:rsid w:val="002F203F"/>
    <w:rsid w:val="002F20A3"/>
    <w:rsid w:val="002F210E"/>
    <w:rsid w:val="002F2122"/>
    <w:rsid w:val="002F215C"/>
    <w:rsid w:val="002F216F"/>
    <w:rsid w:val="002F2239"/>
    <w:rsid w:val="002F2593"/>
    <w:rsid w:val="002F2764"/>
    <w:rsid w:val="002F2868"/>
    <w:rsid w:val="002F2880"/>
    <w:rsid w:val="002F2922"/>
    <w:rsid w:val="002F294B"/>
    <w:rsid w:val="002F2CCC"/>
    <w:rsid w:val="002F340A"/>
    <w:rsid w:val="002F3433"/>
    <w:rsid w:val="002F36D6"/>
    <w:rsid w:val="002F39CA"/>
    <w:rsid w:val="002F40DA"/>
    <w:rsid w:val="002F41A3"/>
    <w:rsid w:val="002F4218"/>
    <w:rsid w:val="002F4373"/>
    <w:rsid w:val="002F4394"/>
    <w:rsid w:val="002F4603"/>
    <w:rsid w:val="002F4604"/>
    <w:rsid w:val="002F4639"/>
    <w:rsid w:val="002F465A"/>
    <w:rsid w:val="002F50D3"/>
    <w:rsid w:val="002F50EC"/>
    <w:rsid w:val="002F5127"/>
    <w:rsid w:val="002F54B4"/>
    <w:rsid w:val="002F5591"/>
    <w:rsid w:val="002F55CC"/>
    <w:rsid w:val="002F5768"/>
    <w:rsid w:val="002F5B89"/>
    <w:rsid w:val="002F5C65"/>
    <w:rsid w:val="002F5C83"/>
    <w:rsid w:val="002F5ECF"/>
    <w:rsid w:val="002F5ED1"/>
    <w:rsid w:val="002F5F69"/>
    <w:rsid w:val="002F61B9"/>
    <w:rsid w:val="002F648A"/>
    <w:rsid w:val="002F64B5"/>
    <w:rsid w:val="002F64E3"/>
    <w:rsid w:val="002F66DE"/>
    <w:rsid w:val="002F6808"/>
    <w:rsid w:val="002F68B1"/>
    <w:rsid w:val="002F68EA"/>
    <w:rsid w:val="002F6B1D"/>
    <w:rsid w:val="002F6B39"/>
    <w:rsid w:val="002F6B68"/>
    <w:rsid w:val="002F6B83"/>
    <w:rsid w:val="002F6D65"/>
    <w:rsid w:val="002F6D6D"/>
    <w:rsid w:val="002F6F83"/>
    <w:rsid w:val="002F7007"/>
    <w:rsid w:val="002F70A7"/>
    <w:rsid w:val="002F743D"/>
    <w:rsid w:val="002F7463"/>
    <w:rsid w:val="002F787C"/>
    <w:rsid w:val="002F7A12"/>
    <w:rsid w:val="002F7A2D"/>
    <w:rsid w:val="002F7E4C"/>
    <w:rsid w:val="003004AB"/>
    <w:rsid w:val="00300533"/>
    <w:rsid w:val="0030062D"/>
    <w:rsid w:val="003006A9"/>
    <w:rsid w:val="0030088D"/>
    <w:rsid w:val="003009BE"/>
    <w:rsid w:val="00300A03"/>
    <w:rsid w:val="00300AA1"/>
    <w:rsid w:val="00300B3C"/>
    <w:rsid w:val="00300E40"/>
    <w:rsid w:val="00300F19"/>
    <w:rsid w:val="0030113A"/>
    <w:rsid w:val="00301186"/>
    <w:rsid w:val="0030136C"/>
    <w:rsid w:val="00301806"/>
    <w:rsid w:val="00301936"/>
    <w:rsid w:val="00301996"/>
    <w:rsid w:val="003019BE"/>
    <w:rsid w:val="00301B8E"/>
    <w:rsid w:val="00301BF7"/>
    <w:rsid w:val="00301E6A"/>
    <w:rsid w:val="00301E8E"/>
    <w:rsid w:val="00302005"/>
    <w:rsid w:val="0030201C"/>
    <w:rsid w:val="0030206D"/>
    <w:rsid w:val="003020A3"/>
    <w:rsid w:val="0030226B"/>
    <w:rsid w:val="003022D6"/>
    <w:rsid w:val="003023F0"/>
    <w:rsid w:val="00302401"/>
    <w:rsid w:val="0030247B"/>
    <w:rsid w:val="00302678"/>
    <w:rsid w:val="00302702"/>
    <w:rsid w:val="00302893"/>
    <w:rsid w:val="0030293D"/>
    <w:rsid w:val="00302BDA"/>
    <w:rsid w:val="00302BE2"/>
    <w:rsid w:val="00302C96"/>
    <w:rsid w:val="00302D12"/>
    <w:rsid w:val="00302DB7"/>
    <w:rsid w:val="003033AC"/>
    <w:rsid w:val="003036EA"/>
    <w:rsid w:val="003037D4"/>
    <w:rsid w:val="00303A05"/>
    <w:rsid w:val="00303AAD"/>
    <w:rsid w:val="00303BA0"/>
    <w:rsid w:val="00303BA5"/>
    <w:rsid w:val="00303CDC"/>
    <w:rsid w:val="00303E1D"/>
    <w:rsid w:val="003040B9"/>
    <w:rsid w:val="003040D9"/>
    <w:rsid w:val="0030427A"/>
    <w:rsid w:val="00304365"/>
    <w:rsid w:val="003046FD"/>
    <w:rsid w:val="00304838"/>
    <w:rsid w:val="003048DC"/>
    <w:rsid w:val="00304B25"/>
    <w:rsid w:val="00304E65"/>
    <w:rsid w:val="0030504A"/>
    <w:rsid w:val="00305067"/>
    <w:rsid w:val="003050EE"/>
    <w:rsid w:val="003051C6"/>
    <w:rsid w:val="003054A5"/>
    <w:rsid w:val="00305ADE"/>
    <w:rsid w:val="00305CBB"/>
    <w:rsid w:val="00305D0F"/>
    <w:rsid w:val="00305D52"/>
    <w:rsid w:val="00305D5D"/>
    <w:rsid w:val="00305E50"/>
    <w:rsid w:val="00306042"/>
    <w:rsid w:val="003060E4"/>
    <w:rsid w:val="00306417"/>
    <w:rsid w:val="003064E4"/>
    <w:rsid w:val="00306669"/>
    <w:rsid w:val="00306713"/>
    <w:rsid w:val="003067CA"/>
    <w:rsid w:val="003068AF"/>
    <w:rsid w:val="003069E6"/>
    <w:rsid w:val="00306A42"/>
    <w:rsid w:val="00306A6D"/>
    <w:rsid w:val="0030709B"/>
    <w:rsid w:val="0030716B"/>
    <w:rsid w:val="0030716D"/>
    <w:rsid w:val="0030717D"/>
    <w:rsid w:val="003071C9"/>
    <w:rsid w:val="00307549"/>
    <w:rsid w:val="00307688"/>
    <w:rsid w:val="0030772E"/>
    <w:rsid w:val="003079E4"/>
    <w:rsid w:val="00307B6E"/>
    <w:rsid w:val="00307B93"/>
    <w:rsid w:val="00307BBA"/>
    <w:rsid w:val="00307C35"/>
    <w:rsid w:val="00307D1B"/>
    <w:rsid w:val="00310354"/>
    <w:rsid w:val="003103B5"/>
    <w:rsid w:val="003105E6"/>
    <w:rsid w:val="00310633"/>
    <w:rsid w:val="00310708"/>
    <w:rsid w:val="0031075A"/>
    <w:rsid w:val="0031088A"/>
    <w:rsid w:val="00310A0C"/>
    <w:rsid w:val="00310AC5"/>
    <w:rsid w:val="00310B8E"/>
    <w:rsid w:val="00310BB8"/>
    <w:rsid w:val="00310CE8"/>
    <w:rsid w:val="00310FDB"/>
    <w:rsid w:val="00311175"/>
    <w:rsid w:val="00311847"/>
    <w:rsid w:val="00311A37"/>
    <w:rsid w:val="00311C02"/>
    <w:rsid w:val="00311C53"/>
    <w:rsid w:val="00312186"/>
    <w:rsid w:val="00312239"/>
    <w:rsid w:val="003122B6"/>
    <w:rsid w:val="003124BF"/>
    <w:rsid w:val="0031261D"/>
    <w:rsid w:val="0031279A"/>
    <w:rsid w:val="00312993"/>
    <w:rsid w:val="003129F6"/>
    <w:rsid w:val="00312BAC"/>
    <w:rsid w:val="00312C1F"/>
    <w:rsid w:val="00313375"/>
    <w:rsid w:val="0031348C"/>
    <w:rsid w:val="00313580"/>
    <w:rsid w:val="003136B6"/>
    <w:rsid w:val="0031377A"/>
    <w:rsid w:val="003137CB"/>
    <w:rsid w:val="00313E1D"/>
    <w:rsid w:val="00313FBF"/>
    <w:rsid w:val="0031401A"/>
    <w:rsid w:val="00314061"/>
    <w:rsid w:val="00314226"/>
    <w:rsid w:val="003143C9"/>
    <w:rsid w:val="003145D1"/>
    <w:rsid w:val="003145F2"/>
    <w:rsid w:val="00314910"/>
    <w:rsid w:val="00314A93"/>
    <w:rsid w:val="00314C10"/>
    <w:rsid w:val="00314C4A"/>
    <w:rsid w:val="00314C5B"/>
    <w:rsid w:val="003151D1"/>
    <w:rsid w:val="003152B5"/>
    <w:rsid w:val="003152D9"/>
    <w:rsid w:val="0031550A"/>
    <w:rsid w:val="00315632"/>
    <w:rsid w:val="0031577D"/>
    <w:rsid w:val="003159D5"/>
    <w:rsid w:val="00315B34"/>
    <w:rsid w:val="00315D18"/>
    <w:rsid w:val="00316682"/>
    <w:rsid w:val="00316907"/>
    <w:rsid w:val="00316972"/>
    <w:rsid w:val="003169FD"/>
    <w:rsid w:val="00316AD2"/>
    <w:rsid w:val="00316B08"/>
    <w:rsid w:val="00316C10"/>
    <w:rsid w:val="00316ECC"/>
    <w:rsid w:val="00317111"/>
    <w:rsid w:val="00317508"/>
    <w:rsid w:val="003177BA"/>
    <w:rsid w:val="00317956"/>
    <w:rsid w:val="00317A1A"/>
    <w:rsid w:val="00317A6F"/>
    <w:rsid w:val="00317B0D"/>
    <w:rsid w:val="00317B84"/>
    <w:rsid w:val="00317B98"/>
    <w:rsid w:val="00317DF2"/>
    <w:rsid w:val="0032035D"/>
    <w:rsid w:val="003205D2"/>
    <w:rsid w:val="00320A30"/>
    <w:rsid w:val="00320C9C"/>
    <w:rsid w:val="00320D6E"/>
    <w:rsid w:val="00320F2E"/>
    <w:rsid w:val="003210CA"/>
    <w:rsid w:val="003210FD"/>
    <w:rsid w:val="003211BE"/>
    <w:rsid w:val="003215A1"/>
    <w:rsid w:val="003215C1"/>
    <w:rsid w:val="00321738"/>
    <w:rsid w:val="00321955"/>
    <w:rsid w:val="00321CDC"/>
    <w:rsid w:val="00321D00"/>
    <w:rsid w:val="00321D70"/>
    <w:rsid w:val="00321D83"/>
    <w:rsid w:val="00321FE4"/>
    <w:rsid w:val="00322021"/>
    <w:rsid w:val="003220A2"/>
    <w:rsid w:val="00322314"/>
    <w:rsid w:val="00322384"/>
    <w:rsid w:val="003228B1"/>
    <w:rsid w:val="00322BC1"/>
    <w:rsid w:val="00322C77"/>
    <w:rsid w:val="00322E62"/>
    <w:rsid w:val="00322F4F"/>
    <w:rsid w:val="00322FDD"/>
    <w:rsid w:val="00323079"/>
    <w:rsid w:val="00323289"/>
    <w:rsid w:val="003233C5"/>
    <w:rsid w:val="003235D9"/>
    <w:rsid w:val="00323775"/>
    <w:rsid w:val="00323812"/>
    <w:rsid w:val="00323822"/>
    <w:rsid w:val="0032383D"/>
    <w:rsid w:val="00323A02"/>
    <w:rsid w:val="00323E91"/>
    <w:rsid w:val="00323E99"/>
    <w:rsid w:val="00323F67"/>
    <w:rsid w:val="00323FFB"/>
    <w:rsid w:val="00324655"/>
    <w:rsid w:val="003246A6"/>
    <w:rsid w:val="00324BA9"/>
    <w:rsid w:val="00324BF8"/>
    <w:rsid w:val="00324F6C"/>
    <w:rsid w:val="003250BB"/>
    <w:rsid w:val="0032533E"/>
    <w:rsid w:val="00325401"/>
    <w:rsid w:val="003254C5"/>
    <w:rsid w:val="00325615"/>
    <w:rsid w:val="003256EA"/>
    <w:rsid w:val="003257C9"/>
    <w:rsid w:val="0032582F"/>
    <w:rsid w:val="00325898"/>
    <w:rsid w:val="00325931"/>
    <w:rsid w:val="00325B46"/>
    <w:rsid w:val="00325B6F"/>
    <w:rsid w:val="00325B72"/>
    <w:rsid w:val="00325F32"/>
    <w:rsid w:val="0032617B"/>
    <w:rsid w:val="00326C3D"/>
    <w:rsid w:val="00326C82"/>
    <w:rsid w:val="00326C90"/>
    <w:rsid w:val="00326CD2"/>
    <w:rsid w:val="003270FF"/>
    <w:rsid w:val="00327142"/>
    <w:rsid w:val="00327350"/>
    <w:rsid w:val="003274F0"/>
    <w:rsid w:val="003275B1"/>
    <w:rsid w:val="00327637"/>
    <w:rsid w:val="003276CE"/>
    <w:rsid w:val="003278F2"/>
    <w:rsid w:val="00327F29"/>
    <w:rsid w:val="00327F86"/>
    <w:rsid w:val="00330007"/>
    <w:rsid w:val="00330139"/>
    <w:rsid w:val="00330198"/>
    <w:rsid w:val="00330377"/>
    <w:rsid w:val="0033057E"/>
    <w:rsid w:val="00330584"/>
    <w:rsid w:val="003307A4"/>
    <w:rsid w:val="00330A56"/>
    <w:rsid w:val="00330AE3"/>
    <w:rsid w:val="00330B22"/>
    <w:rsid w:val="0033131B"/>
    <w:rsid w:val="00331389"/>
    <w:rsid w:val="003313BE"/>
    <w:rsid w:val="003314EA"/>
    <w:rsid w:val="00331698"/>
    <w:rsid w:val="00331B1F"/>
    <w:rsid w:val="00331BD5"/>
    <w:rsid w:val="00331CA1"/>
    <w:rsid w:val="00331D3C"/>
    <w:rsid w:val="00331E84"/>
    <w:rsid w:val="00331E97"/>
    <w:rsid w:val="00331EB3"/>
    <w:rsid w:val="00331EC1"/>
    <w:rsid w:val="00331F19"/>
    <w:rsid w:val="0033207C"/>
    <w:rsid w:val="00332195"/>
    <w:rsid w:val="00332225"/>
    <w:rsid w:val="003322D7"/>
    <w:rsid w:val="003322FF"/>
    <w:rsid w:val="003326EA"/>
    <w:rsid w:val="00332702"/>
    <w:rsid w:val="00332904"/>
    <w:rsid w:val="003329F6"/>
    <w:rsid w:val="00332A1D"/>
    <w:rsid w:val="00332A4C"/>
    <w:rsid w:val="00332BA5"/>
    <w:rsid w:val="00332CC9"/>
    <w:rsid w:val="00332F09"/>
    <w:rsid w:val="00332F66"/>
    <w:rsid w:val="0033333A"/>
    <w:rsid w:val="00333429"/>
    <w:rsid w:val="0033351D"/>
    <w:rsid w:val="00333736"/>
    <w:rsid w:val="00333792"/>
    <w:rsid w:val="003338D5"/>
    <w:rsid w:val="00333B98"/>
    <w:rsid w:val="00333E35"/>
    <w:rsid w:val="00333F7A"/>
    <w:rsid w:val="00333FB4"/>
    <w:rsid w:val="0033400E"/>
    <w:rsid w:val="003341EA"/>
    <w:rsid w:val="0033446C"/>
    <w:rsid w:val="003344B7"/>
    <w:rsid w:val="003344F5"/>
    <w:rsid w:val="00334763"/>
    <w:rsid w:val="003347D2"/>
    <w:rsid w:val="0033492A"/>
    <w:rsid w:val="00334AE9"/>
    <w:rsid w:val="00334BB5"/>
    <w:rsid w:val="0033502A"/>
    <w:rsid w:val="00335031"/>
    <w:rsid w:val="00335339"/>
    <w:rsid w:val="0033537A"/>
    <w:rsid w:val="003353D0"/>
    <w:rsid w:val="0033554E"/>
    <w:rsid w:val="0033580B"/>
    <w:rsid w:val="00335A2D"/>
    <w:rsid w:val="00335B20"/>
    <w:rsid w:val="00335D84"/>
    <w:rsid w:val="00335E14"/>
    <w:rsid w:val="00335FB6"/>
    <w:rsid w:val="00336182"/>
    <w:rsid w:val="00336332"/>
    <w:rsid w:val="0033638E"/>
    <w:rsid w:val="00336621"/>
    <w:rsid w:val="003368F4"/>
    <w:rsid w:val="00336C9F"/>
    <w:rsid w:val="00336E2B"/>
    <w:rsid w:val="00336F2B"/>
    <w:rsid w:val="0033731E"/>
    <w:rsid w:val="00337361"/>
    <w:rsid w:val="0033771B"/>
    <w:rsid w:val="00337781"/>
    <w:rsid w:val="0033782A"/>
    <w:rsid w:val="0033794B"/>
    <w:rsid w:val="003379D8"/>
    <w:rsid w:val="00337B7C"/>
    <w:rsid w:val="00337E56"/>
    <w:rsid w:val="0034012A"/>
    <w:rsid w:val="00340176"/>
    <w:rsid w:val="003404F3"/>
    <w:rsid w:val="003405AF"/>
    <w:rsid w:val="0034065E"/>
    <w:rsid w:val="00340833"/>
    <w:rsid w:val="0034091C"/>
    <w:rsid w:val="003409D6"/>
    <w:rsid w:val="00340A4F"/>
    <w:rsid w:val="00340B17"/>
    <w:rsid w:val="00340C86"/>
    <w:rsid w:val="00340C9F"/>
    <w:rsid w:val="00340DB7"/>
    <w:rsid w:val="00340E4B"/>
    <w:rsid w:val="00340E80"/>
    <w:rsid w:val="00340EA2"/>
    <w:rsid w:val="00340FE6"/>
    <w:rsid w:val="003410D4"/>
    <w:rsid w:val="00341487"/>
    <w:rsid w:val="00341535"/>
    <w:rsid w:val="003419E7"/>
    <w:rsid w:val="00341AD6"/>
    <w:rsid w:val="00341DF3"/>
    <w:rsid w:val="00342125"/>
    <w:rsid w:val="00342142"/>
    <w:rsid w:val="00342251"/>
    <w:rsid w:val="00342531"/>
    <w:rsid w:val="00342532"/>
    <w:rsid w:val="00342577"/>
    <w:rsid w:val="00342879"/>
    <w:rsid w:val="003429D7"/>
    <w:rsid w:val="003429FD"/>
    <w:rsid w:val="00342D1A"/>
    <w:rsid w:val="00342F40"/>
    <w:rsid w:val="00343129"/>
    <w:rsid w:val="00343275"/>
    <w:rsid w:val="003434CE"/>
    <w:rsid w:val="0034357F"/>
    <w:rsid w:val="00343770"/>
    <w:rsid w:val="003437C1"/>
    <w:rsid w:val="00343833"/>
    <w:rsid w:val="003438A9"/>
    <w:rsid w:val="00343A89"/>
    <w:rsid w:val="00343AB3"/>
    <w:rsid w:val="00343BB1"/>
    <w:rsid w:val="00343FC2"/>
    <w:rsid w:val="00343FEF"/>
    <w:rsid w:val="003440D0"/>
    <w:rsid w:val="00344300"/>
    <w:rsid w:val="00344336"/>
    <w:rsid w:val="00344442"/>
    <w:rsid w:val="003446C9"/>
    <w:rsid w:val="003448F2"/>
    <w:rsid w:val="00344AC8"/>
    <w:rsid w:val="00344AEE"/>
    <w:rsid w:val="00344B05"/>
    <w:rsid w:val="00344B1B"/>
    <w:rsid w:val="00344B61"/>
    <w:rsid w:val="00344D05"/>
    <w:rsid w:val="00344EB4"/>
    <w:rsid w:val="00344EB7"/>
    <w:rsid w:val="00345198"/>
    <w:rsid w:val="003453BB"/>
    <w:rsid w:val="003453DC"/>
    <w:rsid w:val="003458EC"/>
    <w:rsid w:val="00345AF2"/>
    <w:rsid w:val="00345B20"/>
    <w:rsid w:val="00345BB0"/>
    <w:rsid w:val="00345CCA"/>
    <w:rsid w:val="00345CD8"/>
    <w:rsid w:val="00345CDC"/>
    <w:rsid w:val="00345D5E"/>
    <w:rsid w:val="00345E15"/>
    <w:rsid w:val="0034618D"/>
    <w:rsid w:val="003461D8"/>
    <w:rsid w:val="00346B27"/>
    <w:rsid w:val="00346B67"/>
    <w:rsid w:val="00346C91"/>
    <w:rsid w:val="00346C93"/>
    <w:rsid w:val="00346CA0"/>
    <w:rsid w:val="00346DFC"/>
    <w:rsid w:val="00346FD2"/>
    <w:rsid w:val="00347038"/>
    <w:rsid w:val="003470B6"/>
    <w:rsid w:val="00347494"/>
    <w:rsid w:val="003474A3"/>
    <w:rsid w:val="00347521"/>
    <w:rsid w:val="003475A1"/>
    <w:rsid w:val="00347602"/>
    <w:rsid w:val="00347632"/>
    <w:rsid w:val="00347686"/>
    <w:rsid w:val="003476E2"/>
    <w:rsid w:val="00347A4C"/>
    <w:rsid w:val="00347EE4"/>
    <w:rsid w:val="003500DC"/>
    <w:rsid w:val="0035036E"/>
    <w:rsid w:val="0035046D"/>
    <w:rsid w:val="0035048D"/>
    <w:rsid w:val="00350740"/>
    <w:rsid w:val="0035089F"/>
    <w:rsid w:val="003509B1"/>
    <w:rsid w:val="00350C5B"/>
    <w:rsid w:val="00350E17"/>
    <w:rsid w:val="00351117"/>
    <w:rsid w:val="00351319"/>
    <w:rsid w:val="003513FC"/>
    <w:rsid w:val="003515EE"/>
    <w:rsid w:val="003517F9"/>
    <w:rsid w:val="00351AC3"/>
    <w:rsid w:val="00351AE3"/>
    <w:rsid w:val="00351CA2"/>
    <w:rsid w:val="00351CE9"/>
    <w:rsid w:val="00351D26"/>
    <w:rsid w:val="00351D6E"/>
    <w:rsid w:val="00351E28"/>
    <w:rsid w:val="00351F86"/>
    <w:rsid w:val="0035215D"/>
    <w:rsid w:val="0035216B"/>
    <w:rsid w:val="00352320"/>
    <w:rsid w:val="00352410"/>
    <w:rsid w:val="0035243C"/>
    <w:rsid w:val="00352470"/>
    <w:rsid w:val="003525DC"/>
    <w:rsid w:val="00352666"/>
    <w:rsid w:val="0035281A"/>
    <w:rsid w:val="00352BF8"/>
    <w:rsid w:val="00352E5A"/>
    <w:rsid w:val="00352F34"/>
    <w:rsid w:val="00353075"/>
    <w:rsid w:val="003531C2"/>
    <w:rsid w:val="00353470"/>
    <w:rsid w:val="003534AC"/>
    <w:rsid w:val="003534C6"/>
    <w:rsid w:val="003534CB"/>
    <w:rsid w:val="003534D0"/>
    <w:rsid w:val="00353907"/>
    <w:rsid w:val="00353CF6"/>
    <w:rsid w:val="00353D2B"/>
    <w:rsid w:val="00353DAC"/>
    <w:rsid w:val="00353DC0"/>
    <w:rsid w:val="00353E98"/>
    <w:rsid w:val="00354086"/>
    <w:rsid w:val="003540FC"/>
    <w:rsid w:val="00354402"/>
    <w:rsid w:val="00354406"/>
    <w:rsid w:val="00354721"/>
    <w:rsid w:val="0035478A"/>
    <w:rsid w:val="00354A9C"/>
    <w:rsid w:val="00354B37"/>
    <w:rsid w:val="00354DF2"/>
    <w:rsid w:val="00354ED0"/>
    <w:rsid w:val="00355240"/>
    <w:rsid w:val="003552AD"/>
    <w:rsid w:val="0035532D"/>
    <w:rsid w:val="003553B5"/>
    <w:rsid w:val="0035545D"/>
    <w:rsid w:val="0035566E"/>
    <w:rsid w:val="00355910"/>
    <w:rsid w:val="00355A66"/>
    <w:rsid w:val="00355B0E"/>
    <w:rsid w:val="00355BE4"/>
    <w:rsid w:val="0035614B"/>
    <w:rsid w:val="003562BA"/>
    <w:rsid w:val="003562E2"/>
    <w:rsid w:val="003563D6"/>
    <w:rsid w:val="003566E5"/>
    <w:rsid w:val="003567B4"/>
    <w:rsid w:val="003568BD"/>
    <w:rsid w:val="003569D2"/>
    <w:rsid w:val="00356BF8"/>
    <w:rsid w:val="00356E40"/>
    <w:rsid w:val="00356F70"/>
    <w:rsid w:val="00356F72"/>
    <w:rsid w:val="00357156"/>
    <w:rsid w:val="00357332"/>
    <w:rsid w:val="0035748E"/>
    <w:rsid w:val="00357699"/>
    <w:rsid w:val="00357775"/>
    <w:rsid w:val="003578DC"/>
    <w:rsid w:val="00357A66"/>
    <w:rsid w:val="00357D46"/>
    <w:rsid w:val="00357EFA"/>
    <w:rsid w:val="00360162"/>
    <w:rsid w:val="00360213"/>
    <w:rsid w:val="0036026F"/>
    <w:rsid w:val="00360312"/>
    <w:rsid w:val="00360341"/>
    <w:rsid w:val="0036034D"/>
    <w:rsid w:val="003606BA"/>
    <w:rsid w:val="00360A90"/>
    <w:rsid w:val="00360ADE"/>
    <w:rsid w:val="00360C2F"/>
    <w:rsid w:val="00360D02"/>
    <w:rsid w:val="00361071"/>
    <w:rsid w:val="00361569"/>
    <w:rsid w:val="003617C6"/>
    <w:rsid w:val="00361C8F"/>
    <w:rsid w:val="00361CFF"/>
    <w:rsid w:val="00361D0F"/>
    <w:rsid w:val="00361D3F"/>
    <w:rsid w:val="00361FF4"/>
    <w:rsid w:val="00362032"/>
    <w:rsid w:val="0036209A"/>
    <w:rsid w:val="003621DA"/>
    <w:rsid w:val="00362450"/>
    <w:rsid w:val="003625A3"/>
    <w:rsid w:val="00362740"/>
    <w:rsid w:val="003627F7"/>
    <w:rsid w:val="00362A54"/>
    <w:rsid w:val="00362A6E"/>
    <w:rsid w:val="00362AEC"/>
    <w:rsid w:val="00362DF3"/>
    <w:rsid w:val="00362E86"/>
    <w:rsid w:val="0036304B"/>
    <w:rsid w:val="0036307E"/>
    <w:rsid w:val="00363258"/>
    <w:rsid w:val="003632EA"/>
    <w:rsid w:val="003636CE"/>
    <w:rsid w:val="00363742"/>
    <w:rsid w:val="00363ABC"/>
    <w:rsid w:val="00363BD8"/>
    <w:rsid w:val="00363C5F"/>
    <w:rsid w:val="00364498"/>
    <w:rsid w:val="003645BD"/>
    <w:rsid w:val="003646DE"/>
    <w:rsid w:val="0036475E"/>
    <w:rsid w:val="00364A3A"/>
    <w:rsid w:val="00364C43"/>
    <w:rsid w:val="00364CA2"/>
    <w:rsid w:val="00364EE6"/>
    <w:rsid w:val="00365380"/>
    <w:rsid w:val="0036553D"/>
    <w:rsid w:val="003657CC"/>
    <w:rsid w:val="003658C0"/>
    <w:rsid w:val="00365A5E"/>
    <w:rsid w:val="00365AD5"/>
    <w:rsid w:val="00365B7B"/>
    <w:rsid w:val="00365C58"/>
    <w:rsid w:val="00365C95"/>
    <w:rsid w:val="00365DC1"/>
    <w:rsid w:val="00365DEA"/>
    <w:rsid w:val="00365EC1"/>
    <w:rsid w:val="00365ED7"/>
    <w:rsid w:val="00366047"/>
    <w:rsid w:val="00366062"/>
    <w:rsid w:val="00366085"/>
    <w:rsid w:val="003661D9"/>
    <w:rsid w:val="0036637F"/>
    <w:rsid w:val="003663A6"/>
    <w:rsid w:val="003664CA"/>
    <w:rsid w:val="00366579"/>
    <w:rsid w:val="00366757"/>
    <w:rsid w:val="0036685F"/>
    <w:rsid w:val="003668A2"/>
    <w:rsid w:val="00366ACF"/>
    <w:rsid w:val="00366DA9"/>
    <w:rsid w:val="00366E4E"/>
    <w:rsid w:val="0036719A"/>
    <w:rsid w:val="0036732F"/>
    <w:rsid w:val="003674CF"/>
    <w:rsid w:val="00370382"/>
    <w:rsid w:val="0037083A"/>
    <w:rsid w:val="0037086F"/>
    <w:rsid w:val="00370922"/>
    <w:rsid w:val="00370AF3"/>
    <w:rsid w:val="00370B06"/>
    <w:rsid w:val="00370CF6"/>
    <w:rsid w:val="00370D48"/>
    <w:rsid w:val="00370D60"/>
    <w:rsid w:val="00370D6B"/>
    <w:rsid w:val="00370DD0"/>
    <w:rsid w:val="00371008"/>
    <w:rsid w:val="00371050"/>
    <w:rsid w:val="00371179"/>
    <w:rsid w:val="00371360"/>
    <w:rsid w:val="0037136F"/>
    <w:rsid w:val="003713FB"/>
    <w:rsid w:val="00371687"/>
    <w:rsid w:val="003717EA"/>
    <w:rsid w:val="0037180D"/>
    <w:rsid w:val="00371999"/>
    <w:rsid w:val="00371E4C"/>
    <w:rsid w:val="00371EFA"/>
    <w:rsid w:val="00371FAD"/>
    <w:rsid w:val="003721FE"/>
    <w:rsid w:val="00372403"/>
    <w:rsid w:val="0037249B"/>
    <w:rsid w:val="003724CE"/>
    <w:rsid w:val="003727E9"/>
    <w:rsid w:val="00372822"/>
    <w:rsid w:val="003728D5"/>
    <w:rsid w:val="00372A30"/>
    <w:rsid w:val="00372B8A"/>
    <w:rsid w:val="00372BCE"/>
    <w:rsid w:val="00372CDD"/>
    <w:rsid w:val="00372E88"/>
    <w:rsid w:val="003730F2"/>
    <w:rsid w:val="003731C0"/>
    <w:rsid w:val="003731F8"/>
    <w:rsid w:val="00373349"/>
    <w:rsid w:val="003734D2"/>
    <w:rsid w:val="0037358F"/>
    <w:rsid w:val="003735E9"/>
    <w:rsid w:val="0037364A"/>
    <w:rsid w:val="00373A0E"/>
    <w:rsid w:val="00373F48"/>
    <w:rsid w:val="0037403E"/>
    <w:rsid w:val="003740C2"/>
    <w:rsid w:val="00374169"/>
    <w:rsid w:val="003742C8"/>
    <w:rsid w:val="003743B8"/>
    <w:rsid w:val="003744D5"/>
    <w:rsid w:val="0037470B"/>
    <w:rsid w:val="0037471F"/>
    <w:rsid w:val="003748C3"/>
    <w:rsid w:val="003748D9"/>
    <w:rsid w:val="00374AC8"/>
    <w:rsid w:val="00374B2D"/>
    <w:rsid w:val="00374BA5"/>
    <w:rsid w:val="00374E0D"/>
    <w:rsid w:val="00374E2C"/>
    <w:rsid w:val="00374E4E"/>
    <w:rsid w:val="00375364"/>
    <w:rsid w:val="003753BA"/>
    <w:rsid w:val="0037563B"/>
    <w:rsid w:val="0037571E"/>
    <w:rsid w:val="00375883"/>
    <w:rsid w:val="003759D4"/>
    <w:rsid w:val="00375B03"/>
    <w:rsid w:val="00375CD1"/>
    <w:rsid w:val="0037615E"/>
    <w:rsid w:val="00376300"/>
    <w:rsid w:val="003763DB"/>
    <w:rsid w:val="00376478"/>
    <w:rsid w:val="00376889"/>
    <w:rsid w:val="0037689B"/>
    <w:rsid w:val="00376AB3"/>
    <w:rsid w:val="00376B40"/>
    <w:rsid w:val="00376C4F"/>
    <w:rsid w:val="00376CC8"/>
    <w:rsid w:val="00376D30"/>
    <w:rsid w:val="00376DD8"/>
    <w:rsid w:val="00376E5A"/>
    <w:rsid w:val="00376F0F"/>
    <w:rsid w:val="00377448"/>
    <w:rsid w:val="0037747C"/>
    <w:rsid w:val="003776B8"/>
    <w:rsid w:val="00377887"/>
    <w:rsid w:val="00377B5A"/>
    <w:rsid w:val="00377EBB"/>
    <w:rsid w:val="003800B2"/>
    <w:rsid w:val="003800CE"/>
    <w:rsid w:val="003802CE"/>
    <w:rsid w:val="003802E0"/>
    <w:rsid w:val="0038040E"/>
    <w:rsid w:val="00380680"/>
    <w:rsid w:val="003808D5"/>
    <w:rsid w:val="00380AE1"/>
    <w:rsid w:val="00380D54"/>
    <w:rsid w:val="00380D82"/>
    <w:rsid w:val="00381106"/>
    <w:rsid w:val="0038115E"/>
    <w:rsid w:val="003813BC"/>
    <w:rsid w:val="00381468"/>
    <w:rsid w:val="00381478"/>
    <w:rsid w:val="003814C7"/>
    <w:rsid w:val="003814F7"/>
    <w:rsid w:val="00381534"/>
    <w:rsid w:val="003817F7"/>
    <w:rsid w:val="003818BD"/>
    <w:rsid w:val="00381A07"/>
    <w:rsid w:val="00381A4D"/>
    <w:rsid w:val="00381B61"/>
    <w:rsid w:val="00381C5E"/>
    <w:rsid w:val="00381F53"/>
    <w:rsid w:val="003820CA"/>
    <w:rsid w:val="003820CE"/>
    <w:rsid w:val="003828DB"/>
    <w:rsid w:val="00382935"/>
    <w:rsid w:val="00382AFD"/>
    <w:rsid w:val="00382EE5"/>
    <w:rsid w:val="00382F96"/>
    <w:rsid w:val="0038300C"/>
    <w:rsid w:val="00383104"/>
    <w:rsid w:val="0038317E"/>
    <w:rsid w:val="0038334E"/>
    <w:rsid w:val="003836A3"/>
    <w:rsid w:val="00383A93"/>
    <w:rsid w:val="00383B69"/>
    <w:rsid w:val="00383BC0"/>
    <w:rsid w:val="00383F38"/>
    <w:rsid w:val="00383F8D"/>
    <w:rsid w:val="00383FBE"/>
    <w:rsid w:val="003841FB"/>
    <w:rsid w:val="0038478D"/>
    <w:rsid w:val="0038486E"/>
    <w:rsid w:val="003849C3"/>
    <w:rsid w:val="00384A58"/>
    <w:rsid w:val="00384AB3"/>
    <w:rsid w:val="00384DDE"/>
    <w:rsid w:val="00384E0C"/>
    <w:rsid w:val="00384E7D"/>
    <w:rsid w:val="00384F44"/>
    <w:rsid w:val="003850FA"/>
    <w:rsid w:val="003851DA"/>
    <w:rsid w:val="00385372"/>
    <w:rsid w:val="0038546A"/>
    <w:rsid w:val="00385688"/>
    <w:rsid w:val="003856C2"/>
    <w:rsid w:val="00385B9F"/>
    <w:rsid w:val="00385CFB"/>
    <w:rsid w:val="0038603A"/>
    <w:rsid w:val="00386077"/>
    <w:rsid w:val="00386406"/>
    <w:rsid w:val="003866D4"/>
    <w:rsid w:val="00386AB2"/>
    <w:rsid w:val="00386AB5"/>
    <w:rsid w:val="00386BAE"/>
    <w:rsid w:val="00386DF4"/>
    <w:rsid w:val="00386FA4"/>
    <w:rsid w:val="003871A6"/>
    <w:rsid w:val="0038721E"/>
    <w:rsid w:val="00387365"/>
    <w:rsid w:val="00387A55"/>
    <w:rsid w:val="00387B4C"/>
    <w:rsid w:val="00387C03"/>
    <w:rsid w:val="00387C7D"/>
    <w:rsid w:val="00387CA7"/>
    <w:rsid w:val="00387DBC"/>
    <w:rsid w:val="0039029C"/>
    <w:rsid w:val="0039067A"/>
    <w:rsid w:val="003906C7"/>
    <w:rsid w:val="0039076D"/>
    <w:rsid w:val="00390988"/>
    <w:rsid w:val="00390B00"/>
    <w:rsid w:val="00390C9A"/>
    <w:rsid w:val="00390D3C"/>
    <w:rsid w:val="00390FB7"/>
    <w:rsid w:val="003910D8"/>
    <w:rsid w:val="00391123"/>
    <w:rsid w:val="00391292"/>
    <w:rsid w:val="0039129C"/>
    <w:rsid w:val="0039137C"/>
    <w:rsid w:val="003916C2"/>
    <w:rsid w:val="003917BC"/>
    <w:rsid w:val="0039186A"/>
    <w:rsid w:val="00391987"/>
    <w:rsid w:val="00391C8A"/>
    <w:rsid w:val="00391DC1"/>
    <w:rsid w:val="00391DCD"/>
    <w:rsid w:val="00391F70"/>
    <w:rsid w:val="00391FFC"/>
    <w:rsid w:val="00392149"/>
    <w:rsid w:val="0039222D"/>
    <w:rsid w:val="00392485"/>
    <w:rsid w:val="00392556"/>
    <w:rsid w:val="0039259C"/>
    <w:rsid w:val="00392690"/>
    <w:rsid w:val="003927A1"/>
    <w:rsid w:val="003927C7"/>
    <w:rsid w:val="00392902"/>
    <w:rsid w:val="00392AC6"/>
    <w:rsid w:val="00392AEE"/>
    <w:rsid w:val="00392D99"/>
    <w:rsid w:val="00392FA1"/>
    <w:rsid w:val="0039320F"/>
    <w:rsid w:val="00393410"/>
    <w:rsid w:val="00393424"/>
    <w:rsid w:val="00393496"/>
    <w:rsid w:val="003936F8"/>
    <w:rsid w:val="003937FB"/>
    <w:rsid w:val="00393ADB"/>
    <w:rsid w:val="00393B65"/>
    <w:rsid w:val="00393F33"/>
    <w:rsid w:val="00393F56"/>
    <w:rsid w:val="00393F9F"/>
    <w:rsid w:val="00393FDE"/>
    <w:rsid w:val="003940CB"/>
    <w:rsid w:val="0039426F"/>
    <w:rsid w:val="0039442F"/>
    <w:rsid w:val="00394691"/>
    <w:rsid w:val="00394778"/>
    <w:rsid w:val="00394AAF"/>
    <w:rsid w:val="00394B2D"/>
    <w:rsid w:val="00394CB1"/>
    <w:rsid w:val="00394D39"/>
    <w:rsid w:val="00394F27"/>
    <w:rsid w:val="00395152"/>
    <w:rsid w:val="003954B1"/>
    <w:rsid w:val="003957F8"/>
    <w:rsid w:val="003959D9"/>
    <w:rsid w:val="00395A12"/>
    <w:rsid w:val="00395A73"/>
    <w:rsid w:val="00395D93"/>
    <w:rsid w:val="003960B8"/>
    <w:rsid w:val="00396217"/>
    <w:rsid w:val="0039625D"/>
    <w:rsid w:val="00396294"/>
    <w:rsid w:val="003962C9"/>
    <w:rsid w:val="0039656A"/>
    <w:rsid w:val="00396596"/>
    <w:rsid w:val="0039673D"/>
    <w:rsid w:val="00396790"/>
    <w:rsid w:val="00396880"/>
    <w:rsid w:val="0039699B"/>
    <w:rsid w:val="003969D4"/>
    <w:rsid w:val="00396DBD"/>
    <w:rsid w:val="00396E14"/>
    <w:rsid w:val="00396E19"/>
    <w:rsid w:val="00396FC9"/>
    <w:rsid w:val="00396FFE"/>
    <w:rsid w:val="00397011"/>
    <w:rsid w:val="003970C8"/>
    <w:rsid w:val="003970CD"/>
    <w:rsid w:val="00397500"/>
    <w:rsid w:val="003978C0"/>
    <w:rsid w:val="00397A02"/>
    <w:rsid w:val="00397A06"/>
    <w:rsid w:val="00397ACD"/>
    <w:rsid w:val="00397AE5"/>
    <w:rsid w:val="00397BF6"/>
    <w:rsid w:val="00397C06"/>
    <w:rsid w:val="003A0499"/>
    <w:rsid w:val="003A06FA"/>
    <w:rsid w:val="003A0929"/>
    <w:rsid w:val="003A0ABA"/>
    <w:rsid w:val="003A0BE5"/>
    <w:rsid w:val="003A0E8C"/>
    <w:rsid w:val="003A0EFE"/>
    <w:rsid w:val="003A0F4C"/>
    <w:rsid w:val="003A0FBD"/>
    <w:rsid w:val="003A0FE4"/>
    <w:rsid w:val="003A10F6"/>
    <w:rsid w:val="003A114F"/>
    <w:rsid w:val="003A155E"/>
    <w:rsid w:val="003A1573"/>
    <w:rsid w:val="003A15D8"/>
    <w:rsid w:val="003A1639"/>
    <w:rsid w:val="003A1709"/>
    <w:rsid w:val="003A173B"/>
    <w:rsid w:val="003A1993"/>
    <w:rsid w:val="003A1A3F"/>
    <w:rsid w:val="003A1BE7"/>
    <w:rsid w:val="003A1C92"/>
    <w:rsid w:val="003A1D57"/>
    <w:rsid w:val="003A1E95"/>
    <w:rsid w:val="003A1FC6"/>
    <w:rsid w:val="003A2194"/>
    <w:rsid w:val="003A2213"/>
    <w:rsid w:val="003A22BE"/>
    <w:rsid w:val="003A2317"/>
    <w:rsid w:val="003A2682"/>
    <w:rsid w:val="003A26E5"/>
    <w:rsid w:val="003A288F"/>
    <w:rsid w:val="003A29E5"/>
    <w:rsid w:val="003A2CB6"/>
    <w:rsid w:val="003A2E55"/>
    <w:rsid w:val="003A2E65"/>
    <w:rsid w:val="003A2E9C"/>
    <w:rsid w:val="003A3014"/>
    <w:rsid w:val="003A315A"/>
    <w:rsid w:val="003A3292"/>
    <w:rsid w:val="003A35B1"/>
    <w:rsid w:val="003A3767"/>
    <w:rsid w:val="003A384A"/>
    <w:rsid w:val="003A38DA"/>
    <w:rsid w:val="003A3C9E"/>
    <w:rsid w:val="003A3D73"/>
    <w:rsid w:val="003A3FF9"/>
    <w:rsid w:val="003A4132"/>
    <w:rsid w:val="003A41DE"/>
    <w:rsid w:val="003A4471"/>
    <w:rsid w:val="003A4538"/>
    <w:rsid w:val="003A45AB"/>
    <w:rsid w:val="003A46A0"/>
    <w:rsid w:val="003A4809"/>
    <w:rsid w:val="003A4818"/>
    <w:rsid w:val="003A4853"/>
    <w:rsid w:val="003A4A19"/>
    <w:rsid w:val="003A4EDD"/>
    <w:rsid w:val="003A4F91"/>
    <w:rsid w:val="003A4FE7"/>
    <w:rsid w:val="003A532D"/>
    <w:rsid w:val="003A545B"/>
    <w:rsid w:val="003A5471"/>
    <w:rsid w:val="003A55BB"/>
    <w:rsid w:val="003A5827"/>
    <w:rsid w:val="003A5864"/>
    <w:rsid w:val="003A5901"/>
    <w:rsid w:val="003A59F0"/>
    <w:rsid w:val="003A5A73"/>
    <w:rsid w:val="003A5B40"/>
    <w:rsid w:val="003A5DF3"/>
    <w:rsid w:val="003A5E79"/>
    <w:rsid w:val="003A5EF5"/>
    <w:rsid w:val="003A5F91"/>
    <w:rsid w:val="003A6016"/>
    <w:rsid w:val="003A62B2"/>
    <w:rsid w:val="003A6344"/>
    <w:rsid w:val="003A6394"/>
    <w:rsid w:val="003A6799"/>
    <w:rsid w:val="003A6932"/>
    <w:rsid w:val="003A6941"/>
    <w:rsid w:val="003A6A45"/>
    <w:rsid w:val="003A6E20"/>
    <w:rsid w:val="003A6FAF"/>
    <w:rsid w:val="003A6FC9"/>
    <w:rsid w:val="003A709C"/>
    <w:rsid w:val="003A729F"/>
    <w:rsid w:val="003A75B3"/>
    <w:rsid w:val="003A7686"/>
    <w:rsid w:val="003A7870"/>
    <w:rsid w:val="003A7994"/>
    <w:rsid w:val="003A7A97"/>
    <w:rsid w:val="003A7AF4"/>
    <w:rsid w:val="003A7B8D"/>
    <w:rsid w:val="003A7BA2"/>
    <w:rsid w:val="003A7BCD"/>
    <w:rsid w:val="003A7D5E"/>
    <w:rsid w:val="003A7DA8"/>
    <w:rsid w:val="003A7E2A"/>
    <w:rsid w:val="003A7E4D"/>
    <w:rsid w:val="003A7EB8"/>
    <w:rsid w:val="003A7F76"/>
    <w:rsid w:val="003B009C"/>
    <w:rsid w:val="003B03FE"/>
    <w:rsid w:val="003B0701"/>
    <w:rsid w:val="003B07FB"/>
    <w:rsid w:val="003B0819"/>
    <w:rsid w:val="003B0913"/>
    <w:rsid w:val="003B097E"/>
    <w:rsid w:val="003B0A1C"/>
    <w:rsid w:val="003B0B25"/>
    <w:rsid w:val="003B0B7C"/>
    <w:rsid w:val="003B0BA8"/>
    <w:rsid w:val="003B0BCD"/>
    <w:rsid w:val="003B0C88"/>
    <w:rsid w:val="003B0D25"/>
    <w:rsid w:val="003B10FF"/>
    <w:rsid w:val="003B114A"/>
    <w:rsid w:val="003B1216"/>
    <w:rsid w:val="003B1269"/>
    <w:rsid w:val="003B1276"/>
    <w:rsid w:val="003B17EB"/>
    <w:rsid w:val="003B18C5"/>
    <w:rsid w:val="003B191A"/>
    <w:rsid w:val="003B1923"/>
    <w:rsid w:val="003B1D14"/>
    <w:rsid w:val="003B2168"/>
    <w:rsid w:val="003B218C"/>
    <w:rsid w:val="003B232C"/>
    <w:rsid w:val="003B23A7"/>
    <w:rsid w:val="003B2412"/>
    <w:rsid w:val="003B2553"/>
    <w:rsid w:val="003B263A"/>
    <w:rsid w:val="003B2686"/>
    <w:rsid w:val="003B2868"/>
    <w:rsid w:val="003B2879"/>
    <w:rsid w:val="003B297F"/>
    <w:rsid w:val="003B2BF7"/>
    <w:rsid w:val="003B2CFF"/>
    <w:rsid w:val="003B2E23"/>
    <w:rsid w:val="003B2F59"/>
    <w:rsid w:val="003B3131"/>
    <w:rsid w:val="003B314F"/>
    <w:rsid w:val="003B335C"/>
    <w:rsid w:val="003B3669"/>
    <w:rsid w:val="003B37A6"/>
    <w:rsid w:val="003B385E"/>
    <w:rsid w:val="003B3AB8"/>
    <w:rsid w:val="003B3BA7"/>
    <w:rsid w:val="003B3F31"/>
    <w:rsid w:val="003B3F97"/>
    <w:rsid w:val="003B401D"/>
    <w:rsid w:val="003B4111"/>
    <w:rsid w:val="003B447B"/>
    <w:rsid w:val="003B48F9"/>
    <w:rsid w:val="003B4A6C"/>
    <w:rsid w:val="003B4C19"/>
    <w:rsid w:val="003B4C8A"/>
    <w:rsid w:val="003B4D22"/>
    <w:rsid w:val="003B53F8"/>
    <w:rsid w:val="003B5403"/>
    <w:rsid w:val="003B54F5"/>
    <w:rsid w:val="003B5599"/>
    <w:rsid w:val="003B5868"/>
    <w:rsid w:val="003B5A21"/>
    <w:rsid w:val="003B5A4B"/>
    <w:rsid w:val="003B5CC1"/>
    <w:rsid w:val="003B5D2B"/>
    <w:rsid w:val="003B5D81"/>
    <w:rsid w:val="003B5E6D"/>
    <w:rsid w:val="003B60F3"/>
    <w:rsid w:val="003B657E"/>
    <w:rsid w:val="003B68DB"/>
    <w:rsid w:val="003B6AA5"/>
    <w:rsid w:val="003B6D0B"/>
    <w:rsid w:val="003B6E38"/>
    <w:rsid w:val="003B6F66"/>
    <w:rsid w:val="003B708E"/>
    <w:rsid w:val="003B7115"/>
    <w:rsid w:val="003B7587"/>
    <w:rsid w:val="003B7683"/>
    <w:rsid w:val="003B7803"/>
    <w:rsid w:val="003B789C"/>
    <w:rsid w:val="003B78C7"/>
    <w:rsid w:val="003B79B2"/>
    <w:rsid w:val="003B7AA2"/>
    <w:rsid w:val="003B7B96"/>
    <w:rsid w:val="003B7BC2"/>
    <w:rsid w:val="003B7CC3"/>
    <w:rsid w:val="003B7CD0"/>
    <w:rsid w:val="003B7E6F"/>
    <w:rsid w:val="003C0137"/>
    <w:rsid w:val="003C03E9"/>
    <w:rsid w:val="003C0625"/>
    <w:rsid w:val="003C06C3"/>
    <w:rsid w:val="003C06E4"/>
    <w:rsid w:val="003C0832"/>
    <w:rsid w:val="003C0B22"/>
    <w:rsid w:val="003C0C1D"/>
    <w:rsid w:val="003C0C58"/>
    <w:rsid w:val="003C0F63"/>
    <w:rsid w:val="003C1026"/>
    <w:rsid w:val="003C1040"/>
    <w:rsid w:val="003C12CE"/>
    <w:rsid w:val="003C12D8"/>
    <w:rsid w:val="003C14CC"/>
    <w:rsid w:val="003C1557"/>
    <w:rsid w:val="003C16B8"/>
    <w:rsid w:val="003C180C"/>
    <w:rsid w:val="003C191F"/>
    <w:rsid w:val="003C1F08"/>
    <w:rsid w:val="003C20FA"/>
    <w:rsid w:val="003C212B"/>
    <w:rsid w:val="003C2415"/>
    <w:rsid w:val="003C2460"/>
    <w:rsid w:val="003C25AA"/>
    <w:rsid w:val="003C25FC"/>
    <w:rsid w:val="003C2632"/>
    <w:rsid w:val="003C275C"/>
    <w:rsid w:val="003C27D9"/>
    <w:rsid w:val="003C281C"/>
    <w:rsid w:val="003C29A0"/>
    <w:rsid w:val="003C2D14"/>
    <w:rsid w:val="003C2DC4"/>
    <w:rsid w:val="003C30A7"/>
    <w:rsid w:val="003C3282"/>
    <w:rsid w:val="003C34A1"/>
    <w:rsid w:val="003C3A6B"/>
    <w:rsid w:val="003C3C69"/>
    <w:rsid w:val="003C4351"/>
    <w:rsid w:val="003C4538"/>
    <w:rsid w:val="003C4638"/>
    <w:rsid w:val="003C46E8"/>
    <w:rsid w:val="003C4A8B"/>
    <w:rsid w:val="003C4C65"/>
    <w:rsid w:val="003C4C9E"/>
    <w:rsid w:val="003C4CDB"/>
    <w:rsid w:val="003C507C"/>
    <w:rsid w:val="003C5101"/>
    <w:rsid w:val="003C51C7"/>
    <w:rsid w:val="003C540D"/>
    <w:rsid w:val="003C5778"/>
    <w:rsid w:val="003C5975"/>
    <w:rsid w:val="003C5A35"/>
    <w:rsid w:val="003C5B68"/>
    <w:rsid w:val="003C5B87"/>
    <w:rsid w:val="003C5D25"/>
    <w:rsid w:val="003C5F94"/>
    <w:rsid w:val="003C6018"/>
    <w:rsid w:val="003C6134"/>
    <w:rsid w:val="003C63F4"/>
    <w:rsid w:val="003C64AF"/>
    <w:rsid w:val="003C64F5"/>
    <w:rsid w:val="003C6563"/>
    <w:rsid w:val="003C66AA"/>
    <w:rsid w:val="003C6700"/>
    <w:rsid w:val="003C6850"/>
    <w:rsid w:val="003C6856"/>
    <w:rsid w:val="003C6C16"/>
    <w:rsid w:val="003C7023"/>
    <w:rsid w:val="003C70EC"/>
    <w:rsid w:val="003C72A2"/>
    <w:rsid w:val="003C75FB"/>
    <w:rsid w:val="003C780A"/>
    <w:rsid w:val="003C78C2"/>
    <w:rsid w:val="003C7952"/>
    <w:rsid w:val="003C79EA"/>
    <w:rsid w:val="003C7B5C"/>
    <w:rsid w:val="003C7C92"/>
    <w:rsid w:val="003D0247"/>
    <w:rsid w:val="003D026F"/>
    <w:rsid w:val="003D02AF"/>
    <w:rsid w:val="003D03E0"/>
    <w:rsid w:val="003D0411"/>
    <w:rsid w:val="003D04D1"/>
    <w:rsid w:val="003D0536"/>
    <w:rsid w:val="003D0692"/>
    <w:rsid w:val="003D0794"/>
    <w:rsid w:val="003D0924"/>
    <w:rsid w:val="003D0A87"/>
    <w:rsid w:val="003D0ABB"/>
    <w:rsid w:val="003D0DC2"/>
    <w:rsid w:val="003D0DD0"/>
    <w:rsid w:val="003D136A"/>
    <w:rsid w:val="003D146D"/>
    <w:rsid w:val="003D14C7"/>
    <w:rsid w:val="003D1615"/>
    <w:rsid w:val="003D1760"/>
    <w:rsid w:val="003D179F"/>
    <w:rsid w:val="003D17DA"/>
    <w:rsid w:val="003D18F8"/>
    <w:rsid w:val="003D197C"/>
    <w:rsid w:val="003D19BC"/>
    <w:rsid w:val="003D1AB9"/>
    <w:rsid w:val="003D1CA2"/>
    <w:rsid w:val="003D2019"/>
    <w:rsid w:val="003D239E"/>
    <w:rsid w:val="003D23E4"/>
    <w:rsid w:val="003D2445"/>
    <w:rsid w:val="003D24ED"/>
    <w:rsid w:val="003D2600"/>
    <w:rsid w:val="003D2772"/>
    <w:rsid w:val="003D2AB7"/>
    <w:rsid w:val="003D2B2A"/>
    <w:rsid w:val="003D2FE1"/>
    <w:rsid w:val="003D321B"/>
    <w:rsid w:val="003D341E"/>
    <w:rsid w:val="003D348A"/>
    <w:rsid w:val="003D3794"/>
    <w:rsid w:val="003D3823"/>
    <w:rsid w:val="003D38EE"/>
    <w:rsid w:val="003D3C8B"/>
    <w:rsid w:val="003D40EF"/>
    <w:rsid w:val="003D4240"/>
    <w:rsid w:val="003D430F"/>
    <w:rsid w:val="003D4773"/>
    <w:rsid w:val="003D4843"/>
    <w:rsid w:val="003D4C58"/>
    <w:rsid w:val="003D4D2C"/>
    <w:rsid w:val="003D4D32"/>
    <w:rsid w:val="003D4D57"/>
    <w:rsid w:val="003D5015"/>
    <w:rsid w:val="003D504A"/>
    <w:rsid w:val="003D505F"/>
    <w:rsid w:val="003D50AF"/>
    <w:rsid w:val="003D5191"/>
    <w:rsid w:val="003D52FD"/>
    <w:rsid w:val="003D5323"/>
    <w:rsid w:val="003D55DB"/>
    <w:rsid w:val="003D562C"/>
    <w:rsid w:val="003D56E4"/>
    <w:rsid w:val="003D577F"/>
    <w:rsid w:val="003D5869"/>
    <w:rsid w:val="003D592E"/>
    <w:rsid w:val="003D59B2"/>
    <w:rsid w:val="003D5A63"/>
    <w:rsid w:val="003D5B25"/>
    <w:rsid w:val="003D5B95"/>
    <w:rsid w:val="003D5C13"/>
    <w:rsid w:val="003D5D19"/>
    <w:rsid w:val="003D5F7A"/>
    <w:rsid w:val="003D5FED"/>
    <w:rsid w:val="003D61B9"/>
    <w:rsid w:val="003D64AD"/>
    <w:rsid w:val="003D6699"/>
    <w:rsid w:val="003D68EE"/>
    <w:rsid w:val="003D69C4"/>
    <w:rsid w:val="003D6AA3"/>
    <w:rsid w:val="003D6D5A"/>
    <w:rsid w:val="003D703F"/>
    <w:rsid w:val="003D717B"/>
    <w:rsid w:val="003D74FC"/>
    <w:rsid w:val="003D750D"/>
    <w:rsid w:val="003D765B"/>
    <w:rsid w:val="003D7670"/>
    <w:rsid w:val="003D76AF"/>
    <w:rsid w:val="003D790C"/>
    <w:rsid w:val="003D7AA6"/>
    <w:rsid w:val="003D7B35"/>
    <w:rsid w:val="003D7BEA"/>
    <w:rsid w:val="003D7CE6"/>
    <w:rsid w:val="003E0109"/>
    <w:rsid w:val="003E0114"/>
    <w:rsid w:val="003E01BD"/>
    <w:rsid w:val="003E01D9"/>
    <w:rsid w:val="003E024E"/>
    <w:rsid w:val="003E0250"/>
    <w:rsid w:val="003E02DD"/>
    <w:rsid w:val="003E0979"/>
    <w:rsid w:val="003E0ACB"/>
    <w:rsid w:val="003E0D8A"/>
    <w:rsid w:val="003E0DE5"/>
    <w:rsid w:val="003E0E1E"/>
    <w:rsid w:val="003E0FCB"/>
    <w:rsid w:val="003E101A"/>
    <w:rsid w:val="003E12BC"/>
    <w:rsid w:val="003E1367"/>
    <w:rsid w:val="003E15E0"/>
    <w:rsid w:val="003E1848"/>
    <w:rsid w:val="003E1B87"/>
    <w:rsid w:val="003E1F86"/>
    <w:rsid w:val="003E2433"/>
    <w:rsid w:val="003E2592"/>
    <w:rsid w:val="003E291F"/>
    <w:rsid w:val="003E2AE4"/>
    <w:rsid w:val="003E2CFC"/>
    <w:rsid w:val="003E2EE8"/>
    <w:rsid w:val="003E2F2E"/>
    <w:rsid w:val="003E2F68"/>
    <w:rsid w:val="003E2F87"/>
    <w:rsid w:val="003E3065"/>
    <w:rsid w:val="003E316C"/>
    <w:rsid w:val="003E3317"/>
    <w:rsid w:val="003E3438"/>
    <w:rsid w:val="003E3468"/>
    <w:rsid w:val="003E3576"/>
    <w:rsid w:val="003E35D2"/>
    <w:rsid w:val="003E37C1"/>
    <w:rsid w:val="003E39B1"/>
    <w:rsid w:val="003E3BEA"/>
    <w:rsid w:val="003E3C7B"/>
    <w:rsid w:val="003E3D61"/>
    <w:rsid w:val="003E406C"/>
    <w:rsid w:val="003E4131"/>
    <w:rsid w:val="003E423C"/>
    <w:rsid w:val="003E4383"/>
    <w:rsid w:val="003E444E"/>
    <w:rsid w:val="003E44E5"/>
    <w:rsid w:val="003E45D2"/>
    <w:rsid w:val="003E45EE"/>
    <w:rsid w:val="003E462B"/>
    <w:rsid w:val="003E471F"/>
    <w:rsid w:val="003E4857"/>
    <w:rsid w:val="003E4A88"/>
    <w:rsid w:val="003E4C11"/>
    <w:rsid w:val="003E4CBD"/>
    <w:rsid w:val="003E5298"/>
    <w:rsid w:val="003E54B7"/>
    <w:rsid w:val="003E54D9"/>
    <w:rsid w:val="003E5575"/>
    <w:rsid w:val="003E56A4"/>
    <w:rsid w:val="003E589D"/>
    <w:rsid w:val="003E5A21"/>
    <w:rsid w:val="003E5BD7"/>
    <w:rsid w:val="003E5E53"/>
    <w:rsid w:val="003E5F69"/>
    <w:rsid w:val="003E5F93"/>
    <w:rsid w:val="003E5FFD"/>
    <w:rsid w:val="003E6486"/>
    <w:rsid w:val="003E661F"/>
    <w:rsid w:val="003E66B1"/>
    <w:rsid w:val="003E66F7"/>
    <w:rsid w:val="003E6773"/>
    <w:rsid w:val="003E6867"/>
    <w:rsid w:val="003E69DB"/>
    <w:rsid w:val="003E6C60"/>
    <w:rsid w:val="003E6CF9"/>
    <w:rsid w:val="003E6D47"/>
    <w:rsid w:val="003E704F"/>
    <w:rsid w:val="003E7254"/>
    <w:rsid w:val="003E72E9"/>
    <w:rsid w:val="003E730D"/>
    <w:rsid w:val="003E7322"/>
    <w:rsid w:val="003E7655"/>
    <w:rsid w:val="003E7660"/>
    <w:rsid w:val="003E777A"/>
    <w:rsid w:val="003E7949"/>
    <w:rsid w:val="003E7A40"/>
    <w:rsid w:val="003E7BA1"/>
    <w:rsid w:val="003E7CBC"/>
    <w:rsid w:val="003E7ED9"/>
    <w:rsid w:val="003E7F29"/>
    <w:rsid w:val="003E7F71"/>
    <w:rsid w:val="003F0066"/>
    <w:rsid w:val="003F0138"/>
    <w:rsid w:val="003F0292"/>
    <w:rsid w:val="003F02E3"/>
    <w:rsid w:val="003F063C"/>
    <w:rsid w:val="003F0806"/>
    <w:rsid w:val="003F0906"/>
    <w:rsid w:val="003F0A7D"/>
    <w:rsid w:val="003F0CD2"/>
    <w:rsid w:val="003F12BA"/>
    <w:rsid w:val="003F13F9"/>
    <w:rsid w:val="003F155C"/>
    <w:rsid w:val="003F1BB3"/>
    <w:rsid w:val="003F1BD2"/>
    <w:rsid w:val="003F1BFB"/>
    <w:rsid w:val="003F1C33"/>
    <w:rsid w:val="003F1C83"/>
    <w:rsid w:val="003F1E2F"/>
    <w:rsid w:val="003F1F33"/>
    <w:rsid w:val="003F2085"/>
    <w:rsid w:val="003F239C"/>
    <w:rsid w:val="003F266C"/>
    <w:rsid w:val="003F269A"/>
    <w:rsid w:val="003F28B3"/>
    <w:rsid w:val="003F28E5"/>
    <w:rsid w:val="003F2CAC"/>
    <w:rsid w:val="003F2CE0"/>
    <w:rsid w:val="003F2D21"/>
    <w:rsid w:val="003F2D86"/>
    <w:rsid w:val="003F315D"/>
    <w:rsid w:val="003F3169"/>
    <w:rsid w:val="003F3301"/>
    <w:rsid w:val="003F3347"/>
    <w:rsid w:val="003F39E8"/>
    <w:rsid w:val="003F3B3F"/>
    <w:rsid w:val="003F3C07"/>
    <w:rsid w:val="003F3D39"/>
    <w:rsid w:val="003F3E0E"/>
    <w:rsid w:val="003F3FC0"/>
    <w:rsid w:val="003F3FD3"/>
    <w:rsid w:val="003F4481"/>
    <w:rsid w:val="003F44AC"/>
    <w:rsid w:val="003F4541"/>
    <w:rsid w:val="003F4634"/>
    <w:rsid w:val="003F4687"/>
    <w:rsid w:val="003F4712"/>
    <w:rsid w:val="003F4A4C"/>
    <w:rsid w:val="003F4ACD"/>
    <w:rsid w:val="003F4FE4"/>
    <w:rsid w:val="003F5044"/>
    <w:rsid w:val="003F5716"/>
    <w:rsid w:val="003F5A5B"/>
    <w:rsid w:val="003F5A8C"/>
    <w:rsid w:val="003F6169"/>
    <w:rsid w:val="003F6171"/>
    <w:rsid w:val="003F6854"/>
    <w:rsid w:val="003F68C3"/>
    <w:rsid w:val="003F68F6"/>
    <w:rsid w:val="003F6C5F"/>
    <w:rsid w:val="003F6CE0"/>
    <w:rsid w:val="003F6D22"/>
    <w:rsid w:val="003F7054"/>
    <w:rsid w:val="003F71B2"/>
    <w:rsid w:val="003F725A"/>
    <w:rsid w:val="003F7391"/>
    <w:rsid w:val="003F7615"/>
    <w:rsid w:val="003F78E0"/>
    <w:rsid w:val="003F7934"/>
    <w:rsid w:val="003F7F94"/>
    <w:rsid w:val="00400063"/>
    <w:rsid w:val="00400087"/>
    <w:rsid w:val="004005F9"/>
    <w:rsid w:val="00400605"/>
    <w:rsid w:val="00400637"/>
    <w:rsid w:val="00400A48"/>
    <w:rsid w:val="00400A51"/>
    <w:rsid w:val="00400CAF"/>
    <w:rsid w:val="00400DC6"/>
    <w:rsid w:val="00400F1A"/>
    <w:rsid w:val="00400FAC"/>
    <w:rsid w:val="00401095"/>
    <w:rsid w:val="004010AA"/>
    <w:rsid w:val="0040123E"/>
    <w:rsid w:val="00401390"/>
    <w:rsid w:val="004014D6"/>
    <w:rsid w:val="004016C4"/>
    <w:rsid w:val="004016EC"/>
    <w:rsid w:val="00401839"/>
    <w:rsid w:val="00401D8C"/>
    <w:rsid w:val="00401F0F"/>
    <w:rsid w:val="00402013"/>
    <w:rsid w:val="0040202E"/>
    <w:rsid w:val="00402122"/>
    <w:rsid w:val="004021F7"/>
    <w:rsid w:val="00402240"/>
    <w:rsid w:val="004023F2"/>
    <w:rsid w:val="0040267A"/>
    <w:rsid w:val="004028BF"/>
    <w:rsid w:val="00402966"/>
    <w:rsid w:val="004029D5"/>
    <w:rsid w:val="00402C95"/>
    <w:rsid w:val="00402CB8"/>
    <w:rsid w:val="00402D25"/>
    <w:rsid w:val="00402DAA"/>
    <w:rsid w:val="00402DE7"/>
    <w:rsid w:val="00402F89"/>
    <w:rsid w:val="004030FE"/>
    <w:rsid w:val="00403161"/>
    <w:rsid w:val="00403437"/>
    <w:rsid w:val="004036BE"/>
    <w:rsid w:val="004037A7"/>
    <w:rsid w:val="00403832"/>
    <w:rsid w:val="00403ACC"/>
    <w:rsid w:val="00403B6C"/>
    <w:rsid w:val="00403C1D"/>
    <w:rsid w:val="004042F9"/>
    <w:rsid w:val="00404346"/>
    <w:rsid w:val="00404352"/>
    <w:rsid w:val="004044FB"/>
    <w:rsid w:val="00404769"/>
    <w:rsid w:val="0040489D"/>
    <w:rsid w:val="004048C7"/>
    <w:rsid w:val="00404A06"/>
    <w:rsid w:val="00404A7A"/>
    <w:rsid w:val="00404AD7"/>
    <w:rsid w:val="00404C08"/>
    <w:rsid w:val="00404C4F"/>
    <w:rsid w:val="00404D19"/>
    <w:rsid w:val="00404D1C"/>
    <w:rsid w:val="00404E15"/>
    <w:rsid w:val="00404F4A"/>
    <w:rsid w:val="004050FE"/>
    <w:rsid w:val="00405DA6"/>
    <w:rsid w:val="00405E99"/>
    <w:rsid w:val="00406189"/>
    <w:rsid w:val="004061C7"/>
    <w:rsid w:val="00406217"/>
    <w:rsid w:val="0040655E"/>
    <w:rsid w:val="00406820"/>
    <w:rsid w:val="0040695C"/>
    <w:rsid w:val="00406A20"/>
    <w:rsid w:val="00406BBE"/>
    <w:rsid w:val="00406C48"/>
    <w:rsid w:val="00406D61"/>
    <w:rsid w:val="00406E9A"/>
    <w:rsid w:val="00406EA0"/>
    <w:rsid w:val="00406FB5"/>
    <w:rsid w:val="00407002"/>
    <w:rsid w:val="004074EB"/>
    <w:rsid w:val="004074FC"/>
    <w:rsid w:val="00407A6A"/>
    <w:rsid w:val="00407BC2"/>
    <w:rsid w:val="00407C1A"/>
    <w:rsid w:val="00407C7F"/>
    <w:rsid w:val="00407FE1"/>
    <w:rsid w:val="0041005B"/>
    <w:rsid w:val="004100AE"/>
    <w:rsid w:val="00410128"/>
    <w:rsid w:val="00410176"/>
    <w:rsid w:val="00410206"/>
    <w:rsid w:val="00410251"/>
    <w:rsid w:val="00410322"/>
    <w:rsid w:val="00410409"/>
    <w:rsid w:val="004106F5"/>
    <w:rsid w:val="0041077A"/>
    <w:rsid w:val="0041078A"/>
    <w:rsid w:val="0041097F"/>
    <w:rsid w:val="00410A13"/>
    <w:rsid w:val="00410B0B"/>
    <w:rsid w:val="00410D4B"/>
    <w:rsid w:val="00410E14"/>
    <w:rsid w:val="00410E22"/>
    <w:rsid w:val="00410E57"/>
    <w:rsid w:val="00411018"/>
    <w:rsid w:val="004110F9"/>
    <w:rsid w:val="0041145E"/>
    <w:rsid w:val="004117DB"/>
    <w:rsid w:val="0041181E"/>
    <w:rsid w:val="00411850"/>
    <w:rsid w:val="004118E0"/>
    <w:rsid w:val="00411B84"/>
    <w:rsid w:val="00411BA6"/>
    <w:rsid w:val="00411C70"/>
    <w:rsid w:val="00411CE5"/>
    <w:rsid w:val="00411E57"/>
    <w:rsid w:val="00411F76"/>
    <w:rsid w:val="004120F9"/>
    <w:rsid w:val="00412103"/>
    <w:rsid w:val="00412353"/>
    <w:rsid w:val="00412526"/>
    <w:rsid w:val="004127AA"/>
    <w:rsid w:val="004127CF"/>
    <w:rsid w:val="004127D3"/>
    <w:rsid w:val="004129B0"/>
    <w:rsid w:val="00412A23"/>
    <w:rsid w:val="00412C05"/>
    <w:rsid w:val="00412E23"/>
    <w:rsid w:val="00412FEC"/>
    <w:rsid w:val="00413069"/>
    <w:rsid w:val="004130C7"/>
    <w:rsid w:val="00413192"/>
    <w:rsid w:val="00413482"/>
    <w:rsid w:val="0041361D"/>
    <w:rsid w:val="004136E5"/>
    <w:rsid w:val="00413B0F"/>
    <w:rsid w:val="00413CA4"/>
    <w:rsid w:val="004140D7"/>
    <w:rsid w:val="00414192"/>
    <w:rsid w:val="004141BB"/>
    <w:rsid w:val="00414548"/>
    <w:rsid w:val="00414D03"/>
    <w:rsid w:val="00414DC1"/>
    <w:rsid w:val="00414FBA"/>
    <w:rsid w:val="00415161"/>
    <w:rsid w:val="004154B4"/>
    <w:rsid w:val="004155F7"/>
    <w:rsid w:val="0041582E"/>
    <w:rsid w:val="0041599D"/>
    <w:rsid w:val="004159E0"/>
    <w:rsid w:val="00415D3F"/>
    <w:rsid w:val="0041604D"/>
    <w:rsid w:val="004160F8"/>
    <w:rsid w:val="0041628B"/>
    <w:rsid w:val="004164A7"/>
    <w:rsid w:val="004166FE"/>
    <w:rsid w:val="004168FC"/>
    <w:rsid w:val="00416908"/>
    <w:rsid w:val="00416A35"/>
    <w:rsid w:val="00416A5B"/>
    <w:rsid w:val="00416AF1"/>
    <w:rsid w:val="00416BBB"/>
    <w:rsid w:val="00416CBF"/>
    <w:rsid w:val="00416DEA"/>
    <w:rsid w:val="00417098"/>
    <w:rsid w:val="00417423"/>
    <w:rsid w:val="00417432"/>
    <w:rsid w:val="00417564"/>
    <w:rsid w:val="004175CA"/>
    <w:rsid w:val="00417920"/>
    <w:rsid w:val="00417A8A"/>
    <w:rsid w:val="00417BC4"/>
    <w:rsid w:val="00417E08"/>
    <w:rsid w:val="00417E0F"/>
    <w:rsid w:val="00420006"/>
    <w:rsid w:val="00420109"/>
    <w:rsid w:val="00420141"/>
    <w:rsid w:val="00420250"/>
    <w:rsid w:val="00420413"/>
    <w:rsid w:val="00420502"/>
    <w:rsid w:val="00420542"/>
    <w:rsid w:val="0042064A"/>
    <w:rsid w:val="00420702"/>
    <w:rsid w:val="0042070D"/>
    <w:rsid w:val="00420887"/>
    <w:rsid w:val="0042088E"/>
    <w:rsid w:val="004208DE"/>
    <w:rsid w:val="00420911"/>
    <w:rsid w:val="00420AB6"/>
    <w:rsid w:val="00420B05"/>
    <w:rsid w:val="00420B81"/>
    <w:rsid w:val="00420C33"/>
    <w:rsid w:val="00420C69"/>
    <w:rsid w:val="00420E86"/>
    <w:rsid w:val="0042100E"/>
    <w:rsid w:val="004210C6"/>
    <w:rsid w:val="0042123E"/>
    <w:rsid w:val="00421406"/>
    <w:rsid w:val="0042147F"/>
    <w:rsid w:val="004214DC"/>
    <w:rsid w:val="00421756"/>
    <w:rsid w:val="004217F6"/>
    <w:rsid w:val="00421C9C"/>
    <w:rsid w:val="00421EE1"/>
    <w:rsid w:val="00421F97"/>
    <w:rsid w:val="0042205E"/>
    <w:rsid w:val="00422105"/>
    <w:rsid w:val="00422207"/>
    <w:rsid w:val="00422256"/>
    <w:rsid w:val="0042258E"/>
    <w:rsid w:val="00422D3C"/>
    <w:rsid w:val="00422E2F"/>
    <w:rsid w:val="0042312D"/>
    <w:rsid w:val="00423144"/>
    <w:rsid w:val="004231CE"/>
    <w:rsid w:val="004231F4"/>
    <w:rsid w:val="00423230"/>
    <w:rsid w:val="0042338B"/>
    <w:rsid w:val="004233C6"/>
    <w:rsid w:val="0042375E"/>
    <w:rsid w:val="004237BF"/>
    <w:rsid w:val="00423D80"/>
    <w:rsid w:val="00423E1D"/>
    <w:rsid w:val="00423EE9"/>
    <w:rsid w:val="00423FE6"/>
    <w:rsid w:val="00423FEA"/>
    <w:rsid w:val="0042403E"/>
    <w:rsid w:val="00424057"/>
    <w:rsid w:val="004242BC"/>
    <w:rsid w:val="004243D7"/>
    <w:rsid w:val="00424531"/>
    <w:rsid w:val="00424684"/>
    <w:rsid w:val="00424695"/>
    <w:rsid w:val="00424709"/>
    <w:rsid w:val="0042486F"/>
    <w:rsid w:val="0042497A"/>
    <w:rsid w:val="00424F3B"/>
    <w:rsid w:val="00425007"/>
    <w:rsid w:val="004252B8"/>
    <w:rsid w:val="00425384"/>
    <w:rsid w:val="00425A32"/>
    <w:rsid w:val="00425B19"/>
    <w:rsid w:val="00425CE3"/>
    <w:rsid w:val="0042623D"/>
    <w:rsid w:val="00426395"/>
    <w:rsid w:val="00426496"/>
    <w:rsid w:val="004264AD"/>
    <w:rsid w:val="004265BA"/>
    <w:rsid w:val="0042662E"/>
    <w:rsid w:val="00426782"/>
    <w:rsid w:val="004267A6"/>
    <w:rsid w:val="00426B32"/>
    <w:rsid w:val="00426CEE"/>
    <w:rsid w:val="00426E7A"/>
    <w:rsid w:val="004276BA"/>
    <w:rsid w:val="0042787C"/>
    <w:rsid w:val="00430134"/>
    <w:rsid w:val="00430383"/>
    <w:rsid w:val="004303FF"/>
    <w:rsid w:val="004304AF"/>
    <w:rsid w:val="00430689"/>
    <w:rsid w:val="004306A1"/>
    <w:rsid w:val="004307D5"/>
    <w:rsid w:val="00430804"/>
    <w:rsid w:val="00430974"/>
    <w:rsid w:val="00430CD8"/>
    <w:rsid w:val="00430E82"/>
    <w:rsid w:val="004311BD"/>
    <w:rsid w:val="004313EE"/>
    <w:rsid w:val="00431473"/>
    <w:rsid w:val="0043149E"/>
    <w:rsid w:val="0043151B"/>
    <w:rsid w:val="0043174C"/>
    <w:rsid w:val="004317C0"/>
    <w:rsid w:val="00431A7E"/>
    <w:rsid w:val="00431B56"/>
    <w:rsid w:val="00431E3D"/>
    <w:rsid w:val="00431F01"/>
    <w:rsid w:val="00432191"/>
    <w:rsid w:val="0043224D"/>
    <w:rsid w:val="00432268"/>
    <w:rsid w:val="00432321"/>
    <w:rsid w:val="00432346"/>
    <w:rsid w:val="0043254A"/>
    <w:rsid w:val="00432637"/>
    <w:rsid w:val="00432704"/>
    <w:rsid w:val="00432B78"/>
    <w:rsid w:val="00432B93"/>
    <w:rsid w:val="00432D4D"/>
    <w:rsid w:val="00432E4F"/>
    <w:rsid w:val="00432E8D"/>
    <w:rsid w:val="00432ED8"/>
    <w:rsid w:val="00432F86"/>
    <w:rsid w:val="00433052"/>
    <w:rsid w:val="004335F6"/>
    <w:rsid w:val="004336B0"/>
    <w:rsid w:val="00433705"/>
    <w:rsid w:val="00433752"/>
    <w:rsid w:val="0043391B"/>
    <w:rsid w:val="00433A63"/>
    <w:rsid w:val="00433C6D"/>
    <w:rsid w:val="00433C91"/>
    <w:rsid w:val="004340A7"/>
    <w:rsid w:val="004344A4"/>
    <w:rsid w:val="00434849"/>
    <w:rsid w:val="00434DE4"/>
    <w:rsid w:val="00434DE7"/>
    <w:rsid w:val="0043500D"/>
    <w:rsid w:val="00435020"/>
    <w:rsid w:val="00435046"/>
    <w:rsid w:val="00435109"/>
    <w:rsid w:val="004351C7"/>
    <w:rsid w:val="0043527E"/>
    <w:rsid w:val="00435473"/>
    <w:rsid w:val="0043553D"/>
    <w:rsid w:val="00435548"/>
    <w:rsid w:val="00435855"/>
    <w:rsid w:val="00435980"/>
    <w:rsid w:val="004359C3"/>
    <w:rsid w:val="00435C91"/>
    <w:rsid w:val="00435DBA"/>
    <w:rsid w:val="00435F88"/>
    <w:rsid w:val="00435FCD"/>
    <w:rsid w:val="00436081"/>
    <w:rsid w:val="0043630C"/>
    <w:rsid w:val="0043637F"/>
    <w:rsid w:val="00436444"/>
    <w:rsid w:val="004366AF"/>
    <w:rsid w:val="0043677C"/>
    <w:rsid w:val="004367B1"/>
    <w:rsid w:val="004369B2"/>
    <w:rsid w:val="004369D4"/>
    <w:rsid w:val="00436A9C"/>
    <w:rsid w:val="00436B38"/>
    <w:rsid w:val="00437049"/>
    <w:rsid w:val="00437384"/>
    <w:rsid w:val="0043746D"/>
    <w:rsid w:val="004375D7"/>
    <w:rsid w:val="00437955"/>
    <w:rsid w:val="00437987"/>
    <w:rsid w:val="00437A24"/>
    <w:rsid w:val="00437B74"/>
    <w:rsid w:val="00437CF9"/>
    <w:rsid w:val="00437FC6"/>
    <w:rsid w:val="00440384"/>
    <w:rsid w:val="00440609"/>
    <w:rsid w:val="004408A6"/>
    <w:rsid w:val="004409F3"/>
    <w:rsid w:val="00440F7D"/>
    <w:rsid w:val="00440FC2"/>
    <w:rsid w:val="00441128"/>
    <w:rsid w:val="00441214"/>
    <w:rsid w:val="0044124F"/>
    <w:rsid w:val="004413A0"/>
    <w:rsid w:val="00441786"/>
    <w:rsid w:val="004417BE"/>
    <w:rsid w:val="00441A0E"/>
    <w:rsid w:val="00441A66"/>
    <w:rsid w:val="00441AAE"/>
    <w:rsid w:val="00441C6C"/>
    <w:rsid w:val="00441EAB"/>
    <w:rsid w:val="00441EC6"/>
    <w:rsid w:val="00441EF5"/>
    <w:rsid w:val="00441FC0"/>
    <w:rsid w:val="0044200C"/>
    <w:rsid w:val="00442019"/>
    <w:rsid w:val="0044225C"/>
    <w:rsid w:val="0044239A"/>
    <w:rsid w:val="00442570"/>
    <w:rsid w:val="00442639"/>
    <w:rsid w:val="00442885"/>
    <w:rsid w:val="00442907"/>
    <w:rsid w:val="00442AAF"/>
    <w:rsid w:val="00442C2C"/>
    <w:rsid w:val="00442D19"/>
    <w:rsid w:val="00442DDB"/>
    <w:rsid w:val="00442E67"/>
    <w:rsid w:val="00442EF0"/>
    <w:rsid w:val="00442F19"/>
    <w:rsid w:val="004430EF"/>
    <w:rsid w:val="00443128"/>
    <w:rsid w:val="0044314E"/>
    <w:rsid w:val="00443647"/>
    <w:rsid w:val="004438CA"/>
    <w:rsid w:val="00443AFF"/>
    <w:rsid w:val="00443B37"/>
    <w:rsid w:val="00443C1D"/>
    <w:rsid w:val="00443DC8"/>
    <w:rsid w:val="00443F93"/>
    <w:rsid w:val="00444109"/>
    <w:rsid w:val="00444646"/>
    <w:rsid w:val="00444664"/>
    <w:rsid w:val="00444839"/>
    <w:rsid w:val="0044486B"/>
    <w:rsid w:val="00444CB4"/>
    <w:rsid w:val="00444D1B"/>
    <w:rsid w:val="00444D73"/>
    <w:rsid w:val="0044510A"/>
    <w:rsid w:val="00445205"/>
    <w:rsid w:val="004457A2"/>
    <w:rsid w:val="0044592C"/>
    <w:rsid w:val="00445BB7"/>
    <w:rsid w:val="0044601A"/>
    <w:rsid w:val="00446186"/>
    <w:rsid w:val="004461F6"/>
    <w:rsid w:val="0044625F"/>
    <w:rsid w:val="00446517"/>
    <w:rsid w:val="00446611"/>
    <w:rsid w:val="00446619"/>
    <w:rsid w:val="004468B9"/>
    <w:rsid w:val="004468D4"/>
    <w:rsid w:val="00446B6F"/>
    <w:rsid w:val="00446B7D"/>
    <w:rsid w:val="00446F1F"/>
    <w:rsid w:val="00446F6C"/>
    <w:rsid w:val="00447565"/>
    <w:rsid w:val="00447627"/>
    <w:rsid w:val="00447721"/>
    <w:rsid w:val="00447943"/>
    <w:rsid w:val="00447B9C"/>
    <w:rsid w:val="00450121"/>
    <w:rsid w:val="00450799"/>
    <w:rsid w:val="00450CBE"/>
    <w:rsid w:val="00450D25"/>
    <w:rsid w:val="00450E1C"/>
    <w:rsid w:val="00450E27"/>
    <w:rsid w:val="00450E74"/>
    <w:rsid w:val="00450EA6"/>
    <w:rsid w:val="004510EA"/>
    <w:rsid w:val="004511B7"/>
    <w:rsid w:val="0045139B"/>
    <w:rsid w:val="0045198B"/>
    <w:rsid w:val="00451BCB"/>
    <w:rsid w:val="00451BE4"/>
    <w:rsid w:val="00451D35"/>
    <w:rsid w:val="00451DDD"/>
    <w:rsid w:val="00451F12"/>
    <w:rsid w:val="00451FC6"/>
    <w:rsid w:val="0045225A"/>
    <w:rsid w:val="00452A44"/>
    <w:rsid w:val="0045305F"/>
    <w:rsid w:val="0045307D"/>
    <w:rsid w:val="004534B4"/>
    <w:rsid w:val="00453808"/>
    <w:rsid w:val="004538F8"/>
    <w:rsid w:val="00453A93"/>
    <w:rsid w:val="00453A9A"/>
    <w:rsid w:val="00453EB2"/>
    <w:rsid w:val="00453F25"/>
    <w:rsid w:val="00453F61"/>
    <w:rsid w:val="004542D1"/>
    <w:rsid w:val="00454301"/>
    <w:rsid w:val="004543B9"/>
    <w:rsid w:val="004545C3"/>
    <w:rsid w:val="00454687"/>
    <w:rsid w:val="0045478F"/>
    <w:rsid w:val="00454838"/>
    <w:rsid w:val="00454915"/>
    <w:rsid w:val="00454A9D"/>
    <w:rsid w:val="00454BC1"/>
    <w:rsid w:val="00454FC3"/>
    <w:rsid w:val="004551B4"/>
    <w:rsid w:val="004551D8"/>
    <w:rsid w:val="004553AA"/>
    <w:rsid w:val="00455715"/>
    <w:rsid w:val="00455838"/>
    <w:rsid w:val="00455AB5"/>
    <w:rsid w:val="0045620E"/>
    <w:rsid w:val="00456AE9"/>
    <w:rsid w:val="00456CAD"/>
    <w:rsid w:val="00456E2B"/>
    <w:rsid w:val="00456E70"/>
    <w:rsid w:val="00456E80"/>
    <w:rsid w:val="00456F80"/>
    <w:rsid w:val="00456FD7"/>
    <w:rsid w:val="00456FEB"/>
    <w:rsid w:val="00457194"/>
    <w:rsid w:val="00457236"/>
    <w:rsid w:val="0045763A"/>
    <w:rsid w:val="00457705"/>
    <w:rsid w:val="0045778C"/>
    <w:rsid w:val="004577C2"/>
    <w:rsid w:val="0045784C"/>
    <w:rsid w:val="004578FA"/>
    <w:rsid w:val="00457A30"/>
    <w:rsid w:val="00457DF3"/>
    <w:rsid w:val="00457F1F"/>
    <w:rsid w:val="00457F63"/>
    <w:rsid w:val="004600E4"/>
    <w:rsid w:val="00460118"/>
    <w:rsid w:val="004603BF"/>
    <w:rsid w:val="00460560"/>
    <w:rsid w:val="004605A3"/>
    <w:rsid w:val="004605E5"/>
    <w:rsid w:val="00460707"/>
    <w:rsid w:val="00460763"/>
    <w:rsid w:val="004609DD"/>
    <w:rsid w:val="00460A41"/>
    <w:rsid w:val="00460A8C"/>
    <w:rsid w:val="00460BED"/>
    <w:rsid w:val="00461065"/>
    <w:rsid w:val="0046106D"/>
    <w:rsid w:val="0046108D"/>
    <w:rsid w:val="00461099"/>
    <w:rsid w:val="004613AD"/>
    <w:rsid w:val="00461B7B"/>
    <w:rsid w:val="00461C87"/>
    <w:rsid w:val="00461CFF"/>
    <w:rsid w:val="00461DAE"/>
    <w:rsid w:val="00461DEC"/>
    <w:rsid w:val="00461E25"/>
    <w:rsid w:val="00461E3C"/>
    <w:rsid w:val="00462103"/>
    <w:rsid w:val="00462193"/>
    <w:rsid w:val="00462267"/>
    <w:rsid w:val="004622C6"/>
    <w:rsid w:val="00462A05"/>
    <w:rsid w:val="00462CC2"/>
    <w:rsid w:val="00462D1B"/>
    <w:rsid w:val="00462D5D"/>
    <w:rsid w:val="00462E92"/>
    <w:rsid w:val="00462ED5"/>
    <w:rsid w:val="00462FA5"/>
    <w:rsid w:val="004630B9"/>
    <w:rsid w:val="00463164"/>
    <w:rsid w:val="004632E6"/>
    <w:rsid w:val="0046337A"/>
    <w:rsid w:val="00463383"/>
    <w:rsid w:val="004633AB"/>
    <w:rsid w:val="004636F7"/>
    <w:rsid w:val="00463718"/>
    <w:rsid w:val="00463929"/>
    <w:rsid w:val="00463975"/>
    <w:rsid w:val="00463B30"/>
    <w:rsid w:val="00463BF9"/>
    <w:rsid w:val="00463C7E"/>
    <w:rsid w:val="00463D9E"/>
    <w:rsid w:val="00463DE0"/>
    <w:rsid w:val="00463E2C"/>
    <w:rsid w:val="00463E42"/>
    <w:rsid w:val="00463FD9"/>
    <w:rsid w:val="00464223"/>
    <w:rsid w:val="00464355"/>
    <w:rsid w:val="004643CE"/>
    <w:rsid w:val="00464499"/>
    <w:rsid w:val="0046464B"/>
    <w:rsid w:val="00464941"/>
    <w:rsid w:val="00464A2E"/>
    <w:rsid w:val="00464A3A"/>
    <w:rsid w:val="00464A6F"/>
    <w:rsid w:val="00464EA4"/>
    <w:rsid w:val="00465023"/>
    <w:rsid w:val="00465564"/>
    <w:rsid w:val="004656B9"/>
    <w:rsid w:val="004657A5"/>
    <w:rsid w:val="00465857"/>
    <w:rsid w:val="00465A00"/>
    <w:rsid w:val="00465A1D"/>
    <w:rsid w:val="00465D50"/>
    <w:rsid w:val="00465E42"/>
    <w:rsid w:val="004662E6"/>
    <w:rsid w:val="0046650E"/>
    <w:rsid w:val="00466548"/>
    <w:rsid w:val="004665CA"/>
    <w:rsid w:val="00466672"/>
    <w:rsid w:val="0046668C"/>
    <w:rsid w:val="004666AE"/>
    <w:rsid w:val="00466CD5"/>
    <w:rsid w:val="00466DA4"/>
    <w:rsid w:val="00467057"/>
    <w:rsid w:val="0046720A"/>
    <w:rsid w:val="0046742A"/>
    <w:rsid w:val="00467514"/>
    <w:rsid w:val="004675BC"/>
    <w:rsid w:val="00467626"/>
    <w:rsid w:val="004677B1"/>
    <w:rsid w:val="0046788C"/>
    <w:rsid w:val="00467904"/>
    <w:rsid w:val="004679E5"/>
    <w:rsid w:val="00467B32"/>
    <w:rsid w:val="00467B71"/>
    <w:rsid w:val="00467DA8"/>
    <w:rsid w:val="00470057"/>
    <w:rsid w:val="0047005B"/>
    <w:rsid w:val="00470140"/>
    <w:rsid w:val="00470177"/>
    <w:rsid w:val="00470236"/>
    <w:rsid w:val="004704AD"/>
    <w:rsid w:val="0047052D"/>
    <w:rsid w:val="004706BE"/>
    <w:rsid w:val="0047088B"/>
    <w:rsid w:val="00470C1A"/>
    <w:rsid w:val="00470D99"/>
    <w:rsid w:val="00470DAF"/>
    <w:rsid w:val="00470E1A"/>
    <w:rsid w:val="00470F55"/>
    <w:rsid w:val="00471441"/>
    <w:rsid w:val="004714DE"/>
    <w:rsid w:val="004716DA"/>
    <w:rsid w:val="0047174D"/>
    <w:rsid w:val="00471928"/>
    <w:rsid w:val="00471950"/>
    <w:rsid w:val="0047198B"/>
    <w:rsid w:val="00471AC3"/>
    <w:rsid w:val="00471BD0"/>
    <w:rsid w:val="00471DD6"/>
    <w:rsid w:val="00471DDA"/>
    <w:rsid w:val="00471E51"/>
    <w:rsid w:val="00471E83"/>
    <w:rsid w:val="00472522"/>
    <w:rsid w:val="00472700"/>
    <w:rsid w:val="00472869"/>
    <w:rsid w:val="0047286B"/>
    <w:rsid w:val="00472888"/>
    <w:rsid w:val="00472A11"/>
    <w:rsid w:val="00472B95"/>
    <w:rsid w:val="00472D63"/>
    <w:rsid w:val="00472EFC"/>
    <w:rsid w:val="00472FFE"/>
    <w:rsid w:val="00473016"/>
    <w:rsid w:val="0047316E"/>
    <w:rsid w:val="0047351A"/>
    <w:rsid w:val="0047379A"/>
    <w:rsid w:val="00473FAE"/>
    <w:rsid w:val="00473FB1"/>
    <w:rsid w:val="00473FED"/>
    <w:rsid w:val="00474002"/>
    <w:rsid w:val="00474003"/>
    <w:rsid w:val="0047409C"/>
    <w:rsid w:val="004740EC"/>
    <w:rsid w:val="00474228"/>
    <w:rsid w:val="0047436F"/>
    <w:rsid w:val="00474432"/>
    <w:rsid w:val="004744AD"/>
    <w:rsid w:val="0047465F"/>
    <w:rsid w:val="00474997"/>
    <w:rsid w:val="00474C67"/>
    <w:rsid w:val="00474CD3"/>
    <w:rsid w:val="00474DF9"/>
    <w:rsid w:val="00474E08"/>
    <w:rsid w:val="00474E76"/>
    <w:rsid w:val="00474EBB"/>
    <w:rsid w:val="00474F13"/>
    <w:rsid w:val="00474F32"/>
    <w:rsid w:val="0047514E"/>
    <w:rsid w:val="004752A5"/>
    <w:rsid w:val="004754D1"/>
    <w:rsid w:val="00475512"/>
    <w:rsid w:val="004757C6"/>
    <w:rsid w:val="00475814"/>
    <w:rsid w:val="004758CF"/>
    <w:rsid w:val="00475ABF"/>
    <w:rsid w:val="00475C19"/>
    <w:rsid w:val="00475C98"/>
    <w:rsid w:val="00475D55"/>
    <w:rsid w:val="00475DAD"/>
    <w:rsid w:val="0047624E"/>
    <w:rsid w:val="00476447"/>
    <w:rsid w:val="00476627"/>
    <w:rsid w:val="00476804"/>
    <w:rsid w:val="00476A18"/>
    <w:rsid w:val="00476A29"/>
    <w:rsid w:val="00476C2B"/>
    <w:rsid w:val="00476C91"/>
    <w:rsid w:val="00476C9F"/>
    <w:rsid w:val="00476F7C"/>
    <w:rsid w:val="00477007"/>
    <w:rsid w:val="0047700E"/>
    <w:rsid w:val="004775A4"/>
    <w:rsid w:val="00477A4B"/>
    <w:rsid w:val="00477B05"/>
    <w:rsid w:val="00477FB6"/>
    <w:rsid w:val="004801DD"/>
    <w:rsid w:val="00480339"/>
    <w:rsid w:val="00480359"/>
    <w:rsid w:val="0048040C"/>
    <w:rsid w:val="0048051C"/>
    <w:rsid w:val="004805FD"/>
    <w:rsid w:val="004806C8"/>
    <w:rsid w:val="0048088F"/>
    <w:rsid w:val="004808D7"/>
    <w:rsid w:val="004808E8"/>
    <w:rsid w:val="00480A98"/>
    <w:rsid w:val="00480B5B"/>
    <w:rsid w:val="00480B8A"/>
    <w:rsid w:val="00480D3F"/>
    <w:rsid w:val="00480DDF"/>
    <w:rsid w:val="00480F68"/>
    <w:rsid w:val="00480FEF"/>
    <w:rsid w:val="00481218"/>
    <w:rsid w:val="0048124D"/>
    <w:rsid w:val="00481328"/>
    <w:rsid w:val="004813D9"/>
    <w:rsid w:val="00481746"/>
    <w:rsid w:val="00481985"/>
    <w:rsid w:val="00481ABA"/>
    <w:rsid w:val="00481B4A"/>
    <w:rsid w:val="00481B6E"/>
    <w:rsid w:val="00481C00"/>
    <w:rsid w:val="00481DAA"/>
    <w:rsid w:val="00481FE4"/>
    <w:rsid w:val="004821D2"/>
    <w:rsid w:val="004822D0"/>
    <w:rsid w:val="0048277B"/>
    <w:rsid w:val="00482814"/>
    <w:rsid w:val="00482BBC"/>
    <w:rsid w:val="00482E6B"/>
    <w:rsid w:val="00482EA1"/>
    <w:rsid w:val="004830C5"/>
    <w:rsid w:val="0048345E"/>
    <w:rsid w:val="0048350C"/>
    <w:rsid w:val="0048360E"/>
    <w:rsid w:val="00483BFE"/>
    <w:rsid w:val="00483C41"/>
    <w:rsid w:val="00483E10"/>
    <w:rsid w:val="00484169"/>
    <w:rsid w:val="004842F6"/>
    <w:rsid w:val="004842FA"/>
    <w:rsid w:val="00484685"/>
    <w:rsid w:val="00484970"/>
    <w:rsid w:val="004849ED"/>
    <w:rsid w:val="00484BB0"/>
    <w:rsid w:val="00484DB1"/>
    <w:rsid w:val="00484F2B"/>
    <w:rsid w:val="00484FA9"/>
    <w:rsid w:val="00485113"/>
    <w:rsid w:val="004851A4"/>
    <w:rsid w:val="0048555E"/>
    <w:rsid w:val="00485647"/>
    <w:rsid w:val="0048596B"/>
    <w:rsid w:val="00485A5B"/>
    <w:rsid w:val="00485B37"/>
    <w:rsid w:val="00485F15"/>
    <w:rsid w:val="00485FCA"/>
    <w:rsid w:val="0048605B"/>
    <w:rsid w:val="004860C0"/>
    <w:rsid w:val="004861B2"/>
    <w:rsid w:val="00486231"/>
    <w:rsid w:val="00486287"/>
    <w:rsid w:val="00486391"/>
    <w:rsid w:val="00486452"/>
    <w:rsid w:val="0048655C"/>
    <w:rsid w:val="0048666A"/>
    <w:rsid w:val="00486677"/>
    <w:rsid w:val="00486753"/>
    <w:rsid w:val="00486C25"/>
    <w:rsid w:val="00486C46"/>
    <w:rsid w:val="00486CF1"/>
    <w:rsid w:val="00486D92"/>
    <w:rsid w:val="004871C5"/>
    <w:rsid w:val="004871E0"/>
    <w:rsid w:val="004873CB"/>
    <w:rsid w:val="0048740E"/>
    <w:rsid w:val="004875D7"/>
    <w:rsid w:val="00487A38"/>
    <w:rsid w:val="00487AB2"/>
    <w:rsid w:val="00487CDC"/>
    <w:rsid w:val="00487F27"/>
    <w:rsid w:val="004900E0"/>
    <w:rsid w:val="004901F6"/>
    <w:rsid w:val="00490278"/>
    <w:rsid w:val="00490385"/>
    <w:rsid w:val="004903AF"/>
    <w:rsid w:val="00490463"/>
    <w:rsid w:val="004904AF"/>
    <w:rsid w:val="0049089D"/>
    <w:rsid w:val="00490BB7"/>
    <w:rsid w:val="00490D9B"/>
    <w:rsid w:val="00490E66"/>
    <w:rsid w:val="00491059"/>
    <w:rsid w:val="0049110E"/>
    <w:rsid w:val="004911CC"/>
    <w:rsid w:val="0049135A"/>
    <w:rsid w:val="0049148C"/>
    <w:rsid w:val="004914A3"/>
    <w:rsid w:val="00491A02"/>
    <w:rsid w:val="00491A88"/>
    <w:rsid w:val="00491A96"/>
    <w:rsid w:val="00491D01"/>
    <w:rsid w:val="00491FE8"/>
    <w:rsid w:val="004920B6"/>
    <w:rsid w:val="004920C1"/>
    <w:rsid w:val="00492299"/>
    <w:rsid w:val="004923FC"/>
    <w:rsid w:val="0049258E"/>
    <w:rsid w:val="004925C9"/>
    <w:rsid w:val="004926A2"/>
    <w:rsid w:val="004926B2"/>
    <w:rsid w:val="00492776"/>
    <w:rsid w:val="0049285D"/>
    <w:rsid w:val="00492974"/>
    <w:rsid w:val="00492A25"/>
    <w:rsid w:val="00492AF8"/>
    <w:rsid w:val="00492AFD"/>
    <w:rsid w:val="00492F70"/>
    <w:rsid w:val="00493047"/>
    <w:rsid w:val="00493377"/>
    <w:rsid w:val="004933F4"/>
    <w:rsid w:val="00493502"/>
    <w:rsid w:val="004935A1"/>
    <w:rsid w:val="004935FA"/>
    <w:rsid w:val="00493628"/>
    <w:rsid w:val="0049365A"/>
    <w:rsid w:val="00493932"/>
    <w:rsid w:val="00493D55"/>
    <w:rsid w:val="00493E8E"/>
    <w:rsid w:val="00493EAC"/>
    <w:rsid w:val="00493EAE"/>
    <w:rsid w:val="00493EB6"/>
    <w:rsid w:val="00494039"/>
    <w:rsid w:val="0049412E"/>
    <w:rsid w:val="00494366"/>
    <w:rsid w:val="004945A8"/>
    <w:rsid w:val="004946AF"/>
    <w:rsid w:val="00494829"/>
    <w:rsid w:val="00494D09"/>
    <w:rsid w:val="00494FB2"/>
    <w:rsid w:val="004951CA"/>
    <w:rsid w:val="00495244"/>
    <w:rsid w:val="00495260"/>
    <w:rsid w:val="0049528E"/>
    <w:rsid w:val="004955F9"/>
    <w:rsid w:val="004956DB"/>
    <w:rsid w:val="004956F8"/>
    <w:rsid w:val="004957EF"/>
    <w:rsid w:val="0049583E"/>
    <w:rsid w:val="00495BAC"/>
    <w:rsid w:val="00495C07"/>
    <w:rsid w:val="00495DC2"/>
    <w:rsid w:val="00495FBC"/>
    <w:rsid w:val="004960D5"/>
    <w:rsid w:val="00496300"/>
    <w:rsid w:val="004963D4"/>
    <w:rsid w:val="004964BA"/>
    <w:rsid w:val="0049668C"/>
    <w:rsid w:val="004966D5"/>
    <w:rsid w:val="004967D5"/>
    <w:rsid w:val="004967D9"/>
    <w:rsid w:val="004968FC"/>
    <w:rsid w:val="00496C62"/>
    <w:rsid w:val="00496C78"/>
    <w:rsid w:val="00496E54"/>
    <w:rsid w:val="0049707E"/>
    <w:rsid w:val="00497102"/>
    <w:rsid w:val="004971AB"/>
    <w:rsid w:val="004971F9"/>
    <w:rsid w:val="0049757D"/>
    <w:rsid w:val="00497A97"/>
    <w:rsid w:val="00497B06"/>
    <w:rsid w:val="00497D3B"/>
    <w:rsid w:val="00497E80"/>
    <w:rsid w:val="00497ED8"/>
    <w:rsid w:val="004A0166"/>
    <w:rsid w:val="004A02B4"/>
    <w:rsid w:val="004A0368"/>
    <w:rsid w:val="004A0382"/>
    <w:rsid w:val="004A03F8"/>
    <w:rsid w:val="004A0592"/>
    <w:rsid w:val="004A05DF"/>
    <w:rsid w:val="004A092A"/>
    <w:rsid w:val="004A0A27"/>
    <w:rsid w:val="004A0A8C"/>
    <w:rsid w:val="004A0C29"/>
    <w:rsid w:val="004A1228"/>
    <w:rsid w:val="004A196F"/>
    <w:rsid w:val="004A2008"/>
    <w:rsid w:val="004A201C"/>
    <w:rsid w:val="004A209B"/>
    <w:rsid w:val="004A23EE"/>
    <w:rsid w:val="004A271A"/>
    <w:rsid w:val="004A2854"/>
    <w:rsid w:val="004A2A50"/>
    <w:rsid w:val="004A2BD1"/>
    <w:rsid w:val="004A2F0E"/>
    <w:rsid w:val="004A3172"/>
    <w:rsid w:val="004A335F"/>
    <w:rsid w:val="004A3459"/>
    <w:rsid w:val="004A35DC"/>
    <w:rsid w:val="004A3732"/>
    <w:rsid w:val="004A3990"/>
    <w:rsid w:val="004A39CB"/>
    <w:rsid w:val="004A3F9A"/>
    <w:rsid w:val="004A4021"/>
    <w:rsid w:val="004A4073"/>
    <w:rsid w:val="004A43A5"/>
    <w:rsid w:val="004A459F"/>
    <w:rsid w:val="004A46C0"/>
    <w:rsid w:val="004A4A23"/>
    <w:rsid w:val="004A4AA9"/>
    <w:rsid w:val="004A4B04"/>
    <w:rsid w:val="004A4BE3"/>
    <w:rsid w:val="004A4C6C"/>
    <w:rsid w:val="004A4C86"/>
    <w:rsid w:val="004A4CB1"/>
    <w:rsid w:val="004A4CDA"/>
    <w:rsid w:val="004A4D41"/>
    <w:rsid w:val="004A4DB7"/>
    <w:rsid w:val="004A53BB"/>
    <w:rsid w:val="004A53D1"/>
    <w:rsid w:val="004A56A2"/>
    <w:rsid w:val="004A599A"/>
    <w:rsid w:val="004A5BCE"/>
    <w:rsid w:val="004A5C79"/>
    <w:rsid w:val="004A5FFA"/>
    <w:rsid w:val="004A62C0"/>
    <w:rsid w:val="004A6449"/>
    <w:rsid w:val="004A6465"/>
    <w:rsid w:val="004A6AB3"/>
    <w:rsid w:val="004A6AB8"/>
    <w:rsid w:val="004A6B20"/>
    <w:rsid w:val="004A6E33"/>
    <w:rsid w:val="004A7192"/>
    <w:rsid w:val="004A720C"/>
    <w:rsid w:val="004A7455"/>
    <w:rsid w:val="004A7602"/>
    <w:rsid w:val="004A76C1"/>
    <w:rsid w:val="004A7808"/>
    <w:rsid w:val="004A79D5"/>
    <w:rsid w:val="004A7DA5"/>
    <w:rsid w:val="004A7E1A"/>
    <w:rsid w:val="004A7F3B"/>
    <w:rsid w:val="004B0022"/>
    <w:rsid w:val="004B00C8"/>
    <w:rsid w:val="004B01FF"/>
    <w:rsid w:val="004B0268"/>
    <w:rsid w:val="004B0669"/>
    <w:rsid w:val="004B0931"/>
    <w:rsid w:val="004B0B7A"/>
    <w:rsid w:val="004B0D70"/>
    <w:rsid w:val="004B0D87"/>
    <w:rsid w:val="004B0FF3"/>
    <w:rsid w:val="004B11ED"/>
    <w:rsid w:val="004B1438"/>
    <w:rsid w:val="004B1728"/>
    <w:rsid w:val="004B181D"/>
    <w:rsid w:val="004B19CF"/>
    <w:rsid w:val="004B19F5"/>
    <w:rsid w:val="004B1A05"/>
    <w:rsid w:val="004B1A37"/>
    <w:rsid w:val="004B1C25"/>
    <w:rsid w:val="004B1D75"/>
    <w:rsid w:val="004B202E"/>
    <w:rsid w:val="004B225A"/>
    <w:rsid w:val="004B23B4"/>
    <w:rsid w:val="004B25BD"/>
    <w:rsid w:val="004B28CE"/>
    <w:rsid w:val="004B292E"/>
    <w:rsid w:val="004B2943"/>
    <w:rsid w:val="004B2A21"/>
    <w:rsid w:val="004B2A92"/>
    <w:rsid w:val="004B2C84"/>
    <w:rsid w:val="004B32B9"/>
    <w:rsid w:val="004B32F4"/>
    <w:rsid w:val="004B3672"/>
    <w:rsid w:val="004B3A91"/>
    <w:rsid w:val="004B3AE9"/>
    <w:rsid w:val="004B3D9F"/>
    <w:rsid w:val="004B3F3B"/>
    <w:rsid w:val="004B401E"/>
    <w:rsid w:val="004B423E"/>
    <w:rsid w:val="004B4506"/>
    <w:rsid w:val="004B48A9"/>
    <w:rsid w:val="004B4A7C"/>
    <w:rsid w:val="004B4ABB"/>
    <w:rsid w:val="004B4B03"/>
    <w:rsid w:val="004B4B2A"/>
    <w:rsid w:val="004B4BFC"/>
    <w:rsid w:val="004B4C55"/>
    <w:rsid w:val="004B4E7C"/>
    <w:rsid w:val="004B4FB1"/>
    <w:rsid w:val="004B5009"/>
    <w:rsid w:val="004B51FE"/>
    <w:rsid w:val="004B540C"/>
    <w:rsid w:val="004B5514"/>
    <w:rsid w:val="004B55B3"/>
    <w:rsid w:val="004B58CE"/>
    <w:rsid w:val="004B5A10"/>
    <w:rsid w:val="004B5B4F"/>
    <w:rsid w:val="004B5C8A"/>
    <w:rsid w:val="004B5DDC"/>
    <w:rsid w:val="004B5E82"/>
    <w:rsid w:val="004B6016"/>
    <w:rsid w:val="004B6499"/>
    <w:rsid w:val="004B64A3"/>
    <w:rsid w:val="004B6955"/>
    <w:rsid w:val="004B6DC2"/>
    <w:rsid w:val="004B70B2"/>
    <w:rsid w:val="004B718D"/>
    <w:rsid w:val="004B7221"/>
    <w:rsid w:val="004B7486"/>
    <w:rsid w:val="004B748B"/>
    <w:rsid w:val="004B7841"/>
    <w:rsid w:val="004B79A8"/>
    <w:rsid w:val="004B7D05"/>
    <w:rsid w:val="004B7D81"/>
    <w:rsid w:val="004B7EEB"/>
    <w:rsid w:val="004C028A"/>
    <w:rsid w:val="004C02AA"/>
    <w:rsid w:val="004C05A8"/>
    <w:rsid w:val="004C064F"/>
    <w:rsid w:val="004C07E2"/>
    <w:rsid w:val="004C0819"/>
    <w:rsid w:val="004C09CA"/>
    <w:rsid w:val="004C0D7E"/>
    <w:rsid w:val="004C0DB3"/>
    <w:rsid w:val="004C0E28"/>
    <w:rsid w:val="004C0FE1"/>
    <w:rsid w:val="004C1115"/>
    <w:rsid w:val="004C1335"/>
    <w:rsid w:val="004C14AA"/>
    <w:rsid w:val="004C1AF8"/>
    <w:rsid w:val="004C1BD1"/>
    <w:rsid w:val="004C206A"/>
    <w:rsid w:val="004C21B6"/>
    <w:rsid w:val="004C2299"/>
    <w:rsid w:val="004C2418"/>
    <w:rsid w:val="004C2468"/>
    <w:rsid w:val="004C259F"/>
    <w:rsid w:val="004C25B5"/>
    <w:rsid w:val="004C2601"/>
    <w:rsid w:val="004C26E4"/>
    <w:rsid w:val="004C275E"/>
    <w:rsid w:val="004C27B4"/>
    <w:rsid w:val="004C2C77"/>
    <w:rsid w:val="004C2C81"/>
    <w:rsid w:val="004C2E35"/>
    <w:rsid w:val="004C2E9A"/>
    <w:rsid w:val="004C3134"/>
    <w:rsid w:val="004C3242"/>
    <w:rsid w:val="004C32AA"/>
    <w:rsid w:val="004C32DE"/>
    <w:rsid w:val="004C3403"/>
    <w:rsid w:val="004C36CA"/>
    <w:rsid w:val="004C3873"/>
    <w:rsid w:val="004C39BA"/>
    <w:rsid w:val="004C3A75"/>
    <w:rsid w:val="004C3A97"/>
    <w:rsid w:val="004C3C0D"/>
    <w:rsid w:val="004C3C44"/>
    <w:rsid w:val="004C3F2F"/>
    <w:rsid w:val="004C4370"/>
    <w:rsid w:val="004C453D"/>
    <w:rsid w:val="004C45F1"/>
    <w:rsid w:val="004C4624"/>
    <w:rsid w:val="004C4716"/>
    <w:rsid w:val="004C4737"/>
    <w:rsid w:val="004C484D"/>
    <w:rsid w:val="004C4947"/>
    <w:rsid w:val="004C4AA4"/>
    <w:rsid w:val="004C4C18"/>
    <w:rsid w:val="004C4C66"/>
    <w:rsid w:val="004C4DA5"/>
    <w:rsid w:val="004C4FC7"/>
    <w:rsid w:val="004C51A8"/>
    <w:rsid w:val="004C54F8"/>
    <w:rsid w:val="004C55B4"/>
    <w:rsid w:val="004C5631"/>
    <w:rsid w:val="004C57C7"/>
    <w:rsid w:val="004C59A3"/>
    <w:rsid w:val="004C5A57"/>
    <w:rsid w:val="004C5A64"/>
    <w:rsid w:val="004C5B0F"/>
    <w:rsid w:val="004C5E13"/>
    <w:rsid w:val="004C5E4C"/>
    <w:rsid w:val="004C5F32"/>
    <w:rsid w:val="004C6086"/>
    <w:rsid w:val="004C6089"/>
    <w:rsid w:val="004C6185"/>
    <w:rsid w:val="004C61A9"/>
    <w:rsid w:val="004C61B2"/>
    <w:rsid w:val="004C6610"/>
    <w:rsid w:val="004C66DB"/>
    <w:rsid w:val="004C66FE"/>
    <w:rsid w:val="004C67A2"/>
    <w:rsid w:val="004C682F"/>
    <w:rsid w:val="004C6834"/>
    <w:rsid w:val="004C6912"/>
    <w:rsid w:val="004C6DED"/>
    <w:rsid w:val="004C6FFF"/>
    <w:rsid w:val="004C7236"/>
    <w:rsid w:val="004C73D1"/>
    <w:rsid w:val="004C749F"/>
    <w:rsid w:val="004C74B8"/>
    <w:rsid w:val="004C7592"/>
    <w:rsid w:val="004C7608"/>
    <w:rsid w:val="004C7667"/>
    <w:rsid w:val="004C77F5"/>
    <w:rsid w:val="004C7988"/>
    <w:rsid w:val="004C7A21"/>
    <w:rsid w:val="004C7C43"/>
    <w:rsid w:val="004C7C90"/>
    <w:rsid w:val="004C7D82"/>
    <w:rsid w:val="004C7E8B"/>
    <w:rsid w:val="004C7F1F"/>
    <w:rsid w:val="004C7FD3"/>
    <w:rsid w:val="004D009A"/>
    <w:rsid w:val="004D0377"/>
    <w:rsid w:val="004D03C8"/>
    <w:rsid w:val="004D0439"/>
    <w:rsid w:val="004D04BB"/>
    <w:rsid w:val="004D0596"/>
    <w:rsid w:val="004D0661"/>
    <w:rsid w:val="004D07DF"/>
    <w:rsid w:val="004D0A45"/>
    <w:rsid w:val="004D0A4D"/>
    <w:rsid w:val="004D0A6E"/>
    <w:rsid w:val="004D0AEA"/>
    <w:rsid w:val="004D0D96"/>
    <w:rsid w:val="004D0DA3"/>
    <w:rsid w:val="004D0FC7"/>
    <w:rsid w:val="004D1098"/>
    <w:rsid w:val="004D1111"/>
    <w:rsid w:val="004D116D"/>
    <w:rsid w:val="004D1271"/>
    <w:rsid w:val="004D12DD"/>
    <w:rsid w:val="004D1485"/>
    <w:rsid w:val="004D148F"/>
    <w:rsid w:val="004D14F3"/>
    <w:rsid w:val="004D1530"/>
    <w:rsid w:val="004D166E"/>
    <w:rsid w:val="004D1770"/>
    <w:rsid w:val="004D189E"/>
    <w:rsid w:val="004D198D"/>
    <w:rsid w:val="004D19C5"/>
    <w:rsid w:val="004D19D0"/>
    <w:rsid w:val="004D1D22"/>
    <w:rsid w:val="004D1FFB"/>
    <w:rsid w:val="004D215E"/>
    <w:rsid w:val="004D2609"/>
    <w:rsid w:val="004D26DC"/>
    <w:rsid w:val="004D27F6"/>
    <w:rsid w:val="004D2B90"/>
    <w:rsid w:val="004D2B9C"/>
    <w:rsid w:val="004D2E47"/>
    <w:rsid w:val="004D2EC3"/>
    <w:rsid w:val="004D2F7E"/>
    <w:rsid w:val="004D309C"/>
    <w:rsid w:val="004D3134"/>
    <w:rsid w:val="004D3345"/>
    <w:rsid w:val="004D33A0"/>
    <w:rsid w:val="004D3445"/>
    <w:rsid w:val="004D345F"/>
    <w:rsid w:val="004D34A7"/>
    <w:rsid w:val="004D3875"/>
    <w:rsid w:val="004D3CF3"/>
    <w:rsid w:val="004D3E16"/>
    <w:rsid w:val="004D3E1E"/>
    <w:rsid w:val="004D423D"/>
    <w:rsid w:val="004D4403"/>
    <w:rsid w:val="004D45A9"/>
    <w:rsid w:val="004D45E9"/>
    <w:rsid w:val="004D4931"/>
    <w:rsid w:val="004D4DEE"/>
    <w:rsid w:val="004D4EEB"/>
    <w:rsid w:val="004D505B"/>
    <w:rsid w:val="004D51AE"/>
    <w:rsid w:val="004D51D3"/>
    <w:rsid w:val="004D51ED"/>
    <w:rsid w:val="004D53E2"/>
    <w:rsid w:val="004D549E"/>
    <w:rsid w:val="004D562C"/>
    <w:rsid w:val="004D574F"/>
    <w:rsid w:val="004D5819"/>
    <w:rsid w:val="004D5856"/>
    <w:rsid w:val="004D5B9E"/>
    <w:rsid w:val="004D5CA7"/>
    <w:rsid w:val="004D5CBE"/>
    <w:rsid w:val="004D5E46"/>
    <w:rsid w:val="004D5F07"/>
    <w:rsid w:val="004D5F5C"/>
    <w:rsid w:val="004D5FFE"/>
    <w:rsid w:val="004D600A"/>
    <w:rsid w:val="004D608A"/>
    <w:rsid w:val="004D6280"/>
    <w:rsid w:val="004D631A"/>
    <w:rsid w:val="004D63A4"/>
    <w:rsid w:val="004D64B4"/>
    <w:rsid w:val="004D6592"/>
    <w:rsid w:val="004D67A0"/>
    <w:rsid w:val="004D6945"/>
    <w:rsid w:val="004D6D96"/>
    <w:rsid w:val="004D6F9A"/>
    <w:rsid w:val="004D6FAB"/>
    <w:rsid w:val="004D7035"/>
    <w:rsid w:val="004D70D6"/>
    <w:rsid w:val="004D73F2"/>
    <w:rsid w:val="004D7413"/>
    <w:rsid w:val="004D7493"/>
    <w:rsid w:val="004D788D"/>
    <w:rsid w:val="004D7A2F"/>
    <w:rsid w:val="004D7C96"/>
    <w:rsid w:val="004D7CE1"/>
    <w:rsid w:val="004D7D79"/>
    <w:rsid w:val="004E0165"/>
    <w:rsid w:val="004E01EA"/>
    <w:rsid w:val="004E03D2"/>
    <w:rsid w:val="004E0598"/>
    <w:rsid w:val="004E079F"/>
    <w:rsid w:val="004E0AC2"/>
    <w:rsid w:val="004E0BA5"/>
    <w:rsid w:val="004E0E0C"/>
    <w:rsid w:val="004E112F"/>
    <w:rsid w:val="004E11B9"/>
    <w:rsid w:val="004E12FA"/>
    <w:rsid w:val="004E1442"/>
    <w:rsid w:val="004E1645"/>
    <w:rsid w:val="004E1887"/>
    <w:rsid w:val="004E1A5A"/>
    <w:rsid w:val="004E1BCB"/>
    <w:rsid w:val="004E1E44"/>
    <w:rsid w:val="004E1EA1"/>
    <w:rsid w:val="004E1FFB"/>
    <w:rsid w:val="004E2056"/>
    <w:rsid w:val="004E214C"/>
    <w:rsid w:val="004E2168"/>
    <w:rsid w:val="004E2305"/>
    <w:rsid w:val="004E2993"/>
    <w:rsid w:val="004E2C10"/>
    <w:rsid w:val="004E2CEB"/>
    <w:rsid w:val="004E2E69"/>
    <w:rsid w:val="004E2ED2"/>
    <w:rsid w:val="004E2F66"/>
    <w:rsid w:val="004E2FB7"/>
    <w:rsid w:val="004E3351"/>
    <w:rsid w:val="004E3462"/>
    <w:rsid w:val="004E34AC"/>
    <w:rsid w:val="004E3523"/>
    <w:rsid w:val="004E3686"/>
    <w:rsid w:val="004E3699"/>
    <w:rsid w:val="004E39F5"/>
    <w:rsid w:val="004E3AD4"/>
    <w:rsid w:val="004E3BF4"/>
    <w:rsid w:val="004E3E12"/>
    <w:rsid w:val="004E4228"/>
    <w:rsid w:val="004E4244"/>
    <w:rsid w:val="004E4350"/>
    <w:rsid w:val="004E43F8"/>
    <w:rsid w:val="004E4677"/>
    <w:rsid w:val="004E467A"/>
    <w:rsid w:val="004E477A"/>
    <w:rsid w:val="004E47A1"/>
    <w:rsid w:val="004E48A2"/>
    <w:rsid w:val="004E4A74"/>
    <w:rsid w:val="004E4C23"/>
    <w:rsid w:val="004E4C41"/>
    <w:rsid w:val="004E50C1"/>
    <w:rsid w:val="004E51FC"/>
    <w:rsid w:val="004E5608"/>
    <w:rsid w:val="004E5635"/>
    <w:rsid w:val="004E5844"/>
    <w:rsid w:val="004E5B51"/>
    <w:rsid w:val="004E5BB4"/>
    <w:rsid w:val="004E5EDF"/>
    <w:rsid w:val="004E60C4"/>
    <w:rsid w:val="004E622F"/>
    <w:rsid w:val="004E634C"/>
    <w:rsid w:val="004E63A5"/>
    <w:rsid w:val="004E6477"/>
    <w:rsid w:val="004E6502"/>
    <w:rsid w:val="004E669A"/>
    <w:rsid w:val="004E6917"/>
    <w:rsid w:val="004E69A3"/>
    <w:rsid w:val="004E69F5"/>
    <w:rsid w:val="004E6B49"/>
    <w:rsid w:val="004E6C26"/>
    <w:rsid w:val="004E6C96"/>
    <w:rsid w:val="004E6C9A"/>
    <w:rsid w:val="004E6DA4"/>
    <w:rsid w:val="004E6DF2"/>
    <w:rsid w:val="004E700F"/>
    <w:rsid w:val="004E74EF"/>
    <w:rsid w:val="004E75AF"/>
    <w:rsid w:val="004E7765"/>
    <w:rsid w:val="004E78B4"/>
    <w:rsid w:val="004E7A83"/>
    <w:rsid w:val="004E7DD3"/>
    <w:rsid w:val="004E7F2A"/>
    <w:rsid w:val="004F008C"/>
    <w:rsid w:val="004F0272"/>
    <w:rsid w:val="004F03B2"/>
    <w:rsid w:val="004F074C"/>
    <w:rsid w:val="004F0AFA"/>
    <w:rsid w:val="004F0CAD"/>
    <w:rsid w:val="004F0E59"/>
    <w:rsid w:val="004F0EA4"/>
    <w:rsid w:val="004F10B0"/>
    <w:rsid w:val="004F14F1"/>
    <w:rsid w:val="004F151D"/>
    <w:rsid w:val="004F1700"/>
    <w:rsid w:val="004F19B0"/>
    <w:rsid w:val="004F1A41"/>
    <w:rsid w:val="004F1AC8"/>
    <w:rsid w:val="004F1D37"/>
    <w:rsid w:val="004F1DDB"/>
    <w:rsid w:val="004F1E59"/>
    <w:rsid w:val="004F1E5D"/>
    <w:rsid w:val="004F1F81"/>
    <w:rsid w:val="004F2240"/>
    <w:rsid w:val="004F23BB"/>
    <w:rsid w:val="004F25E5"/>
    <w:rsid w:val="004F2837"/>
    <w:rsid w:val="004F2AD3"/>
    <w:rsid w:val="004F2C63"/>
    <w:rsid w:val="004F2D9D"/>
    <w:rsid w:val="004F2EA2"/>
    <w:rsid w:val="004F3087"/>
    <w:rsid w:val="004F30FD"/>
    <w:rsid w:val="004F331B"/>
    <w:rsid w:val="004F3403"/>
    <w:rsid w:val="004F3726"/>
    <w:rsid w:val="004F3919"/>
    <w:rsid w:val="004F395C"/>
    <w:rsid w:val="004F39A8"/>
    <w:rsid w:val="004F3B52"/>
    <w:rsid w:val="004F3CD5"/>
    <w:rsid w:val="004F3D67"/>
    <w:rsid w:val="004F3D97"/>
    <w:rsid w:val="004F401E"/>
    <w:rsid w:val="004F4174"/>
    <w:rsid w:val="004F41C7"/>
    <w:rsid w:val="004F421E"/>
    <w:rsid w:val="004F448C"/>
    <w:rsid w:val="004F4505"/>
    <w:rsid w:val="004F45CD"/>
    <w:rsid w:val="004F46C8"/>
    <w:rsid w:val="004F4763"/>
    <w:rsid w:val="004F4799"/>
    <w:rsid w:val="004F47F4"/>
    <w:rsid w:val="004F495D"/>
    <w:rsid w:val="004F4B29"/>
    <w:rsid w:val="004F4B39"/>
    <w:rsid w:val="004F4C18"/>
    <w:rsid w:val="004F4CCB"/>
    <w:rsid w:val="004F4D0F"/>
    <w:rsid w:val="004F4D62"/>
    <w:rsid w:val="004F4F9B"/>
    <w:rsid w:val="004F501F"/>
    <w:rsid w:val="004F50C8"/>
    <w:rsid w:val="004F51A9"/>
    <w:rsid w:val="004F5413"/>
    <w:rsid w:val="004F5459"/>
    <w:rsid w:val="004F5476"/>
    <w:rsid w:val="004F5586"/>
    <w:rsid w:val="004F578E"/>
    <w:rsid w:val="004F57F9"/>
    <w:rsid w:val="004F59DD"/>
    <w:rsid w:val="004F59E5"/>
    <w:rsid w:val="004F5C13"/>
    <w:rsid w:val="004F5CD4"/>
    <w:rsid w:val="004F5EEA"/>
    <w:rsid w:val="004F5FCD"/>
    <w:rsid w:val="004F602F"/>
    <w:rsid w:val="004F6167"/>
    <w:rsid w:val="004F638E"/>
    <w:rsid w:val="004F63CF"/>
    <w:rsid w:val="004F6634"/>
    <w:rsid w:val="004F6862"/>
    <w:rsid w:val="004F6FA0"/>
    <w:rsid w:val="004F7128"/>
    <w:rsid w:val="004F71AD"/>
    <w:rsid w:val="004F7409"/>
    <w:rsid w:val="004F7536"/>
    <w:rsid w:val="004F77D6"/>
    <w:rsid w:val="004F77E9"/>
    <w:rsid w:val="004F783C"/>
    <w:rsid w:val="004F7884"/>
    <w:rsid w:val="004F7F8A"/>
    <w:rsid w:val="00500073"/>
    <w:rsid w:val="0050011F"/>
    <w:rsid w:val="005001A3"/>
    <w:rsid w:val="005001CF"/>
    <w:rsid w:val="005003E3"/>
    <w:rsid w:val="005004AE"/>
    <w:rsid w:val="005005AF"/>
    <w:rsid w:val="005005E5"/>
    <w:rsid w:val="0050063E"/>
    <w:rsid w:val="00500688"/>
    <w:rsid w:val="00500C24"/>
    <w:rsid w:val="00500E9E"/>
    <w:rsid w:val="00500F16"/>
    <w:rsid w:val="00500FD3"/>
    <w:rsid w:val="005012A9"/>
    <w:rsid w:val="00501359"/>
    <w:rsid w:val="0050137E"/>
    <w:rsid w:val="0050142A"/>
    <w:rsid w:val="00501A3F"/>
    <w:rsid w:val="00501BA5"/>
    <w:rsid w:val="00501E83"/>
    <w:rsid w:val="00501FBB"/>
    <w:rsid w:val="00502055"/>
    <w:rsid w:val="00502211"/>
    <w:rsid w:val="0050228C"/>
    <w:rsid w:val="005023E0"/>
    <w:rsid w:val="00502529"/>
    <w:rsid w:val="005025CD"/>
    <w:rsid w:val="005029B0"/>
    <w:rsid w:val="005029CF"/>
    <w:rsid w:val="005029FD"/>
    <w:rsid w:val="00502A8F"/>
    <w:rsid w:val="00502C64"/>
    <w:rsid w:val="00502F16"/>
    <w:rsid w:val="00502F44"/>
    <w:rsid w:val="0050332E"/>
    <w:rsid w:val="005033A3"/>
    <w:rsid w:val="005033D1"/>
    <w:rsid w:val="005033D4"/>
    <w:rsid w:val="0050355F"/>
    <w:rsid w:val="0050370E"/>
    <w:rsid w:val="00503800"/>
    <w:rsid w:val="00503C54"/>
    <w:rsid w:val="00503D07"/>
    <w:rsid w:val="0050407A"/>
    <w:rsid w:val="00504389"/>
    <w:rsid w:val="0050469C"/>
    <w:rsid w:val="00504741"/>
    <w:rsid w:val="005047C1"/>
    <w:rsid w:val="005047C5"/>
    <w:rsid w:val="0050487B"/>
    <w:rsid w:val="00504917"/>
    <w:rsid w:val="00504A0F"/>
    <w:rsid w:val="00504AAC"/>
    <w:rsid w:val="00504BE3"/>
    <w:rsid w:val="00504E6B"/>
    <w:rsid w:val="0050500D"/>
    <w:rsid w:val="00505106"/>
    <w:rsid w:val="005051A0"/>
    <w:rsid w:val="005051DC"/>
    <w:rsid w:val="0050529B"/>
    <w:rsid w:val="00505454"/>
    <w:rsid w:val="0050560B"/>
    <w:rsid w:val="00505699"/>
    <w:rsid w:val="0050583D"/>
    <w:rsid w:val="00505949"/>
    <w:rsid w:val="0050595F"/>
    <w:rsid w:val="005059D4"/>
    <w:rsid w:val="005059E3"/>
    <w:rsid w:val="00505AB6"/>
    <w:rsid w:val="00505C3E"/>
    <w:rsid w:val="00505D0A"/>
    <w:rsid w:val="00505DF4"/>
    <w:rsid w:val="00505F2B"/>
    <w:rsid w:val="00505F77"/>
    <w:rsid w:val="00505FBA"/>
    <w:rsid w:val="00506055"/>
    <w:rsid w:val="00506558"/>
    <w:rsid w:val="0050679E"/>
    <w:rsid w:val="00506943"/>
    <w:rsid w:val="00506966"/>
    <w:rsid w:val="00506BCB"/>
    <w:rsid w:val="00506C6E"/>
    <w:rsid w:val="00506D35"/>
    <w:rsid w:val="00506D3E"/>
    <w:rsid w:val="00506FC0"/>
    <w:rsid w:val="005073D5"/>
    <w:rsid w:val="0050744A"/>
    <w:rsid w:val="005076AE"/>
    <w:rsid w:val="005076B1"/>
    <w:rsid w:val="005076B5"/>
    <w:rsid w:val="00507845"/>
    <w:rsid w:val="00507B15"/>
    <w:rsid w:val="00507D3A"/>
    <w:rsid w:val="00507D80"/>
    <w:rsid w:val="00507DA2"/>
    <w:rsid w:val="00507E1D"/>
    <w:rsid w:val="00507F03"/>
    <w:rsid w:val="0051002F"/>
    <w:rsid w:val="00510248"/>
    <w:rsid w:val="005104FC"/>
    <w:rsid w:val="00510643"/>
    <w:rsid w:val="005107CE"/>
    <w:rsid w:val="005109C9"/>
    <w:rsid w:val="005109FB"/>
    <w:rsid w:val="00510B58"/>
    <w:rsid w:val="00510B8A"/>
    <w:rsid w:val="00510DCE"/>
    <w:rsid w:val="00511250"/>
    <w:rsid w:val="00511460"/>
    <w:rsid w:val="0051149D"/>
    <w:rsid w:val="005116A8"/>
    <w:rsid w:val="0051191F"/>
    <w:rsid w:val="0051195F"/>
    <w:rsid w:val="00511A53"/>
    <w:rsid w:val="00511EA6"/>
    <w:rsid w:val="00512090"/>
    <w:rsid w:val="00512208"/>
    <w:rsid w:val="00512255"/>
    <w:rsid w:val="00512396"/>
    <w:rsid w:val="00512517"/>
    <w:rsid w:val="0051251B"/>
    <w:rsid w:val="00512572"/>
    <w:rsid w:val="005126EA"/>
    <w:rsid w:val="00512869"/>
    <w:rsid w:val="005128EF"/>
    <w:rsid w:val="00512AC0"/>
    <w:rsid w:val="00512BA9"/>
    <w:rsid w:val="00512CF6"/>
    <w:rsid w:val="00512E4C"/>
    <w:rsid w:val="00512E5D"/>
    <w:rsid w:val="00512E96"/>
    <w:rsid w:val="00512F27"/>
    <w:rsid w:val="0051336F"/>
    <w:rsid w:val="00513386"/>
    <w:rsid w:val="0051339E"/>
    <w:rsid w:val="0051356C"/>
    <w:rsid w:val="005135E2"/>
    <w:rsid w:val="00513672"/>
    <w:rsid w:val="005137CC"/>
    <w:rsid w:val="00513BD1"/>
    <w:rsid w:val="00513DD6"/>
    <w:rsid w:val="00513FFB"/>
    <w:rsid w:val="00514190"/>
    <w:rsid w:val="005143B6"/>
    <w:rsid w:val="0051445A"/>
    <w:rsid w:val="005145BA"/>
    <w:rsid w:val="00514A6F"/>
    <w:rsid w:val="00514B2C"/>
    <w:rsid w:val="00514D1F"/>
    <w:rsid w:val="00514F11"/>
    <w:rsid w:val="00515123"/>
    <w:rsid w:val="00515143"/>
    <w:rsid w:val="00515173"/>
    <w:rsid w:val="005151AD"/>
    <w:rsid w:val="005151E6"/>
    <w:rsid w:val="0051537A"/>
    <w:rsid w:val="005155BE"/>
    <w:rsid w:val="0051561E"/>
    <w:rsid w:val="00515862"/>
    <w:rsid w:val="00515AB7"/>
    <w:rsid w:val="00515B54"/>
    <w:rsid w:val="00515CD1"/>
    <w:rsid w:val="00515E54"/>
    <w:rsid w:val="0051605A"/>
    <w:rsid w:val="00516066"/>
    <w:rsid w:val="00516103"/>
    <w:rsid w:val="00516108"/>
    <w:rsid w:val="005161D2"/>
    <w:rsid w:val="005163AA"/>
    <w:rsid w:val="005168F0"/>
    <w:rsid w:val="00516B82"/>
    <w:rsid w:val="00516CAB"/>
    <w:rsid w:val="00516ED0"/>
    <w:rsid w:val="00516EEB"/>
    <w:rsid w:val="00516F48"/>
    <w:rsid w:val="00517052"/>
    <w:rsid w:val="00517218"/>
    <w:rsid w:val="0051722E"/>
    <w:rsid w:val="00517318"/>
    <w:rsid w:val="00517407"/>
    <w:rsid w:val="005175AC"/>
    <w:rsid w:val="0051770A"/>
    <w:rsid w:val="0051789D"/>
    <w:rsid w:val="00517A12"/>
    <w:rsid w:val="00517AB4"/>
    <w:rsid w:val="00517B89"/>
    <w:rsid w:val="00517CFD"/>
    <w:rsid w:val="00517D18"/>
    <w:rsid w:val="00517FBF"/>
    <w:rsid w:val="00517FC5"/>
    <w:rsid w:val="00520074"/>
    <w:rsid w:val="005203B7"/>
    <w:rsid w:val="0052048D"/>
    <w:rsid w:val="005204EE"/>
    <w:rsid w:val="005206E6"/>
    <w:rsid w:val="00520840"/>
    <w:rsid w:val="00520979"/>
    <w:rsid w:val="005209C0"/>
    <w:rsid w:val="00520AFD"/>
    <w:rsid w:val="00520BB4"/>
    <w:rsid w:val="00520EC2"/>
    <w:rsid w:val="00520F41"/>
    <w:rsid w:val="005210FB"/>
    <w:rsid w:val="005212F3"/>
    <w:rsid w:val="00521381"/>
    <w:rsid w:val="0052139B"/>
    <w:rsid w:val="005214AD"/>
    <w:rsid w:val="00521525"/>
    <w:rsid w:val="005215BE"/>
    <w:rsid w:val="00521718"/>
    <w:rsid w:val="005219C6"/>
    <w:rsid w:val="00521ACB"/>
    <w:rsid w:val="00521C68"/>
    <w:rsid w:val="00521D92"/>
    <w:rsid w:val="00521E99"/>
    <w:rsid w:val="00521FBB"/>
    <w:rsid w:val="0052205F"/>
    <w:rsid w:val="00522120"/>
    <w:rsid w:val="00522423"/>
    <w:rsid w:val="0052282E"/>
    <w:rsid w:val="00522961"/>
    <w:rsid w:val="00522B69"/>
    <w:rsid w:val="00522C41"/>
    <w:rsid w:val="00522D7E"/>
    <w:rsid w:val="00522EB2"/>
    <w:rsid w:val="00522F5C"/>
    <w:rsid w:val="0052300C"/>
    <w:rsid w:val="00523032"/>
    <w:rsid w:val="00523033"/>
    <w:rsid w:val="0052308F"/>
    <w:rsid w:val="00523593"/>
    <w:rsid w:val="00523605"/>
    <w:rsid w:val="0052374B"/>
    <w:rsid w:val="00523D13"/>
    <w:rsid w:val="00523D4B"/>
    <w:rsid w:val="00523EEF"/>
    <w:rsid w:val="00523F8D"/>
    <w:rsid w:val="00524032"/>
    <w:rsid w:val="00524067"/>
    <w:rsid w:val="005240A3"/>
    <w:rsid w:val="0052411F"/>
    <w:rsid w:val="00524329"/>
    <w:rsid w:val="0052437D"/>
    <w:rsid w:val="00524499"/>
    <w:rsid w:val="0052461D"/>
    <w:rsid w:val="005246EC"/>
    <w:rsid w:val="0052492D"/>
    <w:rsid w:val="00524B4D"/>
    <w:rsid w:val="00524E68"/>
    <w:rsid w:val="00524E6C"/>
    <w:rsid w:val="00524FB2"/>
    <w:rsid w:val="00525050"/>
    <w:rsid w:val="005254FB"/>
    <w:rsid w:val="00525546"/>
    <w:rsid w:val="00525C02"/>
    <w:rsid w:val="00525CB8"/>
    <w:rsid w:val="00525D0A"/>
    <w:rsid w:val="00525D0B"/>
    <w:rsid w:val="00525D4E"/>
    <w:rsid w:val="00525E2F"/>
    <w:rsid w:val="00525F9C"/>
    <w:rsid w:val="005261A0"/>
    <w:rsid w:val="0052648E"/>
    <w:rsid w:val="005264E0"/>
    <w:rsid w:val="0052650C"/>
    <w:rsid w:val="00526613"/>
    <w:rsid w:val="00526727"/>
    <w:rsid w:val="0052696A"/>
    <w:rsid w:val="005269BA"/>
    <w:rsid w:val="005269EF"/>
    <w:rsid w:val="00526C41"/>
    <w:rsid w:val="00526D6B"/>
    <w:rsid w:val="00526E51"/>
    <w:rsid w:val="00526F2B"/>
    <w:rsid w:val="00526F2F"/>
    <w:rsid w:val="0052718C"/>
    <w:rsid w:val="00527240"/>
    <w:rsid w:val="0052746B"/>
    <w:rsid w:val="005274BA"/>
    <w:rsid w:val="00527510"/>
    <w:rsid w:val="00527579"/>
    <w:rsid w:val="005276B5"/>
    <w:rsid w:val="005276DF"/>
    <w:rsid w:val="00527760"/>
    <w:rsid w:val="00527970"/>
    <w:rsid w:val="005279B6"/>
    <w:rsid w:val="00527A9A"/>
    <w:rsid w:val="00527C7C"/>
    <w:rsid w:val="00527D80"/>
    <w:rsid w:val="005300B4"/>
    <w:rsid w:val="00530383"/>
    <w:rsid w:val="005305E8"/>
    <w:rsid w:val="005305F8"/>
    <w:rsid w:val="005307A9"/>
    <w:rsid w:val="005308B8"/>
    <w:rsid w:val="005308E9"/>
    <w:rsid w:val="00530927"/>
    <w:rsid w:val="00530A59"/>
    <w:rsid w:val="00530A6F"/>
    <w:rsid w:val="00530B85"/>
    <w:rsid w:val="00530D6E"/>
    <w:rsid w:val="00530FDB"/>
    <w:rsid w:val="00531107"/>
    <w:rsid w:val="005312B0"/>
    <w:rsid w:val="00531627"/>
    <w:rsid w:val="00531A58"/>
    <w:rsid w:val="00531CB0"/>
    <w:rsid w:val="00531CC3"/>
    <w:rsid w:val="00531E3D"/>
    <w:rsid w:val="00531ECD"/>
    <w:rsid w:val="00532086"/>
    <w:rsid w:val="00532233"/>
    <w:rsid w:val="005323C6"/>
    <w:rsid w:val="00532404"/>
    <w:rsid w:val="005324F5"/>
    <w:rsid w:val="005326DD"/>
    <w:rsid w:val="0053289E"/>
    <w:rsid w:val="00532AE7"/>
    <w:rsid w:val="00532C80"/>
    <w:rsid w:val="00532F92"/>
    <w:rsid w:val="00532F9B"/>
    <w:rsid w:val="00533033"/>
    <w:rsid w:val="0053327A"/>
    <w:rsid w:val="005333F1"/>
    <w:rsid w:val="0053345A"/>
    <w:rsid w:val="005336FC"/>
    <w:rsid w:val="005337B2"/>
    <w:rsid w:val="00533BCB"/>
    <w:rsid w:val="00533D17"/>
    <w:rsid w:val="00533E7C"/>
    <w:rsid w:val="00533ED1"/>
    <w:rsid w:val="00533F5D"/>
    <w:rsid w:val="00534068"/>
    <w:rsid w:val="0053410D"/>
    <w:rsid w:val="00534359"/>
    <w:rsid w:val="00534372"/>
    <w:rsid w:val="00534491"/>
    <w:rsid w:val="00534695"/>
    <w:rsid w:val="005348DD"/>
    <w:rsid w:val="00534904"/>
    <w:rsid w:val="00534925"/>
    <w:rsid w:val="00534B4E"/>
    <w:rsid w:val="00534CF8"/>
    <w:rsid w:val="00534E87"/>
    <w:rsid w:val="00535303"/>
    <w:rsid w:val="0053549A"/>
    <w:rsid w:val="005355DC"/>
    <w:rsid w:val="005356E7"/>
    <w:rsid w:val="005359F4"/>
    <w:rsid w:val="00535A75"/>
    <w:rsid w:val="00535BA5"/>
    <w:rsid w:val="00535CCB"/>
    <w:rsid w:val="00535CF5"/>
    <w:rsid w:val="00535DB8"/>
    <w:rsid w:val="00535DEA"/>
    <w:rsid w:val="00535EE8"/>
    <w:rsid w:val="00535F90"/>
    <w:rsid w:val="005363FB"/>
    <w:rsid w:val="00536418"/>
    <w:rsid w:val="00536476"/>
    <w:rsid w:val="005364E7"/>
    <w:rsid w:val="00536568"/>
    <w:rsid w:val="0053659B"/>
    <w:rsid w:val="005365DA"/>
    <w:rsid w:val="00536678"/>
    <w:rsid w:val="0053674A"/>
    <w:rsid w:val="005368CC"/>
    <w:rsid w:val="0053694C"/>
    <w:rsid w:val="005369F3"/>
    <w:rsid w:val="00536A26"/>
    <w:rsid w:val="00536A37"/>
    <w:rsid w:val="00536FB2"/>
    <w:rsid w:val="0053712F"/>
    <w:rsid w:val="00537177"/>
    <w:rsid w:val="0053728A"/>
    <w:rsid w:val="00537299"/>
    <w:rsid w:val="005372A1"/>
    <w:rsid w:val="0053734C"/>
    <w:rsid w:val="0053750A"/>
    <w:rsid w:val="0053753B"/>
    <w:rsid w:val="005375B2"/>
    <w:rsid w:val="00537620"/>
    <w:rsid w:val="0053772A"/>
    <w:rsid w:val="0053797A"/>
    <w:rsid w:val="00537CA2"/>
    <w:rsid w:val="00537CEA"/>
    <w:rsid w:val="00537D05"/>
    <w:rsid w:val="00537D80"/>
    <w:rsid w:val="00540117"/>
    <w:rsid w:val="005402F8"/>
    <w:rsid w:val="00540337"/>
    <w:rsid w:val="0054042E"/>
    <w:rsid w:val="00540670"/>
    <w:rsid w:val="00540856"/>
    <w:rsid w:val="00540A86"/>
    <w:rsid w:val="00540A87"/>
    <w:rsid w:val="00540A8A"/>
    <w:rsid w:val="00540C4E"/>
    <w:rsid w:val="00540C9F"/>
    <w:rsid w:val="00540E6E"/>
    <w:rsid w:val="00540EA8"/>
    <w:rsid w:val="0054121D"/>
    <w:rsid w:val="00541311"/>
    <w:rsid w:val="005413A9"/>
    <w:rsid w:val="00541412"/>
    <w:rsid w:val="0054141B"/>
    <w:rsid w:val="00541438"/>
    <w:rsid w:val="00541574"/>
    <w:rsid w:val="005415D9"/>
    <w:rsid w:val="0054172E"/>
    <w:rsid w:val="005417BF"/>
    <w:rsid w:val="00541812"/>
    <w:rsid w:val="005418E2"/>
    <w:rsid w:val="00541984"/>
    <w:rsid w:val="00541C47"/>
    <w:rsid w:val="00541D04"/>
    <w:rsid w:val="00541E6F"/>
    <w:rsid w:val="0054204A"/>
    <w:rsid w:val="00542406"/>
    <w:rsid w:val="00542556"/>
    <w:rsid w:val="0054277A"/>
    <w:rsid w:val="00542A07"/>
    <w:rsid w:val="00542A76"/>
    <w:rsid w:val="00542BE9"/>
    <w:rsid w:val="00542C24"/>
    <w:rsid w:val="00542CC5"/>
    <w:rsid w:val="00542DD4"/>
    <w:rsid w:val="00542F96"/>
    <w:rsid w:val="00543732"/>
    <w:rsid w:val="00543773"/>
    <w:rsid w:val="00543997"/>
    <w:rsid w:val="00543A8C"/>
    <w:rsid w:val="00543B9D"/>
    <w:rsid w:val="00543F24"/>
    <w:rsid w:val="00544175"/>
    <w:rsid w:val="005441C5"/>
    <w:rsid w:val="005442F0"/>
    <w:rsid w:val="00544384"/>
    <w:rsid w:val="005444CD"/>
    <w:rsid w:val="0054459E"/>
    <w:rsid w:val="005445EE"/>
    <w:rsid w:val="00544611"/>
    <w:rsid w:val="00544617"/>
    <w:rsid w:val="0054475B"/>
    <w:rsid w:val="005448A4"/>
    <w:rsid w:val="00544922"/>
    <w:rsid w:val="00544E62"/>
    <w:rsid w:val="00544E67"/>
    <w:rsid w:val="00544EAF"/>
    <w:rsid w:val="0054504C"/>
    <w:rsid w:val="00545066"/>
    <w:rsid w:val="005450B5"/>
    <w:rsid w:val="0054527E"/>
    <w:rsid w:val="00545288"/>
    <w:rsid w:val="00545675"/>
    <w:rsid w:val="00545692"/>
    <w:rsid w:val="005456E8"/>
    <w:rsid w:val="00545746"/>
    <w:rsid w:val="00545A96"/>
    <w:rsid w:val="00545BDF"/>
    <w:rsid w:val="00545C75"/>
    <w:rsid w:val="0054605C"/>
    <w:rsid w:val="00546255"/>
    <w:rsid w:val="0054631F"/>
    <w:rsid w:val="00546665"/>
    <w:rsid w:val="005468C4"/>
    <w:rsid w:val="005468C7"/>
    <w:rsid w:val="00546A82"/>
    <w:rsid w:val="00546B0B"/>
    <w:rsid w:val="00546CC8"/>
    <w:rsid w:val="00546EE2"/>
    <w:rsid w:val="00547190"/>
    <w:rsid w:val="005471B2"/>
    <w:rsid w:val="0054737B"/>
    <w:rsid w:val="00547493"/>
    <w:rsid w:val="005475D6"/>
    <w:rsid w:val="005476AE"/>
    <w:rsid w:val="0054787D"/>
    <w:rsid w:val="00547A89"/>
    <w:rsid w:val="00547B0F"/>
    <w:rsid w:val="00547E16"/>
    <w:rsid w:val="0055026B"/>
    <w:rsid w:val="005503DE"/>
    <w:rsid w:val="005504A4"/>
    <w:rsid w:val="005505AF"/>
    <w:rsid w:val="005505BA"/>
    <w:rsid w:val="00550668"/>
    <w:rsid w:val="005506B5"/>
    <w:rsid w:val="00550830"/>
    <w:rsid w:val="00550891"/>
    <w:rsid w:val="00550C91"/>
    <w:rsid w:val="00550EA9"/>
    <w:rsid w:val="00551385"/>
    <w:rsid w:val="00551479"/>
    <w:rsid w:val="005515FE"/>
    <w:rsid w:val="0055188C"/>
    <w:rsid w:val="005519EB"/>
    <w:rsid w:val="00551A06"/>
    <w:rsid w:val="00551A79"/>
    <w:rsid w:val="0055235E"/>
    <w:rsid w:val="00552405"/>
    <w:rsid w:val="00552636"/>
    <w:rsid w:val="005526A0"/>
    <w:rsid w:val="005528E0"/>
    <w:rsid w:val="00552A11"/>
    <w:rsid w:val="00552D5D"/>
    <w:rsid w:val="00552E23"/>
    <w:rsid w:val="0055307C"/>
    <w:rsid w:val="0055318C"/>
    <w:rsid w:val="0055332A"/>
    <w:rsid w:val="00553355"/>
    <w:rsid w:val="005536BB"/>
    <w:rsid w:val="0055375A"/>
    <w:rsid w:val="00553976"/>
    <w:rsid w:val="00553B66"/>
    <w:rsid w:val="00553B94"/>
    <w:rsid w:val="00553D2D"/>
    <w:rsid w:val="00553F91"/>
    <w:rsid w:val="0055405B"/>
    <w:rsid w:val="00554136"/>
    <w:rsid w:val="00554152"/>
    <w:rsid w:val="00554464"/>
    <w:rsid w:val="005546D5"/>
    <w:rsid w:val="00554896"/>
    <w:rsid w:val="005548CA"/>
    <w:rsid w:val="005548E1"/>
    <w:rsid w:val="00554B8F"/>
    <w:rsid w:val="00554EAA"/>
    <w:rsid w:val="00554EB6"/>
    <w:rsid w:val="00554EC3"/>
    <w:rsid w:val="00555039"/>
    <w:rsid w:val="0055518A"/>
    <w:rsid w:val="00555457"/>
    <w:rsid w:val="005554F2"/>
    <w:rsid w:val="005555B8"/>
    <w:rsid w:val="00555A1A"/>
    <w:rsid w:val="00555BC1"/>
    <w:rsid w:val="00555C44"/>
    <w:rsid w:val="00555EAB"/>
    <w:rsid w:val="00555FC4"/>
    <w:rsid w:val="0055601C"/>
    <w:rsid w:val="00556063"/>
    <w:rsid w:val="0055610A"/>
    <w:rsid w:val="00556155"/>
    <w:rsid w:val="005561F8"/>
    <w:rsid w:val="0055629A"/>
    <w:rsid w:val="00556343"/>
    <w:rsid w:val="005564C6"/>
    <w:rsid w:val="0055657F"/>
    <w:rsid w:val="00556658"/>
    <w:rsid w:val="00556718"/>
    <w:rsid w:val="00556759"/>
    <w:rsid w:val="00556D3E"/>
    <w:rsid w:val="00556F10"/>
    <w:rsid w:val="00556F72"/>
    <w:rsid w:val="00557181"/>
    <w:rsid w:val="00557209"/>
    <w:rsid w:val="005572F6"/>
    <w:rsid w:val="00557411"/>
    <w:rsid w:val="00557655"/>
    <w:rsid w:val="00557751"/>
    <w:rsid w:val="005577AB"/>
    <w:rsid w:val="00557818"/>
    <w:rsid w:val="0055796C"/>
    <w:rsid w:val="00557CFA"/>
    <w:rsid w:val="00557E32"/>
    <w:rsid w:val="00560042"/>
    <w:rsid w:val="0056010C"/>
    <w:rsid w:val="00560475"/>
    <w:rsid w:val="0056049D"/>
    <w:rsid w:val="00560672"/>
    <w:rsid w:val="005607FF"/>
    <w:rsid w:val="00560982"/>
    <w:rsid w:val="005609D3"/>
    <w:rsid w:val="0056100D"/>
    <w:rsid w:val="005612F4"/>
    <w:rsid w:val="00561462"/>
    <w:rsid w:val="00561493"/>
    <w:rsid w:val="0056155C"/>
    <w:rsid w:val="00561615"/>
    <w:rsid w:val="0056170A"/>
    <w:rsid w:val="0056172B"/>
    <w:rsid w:val="005617F8"/>
    <w:rsid w:val="00561949"/>
    <w:rsid w:val="00561D07"/>
    <w:rsid w:val="0056207A"/>
    <w:rsid w:val="0056220B"/>
    <w:rsid w:val="00562281"/>
    <w:rsid w:val="005625CE"/>
    <w:rsid w:val="0056287C"/>
    <w:rsid w:val="005629A0"/>
    <w:rsid w:val="005629A2"/>
    <w:rsid w:val="00562A77"/>
    <w:rsid w:val="00562AD6"/>
    <w:rsid w:val="00562B09"/>
    <w:rsid w:val="00562B90"/>
    <w:rsid w:val="00562CEF"/>
    <w:rsid w:val="00562D90"/>
    <w:rsid w:val="00562DC6"/>
    <w:rsid w:val="00562F21"/>
    <w:rsid w:val="005630FC"/>
    <w:rsid w:val="00563125"/>
    <w:rsid w:val="00563386"/>
    <w:rsid w:val="0056345D"/>
    <w:rsid w:val="00563588"/>
    <w:rsid w:val="00563813"/>
    <w:rsid w:val="0056381C"/>
    <w:rsid w:val="00563860"/>
    <w:rsid w:val="00563885"/>
    <w:rsid w:val="00563B3F"/>
    <w:rsid w:val="00563E22"/>
    <w:rsid w:val="00563E4C"/>
    <w:rsid w:val="00563EF1"/>
    <w:rsid w:val="005640BE"/>
    <w:rsid w:val="005640E7"/>
    <w:rsid w:val="005640F4"/>
    <w:rsid w:val="00564252"/>
    <w:rsid w:val="005642BE"/>
    <w:rsid w:val="00564538"/>
    <w:rsid w:val="0056483A"/>
    <w:rsid w:val="005649AF"/>
    <w:rsid w:val="00564BFF"/>
    <w:rsid w:val="00564E77"/>
    <w:rsid w:val="00564E8B"/>
    <w:rsid w:val="005650DB"/>
    <w:rsid w:val="005652CB"/>
    <w:rsid w:val="00565408"/>
    <w:rsid w:val="005654DE"/>
    <w:rsid w:val="0056562B"/>
    <w:rsid w:val="0056563F"/>
    <w:rsid w:val="005657A2"/>
    <w:rsid w:val="005657BE"/>
    <w:rsid w:val="00565890"/>
    <w:rsid w:val="00565A82"/>
    <w:rsid w:val="00565AF5"/>
    <w:rsid w:val="00565BA7"/>
    <w:rsid w:val="00565BC7"/>
    <w:rsid w:val="00565E30"/>
    <w:rsid w:val="00566056"/>
    <w:rsid w:val="00566101"/>
    <w:rsid w:val="00566185"/>
    <w:rsid w:val="005662A6"/>
    <w:rsid w:val="005662FC"/>
    <w:rsid w:val="00566372"/>
    <w:rsid w:val="005665F3"/>
    <w:rsid w:val="005668DE"/>
    <w:rsid w:val="005668F2"/>
    <w:rsid w:val="00566947"/>
    <w:rsid w:val="005669B1"/>
    <w:rsid w:val="00566BC5"/>
    <w:rsid w:val="00566C51"/>
    <w:rsid w:val="00566D90"/>
    <w:rsid w:val="00566F15"/>
    <w:rsid w:val="00566F3E"/>
    <w:rsid w:val="00566F8E"/>
    <w:rsid w:val="00567042"/>
    <w:rsid w:val="00567153"/>
    <w:rsid w:val="005671B5"/>
    <w:rsid w:val="005672E0"/>
    <w:rsid w:val="005672E7"/>
    <w:rsid w:val="00567401"/>
    <w:rsid w:val="00567476"/>
    <w:rsid w:val="005675F9"/>
    <w:rsid w:val="0056782B"/>
    <w:rsid w:val="00567885"/>
    <w:rsid w:val="005678F3"/>
    <w:rsid w:val="00567906"/>
    <w:rsid w:val="005679C9"/>
    <w:rsid w:val="00567ADB"/>
    <w:rsid w:val="00567D1A"/>
    <w:rsid w:val="00567DFB"/>
    <w:rsid w:val="00567F93"/>
    <w:rsid w:val="00570098"/>
    <w:rsid w:val="005700D8"/>
    <w:rsid w:val="00570124"/>
    <w:rsid w:val="005701D0"/>
    <w:rsid w:val="00570252"/>
    <w:rsid w:val="00570511"/>
    <w:rsid w:val="005705A2"/>
    <w:rsid w:val="005705A7"/>
    <w:rsid w:val="00570746"/>
    <w:rsid w:val="00570B61"/>
    <w:rsid w:val="00570CB0"/>
    <w:rsid w:val="00570D60"/>
    <w:rsid w:val="00570E3C"/>
    <w:rsid w:val="00570E94"/>
    <w:rsid w:val="00570EAD"/>
    <w:rsid w:val="0057144A"/>
    <w:rsid w:val="005714F3"/>
    <w:rsid w:val="005715BD"/>
    <w:rsid w:val="00571691"/>
    <w:rsid w:val="005716EB"/>
    <w:rsid w:val="00571704"/>
    <w:rsid w:val="005718FA"/>
    <w:rsid w:val="00571A92"/>
    <w:rsid w:val="00571ABD"/>
    <w:rsid w:val="00571AFE"/>
    <w:rsid w:val="00571BE2"/>
    <w:rsid w:val="00571CE9"/>
    <w:rsid w:val="00571F7A"/>
    <w:rsid w:val="00571F9A"/>
    <w:rsid w:val="005720F9"/>
    <w:rsid w:val="00572411"/>
    <w:rsid w:val="00572663"/>
    <w:rsid w:val="005727F3"/>
    <w:rsid w:val="005727FA"/>
    <w:rsid w:val="0057297F"/>
    <w:rsid w:val="00572A7F"/>
    <w:rsid w:val="00572AFA"/>
    <w:rsid w:val="00572B23"/>
    <w:rsid w:val="00572D81"/>
    <w:rsid w:val="00572D97"/>
    <w:rsid w:val="00572EFC"/>
    <w:rsid w:val="00572FA8"/>
    <w:rsid w:val="0057308F"/>
    <w:rsid w:val="00573591"/>
    <w:rsid w:val="005735BF"/>
    <w:rsid w:val="005736B8"/>
    <w:rsid w:val="005737B6"/>
    <w:rsid w:val="00573B35"/>
    <w:rsid w:val="00573CAC"/>
    <w:rsid w:val="00573D0A"/>
    <w:rsid w:val="00573D4B"/>
    <w:rsid w:val="00573F17"/>
    <w:rsid w:val="00573F5C"/>
    <w:rsid w:val="0057413F"/>
    <w:rsid w:val="005741AD"/>
    <w:rsid w:val="00574312"/>
    <w:rsid w:val="0057434D"/>
    <w:rsid w:val="00574392"/>
    <w:rsid w:val="005743DA"/>
    <w:rsid w:val="00574463"/>
    <w:rsid w:val="00574466"/>
    <w:rsid w:val="005744B3"/>
    <w:rsid w:val="00574929"/>
    <w:rsid w:val="0057492F"/>
    <w:rsid w:val="00574ADD"/>
    <w:rsid w:val="00574B5A"/>
    <w:rsid w:val="00574D12"/>
    <w:rsid w:val="00574DCA"/>
    <w:rsid w:val="0057507E"/>
    <w:rsid w:val="00575199"/>
    <w:rsid w:val="0057540F"/>
    <w:rsid w:val="00575562"/>
    <w:rsid w:val="00575621"/>
    <w:rsid w:val="0057564D"/>
    <w:rsid w:val="005756F5"/>
    <w:rsid w:val="00575BAD"/>
    <w:rsid w:val="00575C5C"/>
    <w:rsid w:val="00575E8C"/>
    <w:rsid w:val="00576187"/>
    <w:rsid w:val="005762B6"/>
    <w:rsid w:val="005763CC"/>
    <w:rsid w:val="0057641C"/>
    <w:rsid w:val="005767B1"/>
    <w:rsid w:val="005768AA"/>
    <w:rsid w:val="00576903"/>
    <w:rsid w:val="0057696B"/>
    <w:rsid w:val="0057696E"/>
    <w:rsid w:val="00576988"/>
    <w:rsid w:val="00576990"/>
    <w:rsid w:val="00576C35"/>
    <w:rsid w:val="00576D18"/>
    <w:rsid w:val="00577214"/>
    <w:rsid w:val="005772F2"/>
    <w:rsid w:val="0057735F"/>
    <w:rsid w:val="0057748B"/>
    <w:rsid w:val="0057755D"/>
    <w:rsid w:val="005775DC"/>
    <w:rsid w:val="005776EC"/>
    <w:rsid w:val="0057781D"/>
    <w:rsid w:val="00577AC7"/>
    <w:rsid w:val="00577BA2"/>
    <w:rsid w:val="00577C3C"/>
    <w:rsid w:val="00577DCA"/>
    <w:rsid w:val="00577F14"/>
    <w:rsid w:val="00577F7E"/>
    <w:rsid w:val="0058000D"/>
    <w:rsid w:val="00580040"/>
    <w:rsid w:val="00580163"/>
    <w:rsid w:val="00580346"/>
    <w:rsid w:val="00580816"/>
    <w:rsid w:val="0058089B"/>
    <w:rsid w:val="00580A79"/>
    <w:rsid w:val="00580A9C"/>
    <w:rsid w:val="00580AC7"/>
    <w:rsid w:val="00580CAF"/>
    <w:rsid w:val="00581070"/>
    <w:rsid w:val="00581232"/>
    <w:rsid w:val="005812C4"/>
    <w:rsid w:val="00581473"/>
    <w:rsid w:val="00581537"/>
    <w:rsid w:val="00581AA1"/>
    <w:rsid w:val="00581AE0"/>
    <w:rsid w:val="00581B11"/>
    <w:rsid w:val="00581B38"/>
    <w:rsid w:val="00581B7D"/>
    <w:rsid w:val="00581E21"/>
    <w:rsid w:val="00581E2B"/>
    <w:rsid w:val="00581FF8"/>
    <w:rsid w:val="005821BE"/>
    <w:rsid w:val="0058220F"/>
    <w:rsid w:val="00582545"/>
    <w:rsid w:val="0058269D"/>
    <w:rsid w:val="005826F5"/>
    <w:rsid w:val="00582A11"/>
    <w:rsid w:val="00582BBB"/>
    <w:rsid w:val="00582CC0"/>
    <w:rsid w:val="00582CF2"/>
    <w:rsid w:val="005831A0"/>
    <w:rsid w:val="0058342B"/>
    <w:rsid w:val="00583476"/>
    <w:rsid w:val="00583A89"/>
    <w:rsid w:val="00583D28"/>
    <w:rsid w:val="00583DFE"/>
    <w:rsid w:val="00583E1A"/>
    <w:rsid w:val="00583F5D"/>
    <w:rsid w:val="00584073"/>
    <w:rsid w:val="00584393"/>
    <w:rsid w:val="005843FF"/>
    <w:rsid w:val="005846B9"/>
    <w:rsid w:val="00584A31"/>
    <w:rsid w:val="00584A32"/>
    <w:rsid w:val="00584DA6"/>
    <w:rsid w:val="00584DBF"/>
    <w:rsid w:val="00584E89"/>
    <w:rsid w:val="00584F74"/>
    <w:rsid w:val="00585039"/>
    <w:rsid w:val="005850C0"/>
    <w:rsid w:val="00585176"/>
    <w:rsid w:val="0058531A"/>
    <w:rsid w:val="00585592"/>
    <w:rsid w:val="005855B2"/>
    <w:rsid w:val="00585648"/>
    <w:rsid w:val="005857BF"/>
    <w:rsid w:val="0058583B"/>
    <w:rsid w:val="00585A00"/>
    <w:rsid w:val="00585B03"/>
    <w:rsid w:val="00585C75"/>
    <w:rsid w:val="00585C95"/>
    <w:rsid w:val="00585D58"/>
    <w:rsid w:val="00585E6E"/>
    <w:rsid w:val="00585F74"/>
    <w:rsid w:val="005860DE"/>
    <w:rsid w:val="005862A3"/>
    <w:rsid w:val="0058637F"/>
    <w:rsid w:val="0058658C"/>
    <w:rsid w:val="0058671D"/>
    <w:rsid w:val="00586814"/>
    <w:rsid w:val="0058694E"/>
    <w:rsid w:val="00586BC0"/>
    <w:rsid w:val="00586C99"/>
    <w:rsid w:val="00587369"/>
    <w:rsid w:val="0058738A"/>
    <w:rsid w:val="00587721"/>
    <w:rsid w:val="00587A18"/>
    <w:rsid w:val="00587B72"/>
    <w:rsid w:val="00587BCA"/>
    <w:rsid w:val="00587DDC"/>
    <w:rsid w:val="005901C1"/>
    <w:rsid w:val="00590226"/>
    <w:rsid w:val="0059034E"/>
    <w:rsid w:val="00590364"/>
    <w:rsid w:val="005908AB"/>
    <w:rsid w:val="00590A0F"/>
    <w:rsid w:val="00590D7B"/>
    <w:rsid w:val="00590D9F"/>
    <w:rsid w:val="00590F0C"/>
    <w:rsid w:val="00591044"/>
    <w:rsid w:val="00591160"/>
    <w:rsid w:val="00591783"/>
    <w:rsid w:val="005919A1"/>
    <w:rsid w:val="005919C1"/>
    <w:rsid w:val="00591B6A"/>
    <w:rsid w:val="00591B83"/>
    <w:rsid w:val="00591C6E"/>
    <w:rsid w:val="00591CC7"/>
    <w:rsid w:val="005921DA"/>
    <w:rsid w:val="00592424"/>
    <w:rsid w:val="0059246B"/>
    <w:rsid w:val="0059257E"/>
    <w:rsid w:val="00592601"/>
    <w:rsid w:val="0059271D"/>
    <w:rsid w:val="00592750"/>
    <w:rsid w:val="005927C4"/>
    <w:rsid w:val="005929CF"/>
    <w:rsid w:val="00592C32"/>
    <w:rsid w:val="00592C6F"/>
    <w:rsid w:val="00592CE6"/>
    <w:rsid w:val="00592CFD"/>
    <w:rsid w:val="00592E26"/>
    <w:rsid w:val="00592E66"/>
    <w:rsid w:val="00592F57"/>
    <w:rsid w:val="00593018"/>
    <w:rsid w:val="0059339C"/>
    <w:rsid w:val="0059399A"/>
    <w:rsid w:val="00593D3F"/>
    <w:rsid w:val="00593E86"/>
    <w:rsid w:val="00593EE9"/>
    <w:rsid w:val="00594058"/>
    <w:rsid w:val="005943D9"/>
    <w:rsid w:val="00594517"/>
    <w:rsid w:val="00594769"/>
    <w:rsid w:val="005949D8"/>
    <w:rsid w:val="00594A33"/>
    <w:rsid w:val="00594DEF"/>
    <w:rsid w:val="00594E14"/>
    <w:rsid w:val="00594FF9"/>
    <w:rsid w:val="0059515B"/>
    <w:rsid w:val="005951B4"/>
    <w:rsid w:val="005951C8"/>
    <w:rsid w:val="005951FD"/>
    <w:rsid w:val="00595267"/>
    <w:rsid w:val="00595313"/>
    <w:rsid w:val="00595332"/>
    <w:rsid w:val="005953C2"/>
    <w:rsid w:val="00595588"/>
    <w:rsid w:val="0059567C"/>
    <w:rsid w:val="00595748"/>
    <w:rsid w:val="0059581A"/>
    <w:rsid w:val="0059591E"/>
    <w:rsid w:val="00595AF7"/>
    <w:rsid w:val="00595D53"/>
    <w:rsid w:val="00595E3A"/>
    <w:rsid w:val="00595ED9"/>
    <w:rsid w:val="0059600C"/>
    <w:rsid w:val="00596097"/>
    <w:rsid w:val="005960EE"/>
    <w:rsid w:val="00596226"/>
    <w:rsid w:val="00596255"/>
    <w:rsid w:val="005963A8"/>
    <w:rsid w:val="0059649B"/>
    <w:rsid w:val="00596670"/>
    <w:rsid w:val="005966D0"/>
    <w:rsid w:val="005966F7"/>
    <w:rsid w:val="00596745"/>
    <w:rsid w:val="00596DE2"/>
    <w:rsid w:val="00596F1C"/>
    <w:rsid w:val="00597073"/>
    <w:rsid w:val="005971F5"/>
    <w:rsid w:val="00597217"/>
    <w:rsid w:val="00597288"/>
    <w:rsid w:val="00597316"/>
    <w:rsid w:val="005973FB"/>
    <w:rsid w:val="005978BF"/>
    <w:rsid w:val="00597B33"/>
    <w:rsid w:val="00597B8E"/>
    <w:rsid w:val="00597D4A"/>
    <w:rsid w:val="00597DC7"/>
    <w:rsid w:val="00597E6C"/>
    <w:rsid w:val="00597E79"/>
    <w:rsid w:val="005A00C0"/>
    <w:rsid w:val="005A0148"/>
    <w:rsid w:val="005A056E"/>
    <w:rsid w:val="005A0630"/>
    <w:rsid w:val="005A0713"/>
    <w:rsid w:val="005A07FB"/>
    <w:rsid w:val="005A10CA"/>
    <w:rsid w:val="005A112B"/>
    <w:rsid w:val="005A114D"/>
    <w:rsid w:val="005A15F5"/>
    <w:rsid w:val="005A1785"/>
    <w:rsid w:val="005A18CB"/>
    <w:rsid w:val="005A19A3"/>
    <w:rsid w:val="005A1F21"/>
    <w:rsid w:val="005A1FA4"/>
    <w:rsid w:val="005A1FF0"/>
    <w:rsid w:val="005A227F"/>
    <w:rsid w:val="005A233D"/>
    <w:rsid w:val="005A23E2"/>
    <w:rsid w:val="005A23F7"/>
    <w:rsid w:val="005A2460"/>
    <w:rsid w:val="005A2500"/>
    <w:rsid w:val="005A2575"/>
    <w:rsid w:val="005A2658"/>
    <w:rsid w:val="005A2A4A"/>
    <w:rsid w:val="005A2C3D"/>
    <w:rsid w:val="005A2E61"/>
    <w:rsid w:val="005A2E95"/>
    <w:rsid w:val="005A2F3E"/>
    <w:rsid w:val="005A3305"/>
    <w:rsid w:val="005A33A2"/>
    <w:rsid w:val="005A3498"/>
    <w:rsid w:val="005A34D8"/>
    <w:rsid w:val="005A3B3D"/>
    <w:rsid w:val="005A3B7A"/>
    <w:rsid w:val="005A3CCF"/>
    <w:rsid w:val="005A3E9E"/>
    <w:rsid w:val="005A41FF"/>
    <w:rsid w:val="005A4AEA"/>
    <w:rsid w:val="005A4EA3"/>
    <w:rsid w:val="005A4EE9"/>
    <w:rsid w:val="005A51A2"/>
    <w:rsid w:val="005A51B4"/>
    <w:rsid w:val="005A5297"/>
    <w:rsid w:val="005A54A6"/>
    <w:rsid w:val="005A54CB"/>
    <w:rsid w:val="005A562C"/>
    <w:rsid w:val="005A5657"/>
    <w:rsid w:val="005A5A88"/>
    <w:rsid w:val="005A5B75"/>
    <w:rsid w:val="005A5C75"/>
    <w:rsid w:val="005A5DDD"/>
    <w:rsid w:val="005A5FB5"/>
    <w:rsid w:val="005A6023"/>
    <w:rsid w:val="005A60F3"/>
    <w:rsid w:val="005A650D"/>
    <w:rsid w:val="005A6515"/>
    <w:rsid w:val="005A6540"/>
    <w:rsid w:val="005A65D2"/>
    <w:rsid w:val="005A65F8"/>
    <w:rsid w:val="005A6770"/>
    <w:rsid w:val="005A682B"/>
    <w:rsid w:val="005A6AB4"/>
    <w:rsid w:val="005A6AF8"/>
    <w:rsid w:val="005A6C3F"/>
    <w:rsid w:val="005A7425"/>
    <w:rsid w:val="005A74B3"/>
    <w:rsid w:val="005A75C9"/>
    <w:rsid w:val="005A7B29"/>
    <w:rsid w:val="005A7D28"/>
    <w:rsid w:val="005A7D65"/>
    <w:rsid w:val="005B0469"/>
    <w:rsid w:val="005B05A0"/>
    <w:rsid w:val="005B07C8"/>
    <w:rsid w:val="005B0BE4"/>
    <w:rsid w:val="005B0DE0"/>
    <w:rsid w:val="005B0F67"/>
    <w:rsid w:val="005B138F"/>
    <w:rsid w:val="005B1396"/>
    <w:rsid w:val="005B1702"/>
    <w:rsid w:val="005B1789"/>
    <w:rsid w:val="005B188C"/>
    <w:rsid w:val="005B18E9"/>
    <w:rsid w:val="005B1A41"/>
    <w:rsid w:val="005B1BB6"/>
    <w:rsid w:val="005B1BC0"/>
    <w:rsid w:val="005B1BDB"/>
    <w:rsid w:val="005B1CF9"/>
    <w:rsid w:val="005B209F"/>
    <w:rsid w:val="005B2293"/>
    <w:rsid w:val="005B250B"/>
    <w:rsid w:val="005B2577"/>
    <w:rsid w:val="005B2619"/>
    <w:rsid w:val="005B26CF"/>
    <w:rsid w:val="005B278C"/>
    <w:rsid w:val="005B29F3"/>
    <w:rsid w:val="005B2BC4"/>
    <w:rsid w:val="005B2D84"/>
    <w:rsid w:val="005B2E10"/>
    <w:rsid w:val="005B2F0B"/>
    <w:rsid w:val="005B3210"/>
    <w:rsid w:val="005B3230"/>
    <w:rsid w:val="005B3295"/>
    <w:rsid w:val="005B3397"/>
    <w:rsid w:val="005B34E3"/>
    <w:rsid w:val="005B373C"/>
    <w:rsid w:val="005B38DD"/>
    <w:rsid w:val="005B3B55"/>
    <w:rsid w:val="005B3B78"/>
    <w:rsid w:val="005B3CB1"/>
    <w:rsid w:val="005B3CC4"/>
    <w:rsid w:val="005B3E76"/>
    <w:rsid w:val="005B3E8D"/>
    <w:rsid w:val="005B42CA"/>
    <w:rsid w:val="005B42EA"/>
    <w:rsid w:val="005B43BC"/>
    <w:rsid w:val="005B442D"/>
    <w:rsid w:val="005B4571"/>
    <w:rsid w:val="005B4625"/>
    <w:rsid w:val="005B47B3"/>
    <w:rsid w:val="005B486B"/>
    <w:rsid w:val="005B48CD"/>
    <w:rsid w:val="005B4A92"/>
    <w:rsid w:val="005B4CE5"/>
    <w:rsid w:val="005B4DCA"/>
    <w:rsid w:val="005B4E69"/>
    <w:rsid w:val="005B4E93"/>
    <w:rsid w:val="005B50CF"/>
    <w:rsid w:val="005B51EA"/>
    <w:rsid w:val="005B5323"/>
    <w:rsid w:val="005B54D1"/>
    <w:rsid w:val="005B5621"/>
    <w:rsid w:val="005B570B"/>
    <w:rsid w:val="005B573A"/>
    <w:rsid w:val="005B57E1"/>
    <w:rsid w:val="005B5B25"/>
    <w:rsid w:val="005B5B32"/>
    <w:rsid w:val="005B5B70"/>
    <w:rsid w:val="005B5B8E"/>
    <w:rsid w:val="005B5D38"/>
    <w:rsid w:val="005B5D89"/>
    <w:rsid w:val="005B656D"/>
    <w:rsid w:val="005B6581"/>
    <w:rsid w:val="005B67A6"/>
    <w:rsid w:val="005B6853"/>
    <w:rsid w:val="005B69A5"/>
    <w:rsid w:val="005B6B1D"/>
    <w:rsid w:val="005B6BE5"/>
    <w:rsid w:val="005B6E4C"/>
    <w:rsid w:val="005B7064"/>
    <w:rsid w:val="005B742B"/>
    <w:rsid w:val="005B7602"/>
    <w:rsid w:val="005B7639"/>
    <w:rsid w:val="005B7644"/>
    <w:rsid w:val="005B7A67"/>
    <w:rsid w:val="005B7D01"/>
    <w:rsid w:val="005B7ECF"/>
    <w:rsid w:val="005C0083"/>
    <w:rsid w:val="005C0286"/>
    <w:rsid w:val="005C0539"/>
    <w:rsid w:val="005C058C"/>
    <w:rsid w:val="005C05D9"/>
    <w:rsid w:val="005C0609"/>
    <w:rsid w:val="005C06F9"/>
    <w:rsid w:val="005C0705"/>
    <w:rsid w:val="005C0A8D"/>
    <w:rsid w:val="005C0B59"/>
    <w:rsid w:val="005C0D2A"/>
    <w:rsid w:val="005C0F98"/>
    <w:rsid w:val="005C0FE9"/>
    <w:rsid w:val="005C119C"/>
    <w:rsid w:val="005C121E"/>
    <w:rsid w:val="005C1460"/>
    <w:rsid w:val="005C15B1"/>
    <w:rsid w:val="005C1659"/>
    <w:rsid w:val="005C16EE"/>
    <w:rsid w:val="005C20AC"/>
    <w:rsid w:val="005C20D9"/>
    <w:rsid w:val="005C237F"/>
    <w:rsid w:val="005C295F"/>
    <w:rsid w:val="005C298B"/>
    <w:rsid w:val="005C2A06"/>
    <w:rsid w:val="005C2A63"/>
    <w:rsid w:val="005C2B59"/>
    <w:rsid w:val="005C2D32"/>
    <w:rsid w:val="005C2DDC"/>
    <w:rsid w:val="005C2FAC"/>
    <w:rsid w:val="005C30E2"/>
    <w:rsid w:val="005C324A"/>
    <w:rsid w:val="005C325A"/>
    <w:rsid w:val="005C32C2"/>
    <w:rsid w:val="005C331B"/>
    <w:rsid w:val="005C35D4"/>
    <w:rsid w:val="005C3731"/>
    <w:rsid w:val="005C3764"/>
    <w:rsid w:val="005C3777"/>
    <w:rsid w:val="005C3840"/>
    <w:rsid w:val="005C38B9"/>
    <w:rsid w:val="005C3B5E"/>
    <w:rsid w:val="005C3BB6"/>
    <w:rsid w:val="005C3E8E"/>
    <w:rsid w:val="005C408B"/>
    <w:rsid w:val="005C409B"/>
    <w:rsid w:val="005C428F"/>
    <w:rsid w:val="005C439E"/>
    <w:rsid w:val="005C4491"/>
    <w:rsid w:val="005C4550"/>
    <w:rsid w:val="005C4602"/>
    <w:rsid w:val="005C461B"/>
    <w:rsid w:val="005C467B"/>
    <w:rsid w:val="005C4681"/>
    <w:rsid w:val="005C468C"/>
    <w:rsid w:val="005C4781"/>
    <w:rsid w:val="005C49E8"/>
    <w:rsid w:val="005C4BA3"/>
    <w:rsid w:val="005C4BC4"/>
    <w:rsid w:val="005C4BFA"/>
    <w:rsid w:val="005C4C77"/>
    <w:rsid w:val="005C4CD5"/>
    <w:rsid w:val="005C4CE4"/>
    <w:rsid w:val="005C4F2C"/>
    <w:rsid w:val="005C50EE"/>
    <w:rsid w:val="005C510A"/>
    <w:rsid w:val="005C52BC"/>
    <w:rsid w:val="005C531C"/>
    <w:rsid w:val="005C55DD"/>
    <w:rsid w:val="005C55F1"/>
    <w:rsid w:val="005C565D"/>
    <w:rsid w:val="005C56A2"/>
    <w:rsid w:val="005C5719"/>
    <w:rsid w:val="005C573D"/>
    <w:rsid w:val="005C5BA4"/>
    <w:rsid w:val="005C5C39"/>
    <w:rsid w:val="005C5CB7"/>
    <w:rsid w:val="005C5DF6"/>
    <w:rsid w:val="005C5E60"/>
    <w:rsid w:val="005C5FC9"/>
    <w:rsid w:val="005C6341"/>
    <w:rsid w:val="005C6403"/>
    <w:rsid w:val="005C6421"/>
    <w:rsid w:val="005C6638"/>
    <w:rsid w:val="005C676D"/>
    <w:rsid w:val="005C6932"/>
    <w:rsid w:val="005C6938"/>
    <w:rsid w:val="005C6B17"/>
    <w:rsid w:val="005C6C0C"/>
    <w:rsid w:val="005C6DA8"/>
    <w:rsid w:val="005C6F4D"/>
    <w:rsid w:val="005C6F87"/>
    <w:rsid w:val="005C7067"/>
    <w:rsid w:val="005C706D"/>
    <w:rsid w:val="005C70C7"/>
    <w:rsid w:val="005C71A4"/>
    <w:rsid w:val="005C71B4"/>
    <w:rsid w:val="005C7591"/>
    <w:rsid w:val="005C7662"/>
    <w:rsid w:val="005C76E3"/>
    <w:rsid w:val="005C76F8"/>
    <w:rsid w:val="005C7740"/>
    <w:rsid w:val="005C792E"/>
    <w:rsid w:val="005C794C"/>
    <w:rsid w:val="005C795E"/>
    <w:rsid w:val="005C7B7F"/>
    <w:rsid w:val="005C7D06"/>
    <w:rsid w:val="005C7D38"/>
    <w:rsid w:val="005D0061"/>
    <w:rsid w:val="005D00A1"/>
    <w:rsid w:val="005D042B"/>
    <w:rsid w:val="005D0557"/>
    <w:rsid w:val="005D07FD"/>
    <w:rsid w:val="005D09C8"/>
    <w:rsid w:val="005D109B"/>
    <w:rsid w:val="005D124A"/>
    <w:rsid w:val="005D1257"/>
    <w:rsid w:val="005D153A"/>
    <w:rsid w:val="005D1582"/>
    <w:rsid w:val="005D15FE"/>
    <w:rsid w:val="005D165F"/>
    <w:rsid w:val="005D1751"/>
    <w:rsid w:val="005D1977"/>
    <w:rsid w:val="005D1D34"/>
    <w:rsid w:val="005D1E07"/>
    <w:rsid w:val="005D1E81"/>
    <w:rsid w:val="005D1ED8"/>
    <w:rsid w:val="005D217E"/>
    <w:rsid w:val="005D2282"/>
    <w:rsid w:val="005D233A"/>
    <w:rsid w:val="005D2340"/>
    <w:rsid w:val="005D23C3"/>
    <w:rsid w:val="005D2578"/>
    <w:rsid w:val="005D25D6"/>
    <w:rsid w:val="005D264D"/>
    <w:rsid w:val="005D269A"/>
    <w:rsid w:val="005D2846"/>
    <w:rsid w:val="005D2988"/>
    <w:rsid w:val="005D2AF1"/>
    <w:rsid w:val="005D2B05"/>
    <w:rsid w:val="005D2D48"/>
    <w:rsid w:val="005D2EE1"/>
    <w:rsid w:val="005D3368"/>
    <w:rsid w:val="005D3370"/>
    <w:rsid w:val="005D33B0"/>
    <w:rsid w:val="005D3612"/>
    <w:rsid w:val="005D3639"/>
    <w:rsid w:val="005D3704"/>
    <w:rsid w:val="005D39F0"/>
    <w:rsid w:val="005D3C70"/>
    <w:rsid w:val="005D3D28"/>
    <w:rsid w:val="005D3E43"/>
    <w:rsid w:val="005D3FAC"/>
    <w:rsid w:val="005D4006"/>
    <w:rsid w:val="005D41A6"/>
    <w:rsid w:val="005D4317"/>
    <w:rsid w:val="005D465B"/>
    <w:rsid w:val="005D472B"/>
    <w:rsid w:val="005D4763"/>
    <w:rsid w:val="005D4C7D"/>
    <w:rsid w:val="005D4E8B"/>
    <w:rsid w:val="005D5078"/>
    <w:rsid w:val="005D51C9"/>
    <w:rsid w:val="005D532D"/>
    <w:rsid w:val="005D54F9"/>
    <w:rsid w:val="005D5731"/>
    <w:rsid w:val="005D57BE"/>
    <w:rsid w:val="005D57EB"/>
    <w:rsid w:val="005D59E9"/>
    <w:rsid w:val="005D5B6C"/>
    <w:rsid w:val="005D5E59"/>
    <w:rsid w:val="005D5F1A"/>
    <w:rsid w:val="005D5F22"/>
    <w:rsid w:val="005D603D"/>
    <w:rsid w:val="005D637A"/>
    <w:rsid w:val="005D6507"/>
    <w:rsid w:val="005D65BE"/>
    <w:rsid w:val="005D65F4"/>
    <w:rsid w:val="005D6950"/>
    <w:rsid w:val="005D698D"/>
    <w:rsid w:val="005D6A96"/>
    <w:rsid w:val="005D6AB5"/>
    <w:rsid w:val="005D6B0D"/>
    <w:rsid w:val="005D6B6F"/>
    <w:rsid w:val="005D6BB1"/>
    <w:rsid w:val="005D6D4D"/>
    <w:rsid w:val="005D6EE9"/>
    <w:rsid w:val="005D6F3C"/>
    <w:rsid w:val="005D6F3D"/>
    <w:rsid w:val="005D6FAC"/>
    <w:rsid w:val="005D7048"/>
    <w:rsid w:val="005D70E9"/>
    <w:rsid w:val="005D71B6"/>
    <w:rsid w:val="005D725B"/>
    <w:rsid w:val="005D735B"/>
    <w:rsid w:val="005D7500"/>
    <w:rsid w:val="005D780D"/>
    <w:rsid w:val="005D7A1E"/>
    <w:rsid w:val="005D7B65"/>
    <w:rsid w:val="005D7BDF"/>
    <w:rsid w:val="005D7D4D"/>
    <w:rsid w:val="005D7E48"/>
    <w:rsid w:val="005D7E94"/>
    <w:rsid w:val="005D7EC0"/>
    <w:rsid w:val="005D7EC1"/>
    <w:rsid w:val="005E0601"/>
    <w:rsid w:val="005E0739"/>
    <w:rsid w:val="005E079C"/>
    <w:rsid w:val="005E0831"/>
    <w:rsid w:val="005E08F8"/>
    <w:rsid w:val="005E0974"/>
    <w:rsid w:val="005E0981"/>
    <w:rsid w:val="005E09AD"/>
    <w:rsid w:val="005E0A33"/>
    <w:rsid w:val="005E0C29"/>
    <w:rsid w:val="005E0F7D"/>
    <w:rsid w:val="005E1291"/>
    <w:rsid w:val="005E135C"/>
    <w:rsid w:val="005E16E2"/>
    <w:rsid w:val="005E171C"/>
    <w:rsid w:val="005E191A"/>
    <w:rsid w:val="005E19F6"/>
    <w:rsid w:val="005E1C78"/>
    <w:rsid w:val="005E1D3C"/>
    <w:rsid w:val="005E1D71"/>
    <w:rsid w:val="005E20C3"/>
    <w:rsid w:val="005E20F4"/>
    <w:rsid w:val="005E21DC"/>
    <w:rsid w:val="005E21E2"/>
    <w:rsid w:val="005E2269"/>
    <w:rsid w:val="005E22FF"/>
    <w:rsid w:val="005E292A"/>
    <w:rsid w:val="005E2963"/>
    <w:rsid w:val="005E2D97"/>
    <w:rsid w:val="005E3064"/>
    <w:rsid w:val="005E3206"/>
    <w:rsid w:val="005E321F"/>
    <w:rsid w:val="005E32E0"/>
    <w:rsid w:val="005E353C"/>
    <w:rsid w:val="005E366A"/>
    <w:rsid w:val="005E3AF5"/>
    <w:rsid w:val="005E3D47"/>
    <w:rsid w:val="005E3FFF"/>
    <w:rsid w:val="005E400B"/>
    <w:rsid w:val="005E4091"/>
    <w:rsid w:val="005E40CB"/>
    <w:rsid w:val="005E433D"/>
    <w:rsid w:val="005E4390"/>
    <w:rsid w:val="005E446F"/>
    <w:rsid w:val="005E44AE"/>
    <w:rsid w:val="005E493A"/>
    <w:rsid w:val="005E493C"/>
    <w:rsid w:val="005E4A6B"/>
    <w:rsid w:val="005E4FA6"/>
    <w:rsid w:val="005E53D9"/>
    <w:rsid w:val="005E542F"/>
    <w:rsid w:val="005E54AD"/>
    <w:rsid w:val="005E560D"/>
    <w:rsid w:val="005E57AD"/>
    <w:rsid w:val="005E58A4"/>
    <w:rsid w:val="005E5ACF"/>
    <w:rsid w:val="005E5D32"/>
    <w:rsid w:val="005E5DCC"/>
    <w:rsid w:val="005E6097"/>
    <w:rsid w:val="005E61A0"/>
    <w:rsid w:val="005E630E"/>
    <w:rsid w:val="005E64A7"/>
    <w:rsid w:val="005E65A7"/>
    <w:rsid w:val="005E6868"/>
    <w:rsid w:val="005E6A7F"/>
    <w:rsid w:val="005E6AE4"/>
    <w:rsid w:val="005E6AF0"/>
    <w:rsid w:val="005E6CF6"/>
    <w:rsid w:val="005E6D74"/>
    <w:rsid w:val="005E6EA7"/>
    <w:rsid w:val="005E6EB5"/>
    <w:rsid w:val="005E70C7"/>
    <w:rsid w:val="005E7163"/>
    <w:rsid w:val="005E7489"/>
    <w:rsid w:val="005E7512"/>
    <w:rsid w:val="005E77E0"/>
    <w:rsid w:val="005E7999"/>
    <w:rsid w:val="005E7ACD"/>
    <w:rsid w:val="005E7D69"/>
    <w:rsid w:val="005E7EC7"/>
    <w:rsid w:val="005E7F6F"/>
    <w:rsid w:val="005F0026"/>
    <w:rsid w:val="005F00A3"/>
    <w:rsid w:val="005F0550"/>
    <w:rsid w:val="005F060D"/>
    <w:rsid w:val="005F067A"/>
    <w:rsid w:val="005F0760"/>
    <w:rsid w:val="005F0B49"/>
    <w:rsid w:val="005F10A1"/>
    <w:rsid w:val="005F11C3"/>
    <w:rsid w:val="005F1413"/>
    <w:rsid w:val="005F1564"/>
    <w:rsid w:val="005F1596"/>
    <w:rsid w:val="005F18C0"/>
    <w:rsid w:val="005F1ABF"/>
    <w:rsid w:val="005F203E"/>
    <w:rsid w:val="005F21FF"/>
    <w:rsid w:val="005F2424"/>
    <w:rsid w:val="005F2568"/>
    <w:rsid w:val="005F2570"/>
    <w:rsid w:val="005F267C"/>
    <w:rsid w:val="005F2AB0"/>
    <w:rsid w:val="005F2D04"/>
    <w:rsid w:val="005F2DB6"/>
    <w:rsid w:val="005F2E75"/>
    <w:rsid w:val="005F2F52"/>
    <w:rsid w:val="005F339D"/>
    <w:rsid w:val="005F346F"/>
    <w:rsid w:val="005F34BC"/>
    <w:rsid w:val="005F384D"/>
    <w:rsid w:val="005F387C"/>
    <w:rsid w:val="005F3A60"/>
    <w:rsid w:val="005F3B46"/>
    <w:rsid w:val="005F3C87"/>
    <w:rsid w:val="005F3CE8"/>
    <w:rsid w:val="005F3D40"/>
    <w:rsid w:val="005F3D6C"/>
    <w:rsid w:val="005F3DCA"/>
    <w:rsid w:val="005F3DD7"/>
    <w:rsid w:val="005F3E9E"/>
    <w:rsid w:val="005F4009"/>
    <w:rsid w:val="005F4146"/>
    <w:rsid w:val="005F4172"/>
    <w:rsid w:val="005F421F"/>
    <w:rsid w:val="005F44C4"/>
    <w:rsid w:val="005F4557"/>
    <w:rsid w:val="005F4645"/>
    <w:rsid w:val="005F471E"/>
    <w:rsid w:val="005F47BF"/>
    <w:rsid w:val="005F47EB"/>
    <w:rsid w:val="005F4816"/>
    <w:rsid w:val="005F49A1"/>
    <w:rsid w:val="005F49BB"/>
    <w:rsid w:val="005F4A6A"/>
    <w:rsid w:val="005F4A93"/>
    <w:rsid w:val="005F4E0E"/>
    <w:rsid w:val="005F522F"/>
    <w:rsid w:val="005F5543"/>
    <w:rsid w:val="005F561F"/>
    <w:rsid w:val="005F56AA"/>
    <w:rsid w:val="005F599A"/>
    <w:rsid w:val="005F5D65"/>
    <w:rsid w:val="005F60EB"/>
    <w:rsid w:val="005F61D7"/>
    <w:rsid w:val="005F621A"/>
    <w:rsid w:val="005F639A"/>
    <w:rsid w:val="005F6662"/>
    <w:rsid w:val="005F6977"/>
    <w:rsid w:val="005F6985"/>
    <w:rsid w:val="005F6A64"/>
    <w:rsid w:val="005F6AF7"/>
    <w:rsid w:val="005F6C09"/>
    <w:rsid w:val="005F6D55"/>
    <w:rsid w:val="005F7100"/>
    <w:rsid w:val="005F717F"/>
    <w:rsid w:val="005F7794"/>
    <w:rsid w:val="005F7867"/>
    <w:rsid w:val="005F7A37"/>
    <w:rsid w:val="005F7AD1"/>
    <w:rsid w:val="005F7B0E"/>
    <w:rsid w:val="005F7B7C"/>
    <w:rsid w:val="005F7D40"/>
    <w:rsid w:val="005F7F0C"/>
    <w:rsid w:val="00600151"/>
    <w:rsid w:val="006002DB"/>
    <w:rsid w:val="00600407"/>
    <w:rsid w:val="00600AA0"/>
    <w:rsid w:val="00600AC8"/>
    <w:rsid w:val="00600AE4"/>
    <w:rsid w:val="00600BD4"/>
    <w:rsid w:val="00600D7E"/>
    <w:rsid w:val="00600E70"/>
    <w:rsid w:val="00600F1E"/>
    <w:rsid w:val="00601031"/>
    <w:rsid w:val="006010A3"/>
    <w:rsid w:val="00601333"/>
    <w:rsid w:val="0060141F"/>
    <w:rsid w:val="00601563"/>
    <w:rsid w:val="0060156F"/>
    <w:rsid w:val="0060169B"/>
    <w:rsid w:val="006016F8"/>
    <w:rsid w:val="00601AC0"/>
    <w:rsid w:val="00601D95"/>
    <w:rsid w:val="00601DA9"/>
    <w:rsid w:val="00601E4B"/>
    <w:rsid w:val="00601F97"/>
    <w:rsid w:val="00601F9B"/>
    <w:rsid w:val="00602067"/>
    <w:rsid w:val="00602094"/>
    <w:rsid w:val="006023F8"/>
    <w:rsid w:val="00602407"/>
    <w:rsid w:val="0060253C"/>
    <w:rsid w:val="00602599"/>
    <w:rsid w:val="00602624"/>
    <w:rsid w:val="006026FC"/>
    <w:rsid w:val="0060274B"/>
    <w:rsid w:val="00602805"/>
    <w:rsid w:val="00602C2D"/>
    <w:rsid w:val="00602D15"/>
    <w:rsid w:val="00602E34"/>
    <w:rsid w:val="00602E7A"/>
    <w:rsid w:val="006033A7"/>
    <w:rsid w:val="006033F4"/>
    <w:rsid w:val="006036CF"/>
    <w:rsid w:val="00603774"/>
    <w:rsid w:val="006039E0"/>
    <w:rsid w:val="00603B3A"/>
    <w:rsid w:val="00603F2D"/>
    <w:rsid w:val="00604137"/>
    <w:rsid w:val="00604209"/>
    <w:rsid w:val="00604350"/>
    <w:rsid w:val="00604416"/>
    <w:rsid w:val="00604569"/>
    <w:rsid w:val="00604ADF"/>
    <w:rsid w:val="00604B02"/>
    <w:rsid w:val="00604DC8"/>
    <w:rsid w:val="00604E49"/>
    <w:rsid w:val="00604F07"/>
    <w:rsid w:val="00604FDD"/>
    <w:rsid w:val="00605315"/>
    <w:rsid w:val="00605753"/>
    <w:rsid w:val="006058CE"/>
    <w:rsid w:val="006059F4"/>
    <w:rsid w:val="00605B9B"/>
    <w:rsid w:val="00605E79"/>
    <w:rsid w:val="006061FA"/>
    <w:rsid w:val="00606345"/>
    <w:rsid w:val="00606497"/>
    <w:rsid w:val="0060667B"/>
    <w:rsid w:val="00606690"/>
    <w:rsid w:val="006067CF"/>
    <w:rsid w:val="0060683B"/>
    <w:rsid w:val="00606A7C"/>
    <w:rsid w:val="00606A9E"/>
    <w:rsid w:val="00606FDC"/>
    <w:rsid w:val="0060700A"/>
    <w:rsid w:val="006071A1"/>
    <w:rsid w:val="006071B2"/>
    <w:rsid w:val="00607429"/>
    <w:rsid w:val="006074FB"/>
    <w:rsid w:val="0060772C"/>
    <w:rsid w:val="0060776B"/>
    <w:rsid w:val="006077A1"/>
    <w:rsid w:val="0060785A"/>
    <w:rsid w:val="006078DE"/>
    <w:rsid w:val="00607B26"/>
    <w:rsid w:val="00607CAF"/>
    <w:rsid w:val="00607D0E"/>
    <w:rsid w:val="00607D7D"/>
    <w:rsid w:val="00607D7F"/>
    <w:rsid w:val="00607D93"/>
    <w:rsid w:val="00607E8E"/>
    <w:rsid w:val="00607F2C"/>
    <w:rsid w:val="00610149"/>
    <w:rsid w:val="00610205"/>
    <w:rsid w:val="00610257"/>
    <w:rsid w:val="0061057A"/>
    <w:rsid w:val="00610725"/>
    <w:rsid w:val="0061073A"/>
    <w:rsid w:val="0061097A"/>
    <w:rsid w:val="00610C81"/>
    <w:rsid w:val="00610F44"/>
    <w:rsid w:val="00611119"/>
    <w:rsid w:val="00611148"/>
    <w:rsid w:val="00611229"/>
    <w:rsid w:val="0061139C"/>
    <w:rsid w:val="00611580"/>
    <w:rsid w:val="00611680"/>
    <w:rsid w:val="00611A56"/>
    <w:rsid w:val="00611B28"/>
    <w:rsid w:val="00611EB6"/>
    <w:rsid w:val="0061255B"/>
    <w:rsid w:val="006126FB"/>
    <w:rsid w:val="006128ED"/>
    <w:rsid w:val="00612B9E"/>
    <w:rsid w:val="00612BFE"/>
    <w:rsid w:val="00612C5F"/>
    <w:rsid w:val="00612D35"/>
    <w:rsid w:val="00612D47"/>
    <w:rsid w:val="00612DAB"/>
    <w:rsid w:val="00612E71"/>
    <w:rsid w:val="00612FC1"/>
    <w:rsid w:val="00613521"/>
    <w:rsid w:val="00613528"/>
    <w:rsid w:val="0061366F"/>
    <w:rsid w:val="00613713"/>
    <w:rsid w:val="00613718"/>
    <w:rsid w:val="0061373B"/>
    <w:rsid w:val="0061385A"/>
    <w:rsid w:val="006138AD"/>
    <w:rsid w:val="00613926"/>
    <w:rsid w:val="00613B94"/>
    <w:rsid w:val="00613CA3"/>
    <w:rsid w:val="00613CF5"/>
    <w:rsid w:val="00613D85"/>
    <w:rsid w:val="00613E27"/>
    <w:rsid w:val="00613EAC"/>
    <w:rsid w:val="00614164"/>
    <w:rsid w:val="006144EB"/>
    <w:rsid w:val="0061452F"/>
    <w:rsid w:val="0061459B"/>
    <w:rsid w:val="00614619"/>
    <w:rsid w:val="006146DB"/>
    <w:rsid w:val="006146EB"/>
    <w:rsid w:val="0061474D"/>
    <w:rsid w:val="00614752"/>
    <w:rsid w:val="00614776"/>
    <w:rsid w:val="006147C1"/>
    <w:rsid w:val="00614E85"/>
    <w:rsid w:val="00614EEF"/>
    <w:rsid w:val="00614F58"/>
    <w:rsid w:val="006150A1"/>
    <w:rsid w:val="006157E2"/>
    <w:rsid w:val="0061589A"/>
    <w:rsid w:val="00615B7F"/>
    <w:rsid w:val="00615C6F"/>
    <w:rsid w:val="00615D09"/>
    <w:rsid w:val="00615E85"/>
    <w:rsid w:val="00615EBE"/>
    <w:rsid w:val="00615FA7"/>
    <w:rsid w:val="0061631C"/>
    <w:rsid w:val="00616377"/>
    <w:rsid w:val="006163FB"/>
    <w:rsid w:val="006164ED"/>
    <w:rsid w:val="0061659F"/>
    <w:rsid w:val="00616617"/>
    <w:rsid w:val="006168B6"/>
    <w:rsid w:val="0061699A"/>
    <w:rsid w:val="00616A73"/>
    <w:rsid w:val="00616C34"/>
    <w:rsid w:val="00616C73"/>
    <w:rsid w:val="00616D5E"/>
    <w:rsid w:val="00616D72"/>
    <w:rsid w:val="00616E6F"/>
    <w:rsid w:val="0061700F"/>
    <w:rsid w:val="0061714F"/>
    <w:rsid w:val="006171E7"/>
    <w:rsid w:val="0061725F"/>
    <w:rsid w:val="00617326"/>
    <w:rsid w:val="006177EC"/>
    <w:rsid w:val="00617821"/>
    <w:rsid w:val="0061784B"/>
    <w:rsid w:val="00617888"/>
    <w:rsid w:val="006178D1"/>
    <w:rsid w:val="00617C18"/>
    <w:rsid w:val="00617C92"/>
    <w:rsid w:val="00617C96"/>
    <w:rsid w:val="00620366"/>
    <w:rsid w:val="00620394"/>
    <w:rsid w:val="00620450"/>
    <w:rsid w:val="00620702"/>
    <w:rsid w:val="00620B61"/>
    <w:rsid w:val="00620C3F"/>
    <w:rsid w:val="00621188"/>
    <w:rsid w:val="00621416"/>
    <w:rsid w:val="00621498"/>
    <w:rsid w:val="00621676"/>
    <w:rsid w:val="006216F8"/>
    <w:rsid w:val="00621817"/>
    <w:rsid w:val="006218D0"/>
    <w:rsid w:val="00621BA6"/>
    <w:rsid w:val="006220F0"/>
    <w:rsid w:val="00622152"/>
    <w:rsid w:val="006223CA"/>
    <w:rsid w:val="00622A86"/>
    <w:rsid w:val="00622B55"/>
    <w:rsid w:val="00622B59"/>
    <w:rsid w:val="00622CF5"/>
    <w:rsid w:val="00622D7B"/>
    <w:rsid w:val="0062341A"/>
    <w:rsid w:val="00623436"/>
    <w:rsid w:val="006234E0"/>
    <w:rsid w:val="0062367A"/>
    <w:rsid w:val="006236A6"/>
    <w:rsid w:val="006238D6"/>
    <w:rsid w:val="00623965"/>
    <w:rsid w:val="00623FB7"/>
    <w:rsid w:val="00624104"/>
    <w:rsid w:val="006241ED"/>
    <w:rsid w:val="00624208"/>
    <w:rsid w:val="00624267"/>
    <w:rsid w:val="0062426A"/>
    <w:rsid w:val="0062479B"/>
    <w:rsid w:val="006247F8"/>
    <w:rsid w:val="0062489A"/>
    <w:rsid w:val="00624966"/>
    <w:rsid w:val="00624B02"/>
    <w:rsid w:val="00624E15"/>
    <w:rsid w:val="00624E7E"/>
    <w:rsid w:val="006253B3"/>
    <w:rsid w:val="00625467"/>
    <w:rsid w:val="006254AE"/>
    <w:rsid w:val="006255D8"/>
    <w:rsid w:val="00625AAF"/>
    <w:rsid w:val="00625D28"/>
    <w:rsid w:val="00625E82"/>
    <w:rsid w:val="0062620F"/>
    <w:rsid w:val="00626286"/>
    <w:rsid w:val="006263F9"/>
    <w:rsid w:val="0062642A"/>
    <w:rsid w:val="00626561"/>
    <w:rsid w:val="0062674A"/>
    <w:rsid w:val="006267A2"/>
    <w:rsid w:val="0062692C"/>
    <w:rsid w:val="00626B81"/>
    <w:rsid w:val="00626C63"/>
    <w:rsid w:val="00626C8E"/>
    <w:rsid w:val="00626F00"/>
    <w:rsid w:val="00627188"/>
    <w:rsid w:val="006271F1"/>
    <w:rsid w:val="00627427"/>
    <w:rsid w:val="00627770"/>
    <w:rsid w:val="00627804"/>
    <w:rsid w:val="00627C4C"/>
    <w:rsid w:val="00627D1B"/>
    <w:rsid w:val="00627D30"/>
    <w:rsid w:val="00627E1D"/>
    <w:rsid w:val="00627E7F"/>
    <w:rsid w:val="00630013"/>
    <w:rsid w:val="006300CD"/>
    <w:rsid w:val="006301A9"/>
    <w:rsid w:val="00630440"/>
    <w:rsid w:val="00630447"/>
    <w:rsid w:val="0063066D"/>
    <w:rsid w:val="006308EF"/>
    <w:rsid w:val="00630C0B"/>
    <w:rsid w:val="00630D3B"/>
    <w:rsid w:val="00630DA8"/>
    <w:rsid w:val="00630DF7"/>
    <w:rsid w:val="00630E4E"/>
    <w:rsid w:val="00630E72"/>
    <w:rsid w:val="0063125F"/>
    <w:rsid w:val="0063128F"/>
    <w:rsid w:val="006312B9"/>
    <w:rsid w:val="00631683"/>
    <w:rsid w:val="00631880"/>
    <w:rsid w:val="00631B28"/>
    <w:rsid w:val="00631B46"/>
    <w:rsid w:val="00631DE6"/>
    <w:rsid w:val="00631F46"/>
    <w:rsid w:val="006320BB"/>
    <w:rsid w:val="0063212C"/>
    <w:rsid w:val="00632136"/>
    <w:rsid w:val="006324A0"/>
    <w:rsid w:val="00632AC9"/>
    <w:rsid w:val="00632CA4"/>
    <w:rsid w:val="00632CEB"/>
    <w:rsid w:val="00632D99"/>
    <w:rsid w:val="00632E52"/>
    <w:rsid w:val="0063302E"/>
    <w:rsid w:val="006330C0"/>
    <w:rsid w:val="006330F5"/>
    <w:rsid w:val="00633130"/>
    <w:rsid w:val="0063323A"/>
    <w:rsid w:val="00633461"/>
    <w:rsid w:val="006335B3"/>
    <w:rsid w:val="006338D1"/>
    <w:rsid w:val="00633C98"/>
    <w:rsid w:val="00634047"/>
    <w:rsid w:val="006340DF"/>
    <w:rsid w:val="006340F5"/>
    <w:rsid w:val="006342EC"/>
    <w:rsid w:val="006345DD"/>
    <w:rsid w:val="0063467A"/>
    <w:rsid w:val="0063483A"/>
    <w:rsid w:val="0063492E"/>
    <w:rsid w:val="00634994"/>
    <w:rsid w:val="006349F7"/>
    <w:rsid w:val="00634A4D"/>
    <w:rsid w:val="00634B2E"/>
    <w:rsid w:val="00634B44"/>
    <w:rsid w:val="00634D5A"/>
    <w:rsid w:val="00635047"/>
    <w:rsid w:val="006350D9"/>
    <w:rsid w:val="006353B4"/>
    <w:rsid w:val="00635597"/>
    <w:rsid w:val="00635892"/>
    <w:rsid w:val="006358CD"/>
    <w:rsid w:val="006359C2"/>
    <w:rsid w:val="00635ABD"/>
    <w:rsid w:val="00635C26"/>
    <w:rsid w:val="00635D7A"/>
    <w:rsid w:val="00635D7B"/>
    <w:rsid w:val="00635F59"/>
    <w:rsid w:val="0063605A"/>
    <w:rsid w:val="0063625B"/>
    <w:rsid w:val="00636290"/>
    <w:rsid w:val="00636341"/>
    <w:rsid w:val="006364D6"/>
    <w:rsid w:val="0063667F"/>
    <w:rsid w:val="0063676B"/>
    <w:rsid w:val="00636774"/>
    <w:rsid w:val="006367CD"/>
    <w:rsid w:val="0063694B"/>
    <w:rsid w:val="00636AF8"/>
    <w:rsid w:val="00636EF0"/>
    <w:rsid w:val="00637065"/>
    <w:rsid w:val="0063715A"/>
    <w:rsid w:val="006376B9"/>
    <w:rsid w:val="006376FE"/>
    <w:rsid w:val="006379F2"/>
    <w:rsid w:val="00640133"/>
    <w:rsid w:val="00640235"/>
    <w:rsid w:val="006403EB"/>
    <w:rsid w:val="0064046A"/>
    <w:rsid w:val="006405DF"/>
    <w:rsid w:val="00640733"/>
    <w:rsid w:val="00640802"/>
    <w:rsid w:val="00640864"/>
    <w:rsid w:val="0064093C"/>
    <w:rsid w:val="006409F0"/>
    <w:rsid w:val="00640B19"/>
    <w:rsid w:val="00640BA7"/>
    <w:rsid w:val="00640BF1"/>
    <w:rsid w:val="00640C53"/>
    <w:rsid w:val="00640C6A"/>
    <w:rsid w:val="00640CFA"/>
    <w:rsid w:val="00640DA5"/>
    <w:rsid w:val="00640E07"/>
    <w:rsid w:val="00640E96"/>
    <w:rsid w:val="00640F23"/>
    <w:rsid w:val="00641091"/>
    <w:rsid w:val="00641188"/>
    <w:rsid w:val="00641212"/>
    <w:rsid w:val="0064153F"/>
    <w:rsid w:val="006416B9"/>
    <w:rsid w:val="006416C9"/>
    <w:rsid w:val="0064176C"/>
    <w:rsid w:val="006417F0"/>
    <w:rsid w:val="006418AB"/>
    <w:rsid w:val="00641A08"/>
    <w:rsid w:val="00641A58"/>
    <w:rsid w:val="00641B04"/>
    <w:rsid w:val="00641C14"/>
    <w:rsid w:val="00642204"/>
    <w:rsid w:val="0064225E"/>
    <w:rsid w:val="0064247C"/>
    <w:rsid w:val="00642530"/>
    <w:rsid w:val="00642716"/>
    <w:rsid w:val="00642A2D"/>
    <w:rsid w:val="00642AA5"/>
    <w:rsid w:val="00642C97"/>
    <w:rsid w:val="00642D7F"/>
    <w:rsid w:val="00642FC0"/>
    <w:rsid w:val="00643078"/>
    <w:rsid w:val="0064318C"/>
    <w:rsid w:val="0064326F"/>
    <w:rsid w:val="00643275"/>
    <w:rsid w:val="006433FD"/>
    <w:rsid w:val="00643446"/>
    <w:rsid w:val="00643670"/>
    <w:rsid w:val="0064396D"/>
    <w:rsid w:val="00643AC9"/>
    <w:rsid w:val="00643BAA"/>
    <w:rsid w:val="00643E02"/>
    <w:rsid w:val="00644280"/>
    <w:rsid w:val="006443A1"/>
    <w:rsid w:val="006444C9"/>
    <w:rsid w:val="00644561"/>
    <w:rsid w:val="00644779"/>
    <w:rsid w:val="00644913"/>
    <w:rsid w:val="00644A36"/>
    <w:rsid w:val="00644A97"/>
    <w:rsid w:val="00644AD3"/>
    <w:rsid w:val="00644EE6"/>
    <w:rsid w:val="00644F5D"/>
    <w:rsid w:val="00645374"/>
    <w:rsid w:val="00645382"/>
    <w:rsid w:val="00645519"/>
    <w:rsid w:val="00645829"/>
    <w:rsid w:val="00645A04"/>
    <w:rsid w:val="00645A72"/>
    <w:rsid w:val="00645C2E"/>
    <w:rsid w:val="00645D82"/>
    <w:rsid w:val="00645E00"/>
    <w:rsid w:val="006461A9"/>
    <w:rsid w:val="00646267"/>
    <w:rsid w:val="0064628E"/>
    <w:rsid w:val="006462CF"/>
    <w:rsid w:val="0064646F"/>
    <w:rsid w:val="006464C8"/>
    <w:rsid w:val="006466D8"/>
    <w:rsid w:val="00646A59"/>
    <w:rsid w:val="00646A73"/>
    <w:rsid w:val="00646EF4"/>
    <w:rsid w:val="00646F19"/>
    <w:rsid w:val="00646FB4"/>
    <w:rsid w:val="006470E9"/>
    <w:rsid w:val="006471F2"/>
    <w:rsid w:val="00647257"/>
    <w:rsid w:val="00647567"/>
    <w:rsid w:val="0064766A"/>
    <w:rsid w:val="0064767B"/>
    <w:rsid w:val="006477B1"/>
    <w:rsid w:val="006477B9"/>
    <w:rsid w:val="006477F4"/>
    <w:rsid w:val="00647994"/>
    <w:rsid w:val="006479CF"/>
    <w:rsid w:val="00647A08"/>
    <w:rsid w:val="00647A5D"/>
    <w:rsid w:val="00647D41"/>
    <w:rsid w:val="00647D68"/>
    <w:rsid w:val="00647DC8"/>
    <w:rsid w:val="00647F3F"/>
    <w:rsid w:val="006500F8"/>
    <w:rsid w:val="006500FF"/>
    <w:rsid w:val="006501FA"/>
    <w:rsid w:val="0065033A"/>
    <w:rsid w:val="006504BD"/>
    <w:rsid w:val="00650B39"/>
    <w:rsid w:val="00650DCD"/>
    <w:rsid w:val="00650E38"/>
    <w:rsid w:val="00651068"/>
    <w:rsid w:val="006510C6"/>
    <w:rsid w:val="00651195"/>
    <w:rsid w:val="006511FD"/>
    <w:rsid w:val="0065122C"/>
    <w:rsid w:val="00651279"/>
    <w:rsid w:val="006514FF"/>
    <w:rsid w:val="00651568"/>
    <w:rsid w:val="00651DC3"/>
    <w:rsid w:val="00651F20"/>
    <w:rsid w:val="006521CD"/>
    <w:rsid w:val="0065223E"/>
    <w:rsid w:val="006522C3"/>
    <w:rsid w:val="006522EA"/>
    <w:rsid w:val="006523F6"/>
    <w:rsid w:val="006525BD"/>
    <w:rsid w:val="00652629"/>
    <w:rsid w:val="00652770"/>
    <w:rsid w:val="00652A22"/>
    <w:rsid w:val="00652B59"/>
    <w:rsid w:val="00652C9D"/>
    <w:rsid w:val="00653125"/>
    <w:rsid w:val="00653139"/>
    <w:rsid w:val="006531F7"/>
    <w:rsid w:val="006535AA"/>
    <w:rsid w:val="00653700"/>
    <w:rsid w:val="00653808"/>
    <w:rsid w:val="00653BEC"/>
    <w:rsid w:val="00653C23"/>
    <w:rsid w:val="00653D1D"/>
    <w:rsid w:val="00653DB5"/>
    <w:rsid w:val="00653E18"/>
    <w:rsid w:val="006541D5"/>
    <w:rsid w:val="0065428A"/>
    <w:rsid w:val="0065429D"/>
    <w:rsid w:val="00654464"/>
    <w:rsid w:val="0065470D"/>
    <w:rsid w:val="00654B1C"/>
    <w:rsid w:val="00654BB4"/>
    <w:rsid w:val="00654BC1"/>
    <w:rsid w:val="00654C43"/>
    <w:rsid w:val="00654C60"/>
    <w:rsid w:val="00654ED2"/>
    <w:rsid w:val="00654FD2"/>
    <w:rsid w:val="006553F6"/>
    <w:rsid w:val="006559E3"/>
    <w:rsid w:val="00655E3A"/>
    <w:rsid w:val="00655E6A"/>
    <w:rsid w:val="00655E81"/>
    <w:rsid w:val="00655EA3"/>
    <w:rsid w:val="00655F18"/>
    <w:rsid w:val="00655FD3"/>
    <w:rsid w:val="006561B7"/>
    <w:rsid w:val="006564D3"/>
    <w:rsid w:val="00656546"/>
    <w:rsid w:val="0065664D"/>
    <w:rsid w:val="00656ADC"/>
    <w:rsid w:val="00656BAF"/>
    <w:rsid w:val="00656DBE"/>
    <w:rsid w:val="006572B3"/>
    <w:rsid w:val="006572D5"/>
    <w:rsid w:val="00657540"/>
    <w:rsid w:val="006576C2"/>
    <w:rsid w:val="00657757"/>
    <w:rsid w:val="0065788F"/>
    <w:rsid w:val="00657895"/>
    <w:rsid w:val="00657A9F"/>
    <w:rsid w:val="00657B70"/>
    <w:rsid w:val="00657E8B"/>
    <w:rsid w:val="00657EA4"/>
    <w:rsid w:val="00657F25"/>
    <w:rsid w:val="00657F65"/>
    <w:rsid w:val="00660178"/>
    <w:rsid w:val="00660E14"/>
    <w:rsid w:val="0066163D"/>
    <w:rsid w:val="006616EA"/>
    <w:rsid w:val="006618E5"/>
    <w:rsid w:val="0066196D"/>
    <w:rsid w:val="00661988"/>
    <w:rsid w:val="006619AC"/>
    <w:rsid w:val="00661C0C"/>
    <w:rsid w:val="00661D90"/>
    <w:rsid w:val="00661F7C"/>
    <w:rsid w:val="00661FC5"/>
    <w:rsid w:val="006621B7"/>
    <w:rsid w:val="006623A6"/>
    <w:rsid w:val="00662652"/>
    <w:rsid w:val="006627AA"/>
    <w:rsid w:val="006628F7"/>
    <w:rsid w:val="0066299C"/>
    <w:rsid w:val="00662BCC"/>
    <w:rsid w:val="00662C10"/>
    <w:rsid w:val="00662DF2"/>
    <w:rsid w:val="00662F88"/>
    <w:rsid w:val="0066301F"/>
    <w:rsid w:val="00663055"/>
    <w:rsid w:val="006630CF"/>
    <w:rsid w:val="0066344C"/>
    <w:rsid w:val="0066371A"/>
    <w:rsid w:val="00663D4E"/>
    <w:rsid w:val="00663D6A"/>
    <w:rsid w:val="00663F0A"/>
    <w:rsid w:val="0066405B"/>
    <w:rsid w:val="00664791"/>
    <w:rsid w:val="0066499B"/>
    <w:rsid w:val="00664A41"/>
    <w:rsid w:val="00664B2D"/>
    <w:rsid w:val="00664BAE"/>
    <w:rsid w:val="00664C6F"/>
    <w:rsid w:val="00664CC9"/>
    <w:rsid w:val="00664D94"/>
    <w:rsid w:val="00664DDC"/>
    <w:rsid w:val="00664DE0"/>
    <w:rsid w:val="00665626"/>
    <w:rsid w:val="00665906"/>
    <w:rsid w:val="00665AE0"/>
    <w:rsid w:val="00665F3A"/>
    <w:rsid w:val="00665F70"/>
    <w:rsid w:val="006662FE"/>
    <w:rsid w:val="00666483"/>
    <w:rsid w:val="006664A9"/>
    <w:rsid w:val="00666605"/>
    <w:rsid w:val="0066693B"/>
    <w:rsid w:val="00666B3D"/>
    <w:rsid w:val="00666DF5"/>
    <w:rsid w:val="00666EA9"/>
    <w:rsid w:val="006671E8"/>
    <w:rsid w:val="00667246"/>
    <w:rsid w:val="006673DD"/>
    <w:rsid w:val="00667676"/>
    <w:rsid w:val="00667690"/>
    <w:rsid w:val="0066793E"/>
    <w:rsid w:val="00667958"/>
    <w:rsid w:val="00667A92"/>
    <w:rsid w:val="00667C82"/>
    <w:rsid w:val="006700E9"/>
    <w:rsid w:val="00670146"/>
    <w:rsid w:val="00670261"/>
    <w:rsid w:val="006702A1"/>
    <w:rsid w:val="006703DC"/>
    <w:rsid w:val="006704AB"/>
    <w:rsid w:val="00670672"/>
    <w:rsid w:val="00670703"/>
    <w:rsid w:val="00670719"/>
    <w:rsid w:val="00670C6D"/>
    <w:rsid w:val="00670D48"/>
    <w:rsid w:val="00670E28"/>
    <w:rsid w:val="00671074"/>
    <w:rsid w:val="006710D0"/>
    <w:rsid w:val="006710E6"/>
    <w:rsid w:val="00671149"/>
    <w:rsid w:val="006711C6"/>
    <w:rsid w:val="006712E4"/>
    <w:rsid w:val="0067139B"/>
    <w:rsid w:val="006713E2"/>
    <w:rsid w:val="00671B24"/>
    <w:rsid w:val="00671C92"/>
    <w:rsid w:val="00671CE9"/>
    <w:rsid w:val="00671CF9"/>
    <w:rsid w:val="0067204B"/>
    <w:rsid w:val="00672257"/>
    <w:rsid w:val="00672575"/>
    <w:rsid w:val="0067289B"/>
    <w:rsid w:val="00672A83"/>
    <w:rsid w:val="00672AD3"/>
    <w:rsid w:val="00672C00"/>
    <w:rsid w:val="00672C2B"/>
    <w:rsid w:val="00672CCA"/>
    <w:rsid w:val="00672D26"/>
    <w:rsid w:val="00672E3E"/>
    <w:rsid w:val="0067314F"/>
    <w:rsid w:val="0067315D"/>
    <w:rsid w:val="00673174"/>
    <w:rsid w:val="006731EE"/>
    <w:rsid w:val="0067333C"/>
    <w:rsid w:val="00673351"/>
    <w:rsid w:val="006738CD"/>
    <w:rsid w:val="0067398C"/>
    <w:rsid w:val="00673D5E"/>
    <w:rsid w:val="00673DC4"/>
    <w:rsid w:val="00673F8C"/>
    <w:rsid w:val="00674115"/>
    <w:rsid w:val="0067452D"/>
    <w:rsid w:val="00674836"/>
    <w:rsid w:val="00674933"/>
    <w:rsid w:val="00674A7C"/>
    <w:rsid w:val="00674CB5"/>
    <w:rsid w:val="00674E01"/>
    <w:rsid w:val="0067500C"/>
    <w:rsid w:val="006753BB"/>
    <w:rsid w:val="006753E8"/>
    <w:rsid w:val="0067546E"/>
    <w:rsid w:val="00675595"/>
    <w:rsid w:val="006755AA"/>
    <w:rsid w:val="006758E7"/>
    <w:rsid w:val="00675934"/>
    <w:rsid w:val="0067593A"/>
    <w:rsid w:val="006759F1"/>
    <w:rsid w:val="006759FC"/>
    <w:rsid w:val="00675DB4"/>
    <w:rsid w:val="00675DC6"/>
    <w:rsid w:val="00675E86"/>
    <w:rsid w:val="00675E9F"/>
    <w:rsid w:val="00675EB5"/>
    <w:rsid w:val="0067623B"/>
    <w:rsid w:val="0067644B"/>
    <w:rsid w:val="006765B7"/>
    <w:rsid w:val="00676748"/>
    <w:rsid w:val="006768E9"/>
    <w:rsid w:val="00676B8B"/>
    <w:rsid w:val="00676D5B"/>
    <w:rsid w:val="00676E57"/>
    <w:rsid w:val="00676F8C"/>
    <w:rsid w:val="00677124"/>
    <w:rsid w:val="006771DA"/>
    <w:rsid w:val="006771F8"/>
    <w:rsid w:val="00677374"/>
    <w:rsid w:val="006773C2"/>
    <w:rsid w:val="00677402"/>
    <w:rsid w:val="00677549"/>
    <w:rsid w:val="006775DE"/>
    <w:rsid w:val="00677998"/>
    <w:rsid w:val="00677CEA"/>
    <w:rsid w:val="00677FBF"/>
    <w:rsid w:val="006800C7"/>
    <w:rsid w:val="0068056B"/>
    <w:rsid w:val="0068086D"/>
    <w:rsid w:val="00680B80"/>
    <w:rsid w:val="00680C8B"/>
    <w:rsid w:val="00680E62"/>
    <w:rsid w:val="00680F7D"/>
    <w:rsid w:val="00680FCC"/>
    <w:rsid w:val="00681015"/>
    <w:rsid w:val="00681559"/>
    <w:rsid w:val="00681673"/>
    <w:rsid w:val="00681987"/>
    <w:rsid w:val="00681A24"/>
    <w:rsid w:val="00681D43"/>
    <w:rsid w:val="00681F15"/>
    <w:rsid w:val="006823B7"/>
    <w:rsid w:val="00682433"/>
    <w:rsid w:val="0068245E"/>
    <w:rsid w:val="00682522"/>
    <w:rsid w:val="00682532"/>
    <w:rsid w:val="00682596"/>
    <w:rsid w:val="0068276C"/>
    <w:rsid w:val="00683047"/>
    <w:rsid w:val="00683090"/>
    <w:rsid w:val="006830CA"/>
    <w:rsid w:val="0068329D"/>
    <w:rsid w:val="00683443"/>
    <w:rsid w:val="00683472"/>
    <w:rsid w:val="00683550"/>
    <w:rsid w:val="00683678"/>
    <w:rsid w:val="006838C2"/>
    <w:rsid w:val="0068394F"/>
    <w:rsid w:val="00683A88"/>
    <w:rsid w:val="00683B93"/>
    <w:rsid w:val="00683F4D"/>
    <w:rsid w:val="006845F1"/>
    <w:rsid w:val="0068464A"/>
    <w:rsid w:val="00684A23"/>
    <w:rsid w:val="00684C6B"/>
    <w:rsid w:val="00684EAF"/>
    <w:rsid w:val="00684EE3"/>
    <w:rsid w:val="00684EF5"/>
    <w:rsid w:val="00684F50"/>
    <w:rsid w:val="00684FB4"/>
    <w:rsid w:val="00685254"/>
    <w:rsid w:val="006853C8"/>
    <w:rsid w:val="006857FC"/>
    <w:rsid w:val="00685817"/>
    <w:rsid w:val="00685AE6"/>
    <w:rsid w:val="00685C06"/>
    <w:rsid w:val="00685C0D"/>
    <w:rsid w:val="00685C28"/>
    <w:rsid w:val="00685F68"/>
    <w:rsid w:val="00685F96"/>
    <w:rsid w:val="006860F4"/>
    <w:rsid w:val="0068616B"/>
    <w:rsid w:val="006865E4"/>
    <w:rsid w:val="006866FE"/>
    <w:rsid w:val="006867A9"/>
    <w:rsid w:val="00686961"/>
    <w:rsid w:val="00686B1C"/>
    <w:rsid w:val="00686C64"/>
    <w:rsid w:val="00686F4D"/>
    <w:rsid w:val="00686F61"/>
    <w:rsid w:val="00686FB1"/>
    <w:rsid w:val="00686FBE"/>
    <w:rsid w:val="00687026"/>
    <w:rsid w:val="0068707C"/>
    <w:rsid w:val="006872EF"/>
    <w:rsid w:val="00687308"/>
    <w:rsid w:val="00687562"/>
    <w:rsid w:val="006875D3"/>
    <w:rsid w:val="006876E9"/>
    <w:rsid w:val="00687BCE"/>
    <w:rsid w:val="00687DBE"/>
    <w:rsid w:val="00687E90"/>
    <w:rsid w:val="00690364"/>
    <w:rsid w:val="00690415"/>
    <w:rsid w:val="00690487"/>
    <w:rsid w:val="0069049C"/>
    <w:rsid w:val="006904D5"/>
    <w:rsid w:val="006904EB"/>
    <w:rsid w:val="006905AD"/>
    <w:rsid w:val="0069077C"/>
    <w:rsid w:val="00690841"/>
    <w:rsid w:val="006909F5"/>
    <w:rsid w:val="00690A84"/>
    <w:rsid w:val="00690BD8"/>
    <w:rsid w:val="00690C2C"/>
    <w:rsid w:val="00690CE0"/>
    <w:rsid w:val="00690DF8"/>
    <w:rsid w:val="00690EBB"/>
    <w:rsid w:val="00691315"/>
    <w:rsid w:val="006913A7"/>
    <w:rsid w:val="006913E5"/>
    <w:rsid w:val="006915C2"/>
    <w:rsid w:val="00691B30"/>
    <w:rsid w:val="00691B40"/>
    <w:rsid w:val="00691BE8"/>
    <w:rsid w:val="00691F33"/>
    <w:rsid w:val="0069208B"/>
    <w:rsid w:val="006924C4"/>
    <w:rsid w:val="006924E7"/>
    <w:rsid w:val="006925B5"/>
    <w:rsid w:val="00692741"/>
    <w:rsid w:val="006927C0"/>
    <w:rsid w:val="006928EF"/>
    <w:rsid w:val="006928FE"/>
    <w:rsid w:val="006929DC"/>
    <w:rsid w:val="00692C43"/>
    <w:rsid w:val="00692D24"/>
    <w:rsid w:val="00692DA9"/>
    <w:rsid w:val="00693031"/>
    <w:rsid w:val="00693221"/>
    <w:rsid w:val="0069346A"/>
    <w:rsid w:val="00693616"/>
    <w:rsid w:val="006937C0"/>
    <w:rsid w:val="00693C8C"/>
    <w:rsid w:val="00693CAB"/>
    <w:rsid w:val="00693EB6"/>
    <w:rsid w:val="00694152"/>
    <w:rsid w:val="0069422E"/>
    <w:rsid w:val="00694508"/>
    <w:rsid w:val="00694535"/>
    <w:rsid w:val="006945BB"/>
    <w:rsid w:val="006949D5"/>
    <w:rsid w:val="00694AD2"/>
    <w:rsid w:val="00694C07"/>
    <w:rsid w:val="00694CC8"/>
    <w:rsid w:val="00694F99"/>
    <w:rsid w:val="00694FF1"/>
    <w:rsid w:val="006950D8"/>
    <w:rsid w:val="00695378"/>
    <w:rsid w:val="006954AB"/>
    <w:rsid w:val="0069554B"/>
    <w:rsid w:val="00695660"/>
    <w:rsid w:val="006956FC"/>
    <w:rsid w:val="00695704"/>
    <w:rsid w:val="00695A16"/>
    <w:rsid w:val="00695AA0"/>
    <w:rsid w:val="00695BC1"/>
    <w:rsid w:val="00695DC8"/>
    <w:rsid w:val="00695E04"/>
    <w:rsid w:val="00696039"/>
    <w:rsid w:val="006962EB"/>
    <w:rsid w:val="00696345"/>
    <w:rsid w:val="0069645B"/>
    <w:rsid w:val="00696889"/>
    <w:rsid w:val="006968C8"/>
    <w:rsid w:val="006968CB"/>
    <w:rsid w:val="00696A6E"/>
    <w:rsid w:val="00696BC6"/>
    <w:rsid w:val="00696DDF"/>
    <w:rsid w:val="00696E35"/>
    <w:rsid w:val="00696F01"/>
    <w:rsid w:val="00696F34"/>
    <w:rsid w:val="00697537"/>
    <w:rsid w:val="006976C4"/>
    <w:rsid w:val="00697799"/>
    <w:rsid w:val="0069793A"/>
    <w:rsid w:val="00697A2B"/>
    <w:rsid w:val="00697C75"/>
    <w:rsid w:val="00697D5E"/>
    <w:rsid w:val="00697E4D"/>
    <w:rsid w:val="006A0069"/>
    <w:rsid w:val="006A0311"/>
    <w:rsid w:val="006A055E"/>
    <w:rsid w:val="006A0730"/>
    <w:rsid w:val="006A0E4E"/>
    <w:rsid w:val="006A0E57"/>
    <w:rsid w:val="006A0FCC"/>
    <w:rsid w:val="006A114F"/>
    <w:rsid w:val="006A12BD"/>
    <w:rsid w:val="006A13E0"/>
    <w:rsid w:val="006A15C3"/>
    <w:rsid w:val="006A18B3"/>
    <w:rsid w:val="006A18B5"/>
    <w:rsid w:val="006A1AC4"/>
    <w:rsid w:val="006A1B88"/>
    <w:rsid w:val="006A20BA"/>
    <w:rsid w:val="006A22AD"/>
    <w:rsid w:val="006A2499"/>
    <w:rsid w:val="006A24C3"/>
    <w:rsid w:val="006A2767"/>
    <w:rsid w:val="006A2784"/>
    <w:rsid w:val="006A27FD"/>
    <w:rsid w:val="006A2867"/>
    <w:rsid w:val="006A2EE1"/>
    <w:rsid w:val="006A3011"/>
    <w:rsid w:val="006A306E"/>
    <w:rsid w:val="006A3097"/>
    <w:rsid w:val="006A3194"/>
    <w:rsid w:val="006A31CF"/>
    <w:rsid w:val="006A31F6"/>
    <w:rsid w:val="006A330D"/>
    <w:rsid w:val="006A33D8"/>
    <w:rsid w:val="006A3457"/>
    <w:rsid w:val="006A34C7"/>
    <w:rsid w:val="006A3654"/>
    <w:rsid w:val="006A36DD"/>
    <w:rsid w:val="006A379E"/>
    <w:rsid w:val="006A3B78"/>
    <w:rsid w:val="006A3C7C"/>
    <w:rsid w:val="006A3E36"/>
    <w:rsid w:val="006A3F06"/>
    <w:rsid w:val="006A41A8"/>
    <w:rsid w:val="006A4393"/>
    <w:rsid w:val="006A44FA"/>
    <w:rsid w:val="006A4567"/>
    <w:rsid w:val="006A4616"/>
    <w:rsid w:val="006A46EE"/>
    <w:rsid w:val="006A47B5"/>
    <w:rsid w:val="006A49AF"/>
    <w:rsid w:val="006A4A4E"/>
    <w:rsid w:val="006A4C07"/>
    <w:rsid w:val="006A4C49"/>
    <w:rsid w:val="006A4F74"/>
    <w:rsid w:val="006A4FFB"/>
    <w:rsid w:val="006A5057"/>
    <w:rsid w:val="006A526E"/>
    <w:rsid w:val="006A5552"/>
    <w:rsid w:val="006A57F7"/>
    <w:rsid w:val="006A5AE9"/>
    <w:rsid w:val="006A5B92"/>
    <w:rsid w:val="006A5B9D"/>
    <w:rsid w:val="006A5BFD"/>
    <w:rsid w:val="006A5C3A"/>
    <w:rsid w:val="006A5C89"/>
    <w:rsid w:val="006A5DCE"/>
    <w:rsid w:val="006A601E"/>
    <w:rsid w:val="006A63D6"/>
    <w:rsid w:val="006A6498"/>
    <w:rsid w:val="006A680E"/>
    <w:rsid w:val="006A687B"/>
    <w:rsid w:val="006A68FB"/>
    <w:rsid w:val="006A6976"/>
    <w:rsid w:val="006A6BFE"/>
    <w:rsid w:val="006A6EC6"/>
    <w:rsid w:val="006A70D5"/>
    <w:rsid w:val="006A70F4"/>
    <w:rsid w:val="006A719F"/>
    <w:rsid w:val="006A7216"/>
    <w:rsid w:val="006A744C"/>
    <w:rsid w:val="006A781D"/>
    <w:rsid w:val="006A7B5B"/>
    <w:rsid w:val="006A7BA5"/>
    <w:rsid w:val="006A7BEB"/>
    <w:rsid w:val="006B0103"/>
    <w:rsid w:val="006B011E"/>
    <w:rsid w:val="006B01A6"/>
    <w:rsid w:val="006B0839"/>
    <w:rsid w:val="006B097A"/>
    <w:rsid w:val="006B0B7C"/>
    <w:rsid w:val="006B0B94"/>
    <w:rsid w:val="006B0D99"/>
    <w:rsid w:val="006B12BB"/>
    <w:rsid w:val="006B12CF"/>
    <w:rsid w:val="006B1354"/>
    <w:rsid w:val="006B15A5"/>
    <w:rsid w:val="006B168D"/>
    <w:rsid w:val="006B177E"/>
    <w:rsid w:val="006B1808"/>
    <w:rsid w:val="006B18FE"/>
    <w:rsid w:val="006B19B4"/>
    <w:rsid w:val="006B1B78"/>
    <w:rsid w:val="006B1DD2"/>
    <w:rsid w:val="006B1FC2"/>
    <w:rsid w:val="006B20A9"/>
    <w:rsid w:val="006B21D4"/>
    <w:rsid w:val="006B22A7"/>
    <w:rsid w:val="006B2364"/>
    <w:rsid w:val="006B2570"/>
    <w:rsid w:val="006B2800"/>
    <w:rsid w:val="006B28F8"/>
    <w:rsid w:val="006B2A78"/>
    <w:rsid w:val="006B2AC5"/>
    <w:rsid w:val="006B3024"/>
    <w:rsid w:val="006B303B"/>
    <w:rsid w:val="006B31DE"/>
    <w:rsid w:val="006B323A"/>
    <w:rsid w:val="006B32BF"/>
    <w:rsid w:val="006B367E"/>
    <w:rsid w:val="006B3689"/>
    <w:rsid w:val="006B3A10"/>
    <w:rsid w:val="006B3A89"/>
    <w:rsid w:val="006B3E14"/>
    <w:rsid w:val="006B3E64"/>
    <w:rsid w:val="006B3F18"/>
    <w:rsid w:val="006B411C"/>
    <w:rsid w:val="006B4480"/>
    <w:rsid w:val="006B4690"/>
    <w:rsid w:val="006B4740"/>
    <w:rsid w:val="006B4780"/>
    <w:rsid w:val="006B4783"/>
    <w:rsid w:val="006B47D3"/>
    <w:rsid w:val="006B4D9F"/>
    <w:rsid w:val="006B4DF6"/>
    <w:rsid w:val="006B50FB"/>
    <w:rsid w:val="006B5118"/>
    <w:rsid w:val="006B530B"/>
    <w:rsid w:val="006B5453"/>
    <w:rsid w:val="006B55ED"/>
    <w:rsid w:val="006B5703"/>
    <w:rsid w:val="006B581F"/>
    <w:rsid w:val="006B58A3"/>
    <w:rsid w:val="006B5B00"/>
    <w:rsid w:val="006B5BAB"/>
    <w:rsid w:val="006B5C96"/>
    <w:rsid w:val="006B5E76"/>
    <w:rsid w:val="006B5EC3"/>
    <w:rsid w:val="006B5F10"/>
    <w:rsid w:val="006B5F1D"/>
    <w:rsid w:val="006B6127"/>
    <w:rsid w:val="006B6173"/>
    <w:rsid w:val="006B6275"/>
    <w:rsid w:val="006B63B7"/>
    <w:rsid w:val="006B6551"/>
    <w:rsid w:val="006B6BB6"/>
    <w:rsid w:val="006B6CA0"/>
    <w:rsid w:val="006B6CE6"/>
    <w:rsid w:val="006B7221"/>
    <w:rsid w:val="006B7563"/>
    <w:rsid w:val="006B7673"/>
    <w:rsid w:val="006B795F"/>
    <w:rsid w:val="006B7A7F"/>
    <w:rsid w:val="006C0722"/>
    <w:rsid w:val="006C0868"/>
    <w:rsid w:val="006C09CD"/>
    <w:rsid w:val="006C0A5E"/>
    <w:rsid w:val="006C0B89"/>
    <w:rsid w:val="006C0C3C"/>
    <w:rsid w:val="006C0C86"/>
    <w:rsid w:val="006C1512"/>
    <w:rsid w:val="006C1757"/>
    <w:rsid w:val="006C17CF"/>
    <w:rsid w:val="006C1922"/>
    <w:rsid w:val="006C1B0C"/>
    <w:rsid w:val="006C1BD2"/>
    <w:rsid w:val="006C1C5A"/>
    <w:rsid w:val="006C1FD2"/>
    <w:rsid w:val="006C22AA"/>
    <w:rsid w:val="006C24E8"/>
    <w:rsid w:val="006C261E"/>
    <w:rsid w:val="006C26F1"/>
    <w:rsid w:val="006C27B0"/>
    <w:rsid w:val="006C2819"/>
    <w:rsid w:val="006C286A"/>
    <w:rsid w:val="006C2973"/>
    <w:rsid w:val="006C2CB6"/>
    <w:rsid w:val="006C2D96"/>
    <w:rsid w:val="006C300A"/>
    <w:rsid w:val="006C3237"/>
    <w:rsid w:val="006C3383"/>
    <w:rsid w:val="006C3449"/>
    <w:rsid w:val="006C3585"/>
    <w:rsid w:val="006C35FA"/>
    <w:rsid w:val="006C3744"/>
    <w:rsid w:val="006C3833"/>
    <w:rsid w:val="006C38BA"/>
    <w:rsid w:val="006C3925"/>
    <w:rsid w:val="006C392F"/>
    <w:rsid w:val="006C3AFB"/>
    <w:rsid w:val="006C3BE7"/>
    <w:rsid w:val="006C3F58"/>
    <w:rsid w:val="006C3FBC"/>
    <w:rsid w:val="006C3FEB"/>
    <w:rsid w:val="006C417D"/>
    <w:rsid w:val="006C4234"/>
    <w:rsid w:val="006C4383"/>
    <w:rsid w:val="006C48A1"/>
    <w:rsid w:val="006C4972"/>
    <w:rsid w:val="006C49FF"/>
    <w:rsid w:val="006C4B30"/>
    <w:rsid w:val="006C4BD0"/>
    <w:rsid w:val="006C4DB8"/>
    <w:rsid w:val="006C4DEC"/>
    <w:rsid w:val="006C4EB5"/>
    <w:rsid w:val="006C4F39"/>
    <w:rsid w:val="006C514E"/>
    <w:rsid w:val="006C51A5"/>
    <w:rsid w:val="006C52EC"/>
    <w:rsid w:val="006C5378"/>
    <w:rsid w:val="006C55A5"/>
    <w:rsid w:val="006C56A8"/>
    <w:rsid w:val="006C5862"/>
    <w:rsid w:val="006C5885"/>
    <w:rsid w:val="006C58C8"/>
    <w:rsid w:val="006C5952"/>
    <w:rsid w:val="006C5A29"/>
    <w:rsid w:val="006C5A34"/>
    <w:rsid w:val="006C5ADA"/>
    <w:rsid w:val="006C5B3E"/>
    <w:rsid w:val="006C5C01"/>
    <w:rsid w:val="006C5CB7"/>
    <w:rsid w:val="006C5D9E"/>
    <w:rsid w:val="006C6108"/>
    <w:rsid w:val="006C61DE"/>
    <w:rsid w:val="006C626D"/>
    <w:rsid w:val="006C665E"/>
    <w:rsid w:val="006C6755"/>
    <w:rsid w:val="006C67C2"/>
    <w:rsid w:val="006C67EF"/>
    <w:rsid w:val="006C6940"/>
    <w:rsid w:val="006C6AF0"/>
    <w:rsid w:val="006C6B83"/>
    <w:rsid w:val="006C6DCB"/>
    <w:rsid w:val="006C6F3E"/>
    <w:rsid w:val="006C714B"/>
    <w:rsid w:val="006C7A64"/>
    <w:rsid w:val="006C7B50"/>
    <w:rsid w:val="006C7E29"/>
    <w:rsid w:val="006D00F4"/>
    <w:rsid w:val="006D03B7"/>
    <w:rsid w:val="006D03CF"/>
    <w:rsid w:val="006D05A4"/>
    <w:rsid w:val="006D063A"/>
    <w:rsid w:val="006D065D"/>
    <w:rsid w:val="006D06A7"/>
    <w:rsid w:val="006D0A30"/>
    <w:rsid w:val="006D0B0B"/>
    <w:rsid w:val="006D0C90"/>
    <w:rsid w:val="006D0F57"/>
    <w:rsid w:val="006D0FB8"/>
    <w:rsid w:val="006D111F"/>
    <w:rsid w:val="006D14CD"/>
    <w:rsid w:val="006D1544"/>
    <w:rsid w:val="006D16D7"/>
    <w:rsid w:val="006D1869"/>
    <w:rsid w:val="006D18A2"/>
    <w:rsid w:val="006D192B"/>
    <w:rsid w:val="006D1B6C"/>
    <w:rsid w:val="006D1D96"/>
    <w:rsid w:val="006D1E66"/>
    <w:rsid w:val="006D1E70"/>
    <w:rsid w:val="006D24D2"/>
    <w:rsid w:val="006D275B"/>
    <w:rsid w:val="006D27C4"/>
    <w:rsid w:val="006D289E"/>
    <w:rsid w:val="006D2A55"/>
    <w:rsid w:val="006D2BE4"/>
    <w:rsid w:val="006D2CB2"/>
    <w:rsid w:val="006D2E63"/>
    <w:rsid w:val="006D2F38"/>
    <w:rsid w:val="006D3077"/>
    <w:rsid w:val="006D30F0"/>
    <w:rsid w:val="006D31BD"/>
    <w:rsid w:val="006D3229"/>
    <w:rsid w:val="006D35DB"/>
    <w:rsid w:val="006D3B0F"/>
    <w:rsid w:val="006D3C03"/>
    <w:rsid w:val="006D3C1F"/>
    <w:rsid w:val="006D3CE9"/>
    <w:rsid w:val="006D3E69"/>
    <w:rsid w:val="006D40C3"/>
    <w:rsid w:val="006D41BE"/>
    <w:rsid w:val="006D426C"/>
    <w:rsid w:val="006D42E0"/>
    <w:rsid w:val="006D43F6"/>
    <w:rsid w:val="006D44A2"/>
    <w:rsid w:val="006D468F"/>
    <w:rsid w:val="006D4691"/>
    <w:rsid w:val="006D469D"/>
    <w:rsid w:val="006D46DD"/>
    <w:rsid w:val="006D48DD"/>
    <w:rsid w:val="006D49CE"/>
    <w:rsid w:val="006D4AD9"/>
    <w:rsid w:val="006D4C8E"/>
    <w:rsid w:val="006D4DA2"/>
    <w:rsid w:val="006D5007"/>
    <w:rsid w:val="006D502A"/>
    <w:rsid w:val="006D503F"/>
    <w:rsid w:val="006D578D"/>
    <w:rsid w:val="006D59D2"/>
    <w:rsid w:val="006D59ED"/>
    <w:rsid w:val="006D5B31"/>
    <w:rsid w:val="006D5B9E"/>
    <w:rsid w:val="006D5C6E"/>
    <w:rsid w:val="006D5C99"/>
    <w:rsid w:val="006D5E55"/>
    <w:rsid w:val="006D5EE0"/>
    <w:rsid w:val="006D6022"/>
    <w:rsid w:val="006D62BF"/>
    <w:rsid w:val="006D63E7"/>
    <w:rsid w:val="006D6499"/>
    <w:rsid w:val="006D64DB"/>
    <w:rsid w:val="006D65FA"/>
    <w:rsid w:val="006D6A24"/>
    <w:rsid w:val="006D6A68"/>
    <w:rsid w:val="006D6C2D"/>
    <w:rsid w:val="006D6E3A"/>
    <w:rsid w:val="006D6F51"/>
    <w:rsid w:val="006D6F83"/>
    <w:rsid w:val="006D71EF"/>
    <w:rsid w:val="006D762F"/>
    <w:rsid w:val="006D7934"/>
    <w:rsid w:val="006D7988"/>
    <w:rsid w:val="006D7996"/>
    <w:rsid w:val="006D7CE5"/>
    <w:rsid w:val="006D7D28"/>
    <w:rsid w:val="006D7DE1"/>
    <w:rsid w:val="006D7F7C"/>
    <w:rsid w:val="006E0029"/>
    <w:rsid w:val="006E0285"/>
    <w:rsid w:val="006E02DF"/>
    <w:rsid w:val="006E0986"/>
    <w:rsid w:val="006E09AD"/>
    <w:rsid w:val="006E0A93"/>
    <w:rsid w:val="006E0B1E"/>
    <w:rsid w:val="006E0BC8"/>
    <w:rsid w:val="006E0C8C"/>
    <w:rsid w:val="006E0DCD"/>
    <w:rsid w:val="006E0EA3"/>
    <w:rsid w:val="006E108D"/>
    <w:rsid w:val="006E1438"/>
    <w:rsid w:val="006E143B"/>
    <w:rsid w:val="006E149D"/>
    <w:rsid w:val="006E1567"/>
    <w:rsid w:val="006E158F"/>
    <w:rsid w:val="006E183A"/>
    <w:rsid w:val="006E194A"/>
    <w:rsid w:val="006E1DC9"/>
    <w:rsid w:val="006E1F22"/>
    <w:rsid w:val="006E203E"/>
    <w:rsid w:val="006E2507"/>
    <w:rsid w:val="006E2535"/>
    <w:rsid w:val="006E2631"/>
    <w:rsid w:val="006E2845"/>
    <w:rsid w:val="006E29F6"/>
    <w:rsid w:val="006E2BB6"/>
    <w:rsid w:val="006E2D45"/>
    <w:rsid w:val="006E2F83"/>
    <w:rsid w:val="006E2FE3"/>
    <w:rsid w:val="006E31F7"/>
    <w:rsid w:val="006E3773"/>
    <w:rsid w:val="006E39F8"/>
    <w:rsid w:val="006E3A24"/>
    <w:rsid w:val="006E3AFD"/>
    <w:rsid w:val="006E3B99"/>
    <w:rsid w:val="006E3BD1"/>
    <w:rsid w:val="006E3D95"/>
    <w:rsid w:val="006E4000"/>
    <w:rsid w:val="006E44BE"/>
    <w:rsid w:val="006E44C7"/>
    <w:rsid w:val="006E4501"/>
    <w:rsid w:val="006E4907"/>
    <w:rsid w:val="006E4C0D"/>
    <w:rsid w:val="006E4DDB"/>
    <w:rsid w:val="006E4E6C"/>
    <w:rsid w:val="006E4EC9"/>
    <w:rsid w:val="006E5082"/>
    <w:rsid w:val="006E5121"/>
    <w:rsid w:val="006E5156"/>
    <w:rsid w:val="006E5228"/>
    <w:rsid w:val="006E536C"/>
    <w:rsid w:val="006E537C"/>
    <w:rsid w:val="006E54D2"/>
    <w:rsid w:val="006E55BA"/>
    <w:rsid w:val="006E5806"/>
    <w:rsid w:val="006E5845"/>
    <w:rsid w:val="006E5E48"/>
    <w:rsid w:val="006E6879"/>
    <w:rsid w:val="006E6A87"/>
    <w:rsid w:val="006E6AE1"/>
    <w:rsid w:val="006E6E38"/>
    <w:rsid w:val="006E6E81"/>
    <w:rsid w:val="006E6FB7"/>
    <w:rsid w:val="006E7000"/>
    <w:rsid w:val="006E70FD"/>
    <w:rsid w:val="006E732F"/>
    <w:rsid w:val="006E73FC"/>
    <w:rsid w:val="006E750D"/>
    <w:rsid w:val="006E75E7"/>
    <w:rsid w:val="006E78E4"/>
    <w:rsid w:val="006E7CE7"/>
    <w:rsid w:val="006E7F15"/>
    <w:rsid w:val="006F008E"/>
    <w:rsid w:val="006F02DA"/>
    <w:rsid w:val="006F06B8"/>
    <w:rsid w:val="006F06C5"/>
    <w:rsid w:val="006F070F"/>
    <w:rsid w:val="006F0807"/>
    <w:rsid w:val="006F094C"/>
    <w:rsid w:val="006F0CCE"/>
    <w:rsid w:val="006F106A"/>
    <w:rsid w:val="006F1659"/>
    <w:rsid w:val="006F1864"/>
    <w:rsid w:val="006F195B"/>
    <w:rsid w:val="006F196F"/>
    <w:rsid w:val="006F1A73"/>
    <w:rsid w:val="006F1DE8"/>
    <w:rsid w:val="006F1E26"/>
    <w:rsid w:val="006F1E76"/>
    <w:rsid w:val="006F1F24"/>
    <w:rsid w:val="006F2048"/>
    <w:rsid w:val="006F2226"/>
    <w:rsid w:val="006F230F"/>
    <w:rsid w:val="006F2341"/>
    <w:rsid w:val="006F237D"/>
    <w:rsid w:val="006F23C2"/>
    <w:rsid w:val="006F256F"/>
    <w:rsid w:val="006F295A"/>
    <w:rsid w:val="006F2A4E"/>
    <w:rsid w:val="006F2A62"/>
    <w:rsid w:val="006F2AC6"/>
    <w:rsid w:val="006F2AF8"/>
    <w:rsid w:val="006F2B62"/>
    <w:rsid w:val="006F2B9D"/>
    <w:rsid w:val="006F2BAF"/>
    <w:rsid w:val="006F2C6F"/>
    <w:rsid w:val="006F2D25"/>
    <w:rsid w:val="006F2D2E"/>
    <w:rsid w:val="006F2D3F"/>
    <w:rsid w:val="006F2DD9"/>
    <w:rsid w:val="006F2DDF"/>
    <w:rsid w:val="006F2DE4"/>
    <w:rsid w:val="006F2ED5"/>
    <w:rsid w:val="006F2F42"/>
    <w:rsid w:val="006F33C6"/>
    <w:rsid w:val="006F390F"/>
    <w:rsid w:val="006F3A99"/>
    <w:rsid w:val="006F3B9E"/>
    <w:rsid w:val="006F3CCB"/>
    <w:rsid w:val="006F3F71"/>
    <w:rsid w:val="006F412F"/>
    <w:rsid w:val="006F4312"/>
    <w:rsid w:val="006F4329"/>
    <w:rsid w:val="006F4480"/>
    <w:rsid w:val="006F456B"/>
    <w:rsid w:val="006F4640"/>
    <w:rsid w:val="006F4707"/>
    <w:rsid w:val="006F4780"/>
    <w:rsid w:val="006F47B3"/>
    <w:rsid w:val="006F47D1"/>
    <w:rsid w:val="006F49E8"/>
    <w:rsid w:val="006F4EDC"/>
    <w:rsid w:val="006F502E"/>
    <w:rsid w:val="006F5088"/>
    <w:rsid w:val="006F5129"/>
    <w:rsid w:val="006F529C"/>
    <w:rsid w:val="006F5311"/>
    <w:rsid w:val="006F53D3"/>
    <w:rsid w:val="006F56C8"/>
    <w:rsid w:val="006F5A52"/>
    <w:rsid w:val="006F5A92"/>
    <w:rsid w:val="006F5AC8"/>
    <w:rsid w:val="006F5F7D"/>
    <w:rsid w:val="006F614E"/>
    <w:rsid w:val="006F61F2"/>
    <w:rsid w:val="006F6237"/>
    <w:rsid w:val="006F6637"/>
    <w:rsid w:val="006F66BB"/>
    <w:rsid w:val="006F6853"/>
    <w:rsid w:val="006F6903"/>
    <w:rsid w:val="006F6A1E"/>
    <w:rsid w:val="006F6B4E"/>
    <w:rsid w:val="006F6DDA"/>
    <w:rsid w:val="006F7006"/>
    <w:rsid w:val="006F700F"/>
    <w:rsid w:val="006F70A7"/>
    <w:rsid w:val="006F70EE"/>
    <w:rsid w:val="006F7154"/>
    <w:rsid w:val="006F775C"/>
    <w:rsid w:val="006F7B72"/>
    <w:rsid w:val="006F7BBA"/>
    <w:rsid w:val="006F7E38"/>
    <w:rsid w:val="006F7E95"/>
    <w:rsid w:val="006F7EA0"/>
    <w:rsid w:val="006F7EA9"/>
    <w:rsid w:val="006F7F41"/>
    <w:rsid w:val="0070000B"/>
    <w:rsid w:val="007000CB"/>
    <w:rsid w:val="0070071E"/>
    <w:rsid w:val="007007D6"/>
    <w:rsid w:val="00700A75"/>
    <w:rsid w:val="00700AE0"/>
    <w:rsid w:val="00700B08"/>
    <w:rsid w:val="00700B90"/>
    <w:rsid w:val="00700C32"/>
    <w:rsid w:val="00700DFC"/>
    <w:rsid w:val="00700F62"/>
    <w:rsid w:val="007011AC"/>
    <w:rsid w:val="007011D6"/>
    <w:rsid w:val="00701234"/>
    <w:rsid w:val="0070137A"/>
    <w:rsid w:val="00701464"/>
    <w:rsid w:val="00701529"/>
    <w:rsid w:val="00701550"/>
    <w:rsid w:val="007017FA"/>
    <w:rsid w:val="007018FB"/>
    <w:rsid w:val="00701924"/>
    <w:rsid w:val="0070195A"/>
    <w:rsid w:val="00701A45"/>
    <w:rsid w:val="00701E31"/>
    <w:rsid w:val="00701FB6"/>
    <w:rsid w:val="007020D3"/>
    <w:rsid w:val="007022AC"/>
    <w:rsid w:val="007023F1"/>
    <w:rsid w:val="007024C8"/>
    <w:rsid w:val="0070258B"/>
    <w:rsid w:val="00702CD4"/>
    <w:rsid w:val="00702DC3"/>
    <w:rsid w:val="00702DC7"/>
    <w:rsid w:val="00702EF9"/>
    <w:rsid w:val="00702FB0"/>
    <w:rsid w:val="0070321A"/>
    <w:rsid w:val="00703245"/>
    <w:rsid w:val="00703351"/>
    <w:rsid w:val="00703423"/>
    <w:rsid w:val="00703434"/>
    <w:rsid w:val="00703594"/>
    <w:rsid w:val="00703630"/>
    <w:rsid w:val="0070371E"/>
    <w:rsid w:val="00703787"/>
    <w:rsid w:val="007037B4"/>
    <w:rsid w:val="007037E2"/>
    <w:rsid w:val="00703870"/>
    <w:rsid w:val="00703919"/>
    <w:rsid w:val="0070391D"/>
    <w:rsid w:val="00703B30"/>
    <w:rsid w:val="00703CC3"/>
    <w:rsid w:val="00703E27"/>
    <w:rsid w:val="00703E7D"/>
    <w:rsid w:val="007041C1"/>
    <w:rsid w:val="0070430B"/>
    <w:rsid w:val="0070435A"/>
    <w:rsid w:val="007044E6"/>
    <w:rsid w:val="007046CF"/>
    <w:rsid w:val="00704882"/>
    <w:rsid w:val="00704C44"/>
    <w:rsid w:val="00704E57"/>
    <w:rsid w:val="007051F3"/>
    <w:rsid w:val="00705331"/>
    <w:rsid w:val="00705393"/>
    <w:rsid w:val="00705395"/>
    <w:rsid w:val="00705642"/>
    <w:rsid w:val="00705725"/>
    <w:rsid w:val="007057BE"/>
    <w:rsid w:val="007057E2"/>
    <w:rsid w:val="007058F7"/>
    <w:rsid w:val="00705B62"/>
    <w:rsid w:val="00705FFF"/>
    <w:rsid w:val="00706361"/>
    <w:rsid w:val="0070657F"/>
    <w:rsid w:val="0070663C"/>
    <w:rsid w:val="007067EB"/>
    <w:rsid w:val="007069D0"/>
    <w:rsid w:val="00706C6C"/>
    <w:rsid w:val="00706C6F"/>
    <w:rsid w:val="00706E0D"/>
    <w:rsid w:val="00706EB1"/>
    <w:rsid w:val="0070783F"/>
    <w:rsid w:val="00707892"/>
    <w:rsid w:val="007078D7"/>
    <w:rsid w:val="00707903"/>
    <w:rsid w:val="00707A0A"/>
    <w:rsid w:val="00707D96"/>
    <w:rsid w:val="00707DA8"/>
    <w:rsid w:val="00707EA5"/>
    <w:rsid w:val="007100A7"/>
    <w:rsid w:val="007101DE"/>
    <w:rsid w:val="007101E3"/>
    <w:rsid w:val="007101F3"/>
    <w:rsid w:val="0071030C"/>
    <w:rsid w:val="00710415"/>
    <w:rsid w:val="00710442"/>
    <w:rsid w:val="0071084C"/>
    <w:rsid w:val="00710AA6"/>
    <w:rsid w:val="00710BA6"/>
    <w:rsid w:val="00710BE2"/>
    <w:rsid w:val="00711061"/>
    <w:rsid w:val="007111AC"/>
    <w:rsid w:val="00711283"/>
    <w:rsid w:val="0071135F"/>
    <w:rsid w:val="0071146F"/>
    <w:rsid w:val="00711488"/>
    <w:rsid w:val="0071169B"/>
    <w:rsid w:val="007116B6"/>
    <w:rsid w:val="00711961"/>
    <w:rsid w:val="00711A76"/>
    <w:rsid w:val="00711AFD"/>
    <w:rsid w:val="00711CBD"/>
    <w:rsid w:val="00711EE4"/>
    <w:rsid w:val="0071281A"/>
    <w:rsid w:val="00712A4A"/>
    <w:rsid w:val="00712B9E"/>
    <w:rsid w:val="007130D4"/>
    <w:rsid w:val="007131FD"/>
    <w:rsid w:val="00713500"/>
    <w:rsid w:val="007137BA"/>
    <w:rsid w:val="00713B44"/>
    <w:rsid w:val="00713B70"/>
    <w:rsid w:val="0071401F"/>
    <w:rsid w:val="007142A6"/>
    <w:rsid w:val="00714343"/>
    <w:rsid w:val="007143E0"/>
    <w:rsid w:val="00714862"/>
    <w:rsid w:val="00714D23"/>
    <w:rsid w:val="00714FC3"/>
    <w:rsid w:val="00715335"/>
    <w:rsid w:val="0071540D"/>
    <w:rsid w:val="00715517"/>
    <w:rsid w:val="0071578E"/>
    <w:rsid w:val="00715827"/>
    <w:rsid w:val="00715873"/>
    <w:rsid w:val="00715A28"/>
    <w:rsid w:val="00715B82"/>
    <w:rsid w:val="00715C71"/>
    <w:rsid w:val="00715D94"/>
    <w:rsid w:val="00715DC6"/>
    <w:rsid w:val="00715E9B"/>
    <w:rsid w:val="00715FBB"/>
    <w:rsid w:val="007160C3"/>
    <w:rsid w:val="00716508"/>
    <w:rsid w:val="007168CE"/>
    <w:rsid w:val="00716A6C"/>
    <w:rsid w:val="00716BFF"/>
    <w:rsid w:val="00716CEA"/>
    <w:rsid w:val="00716D17"/>
    <w:rsid w:val="00716FAB"/>
    <w:rsid w:val="007170C3"/>
    <w:rsid w:val="00717152"/>
    <w:rsid w:val="007172C7"/>
    <w:rsid w:val="007172FE"/>
    <w:rsid w:val="00717371"/>
    <w:rsid w:val="007173E9"/>
    <w:rsid w:val="0071740E"/>
    <w:rsid w:val="007176C2"/>
    <w:rsid w:val="00717714"/>
    <w:rsid w:val="0071780D"/>
    <w:rsid w:val="00717B63"/>
    <w:rsid w:val="00717B65"/>
    <w:rsid w:val="00717BA0"/>
    <w:rsid w:val="00717BE3"/>
    <w:rsid w:val="00717C09"/>
    <w:rsid w:val="00717D3D"/>
    <w:rsid w:val="00717F46"/>
    <w:rsid w:val="00717F52"/>
    <w:rsid w:val="00720100"/>
    <w:rsid w:val="00720710"/>
    <w:rsid w:val="0072088F"/>
    <w:rsid w:val="00720967"/>
    <w:rsid w:val="00720A30"/>
    <w:rsid w:val="00720C31"/>
    <w:rsid w:val="00720C58"/>
    <w:rsid w:val="00720C70"/>
    <w:rsid w:val="00720DCE"/>
    <w:rsid w:val="00720EF1"/>
    <w:rsid w:val="00720F47"/>
    <w:rsid w:val="00720F70"/>
    <w:rsid w:val="00721003"/>
    <w:rsid w:val="00721062"/>
    <w:rsid w:val="007210CD"/>
    <w:rsid w:val="007212D7"/>
    <w:rsid w:val="0072157F"/>
    <w:rsid w:val="00721593"/>
    <w:rsid w:val="007215E7"/>
    <w:rsid w:val="00721859"/>
    <w:rsid w:val="00721A00"/>
    <w:rsid w:val="00721AB4"/>
    <w:rsid w:val="00721AF8"/>
    <w:rsid w:val="00721D39"/>
    <w:rsid w:val="00721E05"/>
    <w:rsid w:val="00721EE1"/>
    <w:rsid w:val="0072206E"/>
    <w:rsid w:val="0072223B"/>
    <w:rsid w:val="00722442"/>
    <w:rsid w:val="007225A4"/>
    <w:rsid w:val="007225AB"/>
    <w:rsid w:val="007227D5"/>
    <w:rsid w:val="007229F2"/>
    <w:rsid w:val="00722B46"/>
    <w:rsid w:val="00722CC7"/>
    <w:rsid w:val="00722E2E"/>
    <w:rsid w:val="00722FF9"/>
    <w:rsid w:val="00723092"/>
    <w:rsid w:val="00723357"/>
    <w:rsid w:val="007233C0"/>
    <w:rsid w:val="007233DF"/>
    <w:rsid w:val="00723419"/>
    <w:rsid w:val="00723535"/>
    <w:rsid w:val="007235A7"/>
    <w:rsid w:val="00723830"/>
    <w:rsid w:val="00723926"/>
    <w:rsid w:val="00723A37"/>
    <w:rsid w:val="00723AE7"/>
    <w:rsid w:val="00723B86"/>
    <w:rsid w:val="00723D66"/>
    <w:rsid w:val="00723DB3"/>
    <w:rsid w:val="00723EA5"/>
    <w:rsid w:val="00724171"/>
    <w:rsid w:val="00724599"/>
    <w:rsid w:val="0072470D"/>
    <w:rsid w:val="007247D4"/>
    <w:rsid w:val="007247E3"/>
    <w:rsid w:val="00724808"/>
    <w:rsid w:val="007248A8"/>
    <w:rsid w:val="007248AC"/>
    <w:rsid w:val="007248B6"/>
    <w:rsid w:val="007249BB"/>
    <w:rsid w:val="00724A5B"/>
    <w:rsid w:val="00724C21"/>
    <w:rsid w:val="00724E78"/>
    <w:rsid w:val="00724F07"/>
    <w:rsid w:val="007250E8"/>
    <w:rsid w:val="00725174"/>
    <w:rsid w:val="007253A4"/>
    <w:rsid w:val="0072552B"/>
    <w:rsid w:val="0072557F"/>
    <w:rsid w:val="0072579A"/>
    <w:rsid w:val="00725AF4"/>
    <w:rsid w:val="00725B07"/>
    <w:rsid w:val="00725EF8"/>
    <w:rsid w:val="00726083"/>
    <w:rsid w:val="007260B0"/>
    <w:rsid w:val="00726333"/>
    <w:rsid w:val="00726607"/>
    <w:rsid w:val="0072665F"/>
    <w:rsid w:val="00726786"/>
    <w:rsid w:val="00726B5D"/>
    <w:rsid w:val="00726B8F"/>
    <w:rsid w:val="00726CBA"/>
    <w:rsid w:val="00726D70"/>
    <w:rsid w:val="00726D79"/>
    <w:rsid w:val="007270BB"/>
    <w:rsid w:val="00727253"/>
    <w:rsid w:val="007277A9"/>
    <w:rsid w:val="007277CF"/>
    <w:rsid w:val="00727AA3"/>
    <w:rsid w:val="00727BA2"/>
    <w:rsid w:val="00727CCC"/>
    <w:rsid w:val="00727D1C"/>
    <w:rsid w:val="00727DD9"/>
    <w:rsid w:val="00730023"/>
    <w:rsid w:val="007300EF"/>
    <w:rsid w:val="00730264"/>
    <w:rsid w:val="0073032A"/>
    <w:rsid w:val="0073049A"/>
    <w:rsid w:val="007305FD"/>
    <w:rsid w:val="00730894"/>
    <w:rsid w:val="007309D6"/>
    <w:rsid w:val="00730A3E"/>
    <w:rsid w:val="00730AA8"/>
    <w:rsid w:val="00730B8B"/>
    <w:rsid w:val="00730DD0"/>
    <w:rsid w:val="00730DF2"/>
    <w:rsid w:val="00730EF5"/>
    <w:rsid w:val="00730FA2"/>
    <w:rsid w:val="00730FFC"/>
    <w:rsid w:val="007312B6"/>
    <w:rsid w:val="007312B9"/>
    <w:rsid w:val="00731363"/>
    <w:rsid w:val="007313C0"/>
    <w:rsid w:val="00731723"/>
    <w:rsid w:val="00731780"/>
    <w:rsid w:val="0073187A"/>
    <w:rsid w:val="007318E1"/>
    <w:rsid w:val="00731B68"/>
    <w:rsid w:val="00731C51"/>
    <w:rsid w:val="00731D3F"/>
    <w:rsid w:val="00731F3B"/>
    <w:rsid w:val="00732572"/>
    <w:rsid w:val="00732624"/>
    <w:rsid w:val="007326FC"/>
    <w:rsid w:val="00732778"/>
    <w:rsid w:val="00732FC7"/>
    <w:rsid w:val="007331FA"/>
    <w:rsid w:val="00733331"/>
    <w:rsid w:val="0073349D"/>
    <w:rsid w:val="007334F6"/>
    <w:rsid w:val="00733626"/>
    <w:rsid w:val="00733658"/>
    <w:rsid w:val="0073373D"/>
    <w:rsid w:val="007337ED"/>
    <w:rsid w:val="007339A6"/>
    <w:rsid w:val="00733A34"/>
    <w:rsid w:val="00733A8C"/>
    <w:rsid w:val="00733B51"/>
    <w:rsid w:val="00733B63"/>
    <w:rsid w:val="00733BD7"/>
    <w:rsid w:val="00733D06"/>
    <w:rsid w:val="00733F6B"/>
    <w:rsid w:val="007341F9"/>
    <w:rsid w:val="0073450A"/>
    <w:rsid w:val="00734810"/>
    <w:rsid w:val="00734837"/>
    <w:rsid w:val="00734B21"/>
    <w:rsid w:val="00734DD0"/>
    <w:rsid w:val="00735059"/>
    <w:rsid w:val="00735174"/>
    <w:rsid w:val="007353F0"/>
    <w:rsid w:val="00735528"/>
    <w:rsid w:val="00735729"/>
    <w:rsid w:val="00735819"/>
    <w:rsid w:val="00735B51"/>
    <w:rsid w:val="00735CF6"/>
    <w:rsid w:val="00735ED2"/>
    <w:rsid w:val="00736054"/>
    <w:rsid w:val="00736364"/>
    <w:rsid w:val="0073639C"/>
    <w:rsid w:val="00736509"/>
    <w:rsid w:val="0073651B"/>
    <w:rsid w:val="0073694E"/>
    <w:rsid w:val="007369F9"/>
    <w:rsid w:val="00736A35"/>
    <w:rsid w:val="00736A5E"/>
    <w:rsid w:val="00736A7B"/>
    <w:rsid w:val="00736AAB"/>
    <w:rsid w:val="00736D3D"/>
    <w:rsid w:val="00736E0F"/>
    <w:rsid w:val="00736E5B"/>
    <w:rsid w:val="00736E68"/>
    <w:rsid w:val="007370C8"/>
    <w:rsid w:val="00737533"/>
    <w:rsid w:val="0073787C"/>
    <w:rsid w:val="00737BE9"/>
    <w:rsid w:val="00737E68"/>
    <w:rsid w:val="00737F2E"/>
    <w:rsid w:val="00740018"/>
    <w:rsid w:val="007401D2"/>
    <w:rsid w:val="00740443"/>
    <w:rsid w:val="00740494"/>
    <w:rsid w:val="00740609"/>
    <w:rsid w:val="007406C8"/>
    <w:rsid w:val="007406CA"/>
    <w:rsid w:val="007409D5"/>
    <w:rsid w:val="00740D0D"/>
    <w:rsid w:val="00740E0E"/>
    <w:rsid w:val="00740E25"/>
    <w:rsid w:val="00740EBC"/>
    <w:rsid w:val="00740FC0"/>
    <w:rsid w:val="007414A2"/>
    <w:rsid w:val="007414EA"/>
    <w:rsid w:val="00741674"/>
    <w:rsid w:val="007417EA"/>
    <w:rsid w:val="007419A4"/>
    <w:rsid w:val="00741B3B"/>
    <w:rsid w:val="00741C20"/>
    <w:rsid w:val="00741E22"/>
    <w:rsid w:val="0074211F"/>
    <w:rsid w:val="007421B8"/>
    <w:rsid w:val="0074220B"/>
    <w:rsid w:val="007425D9"/>
    <w:rsid w:val="007425F7"/>
    <w:rsid w:val="00742ADA"/>
    <w:rsid w:val="00742ADF"/>
    <w:rsid w:val="00742B47"/>
    <w:rsid w:val="00742C4E"/>
    <w:rsid w:val="00742E86"/>
    <w:rsid w:val="00742EE4"/>
    <w:rsid w:val="0074342C"/>
    <w:rsid w:val="007434A4"/>
    <w:rsid w:val="00743823"/>
    <w:rsid w:val="007438F7"/>
    <w:rsid w:val="00743BF4"/>
    <w:rsid w:val="00743DDC"/>
    <w:rsid w:val="00743F7E"/>
    <w:rsid w:val="0074430C"/>
    <w:rsid w:val="0074464D"/>
    <w:rsid w:val="007447ED"/>
    <w:rsid w:val="00744853"/>
    <w:rsid w:val="00744B79"/>
    <w:rsid w:val="00744CA7"/>
    <w:rsid w:val="00744D04"/>
    <w:rsid w:val="00744EAE"/>
    <w:rsid w:val="00745527"/>
    <w:rsid w:val="0074567D"/>
    <w:rsid w:val="00745776"/>
    <w:rsid w:val="00745A15"/>
    <w:rsid w:val="00745A8B"/>
    <w:rsid w:val="00745C19"/>
    <w:rsid w:val="00745C9C"/>
    <w:rsid w:val="007460C8"/>
    <w:rsid w:val="00746396"/>
    <w:rsid w:val="007463CF"/>
    <w:rsid w:val="0074643A"/>
    <w:rsid w:val="007466F1"/>
    <w:rsid w:val="007466FD"/>
    <w:rsid w:val="007467F7"/>
    <w:rsid w:val="00747320"/>
    <w:rsid w:val="007473E2"/>
    <w:rsid w:val="007474FE"/>
    <w:rsid w:val="00747637"/>
    <w:rsid w:val="007477AC"/>
    <w:rsid w:val="00747826"/>
    <w:rsid w:val="00747B72"/>
    <w:rsid w:val="00747C10"/>
    <w:rsid w:val="00747C35"/>
    <w:rsid w:val="00747CC5"/>
    <w:rsid w:val="00747D25"/>
    <w:rsid w:val="007502A1"/>
    <w:rsid w:val="00750377"/>
    <w:rsid w:val="007505CF"/>
    <w:rsid w:val="0075062F"/>
    <w:rsid w:val="0075071C"/>
    <w:rsid w:val="0075097A"/>
    <w:rsid w:val="00750981"/>
    <w:rsid w:val="007509B5"/>
    <w:rsid w:val="00750A2C"/>
    <w:rsid w:val="00750EDD"/>
    <w:rsid w:val="0075139D"/>
    <w:rsid w:val="007514E3"/>
    <w:rsid w:val="007515C3"/>
    <w:rsid w:val="00751677"/>
    <w:rsid w:val="00751D62"/>
    <w:rsid w:val="00751D72"/>
    <w:rsid w:val="00751F26"/>
    <w:rsid w:val="00752091"/>
    <w:rsid w:val="007522B4"/>
    <w:rsid w:val="007524C5"/>
    <w:rsid w:val="00752533"/>
    <w:rsid w:val="0075274F"/>
    <w:rsid w:val="00752846"/>
    <w:rsid w:val="007528C8"/>
    <w:rsid w:val="00752972"/>
    <w:rsid w:val="00752C0B"/>
    <w:rsid w:val="00752C32"/>
    <w:rsid w:val="00752D6F"/>
    <w:rsid w:val="00752F4F"/>
    <w:rsid w:val="007532FB"/>
    <w:rsid w:val="00753382"/>
    <w:rsid w:val="00753484"/>
    <w:rsid w:val="00753493"/>
    <w:rsid w:val="007535B7"/>
    <w:rsid w:val="00753634"/>
    <w:rsid w:val="007536FF"/>
    <w:rsid w:val="007538DF"/>
    <w:rsid w:val="0075394A"/>
    <w:rsid w:val="00753C50"/>
    <w:rsid w:val="00753D78"/>
    <w:rsid w:val="00753E43"/>
    <w:rsid w:val="00753F63"/>
    <w:rsid w:val="007540B0"/>
    <w:rsid w:val="007541CE"/>
    <w:rsid w:val="007549AB"/>
    <w:rsid w:val="007549CE"/>
    <w:rsid w:val="00754EFF"/>
    <w:rsid w:val="00754F60"/>
    <w:rsid w:val="00754FAF"/>
    <w:rsid w:val="007551F4"/>
    <w:rsid w:val="00755260"/>
    <w:rsid w:val="00755398"/>
    <w:rsid w:val="007554D7"/>
    <w:rsid w:val="0075582D"/>
    <w:rsid w:val="007558C2"/>
    <w:rsid w:val="00755A02"/>
    <w:rsid w:val="00755B57"/>
    <w:rsid w:val="00755BEC"/>
    <w:rsid w:val="00755D6A"/>
    <w:rsid w:val="00755FB1"/>
    <w:rsid w:val="00756027"/>
    <w:rsid w:val="007561D1"/>
    <w:rsid w:val="00756361"/>
    <w:rsid w:val="007565E9"/>
    <w:rsid w:val="00756673"/>
    <w:rsid w:val="007566CD"/>
    <w:rsid w:val="0075671B"/>
    <w:rsid w:val="00756989"/>
    <w:rsid w:val="00756F9E"/>
    <w:rsid w:val="00757574"/>
    <w:rsid w:val="00757845"/>
    <w:rsid w:val="0075799D"/>
    <w:rsid w:val="007579FC"/>
    <w:rsid w:val="00757A95"/>
    <w:rsid w:val="00757B83"/>
    <w:rsid w:val="00757BDE"/>
    <w:rsid w:val="00757C44"/>
    <w:rsid w:val="00757DF9"/>
    <w:rsid w:val="00757EF5"/>
    <w:rsid w:val="007604C7"/>
    <w:rsid w:val="0076051A"/>
    <w:rsid w:val="0076051D"/>
    <w:rsid w:val="00760803"/>
    <w:rsid w:val="0076094D"/>
    <w:rsid w:val="007609CD"/>
    <w:rsid w:val="00760A7A"/>
    <w:rsid w:val="00760BFF"/>
    <w:rsid w:val="00760F93"/>
    <w:rsid w:val="0076115C"/>
    <w:rsid w:val="007611F0"/>
    <w:rsid w:val="00761216"/>
    <w:rsid w:val="0076125C"/>
    <w:rsid w:val="007614CD"/>
    <w:rsid w:val="00761652"/>
    <w:rsid w:val="00761657"/>
    <w:rsid w:val="0076172F"/>
    <w:rsid w:val="007617F2"/>
    <w:rsid w:val="0076194D"/>
    <w:rsid w:val="00761A2C"/>
    <w:rsid w:val="00761A66"/>
    <w:rsid w:val="00761B98"/>
    <w:rsid w:val="00761C53"/>
    <w:rsid w:val="00761D48"/>
    <w:rsid w:val="00761FB9"/>
    <w:rsid w:val="007622CB"/>
    <w:rsid w:val="0076275F"/>
    <w:rsid w:val="007627D5"/>
    <w:rsid w:val="00762881"/>
    <w:rsid w:val="007628B9"/>
    <w:rsid w:val="00762D07"/>
    <w:rsid w:val="00762EFD"/>
    <w:rsid w:val="00762F02"/>
    <w:rsid w:val="00762F78"/>
    <w:rsid w:val="00762FE8"/>
    <w:rsid w:val="00763066"/>
    <w:rsid w:val="007630F9"/>
    <w:rsid w:val="00763407"/>
    <w:rsid w:val="007637F7"/>
    <w:rsid w:val="00763925"/>
    <w:rsid w:val="00763F7E"/>
    <w:rsid w:val="007641EF"/>
    <w:rsid w:val="007642BF"/>
    <w:rsid w:val="0076456B"/>
    <w:rsid w:val="00764587"/>
    <w:rsid w:val="00764795"/>
    <w:rsid w:val="007648BA"/>
    <w:rsid w:val="00764C84"/>
    <w:rsid w:val="00764F9F"/>
    <w:rsid w:val="0076515F"/>
    <w:rsid w:val="00765559"/>
    <w:rsid w:val="00765673"/>
    <w:rsid w:val="00765A20"/>
    <w:rsid w:val="00765A91"/>
    <w:rsid w:val="00765AC3"/>
    <w:rsid w:val="00765B65"/>
    <w:rsid w:val="00765C6F"/>
    <w:rsid w:val="00766332"/>
    <w:rsid w:val="007663C6"/>
    <w:rsid w:val="00766457"/>
    <w:rsid w:val="00766541"/>
    <w:rsid w:val="00766A4F"/>
    <w:rsid w:val="00766B08"/>
    <w:rsid w:val="00766BFA"/>
    <w:rsid w:val="00766C9A"/>
    <w:rsid w:val="00766EBC"/>
    <w:rsid w:val="00767753"/>
    <w:rsid w:val="007678F0"/>
    <w:rsid w:val="00767A21"/>
    <w:rsid w:val="00767C0F"/>
    <w:rsid w:val="00767CBF"/>
    <w:rsid w:val="00767E8E"/>
    <w:rsid w:val="00770213"/>
    <w:rsid w:val="007702D3"/>
    <w:rsid w:val="0077034A"/>
    <w:rsid w:val="00770445"/>
    <w:rsid w:val="007704C4"/>
    <w:rsid w:val="0077056C"/>
    <w:rsid w:val="0077058D"/>
    <w:rsid w:val="00770608"/>
    <w:rsid w:val="0077066D"/>
    <w:rsid w:val="0077082C"/>
    <w:rsid w:val="00770845"/>
    <w:rsid w:val="00770870"/>
    <w:rsid w:val="0077089F"/>
    <w:rsid w:val="00770BB1"/>
    <w:rsid w:val="00770CB1"/>
    <w:rsid w:val="00770D0F"/>
    <w:rsid w:val="0077138B"/>
    <w:rsid w:val="007716C3"/>
    <w:rsid w:val="007719A0"/>
    <w:rsid w:val="00771C8D"/>
    <w:rsid w:val="00771CDC"/>
    <w:rsid w:val="00771CFD"/>
    <w:rsid w:val="00772377"/>
    <w:rsid w:val="00772457"/>
    <w:rsid w:val="0077284A"/>
    <w:rsid w:val="0077289F"/>
    <w:rsid w:val="00772B44"/>
    <w:rsid w:val="00772F38"/>
    <w:rsid w:val="00773104"/>
    <w:rsid w:val="007731FE"/>
    <w:rsid w:val="007733ED"/>
    <w:rsid w:val="007734F7"/>
    <w:rsid w:val="00773536"/>
    <w:rsid w:val="0077353E"/>
    <w:rsid w:val="00773AF5"/>
    <w:rsid w:val="00773BFE"/>
    <w:rsid w:val="00773D29"/>
    <w:rsid w:val="00773EB5"/>
    <w:rsid w:val="0077404E"/>
    <w:rsid w:val="0077407A"/>
    <w:rsid w:val="0077411D"/>
    <w:rsid w:val="00774600"/>
    <w:rsid w:val="007746D7"/>
    <w:rsid w:val="007746F6"/>
    <w:rsid w:val="0077470E"/>
    <w:rsid w:val="00774817"/>
    <w:rsid w:val="00774875"/>
    <w:rsid w:val="007748FD"/>
    <w:rsid w:val="00774BE7"/>
    <w:rsid w:val="00774E25"/>
    <w:rsid w:val="00774FEC"/>
    <w:rsid w:val="00775084"/>
    <w:rsid w:val="00775127"/>
    <w:rsid w:val="0077512A"/>
    <w:rsid w:val="0077529E"/>
    <w:rsid w:val="00775348"/>
    <w:rsid w:val="007754D4"/>
    <w:rsid w:val="0077577B"/>
    <w:rsid w:val="007758D5"/>
    <w:rsid w:val="00775C75"/>
    <w:rsid w:val="00775DD0"/>
    <w:rsid w:val="00775E3A"/>
    <w:rsid w:val="00775E3B"/>
    <w:rsid w:val="00775F21"/>
    <w:rsid w:val="00775F98"/>
    <w:rsid w:val="00775FAC"/>
    <w:rsid w:val="00775FF9"/>
    <w:rsid w:val="007760EE"/>
    <w:rsid w:val="0077650F"/>
    <w:rsid w:val="0077651E"/>
    <w:rsid w:val="00776574"/>
    <w:rsid w:val="007765D8"/>
    <w:rsid w:val="00776632"/>
    <w:rsid w:val="00776636"/>
    <w:rsid w:val="0077679E"/>
    <w:rsid w:val="007768B3"/>
    <w:rsid w:val="007769BF"/>
    <w:rsid w:val="00776A25"/>
    <w:rsid w:val="00776CDA"/>
    <w:rsid w:val="00776E8B"/>
    <w:rsid w:val="00776EB6"/>
    <w:rsid w:val="00776EDF"/>
    <w:rsid w:val="0077708A"/>
    <w:rsid w:val="0077711B"/>
    <w:rsid w:val="0077712F"/>
    <w:rsid w:val="007771A6"/>
    <w:rsid w:val="00777589"/>
    <w:rsid w:val="00777912"/>
    <w:rsid w:val="00777965"/>
    <w:rsid w:val="00777AAA"/>
    <w:rsid w:val="00777BEA"/>
    <w:rsid w:val="00777C4A"/>
    <w:rsid w:val="00777D28"/>
    <w:rsid w:val="00777F14"/>
    <w:rsid w:val="00780176"/>
    <w:rsid w:val="00780307"/>
    <w:rsid w:val="00780649"/>
    <w:rsid w:val="0078072B"/>
    <w:rsid w:val="007807CC"/>
    <w:rsid w:val="00780E6F"/>
    <w:rsid w:val="00781096"/>
    <w:rsid w:val="00781172"/>
    <w:rsid w:val="00781518"/>
    <w:rsid w:val="00781572"/>
    <w:rsid w:val="00781756"/>
    <w:rsid w:val="00781883"/>
    <w:rsid w:val="00781995"/>
    <w:rsid w:val="00781A8E"/>
    <w:rsid w:val="00781AAB"/>
    <w:rsid w:val="00781B37"/>
    <w:rsid w:val="00781C7E"/>
    <w:rsid w:val="00781C89"/>
    <w:rsid w:val="00781E78"/>
    <w:rsid w:val="00781EC6"/>
    <w:rsid w:val="00781F9E"/>
    <w:rsid w:val="007820E0"/>
    <w:rsid w:val="007821BC"/>
    <w:rsid w:val="00782662"/>
    <w:rsid w:val="007826B6"/>
    <w:rsid w:val="007826C2"/>
    <w:rsid w:val="007828E0"/>
    <w:rsid w:val="00782989"/>
    <w:rsid w:val="00782B66"/>
    <w:rsid w:val="00782DE5"/>
    <w:rsid w:val="00782DEB"/>
    <w:rsid w:val="007830B9"/>
    <w:rsid w:val="0078326E"/>
    <w:rsid w:val="007832E7"/>
    <w:rsid w:val="00783532"/>
    <w:rsid w:val="00783585"/>
    <w:rsid w:val="007835EE"/>
    <w:rsid w:val="007836C5"/>
    <w:rsid w:val="007837F5"/>
    <w:rsid w:val="0078385E"/>
    <w:rsid w:val="00783885"/>
    <w:rsid w:val="00783BF8"/>
    <w:rsid w:val="00783CBA"/>
    <w:rsid w:val="00784014"/>
    <w:rsid w:val="00784160"/>
    <w:rsid w:val="007841D6"/>
    <w:rsid w:val="00784243"/>
    <w:rsid w:val="0078468E"/>
    <w:rsid w:val="00784802"/>
    <w:rsid w:val="0078490C"/>
    <w:rsid w:val="007849D7"/>
    <w:rsid w:val="00784C8B"/>
    <w:rsid w:val="00784EB5"/>
    <w:rsid w:val="00784F45"/>
    <w:rsid w:val="007850AF"/>
    <w:rsid w:val="007850E7"/>
    <w:rsid w:val="0078516D"/>
    <w:rsid w:val="00785349"/>
    <w:rsid w:val="007855A1"/>
    <w:rsid w:val="007856D0"/>
    <w:rsid w:val="0078574B"/>
    <w:rsid w:val="007857CE"/>
    <w:rsid w:val="00785975"/>
    <w:rsid w:val="00786018"/>
    <w:rsid w:val="00786192"/>
    <w:rsid w:val="007861DD"/>
    <w:rsid w:val="00786222"/>
    <w:rsid w:val="00786317"/>
    <w:rsid w:val="00786496"/>
    <w:rsid w:val="00786563"/>
    <w:rsid w:val="00786677"/>
    <w:rsid w:val="007868B8"/>
    <w:rsid w:val="00786B07"/>
    <w:rsid w:val="00786C04"/>
    <w:rsid w:val="00786EB6"/>
    <w:rsid w:val="00787265"/>
    <w:rsid w:val="007877E9"/>
    <w:rsid w:val="00787A04"/>
    <w:rsid w:val="00787B57"/>
    <w:rsid w:val="00787B70"/>
    <w:rsid w:val="0079004E"/>
    <w:rsid w:val="00790541"/>
    <w:rsid w:val="00790A53"/>
    <w:rsid w:val="00790A93"/>
    <w:rsid w:val="00790B6A"/>
    <w:rsid w:val="00790FB9"/>
    <w:rsid w:val="00791133"/>
    <w:rsid w:val="00791484"/>
    <w:rsid w:val="007914EE"/>
    <w:rsid w:val="0079157F"/>
    <w:rsid w:val="0079171C"/>
    <w:rsid w:val="0079187C"/>
    <w:rsid w:val="00791A20"/>
    <w:rsid w:val="00791E80"/>
    <w:rsid w:val="00791FCA"/>
    <w:rsid w:val="00792481"/>
    <w:rsid w:val="007924ED"/>
    <w:rsid w:val="0079277E"/>
    <w:rsid w:val="007927ED"/>
    <w:rsid w:val="007928C0"/>
    <w:rsid w:val="007929B0"/>
    <w:rsid w:val="00792CC9"/>
    <w:rsid w:val="00792D6F"/>
    <w:rsid w:val="00792FC6"/>
    <w:rsid w:val="00793684"/>
    <w:rsid w:val="007938C4"/>
    <w:rsid w:val="00793909"/>
    <w:rsid w:val="00793B85"/>
    <w:rsid w:val="00793CEA"/>
    <w:rsid w:val="00793FC2"/>
    <w:rsid w:val="007940CA"/>
    <w:rsid w:val="00794366"/>
    <w:rsid w:val="0079450D"/>
    <w:rsid w:val="007947E1"/>
    <w:rsid w:val="0079492E"/>
    <w:rsid w:val="00794C59"/>
    <w:rsid w:val="00794D1C"/>
    <w:rsid w:val="00794D6E"/>
    <w:rsid w:val="00794FE7"/>
    <w:rsid w:val="007951C1"/>
    <w:rsid w:val="007951FF"/>
    <w:rsid w:val="007952EC"/>
    <w:rsid w:val="0079583A"/>
    <w:rsid w:val="00795971"/>
    <w:rsid w:val="00795A06"/>
    <w:rsid w:val="00795B50"/>
    <w:rsid w:val="00795CB7"/>
    <w:rsid w:val="00795D20"/>
    <w:rsid w:val="00795E3C"/>
    <w:rsid w:val="00795EA6"/>
    <w:rsid w:val="0079658E"/>
    <w:rsid w:val="0079679E"/>
    <w:rsid w:val="007967CB"/>
    <w:rsid w:val="007967F5"/>
    <w:rsid w:val="0079681B"/>
    <w:rsid w:val="0079689B"/>
    <w:rsid w:val="007968D4"/>
    <w:rsid w:val="00796BAD"/>
    <w:rsid w:val="007970CF"/>
    <w:rsid w:val="00797124"/>
    <w:rsid w:val="007976B3"/>
    <w:rsid w:val="0079784B"/>
    <w:rsid w:val="00797A01"/>
    <w:rsid w:val="00797A17"/>
    <w:rsid w:val="00797D68"/>
    <w:rsid w:val="00797E35"/>
    <w:rsid w:val="00797E61"/>
    <w:rsid w:val="007A0120"/>
    <w:rsid w:val="007A0295"/>
    <w:rsid w:val="007A0511"/>
    <w:rsid w:val="007A0823"/>
    <w:rsid w:val="007A0A71"/>
    <w:rsid w:val="007A0BA6"/>
    <w:rsid w:val="007A0BF7"/>
    <w:rsid w:val="007A11A0"/>
    <w:rsid w:val="007A11B8"/>
    <w:rsid w:val="007A12BE"/>
    <w:rsid w:val="007A152B"/>
    <w:rsid w:val="007A16D3"/>
    <w:rsid w:val="007A1955"/>
    <w:rsid w:val="007A1B04"/>
    <w:rsid w:val="007A1BBE"/>
    <w:rsid w:val="007A1E4E"/>
    <w:rsid w:val="007A1FCE"/>
    <w:rsid w:val="007A215F"/>
    <w:rsid w:val="007A2310"/>
    <w:rsid w:val="007A278A"/>
    <w:rsid w:val="007A28ED"/>
    <w:rsid w:val="007A293F"/>
    <w:rsid w:val="007A2BE3"/>
    <w:rsid w:val="007A2C3E"/>
    <w:rsid w:val="007A2E4A"/>
    <w:rsid w:val="007A2E60"/>
    <w:rsid w:val="007A2EBB"/>
    <w:rsid w:val="007A2F69"/>
    <w:rsid w:val="007A318F"/>
    <w:rsid w:val="007A32A7"/>
    <w:rsid w:val="007A32E0"/>
    <w:rsid w:val="007A34FD"/>
    <w:rsid w:val="007A372F"/>
    <w:rsid w:val="007A399F"/>
    <w:rsid w:val="007A39AE"/>
    <w:rsid w:val="007A3E50"/>
    <w:rsid w:val="007A3FAB"/>
    <w:rsid w:val="007A4117"/>
    <w:rsid w:val="007A4256"/>
    <w:rsid w:val="007A4290"/>
    <w:rsid w:val="007A42B0"/>
    <w:rsid w:val="007A4333"/>
    <w:rsid w:val="007A43F6"/>
    <w:rsid w:val="007A443E"/>
    <w:rsid w:val="007A46A6"/>
    <w:rsid w:val="007A475C"/>
    <w:rsid w:val="007A479C"/>
    <w:rsid w:val="007A484C"/>
    <w:rsid w:val="007A4A33"/>
    <w:rsid w:val="007A4A78"/>
    <w:rsid w:val="007A4DC8"/>
    <w:rsid w:val="007A4F69"/>
    <w:rsid w:val="007A50FD"/>
    <w:rsid w:val="007A53CB"/>
    <w:rsid w:val="007A5620"/>
    <w:rsid w:val="007A5726"/>
    <w:rsid w:val="007A5864"/>
    <w:rsid w:val="007A5C74"/>
    <w:rsid w:val="007A5D18"/>
    <w:rsid w:val="007A6726"/>
    <w:rsid w:val="007A67AE"/>
    <w:rsid w:val="007A695A"/>
    <w:rsid w:val="007A6964"/>
    <w:rsid w:val="007A69B9"/>
    <w:rsid w:val="007A6D2D"/>
    <w:rsid w:val="007A6EB5"/>
    <w:rsid w:val="007A722D"/>
    <w:rsid w:val="007A7778"/>
    <w:rsid w:val="007A7A55"/>
    <w:rsid w:val="007A7AD9"/>
    <w:rsid w:val="007A7AE4"/>
    <w:rsid w:val="007A7C1E"/>
    <w:rsid w:val="007A7C6A"/>
    <w:rsid w:val="007A7C97"/>
    <w:rsid w:val="007A7EE1"/>
    <w:rsid w:val="007B0038"/>
    <w:rsid w:val="007B00BE"/>
    <w:rsid w:val="007B01DB"/>
    <w:rsid w:val="007B0250"/>
    <w:rsid w:val="007B0388"/>
    <w:rsid w:val="007B0704"/>
    <w:rsid w:val="007B09C9"/>
    <w:rsid w:val="007B0B99"/>
    <w:rsid w:val="007B0BE1"/>
    <w:rsid w:val="007B0CAA"/>
    <w:rsid w:val="007B0E97"/>
    <w:rsid w:val="007B0EC1"/>
    <w:rsid w:val="007B11F6"/>
    <w:rsid w:val="007B14FC"/>
    <w:rsid w:val="007B1510"/>
    <w:rsid w:val="007B15FE"/>
    <w:rsid w:val="007B19AC"/>
    <w:rsid w:val="007B1AA9"/>
    <w:rsid w:val="007B1D17"/>
    <w:rsid w:val="007B1EC5"/>
    <w:rsid w:val="007B1EF3"/>
    <w:rsid w:val="007B205B"/>
    <w:rsid w:val="007B21CA"/>
    <w:rsid w:val="007B253A"/>
    <w:rsid w:val="007B291A"/>
    <w:rsid w:val="007B292C"/>
    <w:rsid w:val="007B2A48"/>
    <w:rsid w:val="007B2B74"/>
    <w:rsid w:val="007B2E08"/>
    <w:rsid w:val="007B2E7A"/>
    <w:rsid w:val="007B32B7"/>
    <w:rsid w:val="007B350C"/>
    <w:rsid w:val="007B3B85"/>
    <w:rsid w:val="007B3D82"/>
    <w:rsid w:val="007B41E9"/>
    <w:rsid w:val="007B4348"/>
    <w:rsid w:val="007B479A"/>
    <w:rsid w:val="007B4949"/>
    <w:rsid w:val="007B49E1"/>
    <w:rsid w:val="007B4C73"/>
    <w:rsid w:val="007B4F41"/>
    <w:rsid w:val="007B5107"/>
    <w:rsid w:val="007B5250"/>
    <w:rsid w:val="007B53C5"/>
    <w:rsid w:val="007B561F"/>
    <w:rsid w:val="007B5759"/>
    <w:rsid w:val="007B5AA9"/>
    <w:rsid w:val="007B5B84"/>
    <w:rsid w:val="007B5C6E"/>
    <w:rsid w:val="007B5D17"/>
    <w:rsid w:val="007B5DB4"/>
    <w:rsid w:val="007B5E7C"/>
    <w:rsid w:val="007B60BB"/>
    <w:rsid w:val="007B6178"/>
    <w:rsid w:val="007B62EC"/>
    <w:rsid w:val="007B63BB"/>
    <w:rsid w:val="007B6584"/>
    <w:rsid w:val="007B66AA"/>
    <w:rsid w:val="007B66AE"/>
    <w:rsid w:val="007B66B6"/>
    <w:rsid w:val="007B67B4"/>
    <w:rsid w:val="007B6909"/>
    <w:rsid w:val="007B696A"/>
    <w:rsid w:val="007B6A05"/>
    <w:rsid w:val="007B6A4E"/>
    <w:rsid w:val="007B6B9E"/>
    <w:rsid w:val="007B714D"/>
    <w:rsid w:val="007B7205"/>
    <w:rsid w:val="007B7420"/>
    <w:rsid w:val="007B7570"/>
    <w:rsid w:val="007B7727"/>
    <w:rsid w:val="007B77F7"/>
    <w:rsid w:val="007B7814"/>
    <w:rsid w:val="007B7868"/>
    <w:rsid w:val="007B787A"/>
    <w:rsid w:val="007B7B14"/>
    <w:rsid w:val="007B7DC9"/>
    <w:rsid w:val="007C0044"/>
    <w:rsid w:val="007C0071"/>
    <w:rsid w:val="007C00CF"/>
    <w:rsid w:val="007C01DD"/>
    <w:rsid w:val="007C02C0"/>
    <w:rsid w:val="007C04D9"/>
    <w:rsid w:val="007C0605"/>
    <w:rsid w:val="007C06B7"/>
    <w:rsid w:val="007C06EB"/>
    <w:rsid w:val="007C0935"/>
    <w:rsid w:val="007C0CE4"/>
    <w:rsid w:val="007C0D28"/>
    <w:rsid w:val="007C0D79"/>
    <w:rsid w:val="007C0E72"/>
    <w:rsid w:val="007C0E87"/>
    <w:rsid w:val="007C1063"/>
    <w:rsid w:val="007C1075"/>
    <w:rsid w:val="007C1137"/>
    <w:rsid w:val="007C13E1"/>
    <w:rsid w:val="007C145E"/>
    <w:rsid w:val="007C149C"/>
    <w:rsid w:val="007C1646"/>
    <w:rsid w:val="007C1694"/>
    <w:rsid w:val="007C1882"/>
    <w:rsid w:val="007C1A25"/>
    <w:rsid w:val="007C1AAB"/>
    <w:rsid w:val="007C1B2E"/>
    <w:rsid w:val="007C1C1E"/>
    <w:rsid w:val="007C1DFE"/>
    <w:rsid w:val="007C1EBE"/>
    <w:rsid w:val="007C1F33"/>
    <w:rsid w:val="007C1F5E"/>
    <w:rsid w:val="007C243B"/>
    <w:rsid w:val="007C2478"/>
    <w:rsid w:val="007C260D"/>
    <w:rsid w:val="007C2AA3"/>
    <w:rsid w:val="007C2AF8"/>
    <w:rsid w:val="007C2CE8"/>
    <w:rsid w:val="007C2EC1"/>
    <w:rsid w:val="007C3073"/>
    <w:rsid w:val="007C31C1"/>
    <w:rsid w:val="007C3255"/>
    <w:rsid w:val="007C32B8"/>
    <w:rsid w:val="007C36A8"/>
    <w:rsid w:val="007C383A"/>
    <w:rsid w:val="007C3C8D"/>
    <w:rsid w:val="007C3FCF"/>
    <w:rsid w:val="007C4144"/>
    <w:rsid w:val="007C41E3"/>
    <w:rsid w:val="007C4410"/>
    <w:rsid w:val="007C44D6"/>
    <w:rsid w:val="007C46D8"/>
    <w:rsid w:val="007C47A9"/>
    <w:rsid w:val="007C4926"/>
    <w:rsid w:val="007C4D9A"/>
    <w:rsid w:val="007C4DF4"/>
    <w:rsid w:val="007C5014"/>
    <w:rsid w:val="007C5129"/>
    <w:rsid w:val="007C51C8"/>
    <w:rsid w:val="007C55A2"/>
    <w:rsid w:val="007C5668"/>
    <w:rsid w:val="007C57F4"/>
    <w:rsid w:val="007C5B71"/>
    <w:rsid w:val="007C5CD9"/>
    <w:rsid w:val="007C5DAF"/>
    <w:rsid w:val="007C5E3E"/>
    <w:rsid w:val="007C5E90"/>
    <w:rsid w:val="007C626D"/>
    <w:rsid w:val="007C6347"/>
    <w:rsid w:val="007C64C9"/>
    <w:rsid w:val="007C6712"/>
    <w:rsid w:val="007C68F7"/>
    <w:rsid w:val="007C6A00"/>
    <w:rsid w:val="007C6A08"/>
    <w:rsid w:val="007C6ABA"/>
    <w:rsid w:val="007C6B31"/>
    <w:rsid w:val="007C6C56"/>
    <w:rsid w:val="007C6EB6"/>
    <w:rsid w:val="007C721B"/>
    <w:rsid w:val="007C72E9"/>
    <w:rsid w:val="007C7357"/>
    <w:rsid w:val="007C7400"/>
    <w:rsid w:val="007C7413"/>
    <w:rsid w:val="007C764E"/>
    <w:rsid w:val="007C7913"/>
    <w:rsid w:val="007C7A22"/>
    <w:rsid w:val="007C7AB1"/>
    <w:rsid w:val="007C7CB3"/>
    <w:rsid w:val="007C7E2E"/>
    <w:rsid w:val="007C7F7A"/>
    <w:rsid w:val="007D01D9"/>
    <w:rsid w:val="007D02D8"/>
    <w:rsid w:val="007D050A"/>
    <w:rsid w:val="007D06E2"/>
    <w:rsid w:val="007D08D0"/>
    <w:rsid w:val="007D091F"/>
    <w:rsid w:val="007D0C05"/>
    <w:rsid w:val="007D0CDA"/>
    <w:rsid w:val="007D0F34"/>
    <w:rsid w:val="007D101F"/>
    <w:rsid w:val="007D1110"/>
    <w:rsid w:val="007D1424"/>
    <w:rsid w:val="007D16C5"/>
    <w:rsid w:val="007D1C15"/>
    <w:rsid w:val="007D1D6D"/>
    <w:rsid w:val="007D1DB2"/>
    <w:rsid w:val="007D1E7B"/>
    <w:rsid w:val="007D1FF4"/>
    <w:rsid w:val="007D20D5"/>
    <w:rsid w:val="007D20F0"/>
    <w:rsid w:val="007D21FF"/>
    <w:rsid w:val="007D222D"/>
    <w:rsid w:val="007D227E"/>
    <w:rsid w:val="007D248F"/>
    <w:rsid w:val="007D2809"/>
    <w:rsid w:val="007D289D"/>
    <w:rsid w:val="007D29F1"/>
    <w:rsid w:val="007D2A9D"/>
    <w:rsid w:val="007D2AE5"/>
    <w:rsid w:val="007D2D16"/>
    <w:rsid w:val="007D2E63"/>
    <w:rsid w:val="007D2F59"/>
    <w:rsid w:val="007D31D5"/>
    <w:rsid w:val="007D3233"/>
    <w:rsid w:val="007D327B"/>
    <w:rsid w:val="007D33DE"/>
    <w:rsid w:val="007D3792"/>
    <w:rsid w:val="007D39A3"/>
    <w:rsid w:val="007D3D15"/>
    <w:rsid w:val="007D40B3"/>
    <w:rsid w:val="007D42E1"/>
    <w:rsid w:val="007D45BC"/>
    <w:rsid w:val="007D4616"/>
    <w:rsid w:val="007D4625"/>
    <w:rsid w:val="007D4633"/>
    <w:rsid w:val="007D464F"/>
    <w:rsid w:val="007D4735"/>
    <w:rsid w:val="007D47CC"/>
    <w:rsid w:val="007D4BFE"/>
    <w:rsid w:val="007D4C87"/>
    <w:rsid w:val="007D52C5"/>
    <w:rsid w:val="007D53B3"/>
    <w:rsid w:val="007D53C6"/>
    <w:rsid w:val="007D540B"/>
    <w:rsid w:val="007D55A6"/>
    <w:rsid w:val="007D58A4"/>
    <w:rsid w:val="007D5AA1"/>
    <w:rsid w:val="007D5ADF"/>
    <w:rsid w:val="007D5E80"/>
    <w:rsid w:val="007D607F"/>
    <w:rsid w:val="007D6080"/>
    <w:rsid w:val="007D6321"/>
    <w:rsid w:val="007D65B3"/>
    <w:rsid w:val="007D666D"/>
    <w:rsid w:val="007D6764"/>
    <w:rsid w:val="007D69DF"/>
    <w:rsid w:val="007D6B0B"/>
    <w:rsid w:val="007D6CD1"/>
    <w:rsid w:val="007D6D08"/>
    <w:rsid w:val="007D6EB2"/>
    <w:rsid w:val="007D709A"/>
    <w:rsid w:val="007D7102"/>
    <w:rsid w:val="007D7159"/>
    <w:rsid w:val="007D744B"/>
    <w:rsid w:val="007D748A"/>
    <w:rsid w:val="007D7588"/>
    <w:rsid w:val="007D7795"/>
    <w:rsid w:val="007D784A"/>
    <w:rsid w:val="007D7C31"/>
    <w:rsid w:val="007D7C85"/>
    <w:rsid w:val="007D7D7A"/>
    <w:rsid w:val="007D7E5A"/>
    <w:rsid w:val="007D7F65"/>
    <w:rsid w:val="007E010B"/>
    <w:rsid w:val="007E0139"/>
    <w:rsid w:val="007E0185"/>
    <w:rsid w:val="007E019F"/>
    <w:rsid w:val="007E060A"/>
    <w:rsid w:val="007E06C8"/>
    <w:rsid w:val="007E0850"/>
    <w:rsid w:val="007E09BA"/>
    <w:rsid w:val="007E10E8"/>
    <w:rsid w:val="007E1138"/>
    <w:rsid w:val="007E120B"/>
    <w:rsid w:val="007E14A2"/>
    <w:rsid w:val="007E18F0"/>
    <w:rsid w:val="007E19C7"/>
    <w:rsid w:val="007E1A2C"/>
    <w:rsid w:val="007E1DC4"/>
    <w:rsid w:val="007E1E25"/>
    <w:rsid w:val="007E1E88"/>
    <w:rsid w:val="007E1F8E"/>
    <w:rsid w:val="007E2346"/>
    <w:rsid w:val="007E2349"/>
    <w:rsid w:val="007E2470"/>
    <w:rsid w:val="007E2482"/>
    <w:rsid w:val="007E2568"/>
    <w:rsid w:val="007E287A"/>
    <w:rsid w:val="007E2A08"/>
    <w:rsid w:val="007E2A9D"/>
    <w:rsid w:val="007E2B51"/>
    <w:rsid w:val="007E2E87"/>
    <w:rsid w:val="007E2F54"/>
    <w:rsid w:val="007E2F87"/>
    <w:rsid w:val="007E3173"/>
    <w:rsid w:val="007E31CC"/>
    <w:rsid w:val="007E3461"/>
    <w:rsid w:val="007E34FE"/>
    <w:rsid w:val="007E369B"/>
    <w:rsid w:val="007E397E"/>
    <w:rsid w:val="007E3D68"/>
    <w:rsid w:val="007E3E03"/>
    <w:rsid w:val="007E4036"/>
    <w:rsid w:val="007E406A"/>
    <w:rsid w:val="007E410E"/>
    <w:rsid w:val="007E4239"/>
    <w:rsid w:val="007E431B"/>
    <w:rsid w:val="007E43F7"/>
    <w:rsid w:val="007E4626"/>
    <w:rsid w:val="007E4655"/>
    <w:rsid w:val="007E466A"/>
    <w:rsid w:val="007E4680"/>
    <w:rsid w:val="007E46A5"/>
    <w:rsid w:val="007E4708"/>
    <w:rsid w:val="007E4892"/>
    <w:rsid w:val="007E489D"/>
    <w:rsid w:val="007E48C0"/>
    <w:rsid w:val="007E4A65"/>
    <w:rsid w:val="007E4AFA"/>
    <w:rsid w:val="007E4C01"/>
    <w:rsid w:val="007E4CA0"/>
    <w:rsid w:val="007E4DE8"/>
    <w:rsid w:val="007E4E34"/>
    <w:rsid w:val="007E4FC3"/>
    <w:rsid w:val="007E506F"/>
    <w:rsid w:val="007E50C4"/>
    <w:rsid w:val="007E5596"/>
    <w:rsid w:val="007E5914"/>
    <w:rsid w:val="007E5A48"/>
    <w:rsid w:val="007E5A61"/>
    <w:rsid w:val="007E5B06"/>
    <w:rsid w:val="007E5C7A"/>
    <w:rsid w:val="007E5D0A"/>
    <w:rsid w:val="007E5DD2"/>
    <w:rsid w:val="007E5EEF"/>
    <w:rsid w:val="007E5FE1"/>
    <w:rsid w:val="007E613D"/>
    <w:rsid w:val="007E6175"/>
    <w:rsid w:val="007E6312"/>
    <w:rsid w:val="007E66C1"/>
    <w:rsid w:val="007E6A28"/>
    <w:rsid w:val="007E6D51"/>
    <w:rsid w:val="007E6EE1"/>
    <w:rsid w:val="007E6F3C"/>
    <w:rsid w:val="007E6F5F"/>
    <w:rsid w:val="007E70A1"/>
    <w:rsid w:val="007E71E4"/>
    <w:rsid w:val="007E7311"/>
    <w:rsid w:val="007E7365"/>
    <w:rsid w:val="007E75E6"/>
    <w:rsid w:val="007E7658"/>
    <w:rsid w:val="007E768D"/>
    <w:rsid w:val="007E76B4"/>
    <w:rsid w:val="007E7739"/>
    <w:rsid w:val="007E79AC"/>
    <w:rsid w:val="007E7EDB"/>
    <w:rsid w:val="007F0020"/>
    <w:rsid w:val="007F0223"/>
    <w:rsid w:val="007F02A5"/>
    <w:rsid w:val="007F07F7"/>
    <w:rsid w:val="007F0828"/>
    <w:rsid w:val="007F0B9E"/>
    <w:rsid w:val="007F0BD2"/>
    <w:rsid w:val="007F1197"/>
    <w:rsid w:val="007F1248"/>
    <w:rsid w:val="007F14DE"/>
    <w:rsid w:val="007F1526"/>
    <w:rsid w:val="007F185B"/>
    <w:rsid w:val="007F18CA"/>
    <w:rsid w:val="007F18CD"/>
    <w:rsid w:val="007F1A0C"/>
    <w:rsid w:val="007F1C23"/>
    <w:rsid w:val="007F1C79"/>
    <w:rsid w:val="007F1D5C"/>
    <w:rsid w:val="007F21A6"/>
    <w:rsid w:val="007F22C5"/>
    <w:rsid w:val="007F2303"/>
    <w:rsid w:val="007F2588"/>
    <w:rsid w:val="007F25E1"/>
    <w:rsid w:val="007F284A"/>
    <w:rsid w:val="007F287E"/>
    <w:rsid w:val="007F2931"/>
    <w:rsid w:val="007F2A2B"/>
    <w:rsid w:val="007F2A2D"/>
    <w:rsid w:val="007F2F7C"/>
    <w:rsid w:val="007F3090"/>
    <w:rsid w:val="007F310B"/>
    <w:rsid w:val="007F3232"/>
    <w:rsid w:val="007F323C"/>
    <w:rsid w:val="007F328F"/>
    <w:rsid w:val="007F32FB"/>
    <w:rsid w:val="007F33A2"/>
    <w:rsid w:val="007F3483"/>
    <w:rsid w:val="007F3550"/>
    <w:rsid w:val="007F3773"/>
    <w:rsid w:val="007F3873"/>
    <w:rsid w:val="007F3900"/>
    <w:rsid w:val="007F391B"/>
    <w:rsid w:val="007F3C1E"/>
    <w:rsid w:val="007F3D10"/>
    <w:rsid w:val="007F3D9D"/>
    <w:rsid w:val="007F3DD6"/>
    <w:rsid w:val="007F3E1D"/>
    <w:rsid w:val="007F3F28"/>
    <w:rsid w:val="007F3FC5"/>
    <w:rsid w:val="007F435D"/>
    <w:rsid w:val="007F4423"/>
    <w:rsid w:val="007F459B"/>
    <w:rsid w:val="007F46B5"/>
    <w:rsid w:val="007F48E3"/>
    <w:rsid w:val="007F4A95"/>
    <w:rsid w:val="007F5014"/>
    <w:rsid w:val="007F5405"/>
    <w:rsid w:val="007F5664"/>
    <w:rsid w:val="007F5684"/>
    <w:rsid w:val="007F568B"/>
    <w:rsid w:val="007F582C"/>
    <w:rsid w:val="007F5A72"/>
    <w:rsid w:val="007F5BF2"/>
    <w:rsid w:val="007F5D2A"/>
    <w:rsid w:val="007F5D35"/>
    <w:rsid w:val="007F5FD9"/>
    <w:rsid w:val="007F62FA"/>
    <w:rsid w:val="007F643F"/>
    <w:rsid w:val="007F64CF"/>
    <w:rsid w:val="007F696D"/>
    <w:rsid w:val="007F6A6E"/>
    <w:rsid w:val="007F6B36"/>
    <w:rsid w:val="007F6C9F"/>
    <w:rsid w:val="007F6E4B"/>
    <w:rsid w:val="007F6FAF"/>
    <w:rsid w:val="007F7095"/>
    <w:rsid w:val="007F70EB"/>
    <w:rsid w:val="007F7182"/>
    <w:rsid w:val="007F7481"/>
    <w:rsid w:val="007F7579"/>
    <w:rsid w:val="007F76FD"/>
    <w:rsid w:val="007F7B77"/>
    <w:rsid w:val="007F7CD2"/>
    <w:rsid w:val="007F7E2A"/>
    <w:rsid w:val="0080006E"/>
    <w:rsid w:val="008003C9"/>
    <w:rsid w:val="008004E0"/>
    <w:rsid w:val="00800637"/>
    <w:rsid w:val="00800864"/>
    <w:rsid w:val="008008A5"/>
    <w:rsid w:val="00800A47"/>
    <w:rsid w:val="00800CB7"/>
    <w:rsid w:val="00800EE4"/>
    <w:rsid w:val="00800F2E"/>
    <w:rsid w:val="008011AE"/>
    <w:rsid w:val="00801606"/>
    <w:rsid w:val="00801679"/>
    <w:rsid w:val="00801688"/>
    <w:rsid w:val="008019D1"/>
    <w:rsid w:val="008019D6"/>
    <w:rsid w:val="00801C34"/>
    <w:rsid w:val="00801D3D"/>
    <w:rsid w:val="00801E97"/>
    <w:rsid w:val="00802401"/>
    <w:rsid w:val="00802474"/>
    <w:rsid w:val="008026D2"/>
    <w:rsid w:val="008028B5"/>
    <w:rsid w:val="008029AD"/>
    <w:rsid w:val="008029B5"/>
    <w:rsid w:val="00802B15"/>
    <w:rsid w:val="00802BD4"/>
    <w:rsid w:val="00802C6D"/>
    <w:rsid w:val="00802CFF"/>
    <w:rsid w:val="00802D95"/>
    <w:rsid w:val="00802F59"/>
    <w:rsid w:val="00802FBD"/>
    <w:rsid w:val="00803034"/>
    <w:rsid w:val="00803092"/>
    <w:rsid w:val="008031DF"/>
    <w:rsid w:val="008034BC"/>
    <w:rsid w:val="00803566"/>
    <w:rsid w:val="008036EB"/>
    <w:rsid w:val="00803725"/>
    <w:rsid w:val="0080373A"/>
    <w:rsid w:val="0080381E"/>
    <w:rsid w:val="00803C5B"/>
    <w:rsid w:val="00803C94"/>
    <w:rsid w:val="00803F83"/>
    <w:rsid w:val="008040C3"/>
    <w:rsid w:val="008041DD"/>
    <w:rsid w:val="00804204"/>
    <w:rsid w:val="00804257"/>
    <w:rsid w:val="00804338"/>
    <w:rsid w:val="00804448"/>
    <w:rsid w:val="008046CF"/>
    <w:rsid w:val="00804867"/>
    <w:rsid w:val="00804D2B"/>
    <w:rsid w:val="00804E8A"/>
    <w:rsid w:val="00804FBB"/>
    <w:rsid w:val="008051B4"/>
    <w:rsid w:val="0080525B"/>
    <w:rsid w:val="00805749"/>
    <w:rsid w:val="00805821"/>
    <w:rsid w:val="00805A54"/>
    <w:rsid w:val="00805E21"/>
    <w:rsid w:val="00805E49"/>
    <w:rsid w:val="00805FD1"/>
    <w:rsid w:val="00805FF5"/>
    <w:rsid w:val="0080633B"/>
    <w:rsid w:val="00806489"/>
    <w:rsid w:val="008064D7"/>
    <w:rsid w:val="008066E2"/>
    <w:rsid w:val="00806830"/>
    <w:rsid w:val="00806831"/>
    <w:rsid w:val="008068A6"/>
    <w:rsid w:val="00806939"/>
    <w:rsid w:val="00806980"/>
    <w:rsid w:val="00806AFB"/>
    <w:rsid w:val="00806B37"/>
    <w:rsid w:val="00806B40"/>
    <w:rsid w:val="00806C40"/>
    <w:rsid w:val="00806CC6"/>
    <w:rsid w:val="00806F28"/>
    <w:rsid w:val="0080717F"/>
    <w:rsid w:val="008071F4"/>
    <w:rsid w:val="00807395"/>
    <w:rsid w:val="00807517"/>
    <w:rsid w:val="008075B5"/>
    <w:rsid w:val="00807CCC"/>
    <w:rsid w:val="00807D4F"/>
    <w:rsid w:val="00807EF2"/>
    <w:rsid w:val="00807F1A"/>
    <w:rsid w:val="0081011D"/>
    <w:rsid w:val="00810733"/>
    <w:rsid w:val="00810790"/>
    <w:rsid w:val="008109B1"/>
    <w:rsid w:val="008109CB"/>
    <w:rsid w:val="00810A04"/>
    <w:rsid w:val="00810BB4"/>
    <w:rsid w:val="00810C8E"/>
    <w:rsid w:val="00810E8B"/>
    <w:rsid w:val="008112E6"/>
    <w:rsid w:val="00811736"/>
    <w:rsid w:val="00811841"/>
    <w:rsid w:val="00811A19"/>
    <w:rsid w:val="00811C21"/>
    <w:rsid w:val="00811E44"/>
    <w:rsid w:val="00811E5B"/>
    <w:rsid w:val="00812166"/>
    <w:rsid w:val="00812213"/>
    <w:rsid w:val="00812497"/>
    <w:rsid w:val="0081296F"/>
    <w:rsid w:val="0081299A"/>
    <w:rsid w:val="00812FFA"/>
    <w:rsid w:val="0081323F"/>
    <w:rsid w:val="00813ABE"/>
    <w:rsid w:val="00813E15"/>
    <w:rsid w:val="00813F45"/>
    <w:rsid w:val="00814091"/>
    <w:rsid w:val="00814153"/>
    <w:rsid w:val="008141E2"/>
    <w:rsid w:val="008142E0"/>
    <w:rsid w:val="0081439F"/>
    <w:rsid w:val="00814432"/>
    <w:rsid w:val="0081449D"/>
    <w:rsid w:val="008148B4"/>
    <w:rsid w:val="00814BD3"/>
    <w:rsid w:val="00814BEB"/>
    <w:rsid w:val="00814D9D"/>
    <w:rsid w:val="00814E45"/>
    <w:rsid w:val="00815129"/>
    <w:rsid w:val="0081513A"/>
    <w:rsid w:val="008151B0"/>
    <w:rsid w:val="008152A2"/>
    <w:rsid w:val="008154AB"/>
    <w:rsid w:val="008155CF"/>
    <w:rsid w:val="00815995"/>
    <w:rsid w:val="00815A7D"/>
    <w:rsid w:val="00815B53"/>
    <w:rsid w:val="00815BA8"/>
    <w:rsid w:val="00815C6E"/>
    <w:rsid w:val="00815C6F"/>
    <w:rsid w:val="00815D38"/>
    <w:rsid w:val="00815DDE"/>
    <w:rsid w:val="00815F71"/>
    <w:rsid w:val="00815FE3"/>
    <w:rsid w:val="00816068"/>
    <w:rsid w:val="00816211"/>
    <w:rsid w:val="008166A2"/>
    <w:rsid w:val="00816754"/>
    <w:rsid w:val="008167E6"/>
    <w:rsid w:val="00816971"/>
    <w:rsid w:val="00816C1D"/>
    <w:rsid w:val="00816FF8"/>
    <w:rsid w:val="0081706E"/>
    <w:rsid w:val="0081722C"/>
    <w:rsid w:val="0081737E"/>
    <w:rsid w:val="00817485"/>
    <w:rsid w:val="008174F0"/>
    <w:rsid w:val="00817505"/>
    <w:rsid w:val="00817550"/>
    <w:rsid w:val="008177F1"/>
    <w:rsid w:val="00817B37"/>
    <w:rsid w:val="00817B59"/>
    <w:rsid w:val="00817BC4"/>
    <w:rsid w:val="00817CD9"/>
    <w:rsid w:val="0082034A"/>
    <w:rsid w:val="00820779"/>
    <w:rsid w:val="008207E7"/>
    <w:rsid w:val="00820925"/>
    <w:rsid w:val="0082094D"/>
    <w:rsid w:val="008209EC"/>
    <w:rsid w:val="00820AD1"/>
    <w:rsid w:val="00820F47"/>
    <w:rsid w:val="0082115F"/>
    <w:rsid w:val="0082165B"/>
    <w:rsid w:val="00821693"/>
    <w:rsid w:val="0082178D"/>
    <w:rsid w:val="0082189D"/>
    <w:rsid w:val="008218CA"/>
    <w:rsid w:val="008219DE"/>
    <w:rsid w:val="00821CE8"/>
    <w:rsid w:val="00821DE1"/>
    <w:rsid w:val="00821E9B"/>
    <w:rsid w:val="008221E8"/>
    <w:rsid w:val="00822367"/>
    <w:rsid w:val="0082245B"/>
    <w:rsid w:val="0082249D"/>
    <w:rsid w:val="0082250C"/>
    <w:rsid w:val="008225A7"/>
    <w:rsid w:val="008226DC"/>
    <w:rsid w:val="0082295C"/>
    <w:rsid w:val="0082298E"/>
    <w:rsid w:val="008229E6"/>
    <w:rsid w:val="00822E97"/>
    <w:rsid w:val="00822F38"/>
    <w:rsid w:val="00823063"/>
    <w:rsid w:val="0082307C"/>
    <w:rsid w:val="00823297"/>
    <w:rsid w:val="00823439"/>
    <w:rsid w:val="00823455"/>
    <w:rsid w:val="0082393B"/>
    <w:rsid w:val="00823DA8"/>
    <w:rsid w:val="00824373"/>
    <w:rsid w:val="008244BF"/>
    <w:rsid w:val="00824876"/>
    <w:rsid w:val="008249D5"/>
    <w:rsid w:val="00824EC6"/>
    <w:rsid w:val="00825067"/>
    <w:rsid w:val="008250C0"/>
    <w:rsid w:val="00825464"/>
    <w:rsid w:val="00825474"/>
    <w:rsid w:val="00825538"/>
    <w:rsid w:val="00825773"/>
    <w:rsid w:val="0082579E"/>
    <w:rsid w:val="00825859"/>
    <w:rsid w:val="008258A9"/>
    <w:rsid w:val="008259DA"/>
    <w:rsid w:val="00825A96"/>
    <w:rsid w:val="00825C5C"/>
    <w:rsid w:val="00825C6D"/>
    <w:rsid w:val="00825C7B"/>
    <w:rsid w:val="00825CA4"/>
    <w:rsid w:val="00825E60"/>
    <w:rsid w:val="00825EF3"/>
    <w:rsid w:val="00825F4C"/>
    <w:rsid w:val="00826176"/>
    <w:rsid w:val="00826375"/>
    <w:rsid w:val="00826BC8"/>
    <w:rsid w:val="00826C4D"/>
    <w:rsid w:val="00826DAB"/>
    <w:rsid w:val="00826FC8"/>
    <w:rsid w:val="008272BA"/>
    <w:rsid w:val="0082763A"/>
    <w:rsid w:val="008276E3"/>
    <w:rsid w:val="00827C2A"/>
    <w:rsid w:val="00827CE5"/>
    <w:rsid w:val="00827E0B"/>
    <w:rsid w:val="00827E3C"/>
    <w:rsid w:val="00830033"/>
    <w:rsid w:val="008300B0"/>
    <w:rsid w:val="008300D2"/>
    <w:rsid w:val="0083016E"/>
    <w:rsid w:val="008301E1"/>
    <w:rsid w:val="00830277"/>
    <w:rsid w:val="008305A1"/>
    <w:rsid w:val="008307B9"/>
    <w:rsid w:val="008308BE"/>
    <w:rsid w:val="00830A41"/>
    <w:rsid w:val="00830B53"/>
    <w:rsid w:val="00830B92"/>
    <w:rsid w:val="00830D54"/>
    <w:rsid w:val="00830DEB"/>
    <w:rsid w:val="00830E1A"/>
    <w:rsid w:val="00830FC6"/>
    <w:rsid w:val="00830FE0"/>
    <w:rsid w:val="00831061"/>
    <w:rsid w:val="008313A7"/>
    <w:rsid w:val="00831709"/>
    <w:rsid w:val="00831785"/>
    <w:rsid w:val="008317D0"/>
    <w:rsid w:val="00831900"/>
    <w:rsid w:val="00831AC6"/>
    <w:rsid w:val="00831DFB"/>
    <w:rsid w:val="00831EBD"/>
    <w:rsid w:val="00831EF3"/>
    <w:rsid w:val="00831F11"/>
    <w:rsid w:val="00832372"/>
    <w:rsid w:val="008326B8"/>
    <w:rsid w:val="008326D3"/>
    <w:rsid w:val="00832733"/>
    <w:rsid w:val="00832774"/>
    <w:rsid w:val="00832A0A"/>
    <w:rsid w:val="00832A72"/>
    <w:rsid w:val="00832ADF"/>
    <w:rsid w:val="00832AF8"/>
    <w:rsid w:val="00832D0B"/>
    <w:rsid w:val="00833163"/>
    <w:rsid w:val="00833200"/>
    <w:rsid w:val="00833433"/>
    <w:rsid w:val="008337FC"/>
    <w:rsid w:val="00833B51"/>
    <w:rsid w:val="00833D21"/>
    <w:rsid w:val="00833D4A"/>
    <w:rsid w:val="00833E15"/>
    <w:rsid w:val="00833FEF"/>
    <w:rsid w:val="008340FB"/>
    <w:rsid w:val="008344D2"/>
    <w:rsid w:val="008345CC"/>
    <w:rsid w:val="00834646"/>
    <w:rsid w:val="00834776"/>
    <w:rsid w:val="00834859"/>
    <w:rsid w:val="008348BB"/>
    <w:rsid w:val="0083496D"/>
    <w:rsid w:val="00834A1D"/>
    <w:rsid w:val="00834ADE"/>
    <w:rsid w:val="00834D5B"/>
    <w:rsid w:val="00834DE7"/>
    <w:rsid w:val="00834E54"/>
    <w:rsid w:val="008352F5"/>
    <w:rsid w:val="00835664"/>
    <w:rsid w:val="0083578F"/>
    <w:rsid w:val="008357C8"/>
    <w:rsid w:val="008357F8"/>
    <w:rsid w:val="0083591F"/>
    <w:rsid w:val="00835C0A"/>
    <w:rsid w:val="00835D42"/>
    <w:rsid w:val="00835E3C"/>
    <w:rsid w:val="00835F32"/>
    <w:rsid w:val="00835F7C"/>
    <w:rsid w:val="00835FB4"/>
    <w:rsid w:val="008363BF"/>
    <w:rsid w:val="00836655"/>
    <w:rsid w:val="008368F4"/>
    <w:rsid w:val="00836F86"/>
    <w:rsid w:val="0083707D"/>
    <w:rsid w:val="0083718B"/>
    <w:rsid w:val="00837542"/>
    <w:rsid w:val="0083772F"/>
    <w:rsid w:val="00837758"/>
    <w:rsid w:val="00837BC1"/>
    <w:rsid w:val="0084029C"/>
    <w:rsid w:val="00840303"/>
    <w:rsid w:val="00840394"/>
    <w:rsid w:val="00840667"/>
    <w:rsid w:val="008406BD"/>
    <w:rsid w:val="0084082A"/>
    <w:rsid w:val="00840B1F"/>
    <w:rsid w:val="00840B47"/>
    <w:rsid w:val="008410CD"/>
    <w:rsid w:val="0084125C"/>
    <w:rsid w:val="00841273"/>
    <w:rsid w:val="0084159B"/>
    <w:rsid w:val="00841609"/>
    <w:rsid w:val="0084162F"/>
    <w:rsid w:val="0084165C"/>
    <w:rsid w:val="00841A3E"/>
    <w:rsid w:val="00841ABE"/>
    <w:rsid w:val="00841BA9"/>
    <w:rsid w:val="00841E05"/>
    <w:rsid w:val="00841FB6"/>
    <w:rsid w:val="0084218F"/>
    <w:rsid w:val="008422CB"/>
    <w:rsid w:val="00842398"/>
    <w:rsid w:val="008424C7"/>
    <w:rsid w:val="00842641"/>
    <w:rsid w:val="00842789"/>
    <w:rsid w:val="00842883"/>
    <w:rsid w:val="00842940"/>
    <w:rsid w:val="00842C5C"/>
    <w:rsid w:val="00843107"/>
    <w:rsid w:val="00843188"/>
    <w:rsid w:val="008433A7"/>
    <w:rsid w:val="0084342D"/>
    <w:rsid w:val="0084344C"/>
    <w:rsid w:val="008434A0"/>
    <w:rsid w:val="00843577"/>
    <w:rsid w:val="008436D5"/>
    <w:rsid w:val="00843888"/>
    <w:rsid w:val="00843A1D"/>
    <w:rsid w:val="00843C00"/>
    <w:rsid w:val="00843C2F"/>
    <w:rsid w:val="00843CD3"/>
    <w:rsid w:val="00843F2D"/>
    <w:rsid w:val="008442AB"/>
    <w:rsid w:val="008444B8"/>
    <w:rsid w:val="0084477B"/>
    <w:rsid w:val="008447DD"/>
    <w:rsid w:val="00844835"/>
    <w:rsid w:val="00844B46"/>
    <w:rsid w:val="00844C32"/>
    <w:rsid w:val="00844D12"/>
    <w:rsid w:val="00844D26"/>
    <w:rsid w:val="00844E1E"/>
    <w:rsid w:val="00845664"/>
    <w:rsid w:val="00845A7C"/>
    <w:rsid w:val="00845BFC"/>
    <w:rsid w:val="00845DF9"/>
    <w:rsid w:val="00845E06"/>
    <w:rsid w:val="00845F9F"/>
    <w:rsid w:val="00846057"/>
    <w:rsid w:val="0084635B"/>
    <w:rsid w:val="0084665E"/>
    <w:rsid w:val="00846793"/>
    <w:rsid w:val="0084687F"/>
    <w:rsid w:val="008468CA"/>
    <w:rsid w:val="008469DA"/>
    <w:rsid w:val="00846BA7"/>
    <w:rsid w:val="00846BEA"/>
    <w:rsid w:val="00846DB4"/>
    <w:rsid w:val="00846ED5"/>
    <w:rsid w:val="00846FC8"/>
    <w:rsid w:val="00847194"/>
    <w:rsid w:val="008474A5"/>
    <w:rsid w:val="00847784"/>
    <w:rsid w:val="00847786"/>
    <w:rsid w:val="00847B58"/>
    <w:rsid w:val="00847BBA"/>
    <w:rsid w:val="00847E72"/>
    <w:rsid w:val="008500AD"/>
    <w:rsid w:val="00850141"/>
    <w:rsid w:val="00850807"/>
    <w:rsid w:val="0085083B"/>
    <w:rsid w:val="00850C2A"/>
    <w:rsid w:val="00850F58"/>
    <w:rsid w:val="008510EA"/>
    <w:rsid w:val="00851155"/>
    <w:rsid w:val="00851162"/>
    <w:rsid w:val="008511E9"/>
    <w:rsid w:val="008512F4"/>
    <w:rsid w:val="0085145C"/>
    <w:rsid w:val="008514A9"/>
    <w:rsid w:val="0085161E"/>
    <w:rsid w:val="00851CA3"/>
    <w:rsid w:val="00851CAD"/>
    <w:rsid w:val="00851F6A"/>
    <w:rsid w:val="00852199"/>
    <w:rsid w:val="00852474"/>
    <w:rsid w:val="0085273C"/>
    <w:rsid w:val="008528E4"/>
    <w:rsid w:val="00852AAE"/>
    <w:rsid w:val="00852AF0"/>
    <w:rsid w:val="00852C68"/>
    <w:rsid w:val="00852DB1"/>
    <w:rsid w:val="00852DBE"/>
    <w:rsid w:val="00852E39"/>
    <w:rsid w:val="00852FB6"/>
    <w:rsid w:val="008530A1"/>
    <w:rsid w:val="00853320"/>
    <w:rsid w:val="00853379"/>
    <w:rsid w:val="00853536"/>
    <w:rsid w:val="008536DA"/>
    <w:rsid w:val="0085388E"/>
    <w:rsid w:val="00853952"/>
    <w:rsid w:val="00853B23"/>
    <w:rsid w:val="00853CCD"/>
    <w:rsid w:val="00853CE8"/>
    <w:rsid w:val="00853D0C"/>
    <w:rsid w:val="008541A8"/>
    <w:rsid w:val="00854414"/>
    <w:rsid w:val="008545FC"/>
    <w:rsid w:val="00854869"/>
    <w:rsid w:val="0085491F"/>
    <w:rsid w:val="00854967"/>
    <w:rsid w:val="00854984"/>
    <w:rsid w:val="00854A77"/>
    <w:rsid w:val="00854DDC"/>
    <w:rsid w:val="00854E0C"/>
    <w:rsid w:val="00854EAA"/>
    <w:rsid w:val="00855203"/>
    <w:rsid w:val="00855322"/>
    <w:rsid w:val="00855896"/>
    <w:rsid w:val="008558FC"/>
    <w:rsid w:val="00855999"/>
    <w:rsid w:val="00855C9A"/>
    <w:rsid w:val="00855EB9"/>
    <w:rsid w:val="00855FF4"/>
    <w:rsid w:val="00856166"/>
    <w:rsid w:val="00856309"/>
    <w:rsid w:val="008563C6"/>
    <w:rsid w:val="00856654"/>
    <w:rsid w:val="0085670B"/>
    <w:rsid w:val="00856772"/>
    <w:rsid w:val="0085688C"/>
    <w:rsid w:val="008568B3"/>
    <w:rsid w:val="00856925"/>
    <w:rsid w:val="0085699B"/>
    <w:rsid w:val="00856A01"/>
    <w:rsid w:val="00856A4B"/>
    <w:rsid w:val="00856A54"/>
    <w:rsid w:val="00856CF5"/>
    <w:rsid w:val="008574C4"/>
    <w:rsid w:val="008574CF"/>
    <w:rsid w:val="008577DA"/>
    <w:rsid w:val="00857891"/>
    <w:rsid w:val="00857894"/>
    <w:rsid w:val="00857BD9"/>
    <w:rsid w:val="00857CF0"/>
    <w:rsid w:val="00857E40"/>
    <w:rsid w:val="008600F2"/>
    <w:rsid w:val="00860111"/>
    <w:rsid w:val="00860228"/>
    <w:rsid w:val="008602D4"/>
    <w:rsid w:val="008602D8"/>
    <w:rsid w:val="008604EE"/>
    <w:rsid w:val="00860623"/>
    <w:rsid w:val="0086063B"/>
    <w:rsid w:val="008606F4"/>
    <w:rsid w:val="00860710"/>
    <w:rsid w:val="00860805"/>
    <w:rsid w:val="00860846"/>
    <w:rsid w:val="00860B89"/>
    <w:rsid w:val="00860BBB"/>
    <w:rsid w:val="00860C3A"/>
    <w:rsid w:val="00860C72"/>
    <w:rsid w:val="00860C81"/>
    <w:rsid w:val="00860DCC"/>
    <w:rsid w:val="00860DE6"/>
    <w:rsid w:val="00860EBE"/>
    <w:rsid w:val="00860F19"/>
    <w:rsid w:val="00860F3F"/>
    <w:rsid w:val="0086105A"/>
    <w:rsid w:val="00861220"/>
    <w:rsid w:val="008613EA"/>
    <w:rsid w:val="008618C2"/>
    <w:rsid w:val="008619E0"/>
    <w:rsid w:val="00861B14"/>
    <w:rsid w:val="00861B3D"/>
    <w:rsid w:val="00861BCF"/>
    <w:rsid w:val="00861BF0"/>
    <w:rsid w:val="00861CBD"/>
    <w:rsid w:val="008620EF"/>
    <w:rsid w:val="0086217C"/>
    <w:rsid w:val="00862234"/>
    <w:rsid w:val="0086240B"/>
    <w:rsid w:val="0086241D"/>
    <w:rsid w:val="00862434"/>
    <w:rsid w:val="00862485"/>
    <w:rsid w:val="008624BE"/>
    <w:rsid w:val="008625B8"/>
    <w:rsid w:val="00862651"/>
    <w:rsid w:val="008626B8"/>
    <w:rsid w:val="00862799"/>
    <w:rsid w:val="00862813"/>
    <w:rsid w:val="00862ABF"/>
    <w:rsid w:val="00862B46"/>
    <w:rsid w:val="00862DE9"/>
    <w:rsid w:val="00863364"/>
    <w:rsid w:val="008636C5"/>
    <w:rsid w:val="00863706"/>
    <w:rsid w:val="0086377F"/>
    <w:rsid w:val="00863E1C"/>
    <w:rsid w:val="00863F3E"/>
    <w:rsid w:val="008642B4"/>
    <w:rsid w:val="008642C0"/>
    <w:rsid w:val="00864429"/>
    <w:rsid w:val="008646C5"/>
    <w:rsid w:val="008646F7"/>
    <w:rsid w:val="00864769"/>
    <w:rsid w:val="0086480A"/>
    <w:rsid w:val="00864A78"/>
    <w:rsid w:val="00864B53"/>
    <w:rsid w:val="00864B91"/>
    <w:rsid w:val="00864E39"/>
    <w:rsid w:val="00864E66"/>
    <w:rsid w:val="00864EF3"/>
    <w:rsid w:val="00865213"/>
    <w:rsid w:val="00865472"/>
    <w:rsid w:val="008656C9"/>
    <w:rsid w:val="008656E6"/>
    <w:rsid w:val="00865846"/>
    <w:rsid w:val="008658D4"/>
    <w:rsid w:val="008659AD"/>
    <w:rsid w:val="00865A41"/>
    <w:rsid w:val="00865ABB"/>
    <w:rsid w:val="00865EB6"/>
    <w:rsid w:val="00865F99"/>
    <w:rsid w:val="00865F9B"/>
    <w:rsid w:val="00866022"/>
    <w:rsid w:val="0086603E"/>
    <w:rsid w:val="00866070"/>
    <w:rsid w:val="00866096"/>
    <w:rsid w:val="008661D7"/>
    <w:rsid w:val="00866522"/>
    <w:rsid w:val="00866553"/>
    <w:rsid w:val="0086662E"/>
    <w:rsid w:val="0086671A"/>
    <w:rsid w:val="0086674D"/>
    <w:rsid w:val="0086693B"/>
    <w:rsid w:val="008669E3"/>
    <w:rsid w:val="00866E35"/>
    <w:rsid w:val="00867189"/>
    <w:rsid w:val="0086720D"/>
    <w:rsid w:val="0086725A"/>
    <w:rsid w:val="0086735D"/>
    <w:rsid w:val="0086749A"/>
    <w:rsid w:val="0086784F"/>
    <w:rsid w:val="0086788B"/>
    <w:rsid w:val="00867934"/>
    <w:rsid w:val="0086795E"/>
    <w:rsid w:val="00867B06"/>
    <w:rsid w:val="00867BF5"/>
    <w:rsid w:val="00867D61"/>
    <w:rsid w:val="00867DB1"/>
    <w:rsid w:val="00867EB8"/>
    <w:rsid w:val="00867FDA"/>
    <w:rsid w:val="0087021D"/>
    <w:rsid w:val="00870490"/>
    <w:rsid w:val="00870571"/>
    <w:rsid w:val="008705E0"/>
    <w:rsid w:val="00870B21"/>
    <w:rsid w:val="00870C00"/>
    <w:rsid w:val="00870C87"/>
    <w:rsid w:val="00870E5C"/>
    <w:rsid w:val="00870E8D"/>
    <w:rsid w:val="00870F15"/>
    <w:rsid w:val="00871085"/>
    <w:rsid w:val="0087134B"/>
    <w:rsid w:val="008715FC"/>
    <w:rsid w:val="008716B4"/>
    <w:rsid w:val="00871A01"/>
    <w:rsid w:val="00871AA7"/>
    <w:rsid w:val="00871AB3"/>
    <w:rsid w:val="00871B31"/>
    <w:rsid w:val="00871D8B"/>
    <w:rsid w:val="00871F1E"/>
    <w:rsid w:val="0087200A"/>
    <w:rsid w:val="0087213C"/>
    <w:rsid w:val="008721E4"/>
    <w:rsid w:val="00872272"/>
    <w:rsid w:val="008723D1"/>
    <w:rsid w:val="00872511"/>
    <w:rsid w:val="008726E5"/>
    <w:rsid w:val="00872773"/>
    <w:rsid w:val="008727F9"/>
    <w:rsid w:val="008729F5"/>
    <w:rsid w:val="00872C2B"/>
    <w:rsid w:val="00872CF0"/>
    <w:rsid w:val="00872D0A"/>
    <w:rsid w:val="00872D2D"/>
    <w:rsid w:val="00872E8D"/>
    <w:rsid w:val="00872F6A"/>
    <w:rsid w:val="0087319A"/>
    <w:rsid w:val="00873214"/>
    <w:rsid w:val="0087326D"/>
    <w:rsid w:val="00873386"/>
    <w:rsid w:val="008735D2"/>
    <w:rsid w:val="0087383D"/>
    <w:rsid w:val="0087396B"/>
    <w:rsid w:val="00873B09"/>
    <w:rsid w:val="00873BFB"/>
    <w:rsid w:val="00873CF6"/>
    <w:rsid w:val="00873DB8"/>
    <w:rsid w:val="00873DE3"/>
    <w:rsid w:val="00874099"/>
    <w:rsid w:val="00874209"/>
    <w:rsid w:val="0087422E"/>
    <w:rsid w:val="0087435D"/>
    <w:rsid w:val="0087451C"/>
    <w:rsid w:val="008745DC"/>
    <w:rsid w:val="0087472B"/>
    <w:rsid w:val="00874813"/>
    <w:rsid w:val="008749E8"/>
    <w:rsid w:val="00874D44"/>
    <w:rsid w:val="00874E52"/>
    <w:rsid w:val="00874FBB"/>
    <w:rsid w:val="00875162"/>
    <w:rsid w:val="008751B3"/>
    <w:rsid w:val="008753CC"/>
    <w:rsid w:val="008754A7"/>
    <w:rsid w:val="008756ED"/>
    <w:rsid w:val="00875A95"/>
    <w:rsid w:val="00875B2A"/>
    <w:rsid w:val="00875C4B"/>
    <w:rsid w:val="00875D45"/>
    <w:rsid w:val="00875D81"/>
    <w:rsid w:val="0087607A"/>
    <w:rsid w:val="008761C4"/>
    <w:rsid w:val="008763B0"/>
    <w:rsid w:val="0087651F"/>
    <w:rsid w:val="00876720"/>
    <w:rsid w:val="0087680A"/>
    <w:rsid w:val="00876848"/>
    <w:rsid w:val="008768A1"/>
    <w:rsid w:val="00876B83"/>
    <w:rsid w:val="00876C4B"/>
    <w:rsid w:val="00876EF6"/>
    <w:rsid w:val="00876F78"/>
    <w:rsid w:val="00876F96"/>
    <w:rsid w:val="0087719E"/>
    <w:rsid w:val="008772C8"/>
    <w:rsid w:val="00877393"/>
    <w:rsid w:val="00877396"/>
    <w:rsid w:val="00877586"/>
    <w:rsid w:val="00877819"/>
    <w:rsid w:val="0087787F"/>
    <w:rsid w:val="00877B5F"/>
    <w:rsid w:val="00877C3A"/>
    <w:rsid w:val="00877DE1"/>
    <w:rsid w:val="0088023D"/>
    <w:rsid w:val="008802F1"/>
    <w:rsid w:val="00880337"/>
    <w:rsid w:val="00880510"/>
    <w:rsid w:val="00880546"/>
    <w:rsid w:val="00880D42"/>
    <w:rsid w:val="008810C5"/>
    <w:rsid w:val="0088120B"/>
    <w:rsid w:val="00881228"/>
    <w:rsid w:val="00881269"/>
    <w:rsid w:val="008814D6"/>
    <w:rsid w:val="008815D9"/>
    <w:rsid w:val="00881605"/>
    <w:rsid w:val="00881A24"/>
    <w:rsid w:val="00881CD8"/>
    <w:rsid w:val="00881CEA"/>
    <w:rsid w:val="00881D1A"/>
    <w:rsid w:val="00881FF7"/>
    <w:rsid w:val="008826B0"/>
    <w:rsid w:val="008828BA"/>
    <w:rsid w:val="00882947"/>
    <w:rsid w:val="00882A08"/>
    <w:rsid w:val="00882F4C"/>
    <w:rsid w:val="00883008"/>
    <w:rsid w:val="0088336E"/>
    <w:rsid w:val="0088340E"/>
    <w:rsid w:val="00883614"/>
    <w:rsid w:val="008836D7"/>
    <w:rsid w:val="008837A6"/>
    <w:rsid w:val="00883918"/>
    <w:rsid w:val="00883D92"/>
    <w:rsid w:val="00883DDF"/>
    <w:rsid w:val="00883DF0"/>
    <w:rsid w:val="008840EA"/>
    <w:rsid w:val="00884146"/>
    <w:rsid w:val="008843C9"/>
    <w:rsid w:val="008844D8"/>
    <w:rsid w:val="0088477C"/>
    <w:rsid w:val="00884793"/>
    <w:rsid w:val="00884896"/>
    <w:rsid w:val="00884C0F"/>
    <w:rsid w:val="00884C8F"/>
    <w:rsid w:val="0088534A"/>
    <w:rsid w:val="0088534B"/>
    <w:rsid w:val="008853E7"/>
    <w:rsid w:val="008856F4"/>
    <w:rsid w:val="00885923"/>
    <w:rsid w:val="00885950"/>
    <w:rsid w:val="00885B67"/>
    <w:rsid w:val="00885BB2"/>
    <w:rsid w:val="00885D38"/>
    <w:rsid w:val="00886116"/>
    <w:rsid w:val="00886340"/>
    <w:rsid w:val="008865DB"/>
    <w:rsid w:val="00886602"/>
    <w:rsid w:val="008869D2"/>
    <w:rsid w:val="00886C8B"/>
    <w:rsid w:val="00886CDA"/>
    <w:rsid w:val="00886CF9"/>
    <w:rsid w:val="00886CFE"/>
    <w:rsid w:val="00886D6D"/>
    <w:rsid w:val="00886DB8"/>
    <w:rsid w:val="00886E37"/>
    <w:rsid w:val="00886E45"/>
    <w:rsid w:val="00887410"/>
    <w:rsid w:val="0088758A"/>
    <w:rsid w:val="00887711"/>
    <w:rsid w:val="0088771F"/>
    <w:rsid w:val="00887727"/>
    <w:rsid w:val="00887800"/>
    <w:rsid w:val="00887873"/>
    <w:rsid w:val="00887875"/>
    <w:rsid w:val="0088790B"/>
    <w:rsid w:val="00887927"/>
    <w:rsid w:val="00887B1C"/>
    <w:rsid w:val="00887B22"/>
    <w:rsid w:val="00887CD5"/>
    <w:rsid w:val="0089036A"/>
    <w:rsid w:val="0089070F"/>
    <w:rsid w:val="00890E05"/>
    <w:rsid w:val="00891047"/>
    <w:rsid w:val="00891341"/>
    <w:rsid w:val="00891399"/>
    <w:rsid w:val="00891463"/>
    <w:rsid w:val="00891524"/>
    <w:rsid w:val="0089155A"/>
    <w:rsid w:val="00891833"/>
    <w:rsid w:val="00891A5A"/>
    <w:rsid w:val="00891AA1"/>
    <w:rsid w:val="00891C0F"/>
    <w:rsid w:val="00891D69"/>
    <w:rsid w:val="00892022"/>
    <w:rsid w:val="008921C4"/>
    <w:rsid w:val="00892413"/>
    <w:rsid w:val="00892597"/>
    <w:rsid w:val="0089266D"/>
    <w:rsid w:val="008927EA"/>
    <w:rsid w:val="00892815"/>
    <w:rsid w:val="008928B1"/>
    <w:rsid w:val="008928FA"/>
    <w:rsid w:val="00892A4A"/>
    <w:rsid w:val="00892A64"/>
    <w:rsid w:val="00893026"/>
    <w:rsid w:val="00893223"/>
    <w:rsid w:val="00893274"/>
    <w:rsid w:val="00893279"/>
    <w:rsid w:val="00893483"/>
    <w:rsid w:val="0089354B"/>
    <w:rsid w:val="008935F8"/>
    <w:rsid w:val="00893805"/>
    <w:rsid w:val="0089384E"/>
    <w:rsid w:val="00893930"/>
    <w:rsid w:val="00893A0F"/>
    <w:rsid w:val="00893B9A"/>
    <w:rsid w:val="00894564"/>
    <w:rsid w:val="00894594"/>
    <w:rsid w:val="00894608"/>
    <w:rsid w:val="0089478A"/>
    <w:rsid w:val="008948FC"/>
    <w:rsid w:val="00894A8C"/>
    <w:rsid w:val="00894ABA"/>
    <w:rsid w:val="00894BC1"/>
    <w:rsid w:val="00894C84"/>
    <w:rsid w:val="00894CF0"/>
    <w:rsid w:val="00894CF9"/>
    <w:rsid w:val="00894DD4"/>
    <w:rsid w:val="00894F72"/>
    <w:rsid w:val="0089503A"/>
    <w:rsid w:val="00895047"/>
    <w:rsid w:val="00895110"/>
    <w:rsid w:val="00895198"/>
    <w:rsid w:val="008954CC"/>
    <w:rsid w:val="0089571F"/>
    <w:rsid w:val="0089587B"/>
    <w:rsid w:val="008958D3"/>
    <w:rsid w:val="0089592D"/>
    <w:rsid w:val="0089594B"/>
    <w:rsid w:val="0089596E"/>
    <w:rsid w:val="00895A1F"/>
    <w:rsid w:val="00895B06"/>
    <w:rsid w:val="00896193"/>
    <w:rsid w:val="0089636B"/>
    <w:rsid w:val="00896394"/>
    <w:rsid w:val="00896491"/>
    <w:rsid w:val="008964D7"/>
    <w:rsid w:val="0089653B"/>
    <w:rsid w:val="00896559"/>
    <w:rsid w:val="00896655"/>
    <w:rsid w:val="00896809"/>
    <w:rsid w:val="00896A19"/>
    <w:rsid w:val="00896ACA"/>
    <w:rsid w:val="00896B44"/>
    <w:rsid w:val="00896CE2"/>
    <w:rsid w:val="00896D75"/>
    <w:rsid w:val="00896E3F"/>
    <w:rsid w:val="00897012"/>
    <w:rsid w:val="00897041"/>
    <w:rsid w:val="0089716C"/>
    <w:rsid w:val="0089724B"/>
    <w:rsid w:val="00897569"/>
    <w:rsid w:val="00897953"/>
    <w:rsid w:val="00897A7D"/>
    <w:rsid w:val="00897CA5"/>
    <w:rsid w:val="00897D85"/>
    <w:rsid w:val="008A00B0"/>
    <w:rsid w:val="008A0177"/>
    <w:rsid w:val="008A03D0"/>
    <w:rsid w:val="008A03F0"/>
    <w:rsid w:val="008A04A7"/>
    <w:rsid w:val="008A050F"/>
    <w:rsid w:val="008A05DF"/>
    <w:rsid w:val="008A0927"/>
    <w:rsid w:val="008A0C2D"/>
    <w:rsid w:val="008A0E91"/>
    <w:rsid w:val="008A108E"/>
    <w:rsid w:val="008A129F"/>
    <w:rsid w:val="008A12CA"/>
    <w:rsid w:val="008A135F"/>
    <w:rsid w:val="008A15E3"/>
    <w:rsid w:val="008A1A37"/>
    <w:rsid w:val="008A1BF3"/>
    <w:rsid w:val="008A2171"/>
    <w:rsid w:val="008A21A0"/>
    <w:rsid w:val="008A24A3"/>
    <w:rsid w:val="008A250F"/>
    <w:rsid w:val="008A251B"/>
    <w:rsid w:val="008A25CB"/>
    <w:rsid w:val="008A262C"/>
    <w:rsid w:val="008A2647"/>
    <w:rsid w:val="008A28E3"/>
    <w:rsid w:val="008A2A51"/>
    <w:rsid w:val="008A2A5A"/>
    <w:rsid w:val="008A2D1E"/>
    <w:rsid w:val="008A2D71"/>
    <w:rsid w:val="008A2F83"/>
    <w:rsid w:val="008A3277"/>
    <w:rsid w:val="008A333D"/>
    <w:rsid w:val="008A344A"/>
    <w:rsid w:val="008A347A"/>
    <w:rsid w:val="008A347D"/>
    <w:rsid w:val="008A3A82"/>
    <w:rsid w:val="008A3BE2"/>
    <w:rsid w:val="008A3C9C"/>
    <w:rsid w:val="008A3D0C"/>
    <w:rsid w:val="008A3FB1"/>
    <w:rsid w:val="008A3FD1"/>
    <w:rsid w:val="008A40F5"/>
    <w:rsid w:val="008A4194"/>
    <w:rsid w:val="008A43BC"/>
    <w:rsid w:val="008A4403"/>
    <w:rsid w:val="008A49A9"/>
    <w:rsid w:val="008A4B41"/>
    <w:rsid w:val="008A4DC8"/>
    <w:rsid w:val="008A4EA0"/>
    <w:rsid w:val="008A4EAF"/>
    <w:rsid w:val="008A4FE1"/>
    <w:rsid w:val="008A5084"/>
    <w:rsid w:val="008A5161"/>
    <w:rsid w:val="008A51A8"/>
    <w:rsid w:val="008A51ED"/>
    <w:rsid w:val="008A534E"/>
    <w:rsid w:val="008A54B1"/>
    <w:rsid w:val="008A55D0"/>
    <w:rsid w:val="008A5BEB"/>
    <w:rsid w:val="008A5DC4"/>
    <w:rsid w:val="008A5ECC"/>
    <w:rsid w:val="008A5ED3"/>
    <w:rsid w:val="008A5F94"/>
    <w:rsid w:val="008A5FC0"/>
    <w:rsid w:val="008A5FC7"/>
    <w:rsid w:val="008A5FD5"/>
    <w:rsid w:val="008A6031"/>
    <w:rsid w:val="008A6073"/>
    <w:rsid w:val="008A635D"/>
    <w:rsid w:val="008A63C6"/>
    <w:rsid w:val="008A64E3"/>
    <w:rsid w:val="008A678C"/>
    <w:rsid w:val="008A6B08"/>
    <w:rsid w:val="008A6C7A"/>
    <w:rsid w:val="008A6D54"/>
    <w:rsid w:val="008A6F29"/>
    <w:rsid w:val="008A6F82"/>
    <w:rsid w:val="008A73F0"/>
    <w:rsid w:val="008A741A"/>
    <w:rsid w:val="008A7421"/>
    <w:rsid w:val="008A75CE"/>
    <w:rsid w:val="008A7664"/>
    <w:rsid w:val="008A798A"/>
    <w:rsid w:val="008B01E1"/>
    <w:rsid w:val="008B0208"/>
    <w:rsid w:val="008B0359"/>
    <w:rsid w:val="008B035F"/>
    <w:rsid w:val="008B0559"/>
    <w:rsid w:val="008B061B"/>
    <w:rsid w:val="008B06A0"/>
    <w:rsid w:val="008B071C"/>
    <w:rsid w:val="008B089F"/>
    <w:rsid w:val="008B0928"/>
    <w:rsid w:val="008B0FEA"/>
    <w:rsid w:val="008B1038"/>
    <w:rsid w:val="008B104D"/>
    <w:rsid w:val="008B11CA"/>
    <w:rsid w:val="008B166B"/>
    <w:rsid w:val="008B1758"/>
    <w:rsid w:val="008B1989"/>
    <w:rsid w:val="008B1A08"/>
    <w:rsid w:val="008B1C8B"/>
    <w:rsid w:val="008B1E42"/>
    <w:rsid w:val="008B21A4"/>
    <w:rsid w:val="008B21A9"/>
    <w:rsid w:val="008B21D6"/>
    <w:rsid w:val="008B222B"/>
    <w:rsid w:val="008B2348"/>
    <w:rsid w:val="008B236B"/>
    <w:rsid w:val="008B23BD"/>
    <w:rsid w:val="008B2442"/>
    <w:rsid w:val="008B24F1"/>
    <w:rsid w:val="008B2B26"/>
    <w:rsid w:val="008B2BA3"/>
    <w:rsid w:val="008B2BCF"/>
    <w:rsid w:val="008B2CF6"/>
    <w:rsid w:val="008B2F9F"/>
    <w:rsid w:val="008B2FE6"/>
    <w:rsid w:val="008B321E"/>
    <w:rsid w:val="008B32ED"/>
    <w:rsid w:val="008B3335"/>
    <w:rsid w:val="008B336D"/>
    <w:rsid w:val="008B3432"/>
    <w:rsid w:val="008B358C"/>
    <w:rsid w:val="008B3708"/>
    <w:rsid w:val="008B374A"/>
    <w:rsid w:val="008B3D9F"/>
    <w:rsid w:val="008B42A7"/>
    <w:rsid w:val="008B43AD"/>
    <w:rsid w:val="008B43E3"/>
    <w:rsid w:val="008B477A"/>
    <w:rsid w:val="008B48E3"/>
    <w:rsid w:val="008B4929"/>
    <w:rsid w:val="008B493E"/>
    <w:rsid w:val="008B4A87"/>
    <w:rsid w:val="008B4D2F"/>
    <w:rsid w:val="008B4E7E"/>
    <w:rsid w:val="008B4FA7"/>
    <w:rsid w:val="008B4FE9"/>
    <w:rsid w:val="008B508A"/>
    <w:rsid w:val="008B5139"/>
    <w:rsid w:val="008B5523"/>
    <w:rsid w:val="008B577B"/>
    <w:rsid w:val="008B57D5"/>
    <w:rsid w:val="008B59A9"/>
    <w:rsid w:val="008B5ABB"/>
    <w:rsid w:val="008B5CAA"/>
    <w:rsid w:val="008B5D05"/>
    <w:rsid w:val="008B5D89"/>
    <w:rsid w:val="008B5DBC"/>
    <w:rsid w:val="008B5E1A"/>
    <w:rsid w:val="008B5FFC"/>
    <w:rsid w:val="008B60CE"/>
    <w:rsid w:val="008B6312"/>
    <w:rsid w:val="008B668F"/>
    <w:rsid w:val="008B686F"/>
    <w:rsid w:val="008B6CF0"/>
    <w:rsid w:val="008B7478"/>
    <w:rsid w:val="008B7520"/>
    <w:rsid w:val="008B76BA"/>
    <w:rsid w:val="008B76BF"/>
    <w:rsid w:val="008B77B7"/>
    <w:rsid w:val="008B783C"/>
    <w:rsid w:val="008B7F9C"/>
    <w:rsid w:val="008C0029"/>
    <w:rsid w:val="008C02D5"/>
    <w:rsid w:val="008C032A"/>
    <w:rsid w:val="008C04B2"/>
    <w:rsid w:val="008C0566"/>
    <w:rsid w:val="008C05C9"/>
    <w:rsid w:val="008C0685"/>
    <w:rsid w:val="008C073F"/>
    <w:rsid w:val="008C0907"/>
    <w:rsid w:val="008C0B1D"/>
    <w:rsid w:val="008C0B71"/>
    <w:rsid w:val="008C0C00"/>
    <w:rsid w:val="008C0E7D"/>
    <w:rsid w:val="008C11B7"/>
    <w:rsid w:val="008C1635"/>
    <w:rsid w:val="008C19AD"/>
    <w:rsid w:val="008C1B02"/>
    <w:rsid w:val="008C1B19"/>
    <w:rsid w:val="008C1D82"/>
    <w:rsid w:val="008C1ED0"/>
    <w:rsid w:val="008C1F7F"/>
    <w:rsid w:val="008C2146"/>
    <w:rsid w:val="008C219F"/>
    <w:rsid w:val="008C2220"/>
    <w:rsid w:val="008C229B"/>
    <w:rsid w:val="008C2460"/>
    <w:rsid w:val="008C247A"/>
    <w:rsid w:val="008C262F"/>
    <w:rsid w:val="008C27DD"/>
    <w:rsid w:val="008C2D0F"/>
    <w:rsid w:val="008C2F51"/>
    <w:rsid w:val="008C305A"/>
    <w:rsid w:val="008C31C3"/>
    <w:rsid w:val="008C31D5"/>
    <w:rsid w:val="008C3249"/>
    <w:rsid w:val="008C32CC"/>
    <w:rsid w:val="008C347E"/>
    <w:rsid w:val="008C34BB"/>
    <w:rsid w:val="008C3533"/>
    <w:rsid w:val="008C3590"/>
    <w:rsid w:val="008C3646"/>
    <w:rsid w:val="008C36A3"/>
    <w:rsid w:val="008C3702"/>
    <w:rsid w:val="008C385F"/>
    <w:rsid w:val="008C3A33"/>
    <w:rsid w:val="008C3A77"/>
    <w:rsid w:val="008C3AA0"/>
    <w:rsid w:val="008C3D8F"/>
    <w:rsid w:val="008C3E2A"/>
    <w:rsid w:val="008C3E7A"/>
    <w:rsid w:val="008C40ED"/>
    <w:rsid w:val="008C41DA"/>
    <w:rsid w:val="008C42BE"/>
    <w:rsid w:val="008C443F"/>
    <w:rsid w:val="008C4508"/>
    <w:rsid w:val="008C466C"/>
    <w:rsid w:val="008C4677"/>
    <w:rsid w:val="008C46E7"/>
    <w:rsid w:val="008C4752"/>
    <w:rsid w:val="008C4803"/>
    <w:rsid w:val="008C4AF6"/>
    <w:rsid w:val="008C4BFB"/>
    <w:rsid w:val="008C4F9C"/>
    <w:rsid w:val="008C58D9"/>
    <w:rsid w:val="008C5967"/>
    <w:rsid w:val="008C59ED"/>
    <w:rsid w:val="008C5A39"/>
    <w:rsid w:val="008C5A6A"/>
    <w:rsid w:val="008C5B24"/>
    <w:rsid w:val="008C5BDE"/>
    <w:rsid w:val="008C5CAB"/>
    <w:rsid w:val="008C5E71"/>
    <w:rsid w:val="008C5E85"/>
    <w:rsid w:val="008C622E"/>
    <w:rsid w:val="008C6251"/>
    <w:rsid w:val="008C62C5"/>
    <w:rsid w:val="008C6348"/>
    <w:rsid w:val="008C65C5"/>
    <w:rsid w:val="008C65E3"/>
    <w:rsid w:val="008C66FE"/>
    <w:rsid w:val="008C6770"/>
    <w:rsid w:val="008C6790"/>
    <w:rsid w:val="008C67FC"/>
    <w:rsid w:val="008C6A15"/>
    <w:rsid w:val="008C6B9E"/>
    <w:rsid w:val="008C704E"/>
    <w:rsid w:val="008C7180"/>
    <w:rsid w:val="008C71D7"/>
    <w:rsid w:val="008C72CC"/>
    <w:rsid w:val="008C7338"/>
    <w:rsid w:val="008C7377"/>
    <w:rsid w:val="008C7628"/>
    <w:rsid w:val="008C7663"/>
    <w:rsid w:val="008C7C21"/>
    <w:rsid w:val="008C7F31"/>
    <w:rsid w:val="008C7F54"/>
    <w:rsid w:val="008D00DB"/>
    <w:rsid w:val="008D027D"/>
    <w:rsid w:val="008D047E"/>
    <w:rsid w:val="008D04B8"/>
    <w:rsid w:val="008D0539"/>
    <w:rsid w:val="008D060A"/>
    <w:rsid w:val="008D0D95"/>
    <w:rsid w:val="008D0F2E"/>
    <w:rsid w:val="008D0F34"/>
    <w:rsid w:val="008D10AA"/>
    <w:rsid w:val="008D10BE"/>
    <w:rsid w:val="008D1248"/>
    <w:rsid w:val="008D1253"/>
    <w:rsid w:val="008D12D1"/>
    <w:rsid w:val="008D140F"/>
    <w:rsid w:val="008D14B2"/>
    <w:rsid w:val="008D153B"/>
    <w:rsid w:val="008D173E"/>
    <w:rsid w:val="008D1746"/>
    <w:rsid w:val="008D18F4"/>
    <w:rsid w:val="008D1A65"/>
    <w:rsid w:val="008D1CF1"/>
    <w:rsid w:val="008D1D21"/>
    <w:rsid w:val="008D2138"/>
    <w:rsid w:val="008D26B4"/>
    <w:rsid w:val="008D2701"/>
    <w:rsid w:val="008D2AF2"/>
    <w:rsid w:val="008D2CFC"/>
    <w:rsid w:val="008D30F1"/>
    <w:rsid w:val="008D3138"/>
    <w:rsid w:val="008D3350"/>
    <w:rsid w:val="008D33A3"/>
    <w:rsid w:val="008D33DD"/>
    <w:rsid w:val="008D3772"/>
    <w:rsid w:val="008D385F"/>
    <w:rsid w:val="008D38AA"/>
    <w:rsid w:val="008D38E0"/>
    <w:rsid w:val="008D3A46"/>
    <w:rsid w:val="008D3C9F"/>
    <w:rsid w:val="008D40B8"/>
    <w:rsid w:val="008D4598"/>
    <w:rsid w:val="008D472F"/>
    <w:rsid w:val="008D4745"/>
    <w:rsid w:val="008D4773"/>
    <w:rsid w:val="008D4776"/>
    <w:rsid w:val="008D47F3"/>
    <w:rsid w:val="008D484D"/>
    <w:rsid w:val="008D4859"/>
    <w:rsid w:val="008D486B"/>
    <w:rsid w:val="008D4999"/>
    <w:rsid w:val="008D4AED"/>
    <w:rsid w:val="008D4B02"/>
    <w:rsid w:val="008D4B04"/>
    <w:rsid w:val="008D4B86"/>
    <w:rsid w:val="008D4C7F"/>
    <w:rsid w:val="008D4DED"/>
    <w:rsid w:val="008D4E05"/>
    <w:rsid w:val="008D5186"/>
    <w:rsid w:val="008D51F7"/>
    <w:rsid w:val="008D53C8"/>
    <w:rsid w:val="008D549B"/>
    <w:rsid w:val="008D557D"/>
    <w:rsid w:val="008D55D1"/>
    <w:rsid w:val="008D5631"/>
    <w:rsid w:val="008D57CC"/>
    <w:rsid w:val="008D5889"/>
    <w:rsid w:val="008D5A32"/>
    <w:rsid w:val="008D5C1E"/>
    <w:rsid w:val="008D5E8E"/>
    <w:rsid w:val="008D5ED3"/>
    <w:rsid w:val="008D5F44"/>
    <w:rsid w:val="008D6228"/>
    <w:rsid w:val="008D680F"/>
    <w:rsid w:val="008D6A1D"/>
    <w:rsid w:val="008D6A2B"/>
    <w:rsid w:val="008D6CCD"/>
    <w:rsid w:val="008D6D08"/>
    <w:rsid w:val="008D6E04"/>
    <w:rsid w:val="008D6E8D"/>
    <w:rsid w:val="008D7033"/>
    <w:rsid w:val="008D7051"/>
    <w:rsid w:val="008D7164"/>
    <w:rsid w:val="008D725B"/>
    <w:rsid w:val="008D72C0"/>
    <w:rsid w:val="008D73F0"/>
    <w:rsid w:val="008D7630"/>
    <w:rsid w:val="008D7BBB"/>
    <w:rsid w:val="008D7CB6"/>
    <w:rsid w:val="008D7DB9"/>
    <w:rsid w:val="008D7DFD"/>
    <w:rsid w:val="008D7ECA"/>
    <w:rsid w:val="008D7FCE"/>
    <w:rsid w:val="008E021F"/>
    <w:rsid w:val="008E026D"/>
    <w:rsid w:val="008E04BD"/>
    <w:rsid w:val="008E066B"/>
    <w:rsid w:val="008E06BF"/>
    <w:rsid w:val="008E0746"/>
    <w:rsid w:val="008E08C1"/>
    <w:rsid w:val="008E0B3D"/>
    <w:rsid w:val="008E0D03"/>
    <w:rsid w:val="008E0D0A"/>
    <w:rsid w:val="008E0D62"/>
    <w:rsid w:val="008E0F3D"/>
    <w:rsid w:val="008E1180"/>
    <w:rsid w:val="008E1366"/>
    <w:rsid w:val="008E15B7"/>
    <w:rsid w:val="008E164F"/>
    <w:rsid w:val="008E184D"/>
    <w:rsid w:val="008E19EF"/>
    <w:rsid w:val="008E1BA4"/>
    <w:rsid w:val="008E1C49"/>
    <w:rsid w:val="008E1CB0"/>
    <w:rsid w:val="008E1D65"/>
    <w:rsid w:val="008E200F"/>
    <w:rsid w:val="008E20F4"/>
    <w:rsid w:val="008E2382"/>
    <w:rsid w:val="008E2462"/>
    <w:rsid w:val="008E29D1"/>
    <w:rsid w:val="008E2CAC"/>
    <w:rsid w:val="008E2E26"/>
    <w:rsid w:val="008E2FED"/>
    <w:rsid w:val="008E3062"/>
    <w:rsid w:val="008E31EF"/>
    <w:rsid w:val="008E36BB"/>
    <w:rsid w:val="008E37D6"/>
    <w:rsid w:val="008E3877"/>
    <w:rsid w:val="008E3B3C"/>
    <w:rsid w:val="008E3C4B"/>
    <w:rsid w:val="008E3DD7"/>
    <w:rsid w:val="008E3EDF"/>
    <w:rsid w:val="008E4096"/>
    <w:rsid w:val="008E40B4"/>
    <w:rsid w:val="008E4149"/>
    <w:rsid w:val="008E419F"/>
    <w:rsid w:val="008E4235"/>
    <w:rsid w:val="008E4819"/>
    <w:rsid w:val="008E494A"/>
    <w:rsid w:val="008E4970"/>
    <w:rsid w:val="008E4B59"/>
    <w:rsid w:val="008E4C52"/>
    <w:rsid w:val="008E4D67"/>
    <w:rsid w:val="008E4EF3"/>
    <w:rsid w:val="008E52BF"/>
    <w:rsid w:val="008E53BF"/>
    <w:rsid w:val="008E5721"/>
    <w:rsid w:val="008E576C"/>
    <w:rsid w:val="008E590A"/>
    <w:rsid w:val="008E5957"/>
    <w:rsid w:val="008E5E03"/>
    <w:rsid w:val="008E5E95"/>
    <w:rsid w:val="008E6092"/>
    <w:rsid w:val="008E60C9"/>
    <w:rsid w:val="008E63AF"/>
    <w:rsid w:val="008E63CA"/>
    <w:rsid w:val="008E63F7"/>
    <w:rsid w:val="008E6577"/>
    <w:rsid w:val="008E65E1"/>
    <w:rsid w:val="008E67F6"/>
    <w:rsid w:val="008E69CA"/>
    <w:rsid w:val="008E69F6"/>
    <w:rsid w:val="008E6A5F"/>
    <w:rsid w:val="008E6A93"/>
    <w:rsid w:val="008E6B12"/>
    <w:rsid w:val="008E6D48"/>
    <w:rsid w:val="008E6ECD"/>
    <w:rsid w:val="008E6F17"/>
    <w:rsid w:val="008E6FB4"/>
    <w:rsid w:val="008E716E"/>
    <w:rsid w:val="008E7328"/>
    <w:rsid w:val="008E77AF"/>
    <w:rsid w:val="008E7859"/>
    <w:rsid w:val="008E7870"/>
    <w:rsid w:val="008E7E3F"/>
    <w:rsid w:val="008F0193"/>
    <w:rsid w:val="008F0324"/>
    <w:rsid w:val="008F0A78"/>
    <w:rsid w:val="008F0AE5"/>
    <w:rsid w:val="008F0D12"/>
    <w:rsid w:val="008F0D71"/>
    <w:rsid w:val="008F0F1E"/>
    <w:rsid w:val="008F0F81"/>
    <w:rsid w:val="008F1213"/>
    <w:rsid w:val="008F1809"/>
    <w:rsid w:val="008F1855"/>
    <w:rsid w:val="008F1856"/>
    <w:rsid w:val="008F191F"/>
    <w:rsid w:val="008F1CDE"/>
    <w:rsid w:val="008F1E90"/>
    <w:rsid w:val="008F214D"/>
    <w:rsid w:val="008F21ED"/>
    <w:rsid w:val="008F2369"/>
    <w:rsid w:val="008F24A4"/>
    <w:rsid w:val="008F24C3"/>
    <w:rsid w:val="008F24FB"/>
    <w:rsid w:val="008F2883"/>
    <w:rsid w:val="008F2BC1"/>
    <w:rsid w:val="008F2C85"/>
    <w:rsid w:val="008F2F5C"/>
    <w:rsid w:val="008F3289"/>
    <w:rsid w:val="008F33FA"/>
    <w:rsid w:val="008F36B3"/>
    <w:rsid w:val="008F3A76"/>
    <w:rsid w:val="008F3F80"/>
    <w:rsid w:val="008F40B7"/>
    <w:rsid w:val="008F4290"/>
    <w:rsid w:val="008F44A1"/>
    <w:rsid w:val="008F46CC"/>
    <w:rsid w:val="008F4748"/>
    <w:rsid w:val="008F476B"/>
    <w:rsid w:val="008F47C8"/>
    <w:rsid w:val="008F47DE"/>
    <w:rsid w:val="008F4833"/>
    <w:rsid w:val="008F484A"/>
    <w:rsid w:val="008F485D"/>
    <w:rsid w:val="008F4BD5"/>
    <w:rsid w:val="008F4CF9"/>
    <w:rsid w:val="008F4E3C"/>
    <w:rsid w:val="008F509F"/>
    <w:rsid w:val="008F50B0"/>
    <w:rsid w:val="008F50F6"/>
    <w:rsid w:val="008F528A"/>
    <w:rsid w:val="008F52A7"/>
    <w:rsid w:val="008F52AD"/>
    <w:rsid w:val="008F53B3"/>
    <w:rsid w:val="008F54E4"/>
    <w:rsid w:val="008F55B9"/>
    <w:rsid w:val="008F5752"/>
    <w:rsid w:val="008F58AD"/>
    <w:rsid w:val="008F5C3A"/>
    <w:rsid w:val="008F5D28"/>
    <w:rsid w:val="008F5E08"/>
    <w:rsid w:val="008F5E3A"/>
    <w:rsid w:val="008F5F0E"/>
    <w:rsid w:val="008F5F61"/>
    <w:rsid w:val="008F605C"/>
    <w:rsid w:val="008F654A"/>
    <w:rsid w:val="008F6777"/>
    <w:rsid w:val="008F6C46"/>
    <w:rsid w:val="008F6C8F"/>
    <w:rsid w:val="008F6CE0"/>
    <w:rsid w:val="008F6DCA"/>
    <w:rsid w:val="008F6E5C"/>
    <w:rsid w:val="008F6EA8"/>
    <w:rsid w:val="008F71F1"/>
    <w:rsid w:val="008F731F"/>
    <w:rsid w:val="008F7780"/>
    <w:rsid w:val="008F7A8B"/>
    <w:rsid w:val="008F7ECD"/>
    <w:rsid w:val="008F7F26"/>
    <w:rsid w:val="00900061"/>
    <w:rsid w:val="0090010A"/>
    <w:rsid w:val="00900132"/>
    <w:rsid w:val="009002B8"/>
    <w:rsid w:val="00900411"/>
    <w:rsid w:val="00900418"/>
    <w:rsid w:val="009004D3"/>
    <w:rsid w:val="0090072C"/>
    <w:rsid w:val="00900B10"/>
    <w:rsid w:val="00900B7F"/>
    <w:rsid w:val="00900B96"/>
    <w:rsid w:val="00900E30"/>
    <w:rsid w:val="00900E84"/>
    <w:rsid w:val="009011C1"/>
    <w:rsid w:val="009013E6"/>
    <w:rsid w:val="00901425"/>
    <w:rsid w:val="009014B7"/>
    <w:rsid w:val="009014D3"/>
    <w:rsid w:val="0090168F"/>
    <w:rsid w:val="009017C3"/>
    <w:rsid w:val="009017EB"/>
    <w:rsid w:val="0090180E"/>
    <w:rsid w:val="00901A8C"/>
    <w:rsid w:val="00901FCF"/>
    <w:rsid w:val="00902107"/>
    <w:rsid w:val="00902295"/>
    <w:rsid w:val="009023BB"/>
    <w:rsid w:val="00902781"/>
    <w:rsid w:val="0090289C"/>
    <w:rsid w:val="00902BDA"/>
    <w:rsid w:val="00902BE8"/>
    <w:rsid w:val="00902E80"/>
    <w:rsid w:val="00902EA1"/>
    <w:rsid w:val="00902FC9"/>
    <w:rsid w:val="00903344"/>
    <w:rsid w:val="0090354E"/>
    <w:rsid w:val="00903707"/>
    <w:rsid w:val="009037AE"/>
    <w:rsid w:val="00903B60"/>
    <w:rsid w:val="00903B67"/>
    <w:rsid w:val="00903DFC"/>
    <w:rsid w:val="00903E06"/>
    <w:rsid w:val="00903E3C"/>
    <w:rsid w:val="00903F9C"/>
    <w:rsid w:val="0090452F"/>
    <w:rsid w:val="009047BB"/>
    <w:rsid w:val="00904856"/>
    <w:rsid w:val="00904C34"/>
    <w:rsid w:val="00904C7D"/>
    <w:rsid w:val="00904FA1"/>
    <w:rsid w:val="00904FB9"/>
    <w:rsid w:val="009052AC"/>
    <w:rsid w:val="00905386"/>
    <w:rsid w:val="0090546E"/>
    <w:rsid w:val="00905675"/>
    <w:rsid w:val="0090579B"/>
    <w:rsid w:val="009058FC"/>
    <w:rsid w:val="00905925"/>
    <w:rsid w:val="00905BC3"/>
    <w:rsid w:val="00905CB2"/>
    <w:rsid w:val="00905F3C"/>
    <w:rsid w:val="00905F85"/>
    <w:rsid w:val="00905FA9"/>
    <w:rsid w:val="00906002"/>
    <w:rsid w:val="00906335"/>
    <w:rsid w:val="00906347"/>
    <w:rsid w:val="0090645E"/>
    <w:rsid w:val="009064D8"/>
    <w:rsid w:val="0090654A"/>
    <w:rsid w:val="00906703"/>
    <w:rsid w:val="00906836"/>
    <w:rsid w:val="009068E7"/>
    <w:rsid w:val="00906A00"/>
    <w:rsid w:val="00906BB9"/>
    <w:rsid w:val="00906C20"/>
    <w:rsid w:val="00906C45"/>
    <w:rsid w:val="00907098"/>
    <w:rsid w:val="00907284"/>
    <w:rsid w:val="00907773"/>
    <w:rsid w:val="009079C0"/>
    <w:rsid w:val="009079E4"/>
    <w:rsid w:val="00907AD3"/>
    <w:rsid w:val="00907C26"/>
    <w:rsid w:val="00907E30"/>
    <w:rsid w:val="00907E91"/>
    <w:rsid w:val="00907ED3"/>
    <w:rsid w:val="00907FEB"/>
    <w:rsid w:val="00907FF2"/>
    <w:rsid w:val="009100BD"/>
    <w:rsid w:val="009100C4"/>
    <w:rsid w:val="00910130"/>
    <w:rsid w:val="009101D7"/>
    <w:rsid w:val="00910386"/>
    <w:rsid w:val="0091053B"/>
    <w:rsid w:val="00910994"/>
    <w:rsid w:val="00910A32"/>
    <w:rsid w:val="00910B5C"/>
    <w:rsid w:val="00910BFA"/>
    <w:rsid w:val="00910D8B"/>
    <w:rsid w:val="00910E3A"/>
    <w:rsid w:val="0091100A"/>
    <w:rsid w:val="0091108D"/>
    <w:rsid w:val="00911228"/>
    <w:rsid w:val="0091125B"/>
    <w:rsid w:val="00911695"/>
    <w:rsid w:val="009116A3"/>
    <w:rsid w:val="009117F5"/>
    <w:rsid w:val="00911D70"/>
    <w:rsid w:val="00911E58"/>
    <w:rsid w:val="00911F36"/>
    <w:rsid w:val="009121B6"/>
    <w:rsid w:val="00912238"/>
    <w:rsid w:val="009122C3"/>
    <w:rsid w:val="009122EA"/>
    <w:rsid w:val="00912ADA"/>
    <w:rsid w:val="00912CBB"/>
    <w:rsid w:val="00912D82"/>
    <w:rsid w:val="00912EDE"/>
    <w:rsid w:val="00912EE0"/>
    <w:rsid w:val="00912FC5"/>
    <w:rsid w:val="009130A0"/>
    <w:rsid w:val="009131A5"/>
    <w:rsid w:val="00913251"/>
    <w:rsid w:val="00913351"/>
    <w:rsid w:val="009134C7"/>
    <w:rsid w:val="009137ED"/>
    <w:rsid w:val="009137EE"/>
    <w:rsid w:val="00913A6B"/>
    <w:rsid w:val="00913B3A"/>
    <w:rsid w:val="00913F42"/>
    <w:rsid w:val="00914005"/>
    <w:rsid w:val="00914090"/>
    <w:rsid w:val="00914375"/>
    <w:rsid w:val="00914441"/>
    <w:rsid w:val="00914768"/>
    <w:rsid w:val="00914769"/>
    <w:rsid w:val="009147C7"/>
    <w:rsid w:val="009149DC"/>
    <w:rsid w:val="00914B10"/>
    <w:rsid w:val="00914E4E"/>
    <w:rsid w:val="00914E6E"/>
    <w:rsid w:val="00914F64"/>
    <w:rsid w:val="00915054"/>
    <w:rsid w:val="00915072"/>
    <w:rsid w:val="00915204"/>
    <w:rsid w:val="00915409"/>
    <w:rsid w:val="009155A7"/>
    <w:rsid w:val="0091589E"/>
    <w:rsid w:val="00915D10"/>
    <w:rsid w:val="00915E86"/>
    <w:rsid w:val="00915F9F"/>
    <w:rsid w:val="00916415"/>
    <w:rsid w:val="00916567"/>
    <w:rsid w:val="009166CD"/>
    <w:rsid w:val="009168DD"/>
    <w:rsid w:val="009169E0"/>
    <w:rsid w:val="00916D31"/>
    <w:rsid w:val="00916E8F"/>
    <w:rsid w:val="0091701C"/>
    <w:rsid w:val="009172A9"/>
    <w:rsid w:val="00917601"/>
    <w:rsid w:val="009178AD"/>
    <w:rsid w:val="00917B89"/>
    <w:rsid w:val="00920286"/>
    <w:rsid w:val="009206D5"/>
    <w:rsid w:val="00920A22"/>
    <w:rsid w:val="00920CD0"/>
    <w:rsid w:val="00920E71"/>
    <w:rsid w:val="00920EAD"/>
    <w:rsid w:val="00921033"/>
    <w:rsid w:val="009211AC"/>
    <w:rsid w:val="009211CF"/>
    <w:rsid w:val="009216A0"/>
    <w:rsid w:val="009216AF"/>
    <w:rsid w:val="00921770"/>
    <w:rsid w:val="009218B6"/>
    <w:rsid w:val="00921A93"/>
    <w:rsid w:val="00921AF0"/>
    <w:rsid w:val="00921B47"/>
    <w:rsid w:val="00921FB0"/>
    <w:rsid w:val="009220BD"/>
    <w:rsid w:val="0092216C"/>
    <w:rsid w:val="00922191"/>
    <w:rsid w:val="00922216"/>
    <w:rsid w:val="0092244C"/>
    <w:rsid w:val="009228C2"/>
    <w:rsid w:val="00922BB0"/>
    <w:rsid w:val="00922DE2"/>
    <w:rsid w:val="00923071"/>
    <w:rsid w:val="00923175"/>
    <w:rsid w:val="00923258"/>
    <w:rsid w:val="00923394"/>
    <w:rsid w:val="009234C2"/>
    <w:rsid w:val="00923586"/>
    <w:rsid w:val="009235DA"/>
    <w:rsid w:val="0092377E"/>
    <w:rsid w:val="0092391F"/>
    <w:rsid w:val="009239AC"/>
    <w:rsid w:val="00923B71"/>
    <w:rsid w:val="00923C78"/>
    <w:rsid w:val="00923C8F"/>
    <w:rsid w:val="00923CA6"/>
    <w:rsid w:val="00923CC9"/>
    <w:rsid w:val="00923DFC"/>
    <w:rsid w:val="009240A6"/>
    <w:rsid w:val="00924212"/>
    <w:rsid w:val="00924515"/>
    <w:rsid w:val="00924643"/>
    <w:rsid w:val="00924779"/>
    <w:rsid w:val="00924798"/>
    <w:rsid w:val="009247A2"/>
    <w:rsid w:val="009247B1"/>
    <w:rsid w:val="009247CD"/>
    <w:rsid w:val="00924B8D"/>
    <w:rsid w:val="00924BA2"/>
    <w:rsid w:val="00924D3B"/>
    <w:rsid w:val="00924EE5"/>
    <w:rsid w:val="00924EFA"/>
    <w:rsid w:val="00924FA9"/>
    <w:rsid w:val="009250FD"/>
    <w:rsid w:val="00925388"/>
    <w:rsid w:val="00925415"/>
    <w:rsid w:val="0092587A"/>
    <w:rsid w:val="00925884"/>
    <w:rsid w:val="00925A1E"/>
    <w:rsid w:val="00925B06"/>
    <w:rsid w:val="00925BF0"/>
    <w:rsid w:val="00925DE1"/>
    <w:rsid w:val="00925F20"/>
    <w:rsid w:val="00925F43"/>
    <w:rsid w:val="00925FFB"/>
    <w:rsid w:val="00925FFE"/>
    <w:rsid w:val="009262F5"/>
    <w:rsid w:val="00926355"/>
    <w:rsid w:val="009263A7"/>
    <w:rsid w:val="0092655D"/>
    <w:rsid w:val="009267B9"/>
    <w:rsid w:val="009269DD"/>
    <w:rsid w:val="00926A17"/>
    <w:rsid w:val="00926A77"/>
    <w:rsid w:val="00926B3B"/>
    <w:rsid w:val="00926BA2"/>
    <w:rsid w:val="00926E47"/>
    <w:rsid w:val="00926F7B"/>
    <w:rsid w:val="0092706C"/>
    <w:rsid w:val="0092717A"/>
    <w:rsid w:val="009272B2"/>
    <w:rsid w:val="00927384"/>
    <w:rsid w:val="00927634"/>
    <w:rsid w:val="009278F8"/>
    <w:rsid w:val="00927970"/>
    <w:rsid w:val="00927BBF"/>
    <w:rsid w:val="00927BC9"/>
    <w:rsid w:val="00927BD7"/>
    <w:rsid w:val="00927CC4"/>
    <w:rsid w:val="00927CCC"/>
    <w:rsid w:val="00927EE0"/>
    <w:rsid w:val="0093024E"/>
    <w:rsid w:val="009304D8"/>
    <w:rsid w:val="009306AC"/>
    <w:rsid w:val="00930704"/>
    <w:rsid w:val="009309B0"/>
    <w:rsid w:val="009309D1"/>
    <w:rsid w:val="00930BE0"/>
    <w:rsid w:val="00930CBA"/>
    <w:rsid w:val="00930EC9"/>
    <w:rsid w:val="00930ED5"/>
    <w:rsid w:val="00930F32"/>
    <w:rsid w:val="00930F89"/>
    <w:rsid w:val="009310F0"/>
    <w:rsid w:val="009312F5"/>
    <w:rsid w:val="009313CE"/>
    <w:rsid w:val="009318AF"/>
    <w:rsid w:val="00931A8A"/>
    <w:rsid w:val="00931DCE"/>
    <w:rsid w:val="00931E28"/>
    <w:rsid w:val="009320A8"/>
    <w:rsid w:val="009320B8"/>
    <w:rsid w:val="0093219E"/>
    <w:rsid w:val="0093240E"/>
    <w:rsid w:val="00932549"/>
    <w:rsid w:val="00932646"/>
    <w:rsid w:val="009326A8"/>
    <w:rsid w:val="0093275B"/>
    <w:rsid w:val="00932C67"/>
    <w:rsid w:val="00932DF0"/>
    <w:rsid w:val="00932F34"/>
    <w:rsid w:val="00933190"/>
    <w:rsid w:val="00933615"/>
    <w:rsid w:val="00933834"/>
    <w:rsid w:val="009339C2"/>
    <w:rsid w:val="00933D16"/>
    <w:rsid w:val="00933D42"/>
    <w:rsid w:val="00933D95"/>
    <w:rsid w:val="00933E23"/>
    <w:rsid w:val="00933E26"/>
    <w:rsid w:val="00933EBC"/>
    <w:rsid w:val="009340AA"/>
    <w:rsid w:val="009340D1"/>
    <w:rsid w:val="0093415C"/>
    <w:rsid w:val="00934470"/>
    <w:rsid w:val="0093454C"/>
    <w:rsid w:val="00934685"/>
    <w:rsid w:val="009347F8"/>
    <w:rsid w:val="009348A8"/>
    <w:rsid w:val="00934A18"/>
    <w:rsid w:val="00934C77"/>
    <w:rsid w:val="00934F85"/>
    <w:rsid w:val="0093521F"/>
    <w:rsid w:val="009352BC"/>
    <w:rsid w:val="00935468"/>
    <w:rsid w:val="0093552C"/>
    <w:rsid w:val="009355D4"/>
    <w:rsid w:val="00935739"/>
    <w:rsid w:val="0093577C"/>
    <w:rsid w:val="00935959"/>
    <w:rsid w:val="009359C5"/>
    <w:rsid w:val="00935A44"/>
    <w:rsid w:val="00935C0B"/>
    <w:rsid w:val="00935C18"/>
    <w:rsid w:val="00935D7B"/>
    <w:rsid w:val="00935EAD"/>
    <w:rsid w:val="00936150"/>
    <w:rsid w:val="00936157"/>
    <w:rsid w:val="009361A9"/>
    <w:rsid w:val="009361EA"/>
    <w:rsid w:val="00936272"/>
    <w:rsid w:val="00936310"/>
    <w:rsid w:val="00936454"/>
    <w:rsid w:val="00936561"/>
    <w:rsid w:val="009367FB"/>
    <w:rsid w:val="00936920"/>
    <w:rsid w:val="00936A54"/>
    <w:rsid w:val="00936A67"/>
    <w:rsid w:val="00936B19"/>
    <w:rsid w:val="00936CA8"/>
    <w:rsid w:val="00937069"/>
    <w:rsid w:val="00937309"/>
    <w:rsid w:val="00937356"/>
    <w:rsid w:val="00937362"/>
    <w:rsid w:val="0093750B"/>
    <w:rsid w:val="00937779"/>
    <w:rsid w:val="00937787"/>
    <w:rsid w:val="00937AD8"/>
    <w:rsid w:val="00937AFF"/>
    <w:rsid w:val="00937BC4"/>
    <w:rsid w:val="00937D43"/>
    <w:rsid w:val="00937F49"/>
    <w:rsid w:val="0094003A"/>
    <w:rsid w:val="00940070"/>
    <w:rsid w:val="009402A6"/>
    <w:rsid w:val="0094036F"/>
    <w:rsid w:val="009403A6"/>
    <w:rsid w:val="00940881"/>
    <w:rsid w:val="00940CD6"/>
    <w:rsid w:val="00940D87"/>
    <w:rsid w:val="00940D97"/>
    <w:rsid w:val="00940FE6"/>
    <w:rsid w:val="009410FF"/>
    <w:rsid w:val="009411B5"/>
    <w:rsid w:val="0094128C"/>
    <w:rsid w:val="00941591"/>
    <w:rsid w:val="0094162F"/>
    <w:rsid w:val="009416AB"/>
    <w:rsid w:val="009417F5"/>
    <w:rsid w:val="0094183C"/>
    <w:rsid w:val="0094185C"/>
    <w:rsid w:val="00941B06"/>
    <w:rsid w:val="00941B5E"/>
    <w:rsid w:val="00941CD6"/>
    <w:rsid w:val="00941D34"/>
    <w:rsid w:val="00941E5A"/>
    <w:rsid w:val="00941EC0"/>
    <w:rsid w:val="00941EC9"/>
    <w:rsid w:val="00941F28"/>
    <w:rsid w:val="00941F5F"/>
    <w:rsid w:val="00942348"/>
    <w:rsid w:val="00942396"/>
    <w:rsid w:val="009424DA"/>
    <w:rsid w:val="00942514"/>
    <w:rsid w:val="00942534"/>
    <w:rsid w:val="0094267E"/>
    <w:rsid w:val="00942D8B"/>
    <w:rsid w:val="00942E22"/>
    <w:rsid w:val="00942E81"/>
    <w:rsid w:val="0094343D"/>
    <w:rsid w:val="0094374A"/>
    <w:rsid w:val="009438AD"/>
    <w:rsid w:val="0094395A"/>
    <w:rsid w:val="00943BE2"/>
    <w:rsid w:val="00943DE1"/>
    <w:rsid w:val="00943F41"/>
    <w:rsid w:val="0094413E"/>
    <w:rsid w:val="00944142"/>
    <w:rsid w:val="0094430B"/>
    <w:rsid w:val="00944AD5"/>
    <w:rsid w:val="00944F55"/>
    <w:rsid w:val="00944FD0"/>
    <w:rsid w:val="00945002"/>
    <w:rsid w:val="009450AA"/>
    <w:rsid w:val="0094545E"/>
    <w:rsid w:val="009455AD"/>
    <w:rsid w:val="009457B6"/>
    <w:rsid w:val="009457EC"/>
    <w:rsid w:val="009458B6"/>
    <w:rsid w:val="009458F9"/>
    <w:rsid w:val="00945C20"/>
    <w:rsid w:val="00945C33"/>
    <w:rsid w:val="00945E19"/>
    <w:rsid w:val="009460E8"/>
    <w:rsid w:val="0094641D"/>
    <w:rsid w:val="00946465"/>
    <w:rsid w:val="009464E3"/>
    <w:rsid w:val="00946662"/>
    <w:rsid w:val="00946859"/>
    <w:rsid w:val="00946895"/>
    <w:rsid w:val="0094697F"/>
    <w:rsid w:val="00946B0A"/>
    <w:rsid w:val="00946C22"/>
    <w:rsid w:val="00946C70"/>
    <w:rsid w:val="00946D0B"/>
    <w:rsid w:val="00946E0A"/>
    <w:rsid w:val="00946EC4"/>
    <w:rsid w:val="00947055"/>
    <w:rsid w:val="009470CA"/>
    <w:rsid w:val="009470F4"/>
    <w:rsid w:val="009471BB"/>
    <w:rsid w:val="0094758F"/>
    <w:rsid w:val="009476C7"/>
    <w:rsid w:val="0094777C"/>
    <w:rsid w:val="009478DD"/>
    <w:rsid w:val="009479BC"/>
    <w:rsid w:val="00947AB1"/>
    <w:rsid w:val="00947B5A"/>
    <w:rsid w:val="00947CAA"/>
    <w:rsid w:val="0095000C"/>
    <w:rsid w:val="00950060"/>
    <w:rsid w:val="00950221"/>
    <w:rsid w:val="00950288"/>
    <w:rsid w:val="00950290"/>
    <w:rsid w:val="0095049E"/>
    <w:rsid w:val="009508CC"/>
    <w:rsid w:val="009508FF"/>
    <w:rsid w:val="00950913"/>
    <w:rsid w:val="00950C3B"/>
    <w:rsid w:val="00950D81"/>
    <w:rsid w:val="00950E0D"/>
    <w:rsid w:val="00950EDC"/>
    <w:rsid w:val="00950EE9"/>
    <w:rsid w:val="009513C0"/>
    <w:rsid w:val="00951600"/>
    <w:rsid w:val="0095160D"/>
    <w:rsid w:val="009517C6"/>
    <w:rsid w:val="009517F3"/>
    <w:rsid w:val="009519FB"/>
    <w:rsid w:val="00951A7D"/>
    <w:rsid w:val="00951CD5"/>
    <w:rsid w:val="00951DE5"/>
    <w:rsid w:val="00951E46"/>
    <w:rsid w:val="00951E71"/>
    <w:rsid w:val="00952181"/>
    <w:rsid w:val="00952195"/>
    <w:rsid w:val="00952291"/>
    <w:rsid w:val="0095237E"/>
    <w:rsid w:val="0095253D"/>
    <w:rsid w:val="00952586"/>
    <w:rsid w:val="009526AC"/>
    <w:rsid w:val="00952760"/>
    <w:rsid w:val="009527FB"/>
    <w:rsid w:val="00952949"/>
    <w:rsid w:val="009529C6"/>
    <w:rsid w:val="00952B3E"/>
    <w:rsid w:val="00952E65"/>
    <w:rsid w:val="00952F7E"/>
    <w:rsid w:val="00953196"/>
    <w:rsid w:val="0095323D"/>
    <w:rsid w:val="00953360"/>
    <w:rsid w:val="00953389"/>
    <w:rsid w:val="009535FF"/>
    <w:rsid w:val="009536AA"/>
    <w:rsid w:val="0095384E"/>
    <w:rsid w:val="009538C0"/>
    <w:rsid w:val="009538FD"/>
    <w:rsid w:val="00953A8B"/>
    <w:rsid w:val="00953B9D"/>
    <w:rsid w:val="00953BBB"/>
    <w:rsid w:val="00953C1D"/>
    <w:rsid w:val="00953D94"/>
    <w:rsid w:val="00953EC4"/>
    <w:rsid w:val="00953F77"/>
    <w:rsid w:val="0095426E"/>
    <w:rsid w:val="009542AE"/>
    <w:rsid w:val="009543C9"/>
    <w:rsid w:val="009543E4"/>
    <w:rsid w:val="009545C6"/>
    <w:rsid w:val="009547DF"/>
    <w:rsid w:val="009548C4"/>
    <w:rsid w:val="00954A7E"/>
    <w:rsid w:val="00954B93"/>
    <w:rsid w:val="00954C32"/>
    <w:rsid w:val="009550B7"/>
    <w:rsid w:val="0095527F"/>
    <w:rsid w:val="0095537A"/>
    <w:rsid w:val="00955704"/>
    <w:rsid w:val="0095578F"/>
    <w:rsid w:val="00955847"/>
    <w:rsid w:val="00955955"/>
    <w:rsid w:val="00955995"/>
    <w:rsid w:val="009559F6"/>
    <w:rsid w:val="00955AAC"/>
    <w:rsid w:val="00955CEB"/>
    <w:rsid w:val="00955D14"/>
    <w:rsid w:val="00955EF3"/>
    <w:rsid w:val="00955FA2"/>
    <w:rsid w:val="00955FEB"/>
    <w:rsid w:val="0095604C"/>
    <w:rsid w:val="009560EB"/>
    <w:rsid w:val="009566D8"/>
    <w:rsid w:val="0095697A"/>
    <w:rsid w:val="00956AAC"/>
    <w:rsid w:val="00956B15"/>
    <w:rsid w:val="00957788"/>
    <w:rsid w:val="00957851"/>
    <w:rsid w:val="00957A51"/>
    <w:rsid w:val="00957A7A"/>
    <w:rsid w:val="00957AEF"/>
    <w:rsid w:val="00957C3E"/>
    <w:rsid w:val="00957CE4"/>
    <w:rsid w:val="00957E8C"/>
    <w:rsid w:val="00957EFB"/>
    <w:rsid w:val="009600C3"/>
    <w:rsid w:val="0096036A"/>
    <w:rsid w:val="0096039E"/>
    <w:rsid w:val="00960799"/>
    <w:rsid w:val="009607B5"/>
    <w:rsid w:val="009609FD"/>
    <w:rsid w:val="00960AAB"/>
    <w:rsid w:val="00960AE7"/>
    <w:rsid w:val="00960D02"/>
    <w:rsid w:val="00960D06"/>
    <w:rsid w:val="00961085"/>
    <w:rsid w:val="009610B6"/>
    <w:rsid w:val="00961202"/>
    <w:rsid w:val="00961210"/>
    <w:rsid w:val="00961224"/>
    <w:rsid w:val="00961713"/>
    <w:rsid w:val="009617C2"/>
    <w:rsid w:val="009618E9"/>
    <w:rsid w:val="009619A1"/>
    <w:rsid w:val="00961A95"/>
    <w:rsid w:val="00961AB9"/>
    <w:rsid w:val="00961AC3"/>
    <w:rsid w:val="00961BDB"/>
    <w:rsid w:val="00961C86"/>
    <w:rsid w:val="00961D63"/>
    <w:rsid w:val="00961EDA"/>
    <w:rsid w:val="009624B7"/>
    <w:rsid w:val="009624DF"/>
    <w:rsid w:val="009628DC"/>
    <w:rsid w:val="00962A57"/>
    <w:rsid w:val="00962C18"/>
    <w:rsid w:val="00962E9D"/>
    <w:rsid w:val="00962F72"/>
    <w:rsid w:val="00963016"/>
    <w:rsid w:val="0096307D"/>
    <w:rsid w:val="009630A0"/>
    <w:rsid w:val="00963317"/>
    <w:rsid w:val="009633F0"/>
    <w:rsid w:val="0096340C"/>
    <w:rsid w:val="00963417"/>
    <w:rsid w:val="0096356D"/>
    <w:rsid w:val="00963677"/>
    <w:rsid w:val="00963BB2"/>
    <w:rsid w:val="00963BE7"/>
    <w:rsid w:val="00963CF5"/>
    <w:rsid w:val="00963EED"/>
    <w:rsid w:val="00963EF9"/>
    <w:rsid w:val="0096438E"/>
    <w:rsid w:val="009643C3"/>
    <w:rsid w:val="009643E9"/>
    <w:rsid w:val="00964417"/>
    <w:rsid w:val="009644FD"/>
    <w:rsid w:val="00964533"/>
    <w:rsid w:val="00964607"/>
    <w:rsid w:val="00964A0B"/>
    <w:rsid w:val="00964A52"/>
    <w:rsid w:val="00964B1C"/>
    <w:rsid w:val="00964B88"/>
    <w:rsid w:val="00965372"/>
    <w:rsid w:val="0096540F"/>
    <w:rsid w:val="00965890"/>
    <w:rsid w:val="009658AC"/>
    <w:rsid w:val="00965D6B"/>
    <w:rsid w:val="00965D7E"/>
    <w:rsid w:val="009660F3"/>
    <w:rsid w:val="00966370"/>
    <w:rsid w:val="009663E4"/>
    <w:rsid w:val="00966598"/>
    <w:rsid w:val="009665D7"/>
    <w:rsid w:val="00966637"/>
    <w:rsid w:val="009666C9"/>
    <w:rsid w:val="00966727"/>
    <w:rsid w:val="00966922"/>
    <w:rsid w:val="00966B7F"/>
    <w:rsid w:val="00966BAC"/>
    <w:rsid w:val="00966BED"/>
    <w:rsid w:val="00966C6C"/>
    <w:rsid w:val="00966FDF"/>
    <w:rsid w:val="00967051"/>
    <w:rsid w:val="009670F0"/>
    <w:rsid w:val="0096760B"/>
    <w:rsid w:val="009676CE"/>
    <w:rsid w:val="00967847"/>
    <w:rsid w:val="00967ABF"/>
    <w:rsid w:val="00967B1B"/>
    <w:rsid w:val="00967BBE"/>
    <w:rsid w:val="00967CCD"/>
    <w:rsid w:val="00967D24"/>
    <w:rsid w:val="00967FFA"/>
    <w:rsid w:val="00970073"/>
    <w:rsid w:val="00970604"/>
    <w:rsid w:val="00970740"/>
    <w:rsid w:val="009708E0"/>
    <w:rsid w:val="00970BE1"/>
    <w:rsid w:val="00970C67"/>
    <w:rsid w:val="00970C8D"/>
    <w:rsid w:val="00970D61"/>
    <w:rsid w:val="00970F90"/>
    <w:rsid w:val="0097104B"/>
    <w:rsid w:val="009710C8"/>
    <w:rsid w:val="0097111F"/>
    <w:rsid w:val="0097128F"/>
    <w:rsid w:val="0097137C"/>
    <w:rsid w:val="009714BF"/>
    <w:rsid w:val="009714F0"/>
    <w:rsid w:val="0097150E"/>
    <w:rsid w:val="009715AB"/>
    <w:rsid w:val="009717B6"/>
    <w:rsid w:val="009718C9"/>
    <w:rsid w:val="009718DD"/>
    <w:rsid w:val="0097193B"/>
    <w:rsid w:val="009719F6"/>
    <w:rsid w:val="00971A5B"/>
    <w:rsid w:val="00971B7D"/>
    <w:rsid w:val="00971E5D"/>
    <w:rsid w:val="00971F47"/>
    <w:rsid w:val="009720F5"/>
    <w:rsid w:val="00972440"/>
    <w:rsid w:val="0097248B"/>
    <w:rsid w:val="00972562"/>
    <w:rsid w:val="00972695"/>
    <w:rsid w:val="009726EB"/>
    <w:rsid w:val="009728C0"/>
    <w:rsid w:val="0097298B"/>
    <w:rsid w:val="009729D7"/>
    <w:rsid w:val="00972B03"/>
    <w:rsid w:val="00972B0C"/>
    <w:rsid w:val="00972B5F"/>
    <w:rsid w:val="00972E12"/>
    <w:rsid w:val="00973055"/>
    <w:rsid w:val="009731FA"/>
    <w:rsid w:val="00973383"/>
    <w:rsid w:val="009733AC"/>
    <w:rsid w:val="009736A1"/>
    <w:rsid w:val="0097379C"/>
    <w:rsid w:val="00973A47"/>
    <w:rsid w:val="00973A63"/>
    <w:rsid w:val="00973A67"/>
    <w:rsid w:val="00973B0F"/>
    <w:rsid w:val="00973EE4"/>
    <w:rsid w:val="00973F4E"/>
    <w:rsid w:val="00974055"/>
    <w:rsid w:val="009742BA"/>
    <w:rsid w:val="009742D6"/>
    <w:rsid w:val="00974837"/>
    <w:rsid w:val="009748B1"/>
    <w:rsid w:val="00974A49"/>
    <w:rsid w:val="00974B46"/>
    <w:rsid w:val="00974DDA"/>
    <w:rsid w:val="0097514D"/>
    <w:rsid w:val="009752DD"/>
    <w:rsid w:val="00975354"/>
    <w:rsid w:val="009753D4"/>
    <w:rsid w:val="009753EB"/>
    <w:rsid w:val="0097567F"/>
    <w:rsid w:val="00975684"/>
    <w:rsid w:val="0097580E"/>
    <w:rsid w:val="009759A1"/>
    <w:rsid w:val="00975A90"/>
    <w:rsid w:val="00975B0C"/>
    <w:rsid w:val="00975C44"/>
    <w:rsid w:val="00975CDD"/>
    <w:rsid w:val="00975DD9"/>
    <w:rsid w:val="00975F56"/>
    <w:rsid w:val="009761DC"/>
    <w:rsid w:val="0097630F"/>
    <w:rsid w:val="00976373"/>
    <w:rsid w:val="009763B7"/>
    <w:rsid w:val="009767FC"/>
    <w:rsid w:val="00976805"/>
    <w:rsid w:val="00976D94"/>
    <w:rsid w:val="00976E08"/>
    <w:rsid w:val="00976F77"/>
    <w:rsid w:val="00976FC1"/>
    <w:rsid w:val="009773D7"/>
    <w:rsid w:val="00977414"/>
    <w:rsid w:val="00977461"/>
    <w:rsid w:val="00977683"/>
    <w:rsid w:val="009777C4"/>
    <w:rsid w:val="009777E4"/>
    <w:rsid w:val="00977914"/>
    <w:rsid w:val="00977B4D"/>
    <w:rsid w:val="00977BF8"/>
    <w:rsid w:val="00977D25"/>
    <w:rsid w:val="00977DCB"/>
    <w:rsid w:val="00977F24"/>
    <w:rsid w:val="00977FFB"/>
    <w:rsid w:val="0098008B"/>
    <w:rsid w:val="009800CA"/>
    <w:rsid w:val="009801FA"/>
    <w:rsid w:val="00980403"/>
    <w:rsid w:val="0098046E"/>
    <w:rsid w:val="009804AA"/>
    <w:rsid w:val="00980713"/>
    <w:rsid w:val="009807CF"/>
    <w:rsid w:val="00980868"/>
    <w:rsid w:val="00980A40"/>
    <w:rsid w:val="00980ACC"/>
    <w:rsid w:val="00980C19"/>
    <w:rsid w:val="00980CF0"/>
    <w:rsid w:val="00980DD1"/>
    <w:rsid w:val="00980E62"/>
    <w:rsid w:val="00980E72"/>
    <w:rsid w:val="00980FA4"/>
    <w:rsid w:val="0098106F"/>
    <w:rsid w:val="0098111E"/>
    <w:rsid w:val="00981414"/>
    <w:rsid w:val="00981536"/>
    <w:rsid w:val="00981655"/>
    <w:rsid w:val="009816DF"/>
    <w:rsid w:val="009817C1"/>
    <w:rsid w:val="009819FD"/>
    <w:rsid w:val="00981B68"/>
    <w:rsid w:val="00981EDD"/>
    <w:rsid w:val="0098211D"/>
    <w:rsid w:val="00982278"/>
    <w:rsid w:val="00982410"/>
    <w:rsid w:val="00982531"/>
    <w:rsid w:val="0098266D"/>
    <w:rsid w:val="00982902"/>
    <w:rsid w:val="0098291F"/>
    <w:rsid w:val="00982C0A"/>
    <w:rsid w:val="00982CB4"/>
    <w:rsid w:val="00982CE1"/>
    <w:rsid w:val="00983085"/>
    <w:rsid w:val="00983397"/>
    <w:rsid w:val="009833DB"/>
    <w:rsid w:val="00983417"/>
    <w:rsid w:val="0098357D"/>
    <w:rsid w:val="00983671"/>
    <w:rsid w:val="00983698"/>
    <w:rsid w:val="00983881"/>
    <w:rsid w:val="00983B1E"/>
    <w:rsid w:val="00983D2B"/>
    <w:rsid w:val="0098403B"/>
    <w:rsid w:val="009840F7"/>
    <w:rsid w:val="009847D4"/>
    <w:rsid w:val="0098482C"/>
    <w:rsid w:val="00984DAB"/>
    <w:rsid w:val="009850B3"/>
    <w:rsid w:val="0098524F"/>
    <w:rsid w:val="00985322"/>
    <w:rsid w:val="00985392"/>
    <w:rsid w:val="009853FD"/>
    <w:rsid w:val="0098540F"/>
    <w:rsid w:val="0098564F"/>
    <w:rsid w:val="009856CC"/>
    <w:rsid w:val="0098580F"/>
    <w:rsid w:val="00985996"/>
    <w:rsid w:val="00985A3B"/>
    <w:rsid w:val="00985C8B"/>
    <w:rsid w:val="00985DAE"/>
    <w:rsid w:val="00985DD4"/>
    <w:rsid w:val="009861BA"/>
    <w:rsid w:val="0098627E"/>
    <w:rsid w:val="009864DC"/>
    <w:rsid w:val="009865C3"/>
    <w:rsid w:val="00986710"/>
    <w:rsid w:val="00986919"/>
    <w:rsid w:val="00986A9C"/>
    <w:rsid w:val="00986DF3"/>
    <w:rsid w:val="009870F5"/>
    <w:rsid w:val="0098713F"/>
    <w:rsid w:val="00987281"/>
    <w:rsid w:val="009872B8"/>
    <w:rsid w:val="00987479"/>
    <w:rsid w:val="00987779"/>
    <w:rsid w:val="00987A22"/>
    <w:rsid w:val="00987B13"/>
    <w:rsid w:val="00987B88"/>
    <w:rsid w:val="00987BE0"/>
    <w:rsid w:val="00987E12"/>
    <w:rsid w:val="00987EBD"/>
    <w:rsid w:val="009900AB"/>
    <w:rsid w:val="0099012E"/>
    <w:rsid w:val="00990625"/>
    <w:rsid w:val="00990E99"/>
    <w:rsid w:val="00990F9E"/>
    <w:rsid w:val="009910D9"/>
    <w:rsid w:val="00991302"/>
    <w:rsid w:val="00991409"/>
    <w:rsid w:val="00991765"/>
    <w:rsid w:val="009917A6"/>
    <w:rsid w:val="00991842"/>
    <w:rsid w:val="00991A74"/>
    <w:rsid w:val="00991B4E"/>
    <w:rsid w:val="00991B82"/>
    <w:rsid w:val="00991CD1"/>
    <w:rsid w:val="00991FCC"/>
    <w:rsid w:val="00991FEB"/>
    <w:rsid w:val="00992305"/>
    <w:rsid w:val="00992388"/>
    <w:rsid w:val="00992455"/>
    <w:rsid w:val="00992562"/>
    <w:rsid w:val="0099266F"/>
    <w:rsid w:val="009927BC"/>
    <w:rsid w:val="009927C9"/>
    <w:rsid w:val="00992864"/>
    <w:rsid w:val="0099298B"/>
    <w:rsid w:val="00992B72"/>
    <w:rsid w:val="00992BE9"/>
    <w:rsid w:val="00992BFC"/>
    <w:rsid w:val="00992CCB"/>
    <w:rsid w:val="00992D56"/>
    <w:rsid w:val="00992EC8"/>
    <w:rsid w:val="0099339A"/>
    <w:rsid w:val="009939CB"/>
    <w:rsid w:val="00993A97"/>
    <w:rsid w:val="00993B28"/>
    <w:rsid w:val="00993B79"/>
    <w:rsid w:val="00993E01"/>
    <w:rsid w:val="00993F81"/>
    <w:rsid w:val="00994121"/>
    <w:rsid w:val="009941B7"/>
    <w:rsid w:val="00994315"/>
    <w:rsid w:val="0099437D"/>
    <w:rsid w:val="00994492"/>
    <w:rsid w:val="0099470C"/>
    <w:rsid w:val="009949FB"/>
    <w:rsid w:val="00994AFC"/>
    <w:rsid w:val="00994BB7"/>
    <w:rsid w:val="00994BDD"/>
    <w:rsid w:val="00994BF9"/>
    <w:rsid w:val="00994FA1"/>
    <w:rsid w:val="00994FE9"/>
    <w:rsid w:val="0099515A"/>
    <w:rsid w:val="00995193"/>
    <w:rsid w:val="00995227"/>
    <w:rsid w:val="00995535"/>
    <w:rsid w:val="00995540"/>
    <w:rsid w:val="00995870"/>
    <w:rsid w:val="009959E6"/>
    <w:rsid w:val="00995A5D"/>
    <w:rsid w:val="00995D7D"/>
    <w:rsid w:val="00995F27"/>
    <w:rsid w:val="009961C6"/>
    <w:rsid w:val="0099655E"/>
    <w:rsid w:val="009966BB"/>
    <w:rsid w:val="00996718"/>
    <w:rsid w:val="009967E0"/>
    <w:rsid w:val="00996D11"/>
    <w:rsid w:val="00996F0D"/>
    <w:rsid w:val="0099719F"/>
    <w:rsid w:val="00997220"/>
    <w:rsid w:val="009973DE"/>
    <w:rsid w:val="009976F1"/>
    <w:rsid w:val="00997737"/>
    <w:rsid w:val="009977D2"/>
    <w:rsid w:val="0099791D"/>
    <w:rsid w:val="00997971"/>
    <w:rsid w:val="00997C60"/>
    <w:rsid w:val="00997D74"/>
    <w:rsid w:val="00997D77"/>
    <w:rsid w:val="00997D9B"/>
    <w:rsid w:val="00997E82"/>
    <w:rsid w:val="009A00B7"/>
    <w:rsid w:val="009A016A"/>
    <w:rsid w:val="009A03E7"/>
    <w:rsid w:val="009A05BE"/>
    <w:rsid w:val="009A05F6"/>
    <w:rsid w:val="009A0A0B"/>
    <w:rsid w:val="009A0DD2"/>
    <w:rsid w:val="009A10C1"/>
    <w:rsid w:val="009A11DB"/>
    <w:rsid w:val="009A120E"/>
    <w:rsid w:val="009A1C28"/>
    <w:rsid w:val="009A1C7E"/>
    <w:rsid w:val="009A1EB5"/>
    <w:rsid w:val="009A1EB9"/>
    <w:rsid w:val="009A206B"/>
    <w:rsid w:val="009A2175"/>
    <w:rsid w:val="009A23A4"/>
    <w:rsid w:val="009A2403"/>
    <w:rsid w:val="009A257F"/>
    <w:rsid w:val="009A26AE"/>
    <w:rsid w:val="009A28DC"/>
    <w:rsid w:val="009A2916"/>
    <w:rsid w:val="009A29DC"/>
    <w:rsid w:val="009A2A7C"/>
    <w:rsid w:val="009A2B66"/>
    <w:rsid w:val="009A2BE4"/>
    <w:rsid w:val="009A2D40"/>
    <w:rsid w:val="009A2EB4"/>
    <w:rsid w:val="009A2F77"/>
    <w:rsid w:val="009A2FE7"/>
    <w:rsid w:val="009A3241"/>
    <w:rsid w:val="009A3264"/>
    <w:rsid w:val="009A3289"/>
    <w:rsid w:val="009A32D7"/>
    <w:rsid w:val="009A3582"/>
    <w:rsid w:val="009A3D62"/>
    <w:rsid w:val="009A3E6C"/>
    <w:rsid w:val="009A3F11"/>
    <w:rsid w:val="009A42CB"/>
    <w:rsid w:val="009A4329"/>
    <w:rsid w:val="009A4574"/>
    <w:rsid w:val="009A486E"/>
    <w:rsid w:val="009A48CF"/>
    <w:rsid w:val="009A4D0A"/>
    <w:rsid w:val="009A4F34"/>
    <w:rsid w:val="009A4F8C"/>
    <w:rsid w:val="009A52FC"/>
    <w:rsid w:val="009A53FD"/>
    <w:rsid w:val="009A5546"/>
    <w:rsid w:val="009A569F"/>
    <w:rsid w:val="009A575E"/>
    <w:rsid w:val="009A5883"/>
    <w:rsid w:val="009A58DC"/>
    <w:rsid w:val="009A5A39"/>
    <w:rsid w:val="009A5A8F"/>
    <w:rsid w:val="009A5BC0"/>
    <w:rsid w:val="009A5C34"/>
    <w:rsid w:val="009A5D93"/>
    <w:rsid w:val="009A60A1"/>
    <w:rsid w:val="009A60D0"/>
    <w:rsid w:val="009A614F"/>
    <w:rsid w:val="009A615A"/>
    <w:rsid w:val="009A62B7"/>
    <w:rsid w:val="009A62BC"/>
    <w:rsid w:val="009A662D"/>
    <w:rsid w:val="009A66B9"/>
    <w:rsid w:val="009A6C33"/>
    <w:rsid w:val="009A6D46"/>
    <w:rsid w:val="009A6E80"/>
    <w:rsid w:val="009A6E82"/>
    <w:rsid w:val="009A6EA7"/>
    <w:rsid w:val="009A7222"/>
    <w:rsid w:val="009A7225"/>
    <w:rsid w:val="009A73A6"/>
    <w:rsid w:val="009A740B"/>
    <w:rsid w:val="009A74C8"/>
    <w:rsid w:val="009A74EC"/>
    <w:rsid w:val="009A75B5"/>
    <w:rsid w:val="009A77C8"/>
    <w:rsid w:val="009A77E7"/>
    <w:rsid w:val="009A7D16"/>
    <w:rsid w:val="009A7EE2"/>
    <w:rsid w:val="009A7F11"/>
    <w:rsid w:val="009B0082"/>
    <w:rsid w:val="009B019C"/>
    <w:rsid w:val="009B0215"/>
    <w:rsid w:val="009B02E3"/>
    <w:rsid w:val="009B0645"/>
    <w:rsid w:val="009B076E"/>
    <w:rsid w:val="009B09F7"/>
    <w:rsid w:val="009B0A74"/>
    <w:rsid w:val="009B0EE6"/>
    <w:rsid w:val="009B0F82"/>
    <w:rsid w:val="009B0F91"/>
    <w:rsid w:val="009B12CA"/>
    <w:rsid w:val="009B13E5"/>
    <w:rsid w:val="009B1477"/>
    <w:rsid w:val="009B150A"/>
    <w:rsid w:val="009B15B9"/>
    <w:rsid w:val="009B15D6"/>
    <w:rsid w:val="009B1689"/>
    <w:rsid w:val="009B16C0"/>
    <w:rsid w:val="009B16DD"/>
    <w:rsid w:val="009B17AB"/>
    <w:rsid w:val="009B1AAB"/>
    <w:rsid w:val="009B1C29"/>
    <w:rsid w:val="009B1C67"/>
    <w:rsid w:val="009B1D7F"/>
    <w:rsid w:val="009B20AC"/>
    <w:rsid w:val="009B22F2"/>
    <w:rsid w:val="009B2404"/>
    <w:rsid w:val="009B25FA"/>
    <w:rsid w:val="009B26CE"/>
    <w:rsid w:val="009B26DE"/>
    <w:rsid w:val="009B283B"/>
    <w:rsid w:val="009B288C"/>
    <w:rsid w:val="009B2A87"/>
    <w:rsid w:val="009B2E72"/>
    <w:rsid w:val="009B3245"/>
    <w:rsid w:val="009B32ED"/>
    <w:rsid w:val="009B35C1"/>
    <w:rsid w:val="009B363D"/>
    <w:rsid w:val="009B3857"/>
    <w:rsid w:val="009B3970"/>
    <w:rsid w:val="009B39C9"/>
    <w:rsid w:val="009B3A3F"/>
    <w:rsid w:val="009B3D41"/>
    <w:rsid w:val="009B416F"/>
    <w:rsid w:val="009B418E"/>
    <w:rsid w:val="009B41F7"/>
    <w:rsid w:val="009B41F8"/>
    <w:rsid w:val="009B4403"/>
    <w:rsid w:val="009B4428"/>
    <w:rsid w:val="009B4772"/>
    <w:rsid w:val="009B487B"/>
    <w:rsid w:val="009B4953"/>
    <w:rsid w:val="009B4A50"/>
    <w:rsid w:val="009B4E0E"/>
    <w:rsid w:val="009B4E19"/>
    <w:rsid w:val="009B5202"/>
    <w:rsid w:val="009B52AA"/>
    <w:rsid w:val="009B52D0"/>
    <w:rsid w:val="009B52D5"/>
    <w:rsid w:val="009B541C"/>
    <w:rsid w:val="009B54D9"/>
    <w:rsid w:val="009B5846"/>
    <w:rsid w:val="009B5B7A"/>
    <w:rsid w:val="009B5B86"/>
    <w:rsid w:val="009B5B9F"/>
    <w:rsid w:val="009B5BD9"/>
    <w:rsid w:val="009B5D79"/>
    <w:rsid w:val="009B5EEC"/>
    <w:rsid w:val="009B61EE"/>
    <w:rsid w:val="009B6252"/>
    <w:rsid w:val="009B64D6"/>
    <w:rsid w:val="009B6586"/>
    <w:rsid w:val="009B6CF7"/>
    <w:rsid w:val="009B6E63"/>
    <w:rsid w:val="009B6FB7"/>
    <w:rsid w:val="009B7067"/>
    <w:rsid w:val="009B76E6"/>
    <w:rsid w:val="009B76F7"/>
    <w:rsid w:val="009B7AB2"/>
    <w:rsid w:val="009B7AD0"/>
    <w:rsid w:val="009B7CD3"/>
    <w:rsid w:val="009B7F53"/>
    <w:rsid w:val="009C024B"/>
    <w:rsid w:val="009C0276"/>
    <w:rsid w:val="009C0470"/>
    <w:rsid w:val="009C0501"/>
    <w:rsid w:val="009C0800"/>
    <w:rsid w:val="009C0854"/>
    <w:rsid w:val="009C08B2"/>
    <w:rsid w:val="009C096A"/>
    <w:rsid w:val="009C0ABF"/>
    <w:rsid w:val="009C0F8E"/>
    <w:rsid w:val="009C1309"/>
    <w:rsid w:val="009C15D3"/>
    <w:rsid w:val="009C16B9"/>
    <w:rsid w:val="009C18BE"/>
    <w:rsid w:val="009C1913"/>
    <w:rsid w:val="009C1A5E"/>
    <w:rsid w:val="009C217D"/>
    <w:rsid w:val="009C22A3"/>
    <w:rsid w:val="009C22E4"/>
    <w:rsid w:val="009C24B3"/>
    <w:rsid w:val="009C25AE"/>
    <w:rsid w:val="009C28E3"/>
    <w:rsid w:val="009C2CC2"/>
    <w:rsid w:val="009C2D88"/>
    <w:rsid w:val="009C2DC6"/>
    <w:rsid w:val="009C2E6E"/>
    <w:rsid w:val="009C2EE7"/>
    <w:rsid w:val="009C31F6"/>
    <w:rsid w:val="009C32D1"/>
    <w:rsid w:val="009C32F0"/>
    <w:rsid w:val="009C342E"/>
    <w:rsid w:val="009C34A0"/>
    <w:rsid w:val="009C35F8"/>
    <w:rsid w:val="009C3636"/>
    <w:rsid w:val="009C39CD"/>
    <w:rsid w:val="009C3B9D"/>
    <w:rsid w:val="009C3E6D"/>
    <w:rsid w:val="009C406D"/>
    <w:rsid w:val="009C41C2"/>
    <w:rsid w:val="009C4224"/>
    <w:rsid w:val="009C444C"/>
    <w:rsid w:val="009C4680"/>
    <w:rsid w:val="009C4E42"/>
    <w:rsid w:val="009C5262"/>
    <w:rsid w:val="009C5382"/>
    <w:rsid w:val="009C560A"/>
    <w:rsid w:val="009C5610"/>
    <w:rsid w:val="009C5729"/>
    <w:rsid w:val="009C593A"/>
    <w:rsid w:val="009C59DC"/>
    <w:rsid w:val="009C59E7"/>
    <w:rsid w:val="009C5A5E"/>
    <w:rsid w:val="009C5ACB"/>
    <w:rsid w:val="009C5C4C"/>
    <w:rsid w:val="009C5D1D"/>
    <w:rsid w:val="009C5E60"/>
    <w:rsid w:val="009C5E7D"/>
    <w:rsid w:val="009C5F42"/>
    <w:rsid w:val="009C61C1"/>
    <w:rsid w:val="009C6459"/>
    <w:rsid w:val="009C6559"/>
    <w:rsid w:val="009C6923"/>
    <w:rsid w:val="009C6B11"/>
    <w:rsid w:val="009C6B63"/>
    <w:rsid w:val="009C6F65"/>
    <w:rsid w:val="009C6F69"/>
    <w:rsid w:val="009C6FA8"/>
    <w:rsid w:val="009C7012"/>
    <w:rsid w:val="009C7222"/>
    <w:rsid w:val="009C73FF"/>
    <w:rsid w:val="009C746A"/>
    <w:rsid w:val="009C746F"/>
    <w:rsid w:val="009C752D"/>
    <w:rsid w:val="009C7727"/>
    <w:rsid w:val="009C7860"/>
    <w:rsid w:val="009C7A86"/>
    <w:rsid w:val="009C7A94"/>
    <w:rsid w:val="009C7B7E"/>
    <w:rsid w:val="009C7BB9"/>
    <w:rsid w:val="009C7EA0"/>
    <w:rsid w:val="009C7F41"/>
    <w:rsid w:val="009D021C"/>
    <w:rsid w:val="009D027E"/>
    <w:rsid w:val="009D04FC"/>
    <w:rsid w:val="009D07D1"/>
    <w:rsid w:val="009D0814"/>
    <w:rsid w:val="009D090F"/>
    <w:rsid w:val="009D1159"/>
    <w:rsid w:val="009D1D2B"/>
    <w:rsid w:val="009D1EF9"/>
    <w:rsid w:val="009D1F4C"/>
    <w:rsid w:val="009D2015"/>
    <w:rsid w:val="009D2175"/>
    <w:rsid w:val="009D21C7"/>
    <w:rsid w:val="009D2204"/>
    <w:rsid w:val="009D2228"/>
    <w:rsid w:val="009D28AB"/>
    <w:rsid w:val="009D2932"/>
    <w:rsid w:val="009D2B2D"/>
    <w:rsid w:val="009D2BBC"/>
    <w:rsid w:val="009D2FCC"/>
    <w:rsid w:val="009D30F5"/>
    <w:rsid w:val="009D3332"/>
    <w:rsid w:val="009D3462"/>
    <w:rsid w:val="009D3506"/>
    <w:rsid w:val="009D360B"/>
    <w:rsid w:val="009D3672"/>
    <w:rsid w:val="009D36A0"/>
    <w:rsid w:val="009D3A2B"/>
    <w:rsid w:val="009D3A49"/>
    <w:rsid w:val="009D3ACB"/>
    <w:rsid w:val="009D3C2D"/>
    <w:rsid w:val="009D3F42"/>
    <w:rsid w:val="009D3F6A"/>
    <w:rsid w:val="009D3FB6"/>
    <w:rsid w:val="009D40E2"/>
    <w:rsid w:val="009D4201"/>
    <w:rsid w:val="009D433C"/>
    <w:rsid w:val="009D43EA"/>
    <w:rsid w:val="009D4577"/>
    <w:rsid w:val="009D4645"/>
    <w:rsid w:val="009D49BB"/>
    <w:rsid w:val="009D4AAB"/>
    <w:rsid w:val="009D4B72"/>
    <w:rsid w:val="009D4BE6"/>
    <w:rsid w:val="009D4C53"/>
    <w:rsid w:val="009D4CA0"/>
    <w:rsid w:val="009D4F16"/>
    <w:rsid w:val="009D504B"/>
    <w:rsid w:val="009D51E7"/>
    <w:rsid w:val="009D5233"/>
    <w:rsid w:val="009D52AD"/>
    <w:rsid w:val="009D530D"/>
    <w:rsid w:val="009D531D"/>
    <w:rsid w:val="009D5773"/>
    <w:rsid w:val="009D5806"/>
    <w:rsid w:val="009D5815"/>
    <w:rsid w:val="009D5848"/>
    <w:rsid w:val="009D5920"/>
    <w:rsid w:val="009D5937"/>
    <w:rsid w:val="009D596A"/>
    <w:rsid w:val="009D59B7"/>
    <w:rsid w:val="009D5A78"/>
    <w:rsid w:val="009D5B60"/>
    <w:rsid w:val="009D5CA3"/>
    <w:rsid w:val="009D5D41"/>
    <w:rsid w:val="009D5ECF"/>
    <w:rsid w:val="009D5EF0"/>
    <w:rsid w:val="009D61DA"/>
    <w:rsid w:val="009D63EF"/>
    <w:rsid w:val="009D64E4"/>
    <w:rsid w:val="009D6B3A"/>
    <w:rsid w:val="009D6C27"/>
    <w:rsid w:val="009D6ED9"/>
    <w:rsid w:val="009D708D"/>
    <w:rsid w:val="009D72D6"/>
    <w:rsid w:val="009D73B2"/>
    <w:rsid w:val="009D7435"/>
    <w:rsid w:val="009D7511"/>
    <w:rsid w:val="009D786C"/>
    <w:rsid w:val="009D78AC"/>
    <w:rsid w:val="009D78DB"/>
    <w:rsid w:val="009D79D1"/>
    <w:rsid w:val="009D7AA1"/>
    <w:rsid w:val="009E00FA"/>
    <w:rsid w:val="009E0152"/>
    <w:rsid w:val="009E04E4"/>
    <w:rsid w:val="009E04F0"/>
    <w:rsid w:val="009E054C"/>
    <w:rsid w:val="009E05AF"/>
    <w:rsid w:val="009E07CE"/>
    <w:rsid w:val="009E09C5"/>
    <w:rsid w:val="009E09F7"/>
    <w:rsid w:val="009E0A25"/>
    <w:rsid w:val="009E0A8F"/>
    <w:rsid w:val="009E0DC5"/>
    <w:rsid w:val="009E0E4C"/>
    <w:rsid w:val="009E0E91"/>
    <w:rsid w:val="009E0F1E"/>
    <w:rsid w:val="009E0F83"/>
    <w:rsid w:val="009E0FCC"/>
    <w:rsid w:val="009E1284"/>
    <w:rsid w:val="009E17C3"/>
    <w:rsid w:val="009E17D6"/>
    <w:rsid w:val="009E1894"/>
    <w:rsid w:val="009E1B12"/>
    <w:rsid w:val="009E1C1C"/>
    <w:rsid w:val="009E1C50"/>
    <w:rsid w:val="009E1F02"/>
    <w:rsid w:val="009E1FA3"/>
    <w:rsid w:val="009E209F"/>
    <w:rsid w:val="009E2123"/>
    <w:rsid w:val="009E242F"/>
    <w:rsid w:val="009E26A4"/>
    <w:rsid w:val="009E2743"/>
    <w:rsid w:val="009E283E"/>
    <w:rsid w:val="009E2933"/>
    <w:rsid w:val="009E2C6C"/>
    <w:rsid w:val="009E2D6B"/>
    <w:rsid w:val="009E2D86"/>
    <w:rsid w:val="009E2F1C"/>
    <w:rsid w:val="009E306B"/>
    <w:rsid w:val="009E345E"/>
    <w:rsid w:val="009E35F7"/>
    <w:rsid w:val="009E374E"/>
    <w:rsid w:val="009E3AA7"/>
    <w:rsid w:val="009E3D24"/>
    <w:rsid w:val="009E3DD5"/>
    <w:rsid w:val="009E3DEF"/>
    <w:rsid w:val="009E3E1D"/>
    <w:rsid w:val="009E407C"/>
    <w:rsid w:val="009E41EE"/>
    <w:rsid w:val="009E436B"/>
    <w:rsid w:val="009E4400"/>
    <w:rsid w:val="009E4A09"/>
    <w:rsid w:val="009E4DE6"/>
    <w:rsid w:val="009E4EC5"/>
    <w:rsid w:val="009E4F11"/>
    <w:rsid w:val="009E4F49"/>
    <w:rsid w:val="009E4FB6"/>
    <w:rsid w:val="009E5189"/>
    <w:rsid w:val="009E526E"/>
    <w:rsid w:val="009E533C"/>
    <w:rsid w:val="009E53FE"/>
    <w:rsid w:val="009E5A56"/>
    <w:rsid w:val="009E5CB2"/>
    <w:rsid w:val="009E5D09"/>
    <w:rsid w:val="009E5DA3"/>
    <w:rsid w:val="009E5F18"/>
    <w:rsid w:val="009E5FAD"/>
    <w:rsid w:val="009E6061"/>
    <w:rsid w:val="009E6164"/>
    <w:rsid w:val="009E62F2"/>
    <w:rsid w:val="009E6327"/>
    <w:rsid w:val="009E63EA"/>
    <w:rsid w:val="009E65D0"/>
    <w:rsid w:val="009E65DF"/>
    <w:rsid w:val="009E662E"/>
    <w:rsid w:val="009E66DE"/>
    <w:rsid w:val="009E6984"/>
    <w:rsid w:val="009E69D9"/>
    <w:rsid w:val="009E6AAC"/>
    <w:rsid w:val="009E6B98"/>
    <w:rsid w:val="009E6C27"/>
    <w:rsid w:val="009E6D1D"/>
    <w:rsid w:val="009E6DA1"/>
    <w:rsid w:val="009E6DF7"/>
    <w:rsid w:val="009E70DD"/>
    <w:rsid w:val="009E71D0"/>
    <w:rsid w:val="009E752A"/>
    <w:rsid w:val="009E77CB"/>
    <w:rsid w:val="009E7ACD"/>
    <w:rsid w:val="009E7BFC"/>
    <w:rsid w:val="009E7CE9"/>
    <w:rsid w:val="009E7D92"/>
    <w:rsid w:val="009E7E0B"/>
    <w:rsid w:val="009E7E0C"/>
    <w:rsid w:val="009F0029"/>
    <w:rsid w:val="009F010C"/>
    <w:rsid w:val="009F029A"/>
    <w:rsid w:val="009F0307"/>
    <w:rsid w:val="009F097F"/>
    <w:rsid w:val="009F0A1F"/>
    <w:rsid w:val="009F0AFD"/>
    <w:rsid w:val="009F0F67"/>
    <w:rsid w:val="009F0FAB"/>
    <w:rsid w:val="009F0FCC"/>
    <w:rsid w:val="009F1040"/>
    <w:rsid w:val="009F1073"/>
    <w:rsid w:val="009F1243"/>
    <w:rsid w:val="009F14BC"/>
    <w:rsid w:val="009F16BD"/>
    <w:rsid w:val="009F1826"/>
    <w:rsid w:val="009F18E6"/>
    <w:rsid w:val="009F1ACF"/>
    <w:rsid w:val="009F1BA3"/>
    <w:rsid w:val="009F1E7D"/>
    <w:rsid w:val="009F1FCF"/>
    <w:rsid w:val="009F228E"/>
    <w:rsid w:val="009F2295"/>
    <w:rsid w:val="009F22EC"/>
    <w:rsid w:val="009F22F6"/>
    <w:rsid w:val="009F22FF"/>
    <w:rsid w:val="009F2494"/>
    <w:rsid w:val="009F24CE"/>
    <w:rsid w:val="009F26AF"/>
    <w:rsid w:val="009F273F"/>
    <w:rsid w:val="009F28A7"/>
    <w:rsid w:val="009F2B2F"/>
    <w:rsid w:val="009F2B72"/>
    <w:rsid w:val="009F2CC5"/>
    <w:rsid w:val="009F2D71"/>
    <w:rsid w:val="009F2DB7"/>
    <w:rsid w:val="009F2FD3"/>
    <w:rsid w:val="009F3566"/>
    <w:rsid w:val="009F35F9"/>
    <w:rsid w:val="009F36F1"/>
    <w:rsid w:val="009F37ED"/>
    <w:rsid w:val="009F3940"/>
    <w:rsid w:val="009F3DE1"/>
    <w:rsid w:val="009F3E7A"/>
    <w:rsid w:val="009F3EC2"/>
    <w:rsid w:val="009F40C2"/>
    <w:rsid w:val="009F410C"/>
    <w:rsid w:val="009F4275"/>
    <w:rsid w:val="009F446B"/>
    <w:rsid w:val="009F4824"/>
    <w:rsid w:val="009F483A"/>
    <w:rsid w:val="009F4B1E"/>
    <w:rsid w:val="009F4BB9"/>
    <w:rsid w:val="009F4C6B"/>
    <w:rsid w:val="009F5115"/>
    <w:rsid w:val="009F5177"/>
    <w:rsid w:val="009F51B0"/>
    <w:rsid w:val="009F520C"/>
    <w:rsid w:val="009F56B4"/>
    <w:rsid w:val="009F58E3"/>
    <w:rsid w:val="009F5A11"/>
    <w:rsid w:val="009F5B9F"/>
    <w:rsid w:val="009F5C9A"/>
    <w:rsid w:val="009F5CC8"/>
    <w:rsid w:val="009F5D1B"/>
    <w:rsid w:val="009F5E99"/>
    <w:rsid w:val="009F602C"/>
    <w:rsid w:val="009F60BB"/>
    <w:rsid w:val="009F6179"/>
    <w:rsid w:val="009F6229"/>
    <w:rsid w:val="009F629A"/>
    <w:rsid w:val="009F6492"/>
    <w:rsid w:val="009F66B1"/>
    <w:rsid w:val="009F67A4"/>
    <w:rsid w:val="009F6A59"/>
    <w:rsid w:val="009F6A6B"/>
    <w:rsid w:val="009F6BDA"/>
    <w:rsid w:val="009F7004"/>
    <w:rsid w:val="009F71D1"/>
    <w:rsid w:val="009F732B"/>
    <w:rsid w:val="009F739D"/>
    <w:rsid w:val="009F74E4"/>
    <w:rsid w:val="009F763C"/>
    <w:rsid w:val="009F763F"/>
    <w:rsid w:val="009F796C"/>
    <w:rsid w:val="009F79F7"/>
    <w:rsid w:val="009F7A60"/>
    <w:rsid w:val="009F7DA6"/>
    <w:rsid w:val="00A0056D"/>
    <w:rsid w:val="00A008AB"/>
    <w:rsid w:val="00A00A3B"/>
    <w:rsid w:val="00A00C59"/>
    <w:rsid w:val="00A00CD2"/>
    <w:rsid w:val="00A00F8A"/>
    <w:rsid w:val="00A01152"/>
    <w:rsid w:val="00A012B9"/>
    <w:rsid w:val="00A01563"/>
    <w:rsid w:val="00A0164A"/>
    <w:rsid w:val="00A0165D"/>
    <w:rsid w:val="00A016CE"/>
    <w:rsid w:val="00A0182C"/>
    <w:rsid w:val="00A01932"/>
    <w:rsid w:val="00A01A9A"/>
    <w:rsid w:val="00A01B61"/>
    <w:rsid w:val="00A01B65"/>
    <w:rsid w:val="00A01BAE"/>
    <w:rsid w:val="00A01C0B"/>
    <w:rsid w:val="00A01C20"/>
    <w:rsid w:val="00A01FDF"/>
    <w:rsid w:val="00A0210D"/>
    <w:rsid w:val="00A02125"/>
    <w:rsid w:val="00A0219E"/>
    <w:rsid w:val="00A02392"/>
    <w:rsid w:val="00A023D0"/>
    <w:rsid w:val="00A02511"/>
    <w:rsid w:val="00A0254E"/>
    <w:rsid w:val="00A02560"/>
    <w:rsid w:val="00A02571"/>
    <w:rsid w:val="00A0280E"/>
    <w:rsid w:val="00A0292E"/>
    <w:rsid w:val="00A02B80"/>
    <w:rsid w:val="00A0310D"/>
    <w:rsid w:val="00A03190"/>
    <w:rsid w:val="00A03192"/>
    <w:rsid w:val="00A0336F"/>
    <w:rsid w:val="00A03551"/>
    <w:rsid w:val="00A0363D"/>
    <w:rsid w:val="00A036E3"/>
    <w:rsid w:val="00A03805"/>
    <w:rsid w:val="00A03A46"/>
    <w:rsid w:val="00A03A6D"/>
    <w:rsid w:val="00A03F54"/>
    <w:rsid w:val="00A040A6"/>
    <w:rsid w:val="00A041D8"/>
    <w:rsid w:val="00A042B2"/>
    <w:rsid w:val="00A0451B"/>
    <w:rsid w:val="00A04691"/>
    <w:rsid w:val="00A046E7"/>
    <w:rsid w:val="00A04732"/>
    <w:rsid w:val="00A047B5"/>
    <w:rsid w:val="00A04811"/>
    <w:rsid w:val="00A0483B"/>
    <w:rsid w:val="00A0483F"/>
    <w:rsid w:val="00A04A5B"/>
    <w:rsid w:val="00A04B5D"/>
    <w:rsid w:val="00A04C9A"/>
    <w:rsid w:val="00A04DC9"/>
    <w:rsid w:val="00A04F42"/>
    <w:rsid w:val="00A04F85"/>
    <w:rsid w:val="00A04FFE"/>
    <w:rsid w:val="00A050F9"/>
    <w:rsid w:val="00A051CF"/>
    <w:rsid w:val="00A052D0"/>
    <w:rsid w:val="00A0548D"/>
    <w:rsid w:val="00A05A4B"/>
    <w:rsid w:val="00A05B53"/>
    <w:rsid w:val="00A05D09"/>
    <w:rsid w:val="00A05EFE"/>
    <w:rsid w:val="00A05FFE"/>
    <w:rsid w:val="00A0601F"/>
    <w:rsid w:val="00A062DD"/>
    <w:rsid w:val="00A062EC"/>
    <w:rsid w:val="00A063C8"/>
    <w:rsid w:val="00A06656"/>
    <w:rsid w:val="00A06778"/>
    <w:rsid w:val="00A06C8D"/>
    <w:rsid w:val="00A06F94"/>
    <w:rsid w:val="00A07193"/>
    <w:rsid w:val="00A0721D"/>
    <w:rsid w:val="00A0724E"/>
    <w:rsid w:val="00A0729E"/>
    <w:rsid w:val="00A0745D"/>
    <w:rsid w:val="00A07832"/>
    <w:rsid w:val="00A07C09"/>
    <w:rsid w:val="00A07D23"/>
    <w:rsid w:val="00A07E01"/>
    <w:rsid w:val="00A07ED8"/>
    <w:rsid w:val="00A1023F"/>
    <w:rsid w:val="00A1031F"/>
    <w:rsid w:val="00A103A4"/>
    <w:rsid w:val="00A1041A"/>
    <w:rsid w:val="00A1047C"/>
    <w:rsid w:val="00A104EC"/>
    <w:rsid w:val="00A105A0"/>
    <w:rsid w:val="00A1066D"/>
    <w:rsid w:val="00A106C4"/>
    <w:rsid w:val="00A10850"/>
    <w:rsid w:val="00A1088B"/>
    <w:rsid w:val="00A1091D"/>
    <w:rsid w:val="00A10A12"/>
    <w:rsid w:val="00A10A58"/>
    <w:rsid w:val="00A110F1"/>
    <w:rsid w:val="00A111D3"/>
    <w:rsid w:val="00A111FB"/>
    <w:rsid w:val="00A112C4"/>
    <w:rsid w:val="00A115E0"/>
    <w:rsid w:val="00A11947"/>
    <w:rsid w:val="00A119D0"/>
    <w:rsid w:val="00A119DC"/>
    <w:rsid w:val="00A11ABB"/>
    <w:rsid w:val="00A11AE4"/>
    <w:rsid w:val="00A11E5D"/>
    <w:rsid w:val="00A11E9B"/>
    <w:rsid w:val="00A1215F"/>
    <w:rsid w:val="00A121EC"/>
    <w:rsid w:val="00A12507"/>
    <w:rsid w:val="00A1250F"/>
    <w:rsid w:val="00A128F7"/>
    <w:rsid w:val="00A12D68"/>
    <w:rsid w:val="00A12EFB"/>
    <w:rsid w:val="00A12FB9"/>
    <w:rsid w:val="00A13244"/>
    <w:rsid w:val="00A13314"/>
    <w:rsid w:val="00A1336E"/>
    <w:rsid w:val="00A133BC"/>
    <w:rsid w:val="00A13484"/>
    <w:rsid w:val="00A134CC"/>
    <w:rsid w:val="00A134D7"/>
    <w:rsid w:val="00A1350B"/>
    <w:rsid w:val="00A13707"/>
    <w:rsid w:val="00A138B1"/>
    <w:rsid w:val="00A13999"/>
    <w:rsid w:val="00A13A6D"/>
    <w:rsid w:val="00A13AD3"/>
    <w:rsid w:val="00A13B62"/>
    <w:rsid w:val="00A13C8D"/>
    <w:rsid w:val="00A1435C"/>
    <w:rsid w:val="00A1443F"/>
    <w:rsid w:val="00A14507"/>
    <w:rsid w:val="00A14ABF"/>
    <w:rsid w:val="00A14B23"/>
    <w:rsid w:val="00A14D3B"/>
    <w:rsid w:val="00A14E3C"/>
    <w:rsid w:val="00A15269"/>
    <w:rsid w:val="00A1581C"/>
    <w:rsid w:val="00A1585B"/>
    <w:rsid w:val="00A1599B"/>
    <w:rsid w:val="00A159C8"/>
    <w:rsid w:val="00A15AE1"/>
    <w:rsid w:val="00A15B1C"/>
    <w:rsid w:val="00A15B2D"/>
    <w:rsid w:val="00A15D94"/>
    <w:rsid w:val="00A15ED1"/>
    <w:rsid w:val="00A15F0F"/>
    <w:rsid w:val="00A162FC"/>
    <w:rsid w:val="00A16448"/>
    <w:rsid w:val="00A169BE"/>
    <w:rsid w:val="00A169EC"/>
    <w:rsid w:val="00A16B6A"/>
    <w:rsid w:val="00A16EFF"/>
    <w:rsid w:val="00A16FC6"/>
    <w:rsid w:val="00A172A6"/>
    <w:rsid w:val="00A1730F"/>
    <w:rsid w:val="00A17499"/>
    <w:rsid w:val="00A17708"/>
    <w:rsid w:val="00A177E3"/>
    <w:rsid w:val="00A179A4"/>
    <w:rsid w:val="00A17A63"/>
    <w:rsid w:val="00A17B63"/>
    <w:rsid w:val="00A17EEF"/>
    <w:rsid w:val="00A17FD2"/>
    <w:rsid w:val="00A20325"/>
    <w:rsid w:val="00A20377"/>
    <w:rsid w:val="00A20A3E"/>
    <w:rsid w:val="00A20BBE"/>
    <w:rsid w:val="00A20C51"/>
    <w:rsid w:val="00A20D01"/>
    <w:rsid w:val="00A20DBA"/>
    <w:rsid w:val="00A2113C"/>
    <w:rsid w:val="00A21477"/>
    <w:rsid w:val="00A215B9"/>
    <w:rsid w:val="00A21623"/>
    <w:rsid w:val="00A21784"/>
    <w:rsid w:val="00A218D1"/>
    <w:rsid w:val="00A21925"/>
    <w:rsid w:val="00A21AAF"/>
    <w:rsid w:val="00A21D02"/>
    <w:rsid w:val="00A220F2"/>
    <w:rsid w:val="00A223AB"/>
    <w:rsid w:val="00A2240E"/>
    <w:rsid w:val="00A2244B"/>
    <w:rsid w:val="00A22520"/>
    <w:rsid w:val="00A22717"/>
    <w:rsid w:val="00A2275F"/>
    <w:rsid w:val="00A227F7"/>
    <w:rsid w:val="00A22821"/>
    <w:rsid w:val="00A229C8"/>
    <w:rsid w:val="00A22C02"/>
    <w:rsid w:val="00A22C4C"/>
    <w:rsid w:val="00A22CE2"/>
    <w:rsid w:val="00A23455"/>
    <w:rsid w:val="00A234C0"/>
    <w:rsid w:val="00A236EB"/>
    <w:rsid w:val="00A237CC"/>
    <w:rsid w:val="00A23846"/>
    <w:rsid w:val="00A23898"/>
    <w:rsid w:val="00A23D00"/>
    <w:rsid w:val="00A2427D"/>
    <w:rsid w:val="00A243FF"/>
    <w:rsid w:val="00A24480"/>
    <w:rsid w:val="00A24497"/>
    <w:rsid w:val="00A2487B"/>
    <w:rsid w:val="00A24BD8"/>
    <w:rsid w:val="00A24DD8"/>
    <w:rsid w:val="00A2506E"/>
    <w:rsid w:val="00A251B2"/>
    <w:rsid w:val="00A25240"/>
    <w:rsid w:val="00A2533C"/>
    <w:rsid w:val="00A25358"/>
    <w:rsid w:val="00A254BA"/>
    <w:rsid w:val="00A25663"/>
    <w:rsid w:val="00A2567B"/>
    <w:rsid w:val="00A25781"/>
    <w:rsid w:val="00A258C5"/>
    <w:rsid w:val="00A2596B"/>
    <w:rsid w:val="00A25AB8"/>
    <w:rsid w:val="00A25B21"/>
    <w:rsid w:val="00A25B68"/>
    <w:rsid w:val="00A25D18"/>
    <w:rsid w:val="00A25E23"/>
    <w:rsid w:val="00A25F23"/>
    <w:rsid w:val="00A25F30"/>
    <w:rsid w:val="00A26038"/>
    <w:rsid w:val="00A26314"/>
    <w:rsid w:val="00A26406"/>
    <w:rsid w:val="00A26604"/>
    <w:rsid w:val="00A26CAB"/>
    <w:rsid w:val="00A26E5D"/>
    <w:rsid w:val="00A26ED0"/>
    <w:rsid w:val="00A26FA0"/>
    <w:rsid w:val="00A2706C"/>
    <w:rsid w:val="00A27185"/>
    <w:rsid w:val="00A27327"/>
    <w:rsid w:val="00A27347"/>
    <w:rsid w:val="00A27597"/>
    <w:rsid w:val="00A27701"/>
    <w:rsid w:val="00A2790E"/>
    <w:rsid w:val="00A27B0C"/>
    <w:rsid w:val="00A27F22"/>
    <w:rsid w:val="00A27FD7"/>
    <w:rsid w:val="00A30023"/>
    <w:rsid w:val="00A3007E"/>
    <w:rsid w:val="00A3010C"/>
    <w:rsid w:val="00A30198"/>
    <w:rsid w:val="00A30266"/>
    <w:rsid w:val="00A30356"/>
    <w:rsid w:val="00A3036C"/>
    <w:rsid w:val="00A307D1"/>
    <w:rsid w:val="00A30916"/>
    <w:rsid w:val="00A309E0"/>
    <w:rsid w:val="00A30AA8"/>
    <w:rsid w:val="00A30AC7"/>
    <w:rsid w:val="00A30B55"/>
    <w:rsid w:val="00A30C30"/>
    <w:rsid w:val="00A30CBB"/>
    <w:rsid w:val="00A31795"/>
    <w:rsid w:val="00A317E8"/>
    <w:rsid w:val="00A31860"/>
    <w:rsid w:val="00A31886"/>
    <w:rsid w:val="00A31A52"/>
    <w:rsid w:val="00A31BD4"/>
    <w:rsid w:val="00A31E22"/>
    <w:rsid w:val="00A31F99"/>
    <w:rsid w:val="00A32706"/>
    <w:rsid w:val="00A32767"/>
    <w:rsid w:val="00A32ACA"/>
    <w:rsid w:val="00A32C30"/>
    <w:rsid w:val="00A32C80"/>
    <w:rsid w:val="00A32D3D"/>
    <w:rsid w:val="00A32DF3"/>
    <w:rsid w:val="00A32E77"/>
    <w:rsid w:val="00A32F19"/>
    <w:rsid w:val="00A330A9"/>
    <w:rsid w:val="00A332FC"/>
    <w:rsid w:val="00A33306"/>
    <w:rsid w:val="00A33388"/>
    <w:rsid w:val="00A3356A"/>
    <w:rsid w:val="00A3371A"/>
    <w:rsid w:val="00A33754"/>
    <w:rsid w:val="00A337C7"/>
    <w:rsid w:val="00A337F8"/>
    <w:rsid w:val="00A3387A"/>
    <w:rsid w:val="00A33913"/>
    <w:rsid w:val="00A33930"/>
    <w:rsid w:val="00A3398C"/>
    <w:rsid w:val="00A33ACE"/>
    <w:rsid w:val="00A33B9E"/>
    <w:rsid w:val="00A341F6"/>
    <w:rsid w:val="00A347E4"/>
    <w:rsid w:val="00A34854"/>
    <w:rsid w:val="00A3492C"/>
    <w:rsid w:val="00A34A46"/>
    <w:rsid w:val="00A34C7D"/>
    <w:rsid w:val="00A34CA5"/>
    <w:rsid w:val="00A350CD"/>
    <w:rsid w:val="00A35453"/>
    <w:rsid w:val="00A35714"/>
    <w:rsid w:val="00A35795"/>
    <w:rsid w:val="00A35815"/>
    <w:rsid w:val="00A359C7"/>
    <w:rsid w:val="00A35C21"/>
    <w:rsid w:val="00A35C76"/>
    <w:rsid w:val="00A35EAD"/>
    <w:rsid w:val="00A35EF7"/>
    <w:rsid w:val="00A35F8E"/>
    <w:rsid w:val="00A36069"/>
    <w:rsid w:val="00A36307"/>
    <w:rsid w:val="00A3641A"/>
    <w:rsid w:val="00A36680"/>
    <w:rsid w:val="00A367F3"/>
    <w:rsid w:val="00A3685A"/>
    <w:rsid w:val="00A36937"/>
    <w:rsid w:val="00A3695E"/>
    <w:rsid w:val="00A36B7F"/>
    <w:rsid w:val="00A36C06"/>
    <w:rsid w:val="00A36C51"/>
    <w:rsid w:val="00A36F8E"/>
    <w:rsid w:val="00A37048"/>
    <w:rsid w:val="00A372DD"/>
    <w:rsid w:val="00A37448"/>
    <w:rsid w:val="00A374E3"/>
    <w:rsid w:val="00A377A5"/>
    <w:rsid w:val="00A3798B"/>
    <w:rsid w:val="00A379BF"/>
    <w:rsid w:val="00A37BB3"/>
    <w:rsid w:val="00A37EC7"/>
    <w:rsid w:val="00A40072"/>
    <w:rsid w:val="00A400B2"/>
    <w:rsid w:val="00A40245"/>
    <w:rsid w:val="00A4024A"/>
    <w:rsid w:val="00A4027E"/>
    <w:rsid w:val="00A40320"/>
    <w:rsid w:val="00A40321"/>
    <w:rsid w:val="00A403B6"/>
    <w:rsid w:val="00A40469"/>
    <w:rsid w:val="00A4051D"/>
    <w:rsid w:val="00A405EB"/>
    <w:rsid w:val="00A406E3"/>
    <w:rsid w:val="00A40723"/>
    <w:rsid w:val="00A4082B"/>
    <w:rsid w:val="00A40851"/>
    <w:rsid w:val="00A40AD4"/>
    <w:rsid w:val="00A40DD0"/>
    <w:rsid w:val="00A40EEA"/>
    <w:rsid w:val="00A40F3F"/>
    <w:rsid w:val="00A4116E"/>
    <w:rsid w:val="00A41443"/>
    <w:rsid w:val="00A4150E"/>
    <w:rsid w:val="00A41636"/>
    <w:rsid w:val="00A41774"/>
    <w:rsid w:val="00A41847"/>
    <w:rsid w:val="00A41B2D"/>
    <w:rsid w:val="00A41B6E"/>
    <w:rsid w:val="00A41BCA"/>
    <w:rsid w:val="00A41C44"/>
    <w:rsid w:val="00A41E2A"/>
    <w:rsid w:val="00A41EC8"/>
    <w:rsid w:val="00A423DF"/>
    <w:rsid w:val="00A4296F"/>
    <w:rsid w:val="00A42A34"/>
    <w:rsid w:val="00A42CE6"/>
    <w:rsid w:val="00A42D8D"/>
    <w:rsid w:val="00A42E12"/>
    <w:rsid w:val="00A43075"/>
    <w:rsid w:val="00A435BC"/>
    <w:rsid w:val="00A438D4"/>
    <w:rsid w:val="00A4393B"/>
    <w:rsid w:val="00A439E8"/>
    <w:rsid w:val="00A43A02"/>
    <w:rsid w:val="00A43A03"/>
    <w:rsid w:val="00A43AF8"/>
    <w:rsid w:val="00A43B87"/>
    <w:rsid w:val="00A43BA4"/>
    <w:rsid w:val="00A43C4C"/>
    <w:rsid w:val="00A43D2C"/>
    <w:rsid w:val="00A43E34"/>
    <w:rsid w:val="00A43FC3"/>
    <w:rsid w:val="00A4445D"/>
    <w:rsid w:val="00A44505"/>
    <w:rsid w:val="00A4454A"/>
    <w:rsid w:val="00A44649"/>
    <w:rsid w:val="00A446C6"/>
    <w:rsid w:val="00A446EE"/>
    <w:rsid w:val="00A447FE"/>
    <w:rsid w:val="00A449A8"/>
    <w:rsid w:val="00A44B2E"/>
    <w:rsid w:val="00A44CC1"/>
    <w:rsid w:val="00A4527A"/>
    <w:rsid w:val="00A45314"/>
    <w:rsid w:val="00A455E1"/>
    <w:rsid w:val="00A4562E"/>
    <w:rsid w:val="00A458E5"/>
    <w:rsid w:val="00A45A34"/>
    <w:rsid w:val="00A45A5B"/>
    <w:rsid w:val="00A45CC5"/>
    <w:rsid w:val="00A46111"/>
    <w:rsid w:val="00A46119"/>
    <w:rsid w:val="00A4625F"/>
    <w:rsid w:val="00A465BC"/>
    <w:rsid w:val="00A469C3"/>
    <w:rsid w:val="00A46A03"/>
    <w:rsid w:val="00A46A80"/>
    <w:rsid w:val="00A46D22"/>
    <w:rsid w:val="00A46EBE"/>
    <w:rsid w:val="00A46FC3"/>
    <w:rsid w:val="00A4712C"/>
    <w:rsid w:val="00A4726B"/>
    <w:rsid w:val="00A4728A"/>
    <w:rsid w:val="00A47490"/>
    <w:rsid w:val="00A4767B"/>
    <w:rsid w:val="00A47A18"/>
    <w:rsid w:val="00A47B55"/>
    <w:rsid w:val="00A47DDD"/>
    <w:rsid w:val="00A500D5"/>
    <w:rsid w:val="00A50154"/>
    <w:rsid w:val="00A5032A"/>
    <w:rsid w:val="00A50372"/>
    <w:rsid w:val="00A50B89"/>
    <w:rsid w:val="00A50C6D"/>
    <w:rsid w:val="00A50D69"/>
    <w:rsid w:val="00A51034"/>
    <w:rsid w:val="00A511E6"/>
    <w:rsid w:val="00A513A1"/>
    <w:rsid w:val="00A513E4"/>
    <w:rsid w:val="00A51455"/>
    <w:rsid w:val="00A51464"/>
    <w:rsid w:val="00A5152D"/>
    <w:rsid w:val="00A51566"/>
    <w:rsid w:val="00A51823"/>
    <w:rsid w:val="00A51854"/>
    <w:rsid w:val="00A51AD6"/>
    <w:rsid w:val="00A51ADF"/>
    <w:rsid w:val="00A51D54"/>
    <w:rsid w:val="00A51E7B"/>
    <w:rsid w:val="00A51FE1"/>
    <w:rsid w:val="00A520E6"/>
    <w:rsid w:val="00A5211D"/>
    <w:rsid w:val="00A5240F"/>
    <w:rsid w:val="00A52961"/>
    <w:rsid w:val="00A52B57"/>
    <w:rsid w:val="00A52B71"/>
    <w:rsid w:val="00A52C35"/>
    <w:rsid w:val="00A52D88"/>
    <w:rsid w:val="00A52DE0"/>
    <w:rsid w:val="00A52E08"/>
    <w:rsid w:val="00A52F90"/>
    <w:rsid w:val="00A5309E"/>
    <w:rsid w:val="00A53120"/>
    <w:rsid w:val="00A53202"/>
    <w:rsid w:val="00A5354B"/>
    <w:rsid w:val="00A53551"/>
    <w:rsid w:val="00A53859"/>
    <w:rsid w:val="00A53AB3"/>
    <w:rsid w:val="00A53BF6"/>
    <w:rsid w:val="00A53C3D"/>
    <w:rsid w:val="00A53F38"/>
    <w:rsid w:val="00A54094"/>
    <w:rsid w:val="00A5439A"/>
    <w:rsid w:val="00A54423"/>
    <w:rsid w:val="00A54426"/>
    <w:rsid w:val="00A54592"/>
    <w:rsid w:val="00A549A2"/>
    <w:rsid w:val="00A549A9"/>
    <w:rsid w:val="00A549CE"/>
    <w:rsid w:val="00A54A11"/>
    <w:rsid w:val="00A54A17"/>
    <w:rsid w:val="00A54C7F"/>
    <w:rsid w:val="00A54C9F"/>
    <w:rsid w:val="00A54F61"/>
    <w:rsid w:val="00A550CA"/>
    <w:rsid w:val="00A55202"/>
    <w:rsid w:val="00A55254"/>
    <w:rsid w:val="00A5529A"/>
    <w:rsid w:val="00A55366"/>
    <w:rsid w:val="00A555F4"/>
    <w:rsid w:val="00A557B4"/>
    <w:rsid w:val="00A55848"/>
    <w:rsid w:val="00A558F2"/>
    <w:rsid w:val="00A55919"/>
    <w:rsid w:val="00A55982"/>
    <w:rsid w:val="00A5599F"/>
    <w:rsid w:val="00A55CE5"/>
    <w:rsid w:val="00A55D35"/>
    <w:rsid w:val="00A56203"/>
    <w:rsid w:val="00A562C1"/>
    <w:rsid w:val="00A56414"/>
    <w:rsid w:val="00A56568"/>
    <w:rsid w:val="00A56587"/>
    <w:rsid w:val="00A565AA"/>
    <w:rsid w:val="00A566ED"/>
    <w:rsid w:val="00A56937"/>
    <w:rsid w:val="00A56AC2"/>
    <w:rsid w:val="00A56DA6"/>
    <w:rsid w:val="00A56E0A"/>
    <w:rsid w:val="00A56E62"/>
    <w:rsid w:val="00A56E70"/>
    <w:rsid w:val="00A56EC8"/>
    <w:rsid w:val="00A56EF9"/>
    <w:rsid w:val="00A5725C"/>
    <w:rsid w:val="00A57518"/>
    <w:rsid w:val="00A5756C"/>
    <w:rsid w:val="00A57591"/>
    <w:rsid w:val="00A575BD"/>
    <w:rsid w:val="00A57787"/>
    <w:rsid w:val="00A578D3"/>
    <w:rsid w:val="00A57A6B"/>
    <w:rsid w:val="00A57D6C"/>
    <w:rsid w:val="00A600E8"/>
    <w:rsid w:val="00A6018D"/>
    <w:rsid w:val="00A6020C"/>
    <w:rsid w:val="00A60494"/>
    <w:rsid w:val="00A60544"/>
    <w:rsid w:val="00A605C5"/>
    <w:rsid w:val="00A606B8"/>
    <w:rsid w:val="00A60716"/>
    <w:rsid w:val="00A60718"/>
    <w:rsid w:val="00A60791"/>
    <w:rsid w:val="00A60AD2"/>
    <w:rsid w:val="00A60B82"/>
    <w:rsid w:val="00A6124B"/>
    <w:rsid w:val="00A6124F"/>
    <w:rsid w:val="00A612F4"/>
    <w:rsid w:val="00A613C7"/>
    <w:rsid w:val="00A614A0"/>
    <w:rsid w:val="00A617E0"/>
    <w:rsid w:val="00A617EA"/>
    <w:rsid w:val="00A61870"/>
    <w:rsid w:val="00A61C09"/>
    <w:rsid w:val="00A61F53"/>
    <w:rsid w:val="00A62005"/>
    <w:rsid w:val="00A62130"/>
    <w:rsid w:val="00A625B0"/>
    <w:rsid w:val="00A6268D"/>
    <w:rsid w:val="00A62801"/>
    <w:rsid w:val="00A628A1"/>
    <w:rsid w:val="00A62A84"/>
    <w:rsid w:val="00A62A99"/>
    <w:rsid w:val="00A62D19"/>
    <w:rsid w:val="00A62D3F"/>
    <w:rsid w:val="00A62EA9"/>
    <w:rsid w:val="00A62ED9"/>
    <w:rsid w:val="00A62F29"/>
    <w:rsid w:val="00A63095"/>
    <w:rsid w:val="00A630CC"/>
    <w:rsid w:val="00A6313C"/>
    <w:rsid w:val="00A632AA"/>
    <w:rsid w:val="00A63360"/>
    <w:rsid w:val="00A63876"/>
    <w:rsid w:val="00A63A17"/>
    <w:rsid w:val="00A63B01"/>
    <w:rsid w:val="00A63C9F"/>
    <w:rsid w:val="00A63DBB"/>
    <w:rsid w:val="00A63F57"/>
    <w:rsid w:val="00A640CD"/>
    <w:rsid w:val="00A641E7"/>
    <w:rsid w:val="00A642EF"/>
    <w:rsid w:val="00A642F0"/>
    <w:rsid w:val="00A6431E"/>
    <w:rsid w:val="00A643CD"/>
    <w:rsid w:val="00A644F1"/>
    <w:rsid w:val="00A64549"/>
    <w:rsid w:val="00A6470F"/>
    <w:rsid w:val="00A64795"/>
    <w:rsid w:val="00A64B56"/>
    <w:rsid w:val="00A64B80"/>
    <w:rsid w:val="00A64E6F"/>
    <w:rsid w:val="00A64ED8"/>
    <w:rsid w:val="00A6511C"/>
    <w:rsid w:val="00A654F6"/>
    <w:rsid w:val="00A657C5"/>
    <w:rsid w:val="00A65911"/>
    <w:rsid w:val="00A65B6A"/>
    <w:rsid w:val="00A65E10"/>
    <w:rsid w:val="00A65E53"/>
    <w:rsid w:val="00A66049"/>
    <w:rsid w:val="00A66152"/>
    <w:rsid w:val="00A661E8"/>
    <w:rsid w:val="00A66397"/>
    <w:rsid w:val="00A6644E"/>
    <w:rsid w:val="00A66604"/>
    <w:rsid w:val="00A666B1"/>
    <w:rsid w:val="00A666D6"/>
    <w:rsid w:val="00A667D7"/>
    <w:rsid w:val="00A66808"/>
    <w:rsid w:val="00A66884"/>
    <w:rsid w:val="00A66AD0"/>
    <w:rsid w:val="00A66D8A"/>
    <w:rsid w:val="00A66F42"/>
    <w:rsid w:val="00A6708A"/>
    <w:rsid w:val="00A671E8"/>
    <w:rsid w:val="00A67308"/>
    <w:rsid w:val="00A6732C"/>
    <w:rsid w:val="00A673DC"/>
    <w:rsid w:val="00A674E8"/>
    <w:rsid w:val="00A67548"/>
    <w:rsid w:val="00A675C4"/>
    <w:rsid w:val="00A676E7"/>
    <w:rsid w:val="00A67798"/>
    <w:rsid w:val="00A677A2"/>
    <w:rsid w:val="00A677CF"/>
    <w:rsid w:val="00A67AFD"/>
    <w:rsid w:val="00A67B32"/>
    <w:rsid w:val="00A67BAB"/>
    <w:rsid w:val="00A67D8C"/>
    <w:rsid w:val="00A67D90"/>
    <w:rsid w:val="00A67ED8"/>
    <w:rsid w:val="00A700EB"/>
    <w:rsid w:val="00A70786"/>
    <w:rsid w:val="00A708B6"/>
    <w:rsid w:val="00A70B02"/>
    <w:rsid w:val="00A70B2B"/>
    <w:rsid w:val="00A70B3C"/>
    <w:rsid w:val="00A70B81"/>
    <w:rsid w:val="00A70DF3"/>
    <w:rsid w:val="00A70FB1"/>
    <w:rsid w:val="00A70FF1"/>
    <w:rsid w:val="00A7101F"/>
    <w:rsid w:val="00A71042"/>
    <w:rsid w:val="00A710D9"/>
    <w:rsid w:val="00A713B3"/>
    <w:rsid w:val="00A7143B"/>
    <w:rsid w:val="00A714EC"/>
    <w:rsid w:val="00A71A10"/>
    <w:rsid w:val="00A71B0E"/>
    <w:rsid w:val="00A71BC1"/>
    <w:rsid w:val="00A71CCF"/>
    <w:rsid w:val="00A721C9"/>
    <w:rsid w:val="00A7222F"/>
    <w:rsid w:val="00A7229E"/>
    <w:rsid w:val="00A72394"/>
    <w:rsid w:val="00A723E1"/>
    <w:rsid w:val="00A72526"/>
    <w:rsid w:val="00A72639"/>
    <w:rsid w:val="00A728E0"/>
    <w:rsid w:val="00A72BB9"/>
    <w:rsid w:val="00A72CD3"/>
    <w:rsid w:val="00A73135"/>
    <w:rsid w:val="00A73290"/>
    <w:rsid w:val="00A73369"/>
    <w:rsid w:val="00A73491"/>
    <w:rsid w:val="00A73A11"/>
    <w:rsid w:val="00A73B96"/>
    <w:rsid w:val="00A73D8A"/>
    <w:rsid w:val="00A73E40"/>
    <w:rsid w:val="00A73E81"/>
    <w:rsid w:val="00A73F6D"/>
    <w:rsid w:val="00A740B1"/>
    <w:rsid w:val="00A740B2"/>
    <w:rsid w:val="00A740FD"/>
    <w:rsid w:val="00A74303"/>
    <w:rsid w:val="00A74419"/>
    <w:rsid w:val="00A745FD"/>
    <w:rsid w:val="00A74609"/>
    <w:rsid w:val="00A74651"/>
    <w:rsid w:val="00A74867"/>
    <w:rsid w:val="00A7486E"/>
    <w:rsid w:val="00A74910"/>
    <w:rsid w:val="00A74B3E"/>
    <w:rsid w:val="00A74C2D"/>
    <w:rsid w:val="00A74C89"/>
    <w:rsid w:val="00A74CCE"/>
    <w:rsid w:val="00A74E9A"/>
    <w:rsid w:val="00A74F2B"/>
    <w:rsid w:val="00A7500C"/>
    <w:rsid w:val="00A750C8"/>
    <w:rsid w:val="00A75355"/>
    <w:rsid w:val="00A754D2"/>
    <w:rsid w:val="00A75711"/>
    <w:rsid w:val="00A75BB9"/>
    <w:rsid w:val="00A75C7D"/>
    <w:rsid w:val="00A76191"/>
    <w:rsid w:val="00A761CF"/>
    <w:rsid w:val="00A764F1"/>
    <w:rsid w:val="00A767C8"/>
    <w:rsid w:val="00A76968"/>
    <w:rsid w:val="00A76AD8"/>
    <w:rsid w:val="00A76C3E"/>
    <w:rsid w:val="00A76CA5"/>
    <w:rsid w:val="00A76D69"/>
    <w:rsid w:val="00A76EDF"/>
    <w:rsid w:val="00A76F10"/>
    <w:rsid w:val="00A76FC9"/>
    <w:rsid w:val="00A77003"/>
    <w:rsid w:val="00A77006"/>
    <w:rsid w:val="00A77115"/>
    <w:rsid w:val="00A77304"/>
    <w:rsid w:val="00A774AA"/>
    <w:rsid w:val="00A77563"/>
    <w:rsid w:val="00A77B6B"/>
    <w:rsid w:val="00A77B9B"/>
    <w:rsid w:val="00A77C51"/>
    <w:rsid w:val="00A77CDD"/>
    <w:rsid w:val="00A77DBA"/>
    <w:rsid w:val="00A77E0B"/>
    <w:rsid w:val="00A77EB1"/>
    <w:rsid w:val="00A80315"/>
    <w:rsid w:val="00A8060C"/>
    <w:rsid w:val="00A80852"/>
    <w:rsid w:val="00A80AEB"/>
    <w:rsid w:val="00A8111C"/>
    <w:rsid w:val="00A81406"/>
    <w:rsid w:val="00A81512"/>
    <w:rsid w:val="00A81A7B"/>
    <w:rsid w:val="00A81ABD"/>
    <w:rsid w:val="00A81E1F"/>
    <w:rsid w:val="00A81F3C"/>
    <w:rsid w:val="00A81F81"/>
    <w:rsid w:val="00A822F7"/>
    <w:rsid w:val="00A823E0"/>
    <w:rsid w:val="00A823E4"/>
    <w:rsid w:val="00A82432"/>
    <w:rsid w:val="00A827E7"/>
    <w:rsid w:val="00A8298B"/>
    <w:rsid w:val="00A8298E"/>
    <w:rsid w:val="00A82A61"/>
    <w:rsid w:val="00A82B40"/>
    <w:rsid w:val="00A82CD5"/>
    <w:rsid w:val="00A82E14"/>
    <w:rsid w:val="00A82E34"/>
    <w:rsid w:val="00A830C2"/>
    <w:rsid w:val="00A830EB"/>
    <w:rsid w:val="00A83123"/>
    <w:rsid w:val="00A831B6"/>
    <w:rsid w:val="00A833CC"/>
    <w:rsid w:val="00A8345E"/>
    <w:rsid w:val="00A83B70"/>
    <w:rsid w:val="00A83CDF"/>
    <w:rsid w:val="00A83D58"/>
    <w:rsid w:val="00A83D98"/>
    <w:rsid w:val="00A83F9A"/>
    <w:rsid w:val="00A83FF5"/>
    <w:rsid w:val="00A841C8"/>
    <w:rsid w:val="00A843AE"/>
    <w:rsid w:val="00A843F5"/>
    <w:rsid w:val="00A84487"/>
    <w:rsid w:val="00A84728"/>
    <w:rsid w:val="00A8477C"/>
    <w:rsid w:val="00A849AE"/>
    <w:rsid w:val="00A849FB"/>
    <w:rsid w:val="00A84A5F"/>
    <w:rsid w:val="00A84A73"/>
    <w:rsid w:val="00A84A8C"/>
    <w:rsid w:val="00A84B2C"/>
    <w:rsid w:val="00A84B63"/>
    <w:rsid w:val="00A84B96"/>
    <w:rsid w:val="00A84B97"/>
    <w:rsid w:val="00A84C30"/>
    <w:rsid w:val="00A84E44"/>
    <w:rsid w:val="00A84E82"/>
    <w:rsid w:val="00A850D2"/>
    <w:rsid w:val="00A85290"/>
    <w:rsid w:val="00A852FF"/>
    <w:rsid w:val="00A8531E"/>
    <w:rsid w:val="00A85368"/>
    <w:rsid w:val="00A855C2"/>
    <w:rsid w:val="00A857CD"/>
    <w:rsid w:val="00A858C1"/>
    <w:rsid w:val="00A85A3F"/>
    <w:rsid w:val="00A85D81"/>
    <w:rsid w:val="00A85EA5"/>
    <w:rsid w:val="00A85FCA"/>
    <w:rsid w:val="00A86057"/>
    <w:rsid w:val="00A861FC"/>
    <w:rsid w:val="00A864E7"/>
    <w:rsid w:val="00A865EA"/>
    <w:rsid w:val="00A86619"/>
    <w:rsid w:val="00A86633"/>
    <w:rsid w:val="00A8663F"/>
    <w:rsid w:val="00A8664D"/>
    <w:rsid w:val="00A86771"/>
    <w:rsid w:val="00A86A64"/>
    <w:rsid w:val="00A86BBA"/>
    <w:rsid w:val="00A86CB2"/>
    <w:rsid w:val="00A86F35"/>
    <w:rsid w:val="00A87296"/>
    <w:rsid w:val="00A873A8"/>
    <w:rsid w:val="00A876C9"/>
    <w:rsid w:val="00A877C7"/>
    <w:rsid w:val="00A877E8"/>
    <w:rsid w:val="00A878AE"/>
    <w:rsid w:val="00A87BD5"/>
    <w:rsid w:val="00A87D81"/>
    <w:rsid w:val="00A900F6"/>
    <w:rsid w:val="00A903D9"/>
    <w:rsid w:val="00A90412"/>
    <w:rsid w:val="00A904DD"/>
    <w:rsid w:val="00A90970"/>
    <w:rsid w:val="00A90E5F"/>
    <w:rsid w:val="00A90EE9"/>
    <w:rsid w:val="00A90FE1"/>
    <w:rsid w:val="00A91102"/>
    <w:rsid w:val="00A9129A"/>
    <w:rsid w:val="00A917BE"/>
    <w:rsid w:val="00A919A1"/>
    <w:rsid w:val="00A919C9"/>
    <w:rsid w:val="00A919D1"/>
    <w:rsid w:val="00A91B3A"/>
    <w:rsid w:val="00A91F49"/>
    <w:rsid w:val="00A91F78"/>
    <w:rsid w:val="00A920C6"/>
    <w:rsid w:val="00A92208"/>
    <w:rsid w:val="00A9238D"/>
    <w:rsid w:val="00A92409"/>
    <w:rsid w:val="00A92470"/>
    <w:rsid w:val="00A926A2"/>
    <w:rsid w:val="00A9276F"/>
    <w:rsid w:val="00A92839"/>
    <w:rsid w:val="00A92A4E"/>
    <w:rsid w:val="00A92AA8"/>
    <w:rsid w:val="00A92B3C"/>
    <w:rsid w:val="00A92C3F"/>
    <w:rsid w:val="00A92D31"/>
    <w:rsid w:val="00A92E9C"/>
    <w:rsid w:val="00A92F8C"/>
    <w:rsid w:val="00A93065"/>
    <w:rsid w:val="00A931B3"/>
    <w:rsid w:val="00A93EE5"/>
    <w:rsid w:val="00A93FA7"/>
    <w:rsid w:val="00A9417F"/>
    <w:rsid w:val="00A9421F"/>
    <w:rsid w:val="00A94243"/>
    <w:rsid w:val="00A94439"/>
    <w:rsid w:val="00A944E0"/>
    <w:rsid w:val="00A945C1"/>
    <w:rsid w:val="00A94673"/>
    <w:rsid w:val="00A9494B"/>
    <w:rsid w:val="00A94CEA"/>
    <w:rsid w:val="00A94D79"/>
    <w:rsid w:val="00A94D8A"/>
    <w:rsid w:val="00A94F36"/>
    <w:rsid w:val="00A94F67"/>
    <w:rsid w:val="00A95252"/>
    <w:rsid w:val="00A952F5"/>
    <w:rsid w:val="00A9556C"/>
    <w:rsid w:val="00A958B3"/>
    <w:rsid w:val="00A95981"/>
    <w:rsid w:val="00A95984"/>
    <w:rsid w:val="00A95994"/>
    <w:rsid w:val="00A95C18"/>
    <w:rsid w:val="00A95DB0"/>
    <w:rsid w:val="00A95E43"/>
    <w:rsid w:val="00A96219"/>
    <w:rsid w:val="00A96278"/>
    <w:rsid w:val="00A963CB"/>
    <w:rsid w:val="00A9650A"/>
    <w:rsid w:val="00A96554"/>
    <w:rsid w:val="00A9689D"/>
    <w:rsid w:val="00A96A85"/>
    <w:rsid w:val="00A96B34"/>
    <w:rsid w:val="00A96BBC"/>
    <w:rsid w:val="00A96C7F"/>
    <w:rsid w:val="00A96F40"/>
    <w:rsid w:val="00A9708C"/>
    <w:rsid w:val="00A971FE"/>
    <w:rsid w:val="00A97263"/>
    <w:rsid w:val="00A9728A"/>
    <w:rsid w:val="00A97469"/>
    <w:rsid w:val="00A9749C"/>
    <w:rsid w:val="00A9767A"/>
    <w:rsid w:val="00A97717"/>
    <w:rsid w:val="00A97AF1"/>
    <w:rsid w:val="00A97C42"/>
    <w:rsid w:val="00A97CFB"/>
    <w:rsid w:val="00A97F01"/>
    <w:rsid w:val="00AA009C"/>
    <w:rsid w:val="00AA019B"/>
    <w:rsid w:val="00AA02D6"/>
    <w:rsid w:val="00AA032A"/>
    <w:rsid w:val="00AA0438"/>
    <w:rsid w:val="00AA04C4"/>
    <w:rsid w:val="00AA04D8"/>
    <w:rsid w:val="00AA04F4"/>
    <w:rsid w:val="00AA059C"/>
    <w:rsid w:val="00AA06B5"/>
    <w:rsid w:val="00AA094E"/>
    <w:rsid w:val="00AA0981"/>
    <w:rsid w:val="00AA0CB6"/>
    <w:rsid w:val="00AA0EB5"/>
    <w:rsid w:val="00AA0F67"/>
    <w:rsid w:val="00AA1278"/>
    <w:rsid w:val="00AA17C6"/>
    <w:rsid w:val="00AA1840"/>
    <w:rsid w:val="00AA1889"/>
    <w:rsid w:val="00AA19E0"/>
    <w:rsid w:val="00AA1A2F"/>
    <w:rsid w:val="00AA1AB9"/>
    <w:rsid w:val="00AA1F48"/>
    <w:rsid w:val="00AA20CC"/>
    <w:rsid w:val="00AA2524"/>
    <w:rsid w:val="00AA264C"/>
    <w:rsid w:val="00AA271F"/>
    <w:rsid w:val="00AA285C"/>
    <w:rsid w:val="00AA2933"/>
    <w:rsid w:val="00AA2A99"/>
    <w:rsid w:val="00AA3091"/>
    <w:rsid w:val="00AA32A6"/>
    <w:rsid w:val="00AA33B8"/>
    <w:rsid w:val="00AA373E"/>
    <w:rsid w:val="00AA383D"/>
    <w:rsid w:val="00AA38EE"/>
    <w:rsid w:val="00AA39CB"/>
    <w:rsid w:val="00AA3E86"/>
    <w:rsid w:val="00AA3E92"/>
    <w:rsid w:val="00AA4067"/>
    <w:rsid w:val="00AA44F8"/>
    <w:rsid w:val="00AA49C9"/>
    <w:rsid w:val="00AA4B1D"/>
    <w:rsid w:val="00AA4C93"/>
    <w:rsid w:val="00AA4CFB"/>
    <w:rsid w:val="00AA4EE0"/>
    <w:rsid w:val="00AA4F57"/>
    <w:rsid w:val="00AA51D3"/>
    <w:rsid w:val="00AA56B8"/>
    <w:rsid w:val="00AA58C1"/>
    <w:rsid w:val="00AA5A0A"/>
    <w:rsid w:val="00AA5B62"/>
    <w:rsid w:val="00AA5BAC"/>
    <w:rsid w:val="00AA5C68"/>
    <w:rsid w:val="00AA5DB9"/>
    <w:rsid w:val="00AA5E98"/>
    <w:rsid w:val="00AA5FD3"/>
    <w:rsid w:val="00AA6296"/>
    <w:rsid w:val="00AA651C"/>
    <w:rsid w:val="00AA65AE"/>
    <w:rsid w:val="00AA65CA"/>
    <w:rsid w:val="00AA66A8"/>
    <w:rsid w:val="00AA6740"/>
    <w:rsid w:val="00AA684F"/>
    <w:rsid w:val="00AA69FD"/>
    <w:rsid w:val="00AA6A46"/>
    <w:rsid w:val="00AA6A9B"/>
    <w:rsid w:val="00AA6AE2"/>
    <w:rsid w:val="00AA6B82"/>
    <w:rsid w:val="00AA6B9D"/>
    <w:rsid w:val="00AA6BCF"/>
    <w:rsid w:val="00AA6CCB"/>
    <w:rsid w:val="00AA6DD9"/>
    <w:rsid w:val="00AA6DDE"/>
    <w:rsid w:val="00AA6E37"/>
    <w:rsid w:val="00AA7078"/>
    <w:rsid w:val="00AA7345"/>
    <w:rsid w:val="00AA7346"/>
    <w:rsid w:val="00AA7556"/>
    <w:rsid w:val="00AA7677"/>
    <w:rsid w:val="00AA76B9"/>
    <w:rsid w:val="00AA7AE4"/>
    <w:rsid w:val="00AA7B56"/>
    <w:rsid w:val="00AA7D38"/>
    <w:rsid w:val="00AA7F87"/>
    <w:rsid w:val="00AB07B1"/>
    <w:rsid w:val="00AB08CF"/>
    <w:rsid w:val="00AB09DF"/>
    <w:rsid w:val="00AB0D51"/>
    <w:rsid w:val="00AB0DB1"/>
    <w:rsid w:val="00AB10BF"/>
    <w:rsid w:val="00AB1171"/>
    <w:rsid w:val="00AB13B7"/>
    <w:rsid w:val="00AB1728"/>
    <w:rsid w:val="00AB175C"/>
    <w:rsid w:val="00AB18BE"/>
    <w:rsid w:val="00AB18CA"/>
    <w:rsid w:val="00AB1A74"/>
    <w:rsid w:val="00AB1AA2"/>
    <w:rsid w:val="00AB1CE6"/>
    <w:rsid w:val="00AB1EFF"/>
    <w:rsid w:val="00AB21F5"/>
    <w:rsid w:val="00AB26A9"/>
    <w:rsid w:val="00AB2982"/>
    <w:rsid w:val="00AB29A0"/>
    <w:rsid w:val="00AB2B1B"/>
    <w:rsid w:val="00AB2B90"/>
    <w:rsid w:val="00AB2C12"/>
    <w:rsid w:val="00AB2CAC"/>
    <w:rsid w:val="00AB3189"/>
    <w:rsid w:val="00AB31E5"/>
    <w:rsid w:val="00AB320E"/>
    <w:rsid w:val="00AB3498"/>
    <w:rsid w:val="00AB34E6"/>
    <w:rsid w:val="00AB36C5"/>
    <w:rsid w:val="00AB39C4"/>
    <w:rsid w:val="00AB407F"/>
    <w:rsid w:val="00AB42B0"/>
    <w:rsid w:val="00AB4445"/>
    <w:rsid w:val="00AB4633"/>
    <w:rsid w:val="00AB47C0"/>
    <w:rsid w:val="00AB47F5"/>
    <w:rsid w:val="00AB4941"/>
    <w:rsid w:val="00AB49C6"/>
    <w:rsid w:val="00AB4C7D"/>
    <w:rsid w:val="00AB4CCF"/>
    <w:rsid w:val="00AB5203"/>
    <w:rsid w:val="00AB538F"/>
    <w:rsid w:val="00AB54A9"/>
    <w:rsid w:val="00AB54B0"/>
    <w:rsid w:val="00AB56B6"/>
    <w:rsid w:val="00AB56B9"/>
    <w:rsid w:val="00AB5962"/>
    <w:rsid w:val="00AB5A02"/>
    <w:rsid w:val="00AB5B4C"/>
    <w:rsid w:val="00AB5BA4"/>
    <w:rsid w:val="00AB5C43"/>
    <w:rsid w:val="00AB5D42"/>
    <w:rsid w:val="00AB6028"/>
    <w:rsid w:val="00AB6047"/>
    <w:rsid w:val="00AB621E"/>
    <w:rsid w:val="00AB6291"/>
    <w:rsid w:val="00AB6860"/>
    <w:rsid w:val="00AB6891"/>
    <w:rsid w:val="00AB694B"/>
    <w:rsid w:val="00AB6A20"/>
    <w:rsid w:val="00AB6A27"/>
    <w:rsid w:val="00AB6B41"/>
    <w:rsid w:val="00AB6B90"/>
    <w:rsid w:val="00AB6BB0"/>
    <w:rsid w:val="00AB6DDC"/>
    <w:rsid w:val="00AB6E28"/>
    <w:rsid w:val="00AB6F06"/>
    <w:rsid w:val="00AB6F30"/>
    <w:rsid w:val="00AB7040"/>
    <w:rsid w:val="00AB70FC"/>
    <w:rsid w:val="00AB72F7"/>
    <w:rsid w:val="00AB73D3"/>
    <w:rsid w:val="00AB73E4"/>
    <w:rsid w:val="00AB7558"/>
    <w:rsid w:val="00AB7BFD"/>
    <w:rsid w:val="00AB7C54"/>
    <w:rsid w:val="00AB7C9E"/>
    <w:rsid w:val="00AB7CCB"/>
    <w:rsid w:val="00AB7EFE"/>
    <w:rsid w:val="00AB7F5C"/>
    <w:rsid w:val="00AC0195"/>
    <w:rsid w:val="00AC0592"/>
    <w:rsid w:val="00AC08A9"/>
    <w:rsid w:val="00AC09BF"/>
    <w:rsid w:val="00AC0C09"/>
    <w:rsid w:val="00AC0C90"/>
    <w:rsid w:val="00AC0D25"/>
    <w:rsid w:val="00AC1098"/>
    <w:rsid w:val="00AC11A1"/>
    <w:rsid w:val="00AC1365"/>
    <w:rsid w:val="00AC1552"/>
    <w:rsid w:val="00AC198B"/>
    <w:rsid w:val="00AC1D6E"/>
    <w:rsid w:val="00AC1F34"/>
    <w:rsid w:val="00AC236C"/>
    <w:rsid w:val="00AC2464"/>
    <w:rsid w:val="00AC25D1"/>
    <w:rsid w:val="00AC264F"/>
    <w:rsid w:val="00AC2695"/>
    <w:rsid w:val="00AC2820"/>
    <w:rsid w:val="00AC2833"/>
    <w:rsid w:val="00AC2859"/>
    <w:rsid w:val="00AC2C32"/>
    <w:rsid w:val="00AC2E73"/>
    <w:rsid w:val="00AC2EC9"/>
    <w:rsid w:val="00AC2F84"/>
    <w:rsid w:val="00AC2FF1"/>
    <w:rsid w:val="00AC3334"/>
    <w:rsid w:val="00AC3341"/>
    <w:rsid w:val="00AC346E"/>
    <w:rsid w:val="00AC3576"/>
    <w:rsid w:val="00AC3593"/>
    <w:rsid w:val="00AC35EB"/>
    <w:rsid w:val="00AC36AE"/>
    <w:rsid w:val="00AC3758"/>
    <w:rsid w:val="00AC3778"/>
    <w:rsid w:val="00AC38E8"/>
    <w:rsid w:val="00AC3916"/>
    <w:rsid w:val="00AC397E"/>
    <w:rsid w:val="00AC3C46"/>
    <w:rsid w:val="00AC3CBD"/>
    <w:rsid w:val="00AC3DA2"/>
    <w:rsid w:val="00AC3F08"/>
    <w:rsid w:val="00AC3F16"/>
    <w:rsid w:val="00AC3FFC"/>
    <w:rsid w:val="00AC4069"/>
    <w:rsid w:val="00AC4089"/>
    <w:rsid w:val="00AC40EC"/>
    <w:rsid w:val="00AC40FD"/>
    <w:rsid w:val="00AC4170"/>
    <w:rsid w:val="00AC420F"/>
    <w:rsid w:val="00AC42BC"/>
    <w:rsid w:val="00AC4560"/>
    <w:rsid w:val="00AC4662"/>
    <w:rsid w:val="00AC47F2"/>
    <w:rsid w:val="00AC48E3"/>
    <w:rsid w:val="00AC4C5C"/>
    <w:rsid w:val="00AC4D51"/>
    <w:rsid w:val="00AC4E2B"/>
    <w:rsid w:val="00AC5087"/>
    <w:rsid w:val="00AC5113"/>
    <w:rsid w:val="00AC5355"/>
    <w:rsid w:val="00AC537C"/>
    <w:rsid w:val="00AC53E5"/>
    <w:rsid w:val="00AC5548"/>
    <w:rsid w:val="00AC568C"/>
    <w:rsid w:val="00AC56CB"/>
    <w:rsid w:val="00AC5954"/>
    <w:rsid w:val="00AC5988"/>
    <w:rsid w:val="00AC598C"/>
    <w:rsid w:val="00AC59C7"/>
    <w:rsid w:val="00AC5A40"/>
    <w:rsid w:val="00AC5A51"/>
    <w:rsid w:val="00AC5AC2"/>
    <w:rsid w:val="00AC6100"/>
    <w:rsid w:val="00AC6107"/>
    <w:rsid w:val="00AC61B5"/>
    <w:rsid w:val="00AC64B8"/>
    <w:rsid w:val="00AC6506"/>
    <w:rsid w:val="00AC6546"/>
    <w:rsid w:val="00AC65DC"/>
    <w:rsid w:val="00AC69B0"/>
    <w:rsid w:val="00AC6A0E"/>
    <w:rsid w:val="00AC6FEB"/>
    <w:rsid w:val="00AC703D"/>
    <w:rsid w:val="00AC70F6"/>
    <w:rsid w:val="00AC7101"/>
    <w:rsid w:val="00AC7213"/>
    <w:rsid w:val="00AC7577"/>
    <w:rsid w:val="00AC75C6"/>
    <w:rsid w:val="00AC75F6"/>
    <w:rsid w:val="00AC785D"/>
    <w:rsid w:val="00AC7AB0"/>
    <w:rsid w:val="00AC7B2B"/>
    <w:rsid w:val="00AC7B98"/>
    <w:rsid w:val="00AC7BDC"/>
    <w:rsid w:val="00AC7C3B"/>
    <w:rsid w:val="00AD021C"/>
    <w:rsid w:val="00AD02AE"/>
    <w:rsid w:val="00AD042F"/>
    <w:rsid w:val="00AD05E0"/>
    <w:rsid w:val="00AD0687"/>
    <w:rsid w:val="00AD0760"/>
    <w:rsid w:val="00AD0A3E"/>
    <w:rsid w:val="00AD0AAA"/>
    <w:rsid w:val="00AD0CD4"/>
    <w:rsid w:val="00AD0D24"/>
    <w:rsid w:val="00AD0D5D"/>
    <w:rsid w:val="00AD0DBD"/>
    <w:rsid w:val="00AD0ED1"/>
    <w:rsid w:val="00AD11D2"/>
    <w:rsid w:val="00AD11E1"/>
    <w:rsid w:val="00AD1677"/>
    <w:rsid w:val="00AD17DD"/>
    <w:rsid w:val="00AD1A60"/>
    <w:rsid w:val="00AD1AAE"/>
    <w:rsid w:val="00AD1C05"/>
    <w:rsid w:val="00AD1DBD"/>
    <w:rsid w:val="00AD1E99"/>
    <w:rsid w:val="00AD20B9"/>
    <w:rsid w:val="00AD219A"/>
    <w:rsid w:val="00AD23BD"/>
    <w:rsid w:val="00AD248F"/>
    <w:rsid w:val="00AD2492"/>
    <w:rsid w:val="00AD24A8"/>
    <w:rsid w:val="00AD24A9"/>
    <w:rsid w:val="00AD28E9"/>
    <w:rsid w:val="00AD2AB5"/>
    <w:rsid w:val="00AD2B47"/>
    <w:rsid w:val="00AD2E56"/>
    <w:rsid w:val="00AD2E66"/>
    <w:rsid w:val="00AD2E6C"/>
    <w:rsid w:val="00AD2FA4"/>
    <w:rsid w:val="00AD313E"/>
    <w:rsid w:val="00AD31BF"/>
    <w:rsid w:val="00AD32BD"/>
    <w:rsid w:val="00AD33D1"/>
    <w:rsid w:val="00AD3426"/>
    <w:rsid w:val="00AD35C8"/>
    <w:rsid w:val="00AD35CF"/>
    <w:rsid w:val="00AD37F0"/>
    <w:rsid w:val="00AD3897"/>
    <w:rsid w:val="00AD38A9"/>
    <w:rsid w:val="00AD3995"/>
    <w:rsid w:val="00AD3D41"/>
    <w:rsid w:val="00AD3DFA"/>
    <w:rsid w:val="00AD3E50"/>
    <w:rsid w:val="00AD3F07"/>
    <w:rsid w:val="00AD3F58"/>
    <w:rsid w:val="00AD426E"/>
    <w:rsid w:val="00AD451C"/>
    <w:rsid w:val="00AD46AF"/>
    <w:rsid w:val="00AD473B"/>
    <w:rsid w:val="00AD48CF"/>
    <w:rsid w:val="00AD491F"/>
    <w:rsid w:val="00AD4D1A"/>
    <w:rsid w:val="00AD4DE0"/>
    <w:rsid w:val="00AD4DFA"/>
    <w:rsid w:val="00AD4F16"/>
    <w:rsid w:val="00AD569F"/>
    <w:rsid w:val="00AD56FF"/>
    <w:rsid w:val="00AD58AF"/>
    <w:rsid w:val="00AD5A2F"/>
    <w:rsid w:val="00AD5BCA"/>
    <w:rsid w:val="00AD5F61"/>
    <w:rsid w:val="00AD6088"/>
    <w:rsid w:val="00AD663C"/>
    <w:rsid w:val="00AD69E0"/>
    <w:rsid w:val="00AD6A42"/>
    <w:rsid w:val="00AD6B65"/>
    <w:rsid w:val="00AD6F21"/>
    <w:rsid w:val="00AD6F4B"/>
    <w:rsid w:val="00AD6F65"/>
    <w:rsid w:val="00AD707A"/>
    <w:rsid w:val="00AD70CC"/>
    <w:rsid w:val="00AD71E7"/>
    <w:rsid w:val="00AD73C5"/>
    <w:rsid w:val="00AD7577"/>
    <w:rsid w:val="00AD7604"/>
    <w:rsid w:val="00AD7619"/>
    <w:rsid w:val="00AD7735"/>
    <w:rsid w:val="00AD77D7"/>
    <w:rsid w:val="00AD787D"/>
    <w:rsid w:val="00AD7A60"/>
    <w:rsid w:val="00AD7A72"/>
    <w:rsid w:val="00AD7E5A"/>
    <w:rsid w:val="00AD7F56"/>
    <w:rsid w:val="00AE016C"/>
    <w:rsid w:val="00AE02E0"/>
    <w:rsid w:val="00AE033B"/>
    <w:rsid w:val="00AE0561"/>
    <w:rsid w:val="00AE0673"/>
    <w:rsid w:val="00AE0A31"/>
    <w:rsid w:val="00AE0B7D"/>
    <w:rsid w:val="00AE0D67"/>
    <w:rsid w:val="00AE1185"/>
    <w:rsid w:val="00AE1202"/>
    <w:rsid w:val="00AE1296"/>
    <w:rsid w:val="00AE14B6"/>
    <w:rsid w:val="00AE17C9"/>
    <w:rsid w:val="00AE1B89"/>
    <w:rsid w:val="00AE2045"/>
    <w:rsid w:val="00AE209C"/>
    <w:rsid w:val="00AE20AD"/>
    <w:rsid w:val="00AE20DC"/>
    <w:rsid w:val="00AE20FB"/>
    <w:rsid w:val="00AE232C"/>
    <w:rsid w:val="00AE23EB"/>
    <w:rsid w:val="00AE24F4"/>
    <w:rsid w:val="00AE2596"/>
    <w:rsid w:val="00AE2827"/>
    <w:rsid w:val="00AE287E"/>
    <w:rsid w:val="00AE29BC"/>
    <w:rsid w:val="00AE29D4"/>
    <w:rsid w:val="00AE2CF5"/>
    <w:rsid w:val="00AE2DC3"/>
    <w:rsid w:val="00AE2E49"/>
    <w:rsid w:val="00AE2E65"/>
    <w:rsid w:val="00AE3149"/>
    <w:rsid w:val="00AE32FF"/>
    <w:rsid w:val="00AE3376"/>
    <w:rsid w:val="00AE339B"/>
    <w:rsid w:val="00AE3507"/>
    <w:rsid w:val="00AE36ED"/>
    <w:rsid w:val="00AE375A"/>
    <w:rsid w:val="00AE39A1"/>
    <w:rsid w:val="00AE3A99"/>
    <w:rsid w:val="00AE3CEA"/>
    <w:rsid w:val="00AE3CF0"/>
    <w:rsid w:val="00AE3E04"/>
    <w:rsid w:val="00AE3E0B"/>
    <w:rsid w:val="00AE3FD7"/>
    <w:rsid w:val="00AE4078"/>
    <w:rsid w:val="00AE4333"/>
    <w:rsid w:val="00AE4344"/>
    <w:rsid w:val="00AE459C"/>
    <w:rsid w:val="00AE4664"/>
    <w:rsid w:val="00AE47A3"/>
    <w:rsid w:val="00AE48E1"/>
    <w:rsid w:val="00AE49BB"/>
    <w:rsid w:val="00AE4A64"/>
    <w:rsid w:val="00AE4C89"/>
    <w:rsid w:val="00AE4C93"/>
    <w:rsid w:val="00AE4E45"/>
    <w:rsid w:val="00AE4EE8"/>
    <w:rsid w:val="00AE5040"/>
    <w:rsid w:val="00AE5243"/>
    <w:rsid w:val="00AE5310"/>
    <w:rsid w:val="00AE53BE"/>
    <w:rsid w:val="00AE548C"/>
    <w:rsid w:val="00AE54B3"/>
    <w:rsid w:val="00AE5983"/>
    <w:rsid w:val="00AE59C0"/>
    <w:rsid w:val="00AE5A3A"/>
    <w:rsid w:val="00AE5A83"/>
    <w:rsid w:val="00AE5A9B"/>
    <w:rsid w:val="00AE5CDE"/>
    <w:rsid w:val="00AE5E3D"/>
    <w:rsid w:val="00AE5FF7"/>
    <w:rsid w:val="00AE60AB"/>
    <w:rsid w:val="00AE6201"/>
    <w:rsid w:val="00AE655F"/>
    <w:rsid w:val="00AE671A"/>
    <w:rsid w:val="00AE6870"/>
    <w:rsid w:val="00AE6B72"/>
    <w:rsid w:val="00AE6BD9"/>
    <w:rsid w:val="00AE6C5B"/>
    <w:rsid w:val="00AE6D59"/>
    <w:rsid w:val="00AE6D76"/>
    <w:rsid w:val="00AE6E8C"/>
    <w:rsid w:val="00AE6F37"/>
    <w:rsid w:val="00AE724F"/>
    <w:rsid w:val="00AE73BA"/>
    <w:rsid w:val="00AE7429"/>
    <w:rsid w:val="00AE74AC"/>
    <w:rsid w:val="00AE74C0"/>
    <w:rsid w:val="00AE7601"/>
    <w:rsid w:val="00AE7903"/>
    <w:rsid w:val="00AE7997"/>
    <w:rsid w:val="00AE7A01"/>
    <w:rsid w:val="00AE7BFF"/>
    <w:rsid w:val="00AE7CA2"/>
    <w:rsid w:val="00AE7CC1"/>
    <w:rsid w:val="00AE7DD4"/>
    <w:rsid w:val="00AE7EEE"/>
    <w:rsid w:val="00AE7FD0"/>
    <w:rsid w:val="00AF01DD"/>
    <w:rsid w:val="00AF0262"/>
    <w:rsid w:val="00AF0511"/>
    <w:rsid w:val="00AF05CA"/>
    <w:rsid w:val="00AF05ED"/>
    <w:rsid w:val="00AF0620"/>
    <w:rsid w:val="00AF083D"/>
    <w:rsid w:val="00AF09E3"/>
    <w:rsid w:val="00AF0A49"/>
    <w:rsid w:val="00AF0C1F"/>
    <w:rsid w:val="00AF0E1C"/>
    <w:rsid w:val="00AF1084"/>
    <w:rsid w:val="00AF11C6"/>
    <w:rsid w:val="00AF1200"/>
    <w:rsid w:val="00AF1569"/>
    <w:rsid w:val="00AF15E1"/>
    <w:rsid w:val="00AF1629"/>
    <w:rsid w:val="00AF169E"/>
    <w:rsid w:val="00AF175D"/>
    <w:rsid w:val="00AF19CD"/>
    <w:rsid w:val="00AF1BC8"/>
    <w:rsid w:val="00AF1C15"/>
    <w:rsid w:val="00AF1C7A"/>
    <w:rsid w:val="00AF1CE8"/>
    <w:rsid w:val="00AF1F41"/>
    <w:rsid w:val="00AF1F88"/>
    <w:rsid w:val="00AF200D"/>
    <w:rsid w:val="00AF210F"/>
    <w:rsid w:val="00AF23FB"/>
    <w:rsid w:val="00AF260C"/>
    <w:rsid w:val="00AF2671"/>
    <w:rsid w:val="00AF27C9"/>
    <w:rsid w:val="00AF27F5"/>
    <w:rsid w:val="00AF2ABE"/>
    <w:rsid w:val="00AF2BD1"/>
    <w:rsid w:val="00AF2C0F"/>
    <w:rsid w:val="00AF2CA7"/>
    <w:rsid w:val="00AF2D5C"/>
    <w:rsid w:val="00AF2E00"/>
    <w:rsid w:val="00AF3433"/>
    <w:rsid w:val="00AF34B0"/>
    <w:rsid w:val="00AF358F"/>
    <w:rsid w:val="00AF35E3"/>
    <w:rsid w:val="00AF37C8"/>
    <w:rsid w:val="00AF39A4"/>
    <w:rsid w:val="00AF3A4B"/>
    <w:rsid w:val="00AF3DDB"/>
    <w:rsid w:val="00AF4006"/>
    <w:rsid w:val="00AF4030"/>
    <w:rsid w:val="00AF4057"/>
    <w:rsid w:val="00AF4121"/>
    <w:rsid w:val="00AF41B4"/>
    <w:rsid w:val="00AF41C1"/>
    <w:rsid w:val="00AF43DB"/>
    <w:rsid w:val="00AF448D"/>
    <w:rsid w:val="00AF4B18"/>
    <w:rsid w:val="00AF52EB"/>
    <w:rsid w:val="00AF5650"/>
    <w:rsid w:val="00AF5740"/>
    <w:rsid w:val="00AF57AB"/>
    <w:rsid w:val="00AF595E"/>
    <w:rsid w:val="00AF5B37"/>
    <w:rsid w:val="00AF5BE6"/>
    <w:rsid w:val="00AF5D49"/>
    <w:rsid w:val="00AF618C"/>
    <w:rsid w:val="00AF6308"/>
    <w:rsid w:val="00AF6315"/>
    <w:rsid w:val="00AF6459"/>
    <w:rsid w:val="00AF64B2"/>
    <w:rsid w:val="00AF65E0"/>
    <w:rsid w:val="00AF6631"/>
    <w:rsid w:val="00AF672F"/>
    <w:rsid w:val="00AF67FA"/>
    <w:rsid w:val="00AF6DBB"/>
    <w:rsid w:val="00AF6F10"/>
    <w:rsid w:val="00AF6FD6"/>
    <w:rsid w:val="00AF710E"/>
    <w:rsid w:val="00AF7184"/>
    <w:rsid w:val="00AF73C9"/>
    <w:rsid w:val="00AF745C"/>
    <w:rsid w:val="00AF75A5"/>
    <w:rsid w:val="00AF7659"/>
    <w:rsid w:val="00AF7666"/>
    <w:rsid w:val="00AF76CA"/>
    <w:rsid w:val="00AF7A4E"/>
    <w:rsid w:val="00AF7D86"/>
    <w:rsid w:val="00AF7D96"/>
    <w:rsid w:val="00AF7DE4"/>
    <w:rsid w:val="00AF7F1A"/>
    <w:rsid w:val="00B0026F"/>
    <w:rsid w:val="00B00579"/>
    <w:rsid w:val="00B00600"/>
    <w:rsid w:val="00B0062D"/>
    <w:rsid w:val="00B0082E"/>
    <w:rsid w:val="00B00893"/>
    <w:rsid w:val="00B009F8"/>
    <w:rsid w:val="00B00AF9"/>
    <w:rsid w:val="00B00D51"/>
    <w:rsid w:val="00B00EAA"/>
    <w:rsid w:val="00B01058"/>
    <w:rsid w:val="00B01095"/>
    <w:rsid w:val="00B01105"/>
    <w:rsid w:val="00B01122"/>
    <w:rsid w:val="00B01142"/>
    <w:rsid w:val="00B0128F"/>
    <w:rsid w:val="00B014A2"/>
    <w:rsid w:val="00B01903"/>
    <w:rsid w:val="00B019DD"/>
    <w:rsid w:val="00B019E0"/>
    <w:rsid w:val="00B01AB7"/>
    <w:rsid w:val="00B01C1C"/>
    <w:rsid w:val="00B01D02"/>
    <w:rsid w:val="00B01DDC"/>
    <w:rsid w:val="00B01E17"/>
    <w:rsid w:val="00B01F0A"/>
    <w:rsid w:val="00B02008"/>
    <w:rsid w:val="00B020D4"/>
    <w:rsid w:val="00B02265"/>
    <w:rsid w:val="00B02568"/>
    <w:rsid w:val="00B02612"/>
    <w:rsid w:val="00B028E6"/>
    <w:rsid w:val="00B028F0"/>
    <w:rsid w:val="00B02A7F"/>
    <w:rsid w:val="00B02AED"/>
    <w:rsid w:val="00B02E1B"/>
    <w:rsid w:val="00B02E9A"/>
    <w:rsid w:val="00B02F23"/>
    <w:rsid w:val="00B02F86"/>
    <w:rsid w:val="00B0347C"/>
    <w:rsid w:val="00B03487"/>
    <w:rsid w:val="00B034E8"/>
    <w:rsid w:val="00B03672"/>
    <w:rsid w:val="00B036CB"/>
    <w:rsid w:val="00B03706"/>
    <w:rsid w:val="00B03739"/>
    <w:rsid w:val="00B03790"/>
    <w:rsid w:val="00B03906"/>
    <w:rsid w:val="00B03A66"/>
    <w:rsid w:val="00B03A6F"/>
    <w:rsid w:val="00B03A9F"/>
    <w:rsid w:val="00B03B22"/>
    <w:rsid w:val="00B03B4E"/>
    <w:rsid w:val="00B03D60"/>
    <w:rsid w:val="00B03ED0"/>
    <w:rsid w:val="00B04035"/>
    <w:rsid w:val="00B04116"/>
    <w:rsid w:val="00B04735"/>
    <w:rsid w:val="00B047DC"/>
    <w:rsid w:val="00B048F9"/>
    <w:rsid w:val="00B04923"/>
    <w:rsid w:val="00B0494F"/>
    <w:rsid w:val="00B04C42"/>
    <w:rsid w:val="00B055F7"/>
    <w:rsid w:val="00B05696"/>
    <w:rsid w:val="00B0574A"/>
    <w:rsid w:val="00B05ADB"/>
    <w:rsid w:val="00B05AF1"/>
    <w:rsid w:val="00B05C99"/>
    <w:rsid w:val="00B05D53"/>
    <w:rsid w:val="00B05E9D"/>
    <w:rsid w:val="00B05FCE"/>
    <w:rsid w:val="00B0603D"/>
    <w:rsid w:val="00B06224"/>
    <w:rsid w:val="00B06298"/>
    <w:rsid w:val="00B063E7"/>
    <w:rsid w:val="00B06574"/>
    <w:rsid w:val="00B066E5"/>
    <w:rsid w:val="00B06833"/>
    <w:rsid w:val="00B0699A"/>
    <w:rsid w:val="00B06A56"/>
    <w:rsid w:val="00B06B89"/>
    <w:rsid w:val="00B06BB7"/>
    <w:rsid w:val="00B06C14"/>
    <w:rsid w:val="00B06E37"/>
    <w:rsid w:val="00B07052"/>
    <w:rsid w:val="00B0714D"/>
    <w:rsid w:val="00B07263"/>
    <w:rsid w:val="00B07381"/>
    <w:rsid w:val="00B074D7"/>
    <w:rsid w:val="00B075D4"/>
    <w:rsid w:val="00B076C4"/>
    <w:rsid w:val="00B076E8"/>
    <w:rsid w:val="00B079E7"/>
    <w:rsid w:val="00B07C0E"/>
    <w:rsid w:val="00B103E6"/>
    <w:rsid w:val="00B10411"/>
    <w:rsid w:val="00B1044C"/>
    <w:rsid w:val="00B104BF"/>
    <w:rsid w:val="00B105AB"/>
    <w:rsid w:val="00B106B2"/>
    <w:rsid w:val="00B10731"/>
    <w:rsid w:val="00B10975"/>
    <w:rsid w:val="00B10BA6"/>
    <w:rsid w:val="00B10DAC"/>
    <w:rsid w:val="00B10DE0"/>
    <w:rsid w:val="00B10E5B"/>
    <w:rsid w:val="00B10FF9"/>
    <w:rsid w:val="00B110FB"/>
    <w:rsid w:val="00B11136"/>
    <w:rsid w:val="00B111F3"/>
    <w:rsid w:val="00B112BD"/>
    <w:rsid w:val="00B11324"/>
    <w:rsid w:val="00B11495"/>
    <w:rsid w:val="00B11711"/>
    <w:rsid w:val="00B11757"/>
    <w:rsid w:val="00B1183D"/>
    <w:rsid w:val="00B1185C"/>
    <w:rsid w:val="00B119D3"/>
    <w:rsid w:val="00B11B01"/>
    <w:rsid w:val="00B11DA1"/>
    <w:rsid w:val="00B11EC2"/>
    <w:rsid w:val="00B11FD7"/>
    <w:rsid w:val="00B123A6"/>
    <w:rsid w:val="00B12911"/>
    <w:rsid w:val="00B12973"/>
    <w:rsid w:val="00B12B27"/>
    <w:rsid w:val="00B12BD2"/>
    <w:rsid w:val="00B12C78"/>
    <w:rsid w:val="00B12EC9"/>
    <w:rsid w:val="00B12F01"/>
    <w:rsid w:val="00B13127"/>
    <w:rsid w:val="00B133A0"/>
    <w:rsid w:val="00B1343B"/>
    <w:rsid w:val="00B13492"/>
    <w:rsid w:val="00B134DA"/>
    <w:rsid w:val="00B1358A"/>
    <w:rsid w:val="00B137FF"/>
    <w:rsid w:val="00B13996"/>
    <w:rsid w:val="00B13A1B"/>
    <w:rsid w:val="00B13C46"/>
    <w:rsid w:val="00B1413D"/>
    <w:rsid w:val="00B1469F"/>
    <w:rsid w:val="00B1470D"/>
    <w:rsid w:val="00B14718"/>
    <w:rsid w:val="00B1489F"/>
    <w:rsid w:val="00B14A84"/>
    <w:rsid w:val="00B14BA3"/>
    <w:rsid w:val="00B14BD6"/>
    <w:rsid w:val="00B14CB5"/>
    <w:rsid w:val="00B14E10"/>
    <w:rsid w:val="00B14F2D"/>
    <w:rsid w:val="00B14F39"/>
    <w:rsid w:val="00B1516D"/>
    <w:rsid w:val="00B151BD"/>
    <w:rsid w:val="00B1527B"/>
    <w:rsid w:val="00B1543C"/>
    <w:rsid w:val="00B15484"/>
    <w:rsid w:val="00B156BF"/>
    <w:rsid w:val="00B15788"/>
    <w:rsid w:val="00B1578B"/>
    <w:rsid w:val="00B158AA"/>
    <w:rsid w:val="00B1596B"/>
    <w:rsid w:val="00B15D1D"/>
    <w:rsid w:val="00B15F95"/>
    <w:rsid w:val="00B15FB6"/>
    <w:rsid w:val="00B160C4"/>
    <w:rsid w:val="00B16198"/>
    <w:rsid w:val="00B161F3"/>
    <w:rsid w:val="00B1648A"/>
    <w:rsid w:val="00B1661E"/>
    <w:rsid w:val="00B16645"/>
    <w:rsid w:val="00B1691A"/>
    <w:rsid w:val="00B16952"/>
    <w:rsid w:val="00B1695D"/>
    <w:rsid w:val="00B1695F"/>
    <w:rsid w:val="00B169BC"/>
    <w:rsid w:val="00B16CC2"/>
    <w:rsid w:val="00B16CC4"/>
    <w:rsid w:val="00B16CED"/>
    <w:rsid w:val="00B16F96"/>
    <w:rsid w:val="00B1703C"/>
    <w:rsid w:val="00B170B2"/>
    <w:rsid w:val="00B17205"/>
    <w:rsid w:val="00B1724E"/>
    <w:rsid w:val="00B17423"/>
    <w:rsid w:val="00B17439"/>
    <w:rsid w:val="00B17561"/>
    <w:rsid w:val="00B17644"/>
    <w:rsid w:val="00B17A42"/>
    <w:rsid w:val="00B17A49"/>
    <w:rsid w:val="00B17E40"/>
    <w:rsid w:val="00B20033"/>
    <w:rsid w:val="00B200E0"/>
    <w:rsid w:val="00B201B2"/>
    <w:rsid w:val="00B202ED"/>
    <w:rsid w:val="00B202F4"/>
    <w:rsid w:val="00B2041E"/>
    <w:rsid w:val="00B20460"/>
    <w:rsid w:val="00B20553"/>
    <w:rsid w:val="00B205C9"/>
    <w:rsid w:val="00B2066A"/>
    <w:rsid w:val="00B2067D"/>
    <w:rsid w:val="00B20698"/>
    <w:rsid w:val="00B2072A"/>
    <w:rsid w:val="00B20746"/>
    <w:rsid w:val="00B207D0"/>
    <w:rsid w:val="00B20DAB"/>
    <w:rsid w:val="00B2129D"/>
    <w:rsid w:val="00B2137E"/>
    <w:rsid w:val="00B2139C"/>
    <w:rsid w:val="00B2144B"/>
    <w:rsid w:val="00B2187C"/>
    <w:rsid w:val="00B21B59"/>
    <w:rsid w:val="00B21BA2"/>
    <w:rsid w:val="00B21BAA"/>
    <w:rsid w:val="00B21BE5"/>
    <w:rsid w:val="00B21C02"/>
    <w:rsid w:val="00B21D60"/>
    <w:rsid w:val="00B21DCA"/>
    <w:rsid w:val="00B21E2E"/>
    <w:rsid w:val="00B22041"/>
    <w:rsid w:val="00B22336"/>
    <w:rsid w:val="00B223BE"/>
    <w:rsid w:val="00B223FC"/>
    <w:rsid w:val="00B22539"/>
    <w:rsid w:val="00B225FC"/>
    <w:rsid w:val="00B2269B"/>
    <w:rsid w:val="00B227AA"/>
    <w:rsid w:val="00B229BF"/>
    <w:rsid w:val="00B22B09"/>
    <w:rsid w:val="00B22BAE"/>
    <w:rsid w:val="00B22D19"/>
    <w:rsid w:val="00B22ECB"/>
    <w:rsid w:val="00B23063"/>
    <w:rsid w:val="00B231DF"/>
    <w:rsid w:val="00B23238"/>
    <w:rsid w:val="00B23456"/>
    <w:rsid w:val="00B235AC"/>
    <w:rsid w:val="00B23645"/>
    <w:rsid w:val="00B238DB"/>
    <w:rsid w:val="00B23A52"/>
    <w:rsid w:val="00B23BFF"/>
    <w:rsid w:val="00B23C5F"/>
    <w:rsid w:val="00B23EC3"/>
    <w:rsid w:val="00B24115"/>
    <w:rsid w:val="00B24647"/>
    <w:rsid w:val="00B2475D"/>
    <w:rsid w:val="00B249C8"/>
    <w:rsid w:val="00B24B52"/>
    <w:rsid w:val="00B24B81"/>
    <w:rsid w:val="00B24BA4"/>
    <w:rsid w:val="00B24C1E"/>
    <w:rsid w:val="00B24DB9"/>
    <w:rsid w:val="00B24EE6"/>
    <w:rsid w:val="00B24F55"/>
    <w:rsid w:val="00B24F58"/>
    <w:rsid w:val="00B2556D"/>
    <w:rsid w:val="00B25587"/>
    <w:rsid w:val="00B25633"/>
    <w:rsid w:val="00B257A7"/>
    <w:rsid w:val="00B25917"/>
    <w:rsid w:val="00B25AD9"/>
    <w:rsid w:val="00B25AF3"/>
    <w:rsid w:val="00B25B8F"/>
    <w:rsid w:val="00B25E3E"/>
    <w:rsid w:val="00B25E84"/>
    <w:rsid w:val="00B25F60"/>
    <w:rsid w:val="00B25FA6"/>
    <w:rsid w:val="00B2614F"/>
    <w:rsid w:val="00B2621E"/>
    <w:rsid w:val="00B2636A"/>
    <w:rsid w:val="00B263EC"/>
    <w:rsid w:val="00B265AE"/>
    <w:rsid w:val="00B267AB"/>
    <w:rsid w:val="00B26984"/>
    <w:rsid w:val="00B26C37"/>
    <w:rsid w:val="00B26CEB"/>
    <w:rsid w:val="00B26D5F"/>
    <w:rsid w:val="00B26F3F"/>
    <w:rsid w:val="00B26FCA"/>
    <w:rsid w:val="00B27299"/>
    <w:rsid w:val="00B272DD"/>
    <w:rsid w:val="00B27363"/>
    <w:rsid w:val="00B27460"/>
    <w:rsid w:val="00B27A1F"/>
    <w:rsid w:val="00B27D13"/>
    <w:rsid w:val="00B27D84"/>
    <w:rsid w:val="00B27F10"/>
    <w:rsid w:val="00B30012"/>
    <w:rsid w:val="00B300AE"/>
    <w:rsid w:val="00B301DD"/>
    <w:rsid w:val="00B306AE"/>
    <w:rsid w:val="00B30A91"/>
    <w:rsid w:val="00B30E20"/>
    <w:rsid w:val="00B30FF5"/>
    <w:rsid w:val="00B31250"/>
    <w:rsid w:val="00B31389"/>
    <w:rsid w:val="00B31491"/>
    <w:rsid w:val="00B31654"/>
    <w:rsid w:val="00B316E9"/>
    <w:rsid w:val="00B31903"/>
    <w:rsid w:val="00B31CD3"/>
    <w:rsid w:val="00B31D18"/>
    <w:rsid w:val="00B31DAA"/>
    <w:rsid w:val="00B31E29"/>
    <w:rsid w:val="00B32066"/>
    <w:rsid w:val="00B32106"/>
    <w:rsid w:val="00B3214A"/>
    <w:rsid w:val="00B321B9"/>
    <w:rsid w:val="00B32655"/>
    <w:rsid w:val="00B32761"/>
    <w:rsid w:val="00B32DA1"/>
    <w:rsid w:val="00B32FBE"/>
    <w:rsid w:val="00B333ED"/>
    <w:rsid w:val="00B335F3"/>
    <w:rsid w:val="00B33604"/>
    <w:rsid w:val="00B3361D"/>
    <w:rsid w:val="00B33890"/>
    <w:rsid w:val="00B33B21"/>
    <w:rsid w:val="00B33D60"/>
    <w:rsid w:val="00B33DC7"/>
    <w:rsid w:val="00B33DE1"/>
    <w:rsid w:val="00B33F6C"/>
    <w:rsid w:val="00B33FA4"/>
    <w:rsid w:val="00B33FA8"/>
    <w:rsid w:val="00B340B3"/>
    <w:rsid w:val="00B340C5"/>
    <w:rsid w:val="00B34119"/>
    <w:rsid w:val="00B34182"/>
    <w:rsid w:val="00B346F8"/>
    <w:rsid w:val="00B34BE7"/>
    <w:rsid w:val="00B34C04"/>
    <w:rsid w:val="00B34D63"/>
    <w:rsid w:val="00B34FEA"/>
    <w:rsid w:val="00B35309"/>
    <w:rsid w:val="00B3540A"/>
    <w:rsid w:val="00B355B0"/>
    <w:rsid w:val="00B35944"/>
    <w:rsid w:val="00B35B16"/>
    <w:rsid w:val="00B35BA1"/>
    <w:rsid w:val="00B35C2C"/>
    <w:rsid w:val="00B35CF3"/>
    <w:rsid w:val="00B35D5D"/>
    <w:rsid w:val="00B35DD0"/>
    <w:rsid w:val="00B35F0E"/>
    <w:rsid w:val="00B3601D"/>
    <w:rsid w:val="00B36395"/>
    <w:rsid w:val="00B36654"/>
    <w:rsid w:val="00B368D9"/>
    <w:rsid w:val="00B36B2E"/>
    <w:rsid w:val="00B36DEC"/>
    <w:rsid w:val="00B370F8"/>
    <w:rsid w:val="00B371CE"/>
    <w:rsid w:val="00B37316"/>
    <w:rsid w:val="00B37400"/>
    <w:rsid w:val="00B37742"/>
    <w:rsid w:val="00B3785E"/>
    <w:rsid w:val="00B3794A"/>
    <w:rsid w:val="00B37AAA"/>
    <w:rsid w:val="00B37C1A"/>
    <w:rsid w:val="00B37C94"/>
    <w:rsid w:val="00B40288"/>
    <w:rsid w:val="00B402D7"/>
    <w:rsid w:val="00B403BB"/>
    <w:rsid w:val="00B407DF"/>
    <w:rsid w:val="00B4081B"/>
    <w:rsid w:val="00B40BEC"/>
    <w:rsid w:val="00B40BFC"/>
    <w:rsid w:val="00B40EA9"/>
    <w:rsid w:val="00B40F51"/>
    <w:rsid w:val="00B413B3"/>
    <w:rsid w:val="00B4148F"/>
    <w:rsid w:val="00B418B1"/>
    <w:rsid w:val="00B419EB"/>
    <w:rsid w:val="00B41B86"/>
    <w:rsid w:val="00B41BC3"/>
    <w:rsid w:val="00B41EAF"/>
    <w:rsid w:val="00B420CE"/>
    <w:rsid w:val="00B424B7"/>
    <w:rsid w:val="00B42636"/>
    <w:rsid w:val="00B42AF0"/>
    <w:rsid w:val="00B42D2B"/>
    <w:rsid w:val="00B42DA1"/>
    <w:rsid w:val="00B42FC4"/>
    <w:rsid w:val="00B42FD4"/>
    <w:rsid w:val="00B431F3"/>
    <w:rsid w:val="00B434C3"/>
    <w:rsid w:val="00B434E0"/>
    <w:rsid w:val="00B43821"/>
    <w:rsid w:val="00B43896"/>
    <w:rsid w:val="00B438E4"/>
    <w:rsid w:val="00B43938"/>
    <w:rsid w:val="00B439AD"/>
    <w:rsid w:val="00B43AA0"/>
    <w:rsid w:val="00B43AB9"/>
    <w:rsid w:val="00B43B8C"/>
    <w:rsid w:val="00B43C27"/>
    <w:rsid w:val="00B43E62"/>
    <w:rsid w:val="00B44157"/>
    <w:rsid w:val="00B446B4"/>
    <w:rsid w:val="00B446F5"/>
    <w:rsid w:val="00B4474C"/>
    <w:rsid w:val="00B4483C"/>
    <w:rsid w:val="00B4483E"/>
    <w:rsid w:val="00B44925"/>
    <w:rsid w:val="00B449AD"/>
    <w:rsid w:val="00B44CEC"/>
    <w:rsid w:val="00B44E2A"/>
    <w:rsid w:val="00B44EC4"/>
    <w:rsid w:val="00B44FB2"/>
    <w:rsid w:val="00B4531B"/>
    <w:rsid w:val="00B45564"/>
    <w:rsid w:val="00B459C0"/>
    <w:rsid w:val="00B45A5F"/>
    <w:rsid w:val="00B45ACF"/>
    <w:rsid w:val="00B45B9E"/>
    <w:rsid w:val="00B45BA0"/>
    <w:rsid w:val="00B45CCB"/>
    <w:rsid w:val="00B45D5A"/>
    <w:rsid w:val="00B45E62"/>
    <w:rsid w:val="00B46054"/>
    <w:rsid w:val="00B4616E"/>
    <w:rsid w:val="00B463F7"/>
    <w:rsid w:val="00B4646C"/>
    <w:rsid w:val="00B464F2"/>
    <w:rsid w:val="00B4673C"/>
    <w:rsid w:val="00B46949"/>
    <w:rsid w:val="00B46A59"/>
    <w:rsid w:val="00B46E19"/>
    <w:rsid w:val="00B46F1A"/>
    <w:rsid w:val="00B46F81"/>
    <w:rsid w:val="00B47031"/>
    <w:rsid w:val="00B470D5"/>
    <w:rsid w:val="00B4724A"/>
    <w:rsid w:val="00B472DB"/>
    <w:rsid w:val="00B473B7"/>
    <w:rsid w:val="00B47828"/>
    <w:rsid w:val="00B47F77"/>
    <w:rsid w:val="00B500DD"/>
    <w:rsid w:val="00B504B7"/>
    <w:rsid w:val="00B506A8"/>
    <w:rsid w:val="00B5093C"/>
    <w:rsid w:val="00B50B12"/>
    <w:rsid w:val="00B50D57"/>
    <w:rsid w:val="00B50D8D"/>
    <w:rsid w:val="00B510FA"/>
    <w:rsid w:val="00B512DE"/>
    <w:rsid w:val="00B51313"/>
    <w:rsid w:val="00B513A3"/>
    <w:rsid w:val="00B514B3"/>
    <w:rsid w:val="00B51515"/>
    <w:rsid w:val="00B51612"/>
    <w:rsid w:val="00B5170A"/>
    <w:rsid w:val="00B517A2"/>
    <w:rsid w:val="00B519D8"/>
    <w:rsid w:val="00B51A5B"/>
    <w:rsid w:val="00B51D56"/>
    <w:rsid w:val="00B51E44"/>
    <w:rsid w:val="00B52186"/>
    <w:rsid w:val="00B52195"/>
    <w:rsid w:val="00B52200"/>
    <w:rsid w:val="00B52318"/>
    <w:rsid w:val="00B5233C"/>
    <w:rsid w:val="00B52517"/>
    <w:rsid w:val="00B5270A"/>
    <w:rsid w:val="00B52800"/>
    <w:rsid w:val="00B52896"/>
    <w:rsid w:val="00B52897"/>
    <w:rsid w:val="00B5290B"/>
    <w:rsid w:val="00B52996"/>
    <w:rsid w:val="00B52AD5"/>
    <w:rsid w:val="00B52C7B"/>
    <w:rsid w:val="00B52CA2"/>
    <w:rsid w:val="00B52DE4"/>
    <w:rsid w:val="00B52DF3"/>
    <w:rsid w:val="00B53197"/>
    <w:rsid w:val="00B531CF"/>
    <w:rsid w:val="00B535BB"/>
    <w:rsid w:val="00B535D8"/>
    <w:rsid w:val="00B536FA"/>
    <w:rsid w:val="00B53892"/>
    <w:rsid w:val="00B539BD"/>
    <w:rsid w:val="00B53A07"/>
    <w:rsid w:val="00B53A6D"/>
    <w:rsid w:val="00B53A86"/>
    <w:rsid w:val="00B53B50"/>
    <w:rsid w:val="00B53C38"/>
    <w:rsid w:val="00B53C47"/>
    <w:rsid w:val="00B53C5E"/>
    <w:rsid w:val="00B53D55"/>
    <w:rsid w:val="00B53E59"/>
    <w:rsid w:val="00B53F57"/>
    <w:rsid w:val="00B54168"/>
    <w:rsid w:val="00B54769"/>
    <w:rsid w:val="00B5497E"/>
    <w:rsid w:val="00B54B09"/>
    <w:rsid w:val="00B54C56"/>
    <w:rsid w:val="00B54F23"/>
    <w:rsid w:val="00B5510B"/>
    <w:rsid w:val="00B5518F"/>
    <w:rsid w:val="00B551E9"/>
    <w:rsid w:val="00B55286"/>
    <w:rsid w:val="00B552E0"/>
    <w:rsid w:val="00B55314"/>
    <w:rsid w:val="00B5534E"/>
    <w:rsid w:val="00B554B2"/>
    <w:rsid w:val="00B5556C"/>
    <w:rsid w:val="00B5560B"/>
    <w:rsid w:val="00B557F9"/>
    <w:rsid w:val="00B5587D"/>
    <w:rsid w:val="00B55908"/>
    <w:rsid w:val="00B559C9"/>
    <w:rsid w:val="00B55C4F"/>
    <w:rsid w:val="00B55DE0"/>
    <w:rsid w:val="00B55E5C"/>
    <w:rsid w:val="00B56296"/>
    <w:rsid w:val="00B56423"/>
    <w:rsid w:val="00B56477"/>
    <w:rsid w:val="00B567B4"/>
    <w:rsid w:val="00B56C4D"/>
    <w:rsid w:val="00B56CCA"/>
    <w:rsid w:val="00B56DDB"/>
    <w:rsid w:val="00B56FD7"/>
    <w:rsid w:val="00B571EE"/>
    <w:rsid w:val="00B571FE"/>
    <w:rsid w:val="00B57374"/>
    <w:rsid w:val="00B57445"/>
    <w:rsid w:val="00B575EA"/>
    <w:rsid w:val="00B576A9"/>
    <w:rsid w:val="00B578D9"/>
    <w:rsid w:val="00B57C3B"/>
    <w:rsid w:val="00B57C68"/>
    <w:rsid w:val="00B57F73"/>
    <w:rsid w:val="00B57FE3"/>
    <w:rsid w:val="00B60064"/>
    <w:rsid w:val="00B6043A"/>
    <w:rsid w:val="00B60866"/>
    <w:rsid w:val="00B60952"/>
    <w:rsid w:val="00B60963"/>
    <w:rsid w:val="00B60A7D"/>
    <w:rsid w:val="00B60AA7"/>
    <w:rsid w:val="00B613AC"/>
    <w:rsid w:val="00B619AC"/>
    <w:rsid w:val="00B619FF"/>
    <w:rsid w:val="00B61D10"/>
    <w:rsid w:val="00B61EED"/>
    <w:rsid w:val="00B61FCA"/>
    <w:rsid w:val="00B62002"/>
    <w:rsid w:val="00B6218C"/>
    <w:rsid w:val="00B6223A"/>
    <w:rsid w:val="00B622AB"/>
    <w:rsid w:val="00B62B75"/>
    <w:rsid w:val="00B62C11"/>
    <w:rsid w:val="00B62DD2"/>
    <w:rsid w:val="00B6312E"/>
    <w:rsid w:val="00B6345C"/>
    <w:rsid w:val="00B63650"/>
    <w:rsid w:val="00B6366F"/>
    <w:rsid w:val="00B636D9"/>
    <w:rsid w:val="00B636E7"/>
    <w:rsid w:val="00B6370D"/>
    <w:rsid w:val="00B63987"/>
    <w:rsid w:val="00B63A64"/>
    <w:rsid w:val="00B63E56"/>
    <w:rsid w:val="00B63EF1"/>
    <w:rsid w:val="00B63F5E"/>
    <w:rsid w:val="00B64109"/>
    <w:rsid w:val="00B64237"/>
    <w:rsid w:val="00B645D1"/>
    <w:rsid w:val="00B645F3"/>
    <w:rsid w:val="00B64611"/>
    <w:rsid w:val="00B64676"/>
    <w:rsid w:val="00B64739"/>
    <w:rsid w:val="00B647B4"/>
    <w:rsid w:val="00B6481B"/>
    <w:rsid w:val="00B64915"/>
    <w:rsid w:val="00B64989"/>
    <w:rsid w:val="00B6498D"/>
    <w:rsid w:val="00B64BB8"/>
    <w:rsid w:val="00B64C4C"/>
    <w:rsid w:val="00B64D87"/>
    <w:rsid w:val="00B65108"/>
    <w:rsid w:val="00B654E1"/>
    <w:rsid w:val="00B656BA"/>
    <w:rsid w:val="00B6573E"/>
    <w:rsid w:val="00B6575F"/>
    <w:rsid w:val="00B657B8"/>
    <w:rsid w:val="00B65812"/>
    <w:rsid w:val="00B65B0F"/>
    <w:rsid w:val="00B65BCA"/>
    <w:rsid w:val="00B65BE7"/>
    <w:rsid w:val="00B65DC5"/>
    <w:rsid w:val="00B65F7F"/>
    <w:rsid w:val="00B66037"/>
    <w:rsid w:val="00B66237"/>
    <w:rsid w:val="00B66251"/>
    <w:rsid w:val="00B663BD"/>
    <w:rsid w:val="00B66854"/>
    <w:rsid w:val="00B66B5A"/>
    <w:rsid w:val="00B66C15"/>
    <w:rsid w:val="00B66DCD"/>
    <w:rsid w:val="00B66F55"/>
    <w:rsid w:val="00B67008"/>
    <w:rsid w:val="00B670D3"/>
    <w:rsid w:val="00B6746E"/>
    <w:rsid w:val="00B674B0"/>
    <w:rsid w:val="00B677D4"/>
    <w:rsid w:val="00B67864"/>
    <w:rsid w:val="00B67874"/>
    <w:rsid w:val="00B67902"/>
    <w:rsid w:val="00B679ED"/>
    <w:rsid w:val="00B67B5D"/>
    <w:rsid w:val="00B67CF8"/>
    <w:rsid w:val="00B67E86"/>
    <w:rsid w:val="00B67E8A"/>
    <w:rsid w:val="00B701DE"/>
    <w:rsid w:val="00B70252"/>
    <w:rsid w:val="00B70386"/>
    <w:rsid w:val="00B703C8"/>
    <w:rsid w:val="00B70A36"/>
    <w:rsid w:val="00B70A3E"/>
    <w:rsid w:val="00B70ABF"/>
    <w:rsid w:val="00B70DA0"/>
    <w:rsid w:val="00B70E15"/>
    <w:rsid w:val="00B70FBB"/>
    <w:rsid w:val="00B7117C"/>
    <w:rsid w:val="00B71197"/>
    <w:rsid w:val="00B7148C"/>
    <w:rsid w:val="00B7170E"/>
    <w:rsid w:val="00B717B6"/>
    <w:rsid w:val="00B718D1"/>
    <w:rsid w:val="00B71967"/>
    <w:rsid w:val="00B71A92"/>
    <w:rsid w:val="00B71B71"/>
    <w:rsid w:val="00B71D8F"/>
    <w:rsid w:val="00B7208F"/>
    <w:rsid w:val="00B720B8"/>
    <w:rsid w:val="00B72104"/>
    <w:rsid w:val="00B72363"/>
    <w:rsid w:val="00B724B6"/>
    <w:rsid w:val="00B724C8"/>
    <w:rsid w:val="00B72719"/>
    <w:rsid w:val="00B7278C"/>
    <w:rsid w:val="00B728D0"/>
    <w:rsid w:val="00B7296F"/>
    <w:rsid w:val="00B729C2"/>
    <w:rsid w:val="00B729CD"/>
    <w:rsid w:val="00B72AD4"/>
    <w:rsid w:val="00B72B66"/>
    <w:rsid w:val="00B72BB5"/>
    <w:rsid w:val="00B72C3B"/>
    <w:rsid w:val="00B72DB9"/>
    <w:rsid w:val="00B72E17"/>
    <w:rsid w:val="00B72E33"/>
    <w:rsid w:val="00B72ED1"/>
    <w:rsid w:val="00B72F0F"/>
    <w:rsid w:val="00B72F7F"/>
    <w:rsid w:val="00B72FE4"/>
    <w:rsid w:val="00B73036"/>
    <w:rsid w:val="00B73252"/>
    <w:rsid w:val="00B732B3"/>
    <w:rsid w:val="00B7337D"/>
    <w:rsid w:val="00B733A0"/>
    <w:rsid w:val="00B73726"/>
    <w:rsid w:val="00B73764"/>
    <w:rsid w:val="00B738C4"/>
    <w:rsid w:val="00B73B7F"/>
    <w:rsid w:val="00B73C10"/>
    <w:rsid w:val="00B73C28"/>
    <w:rsid w:val="00B73DD7"/>
    <w:rsid w:val="00B740C4"/>
    <w:rsid w:val="00B74228"/>
    <w:rsid w:val="00B7447C"/>
    <w:rsid w:val="00B744AF"/>
    <w:rsid w:val="00B7491C"/>
    <w:rsid w:val="00B74A69"/>
    <w:rsid w:val="00B74ACD"/>
    <w:rsid w:val="00B74C94"/>
    <w:rsid w:val="00B74DB6"/>
    <w:rsid w:val="00B74F91"/>
    <w:rsid w:val="00B7506A"/>
    <w:rsid w:val="00B7511F"/>
    <w:rsid w:val="00B75163"/>
    <w:rsid w:val="00B75329"/>
    <w:rsid w:val="00B753AE"/>
    <w:rsid w:val="00B7542C"/>
    <w:rsid w:val="00B75435"/>
    <w:rsid w:val="00B7549D"/>
    <w:rsid w:val="00B75637"/>
    <w:rsid w:val="00B75672"/>
    <w:rsid w:val="00B756BF"/>
    <w:rsid w:val="00B7573E"/>
    <w:rsid w:val="00B75740"/>
    <w:rsid w:val="00B75810"/>
    <w:rsid w:val="00B75946"/>
    <w:rsid w:val="00B75C00"/>
    <w:rsid w:val="00B75DC4"/>
    <w:rsid w:val="00B75DE5"/>
    <w:rsid w:val="00B763EB"/>
    <w:rsid w:val="00B764EE"/>
    <w:rsid w:val="00B76C76"/>
    <w:rsid w:val="00B76CB0"/>
    <w:rsid w:val="00B76F8A"/>
    <w:rsid w:val="00B770D9"/>
    <w:rsid w:val="00B77229"/>
    <w:rsid w:val="00B772F3"/>
    <w:rsid w:val="00B773CE"/>
    <w:rsid w:val="00B77513"/>
    <w:rsid w:val="00B7772A"/>
    <w:rsid w:val="00B77B8B"/>
    <w:rsid w:val="00B77CD1"/>
    <w:rsid w:val="00B801FA"/>
    <w:rsid w:val="00B8039D"/>
    <w:rsid w:val="00B804FF"/>
    <w:rsid w:val="00B8057D"/>
    <w:rsid w:val="00B80630"/>
    <w:rsid w:val="00B8067D"/>
    <w:rsid w:val="00B80760"/>
    <w:rsid w:val="00B807CF"/>
    <w:rsid w:val="00B80814"/>
    <w:rsid w:val="00B8086F"/>
    <w:rsid w:val="00B8097C"/>
    <w:rsid w:val="00B80A33"/>
    <w:rsid w:val="00B80C6C"/>
    <w:rsid w:val="00B80C71"/>
    <w:rsid w:val="00B80E52"/>
    <w:rsid w:val="00B80E74"/>
    <w:rsid w:val="00B80F13"/>
    <w:rsid w:val="00B8105D"/>
    <w:rsid w:val="00B81075"/>
    <w:rsid w:val="00B810CF"/>
    <w:rsid w:val="00B81304"/>
    <w:rsid w:val="00B815DB"/>
    <w:rsid w:val="00B816F6"/>
    <w:rsid w:val="00B8187B"/>
    <w:rsid w:val="00B81929"/>
    <w:rsid w:val="00B819EF"/>
    <w:rsid w:val="00B81C06"/>
    <w:rsid w:val="00B81C84"/>
    <w:rsid w:val="00B81D74"/>
    <w:rsid w:val="00B81DD1"/>
    <w:rsid w:val="00B82373"/>
    <w:rsid w:val="00B8237D"/>
    <w:rsid w:val="00B82384"/>
    <w:rsid w:val="00B82419"/>
    <w:rsid w:val="00B824C3"/>
    <w:rsid w:val="00B82617"/>
    <w:rsid w:val="00B82639"/>
    <w:rsid w:val="00B827CF"/>
    <w:rsid w:val="00B82A49"/>
    <w:rsid w:val="00B82B39"/>
    <w:rsid w:val="00B82C2B"/>
    <w:rsid w:val="00B82FDA"/>
    <w:rsid w:val="00B83017"/>
    <w:rsid w:val="00B83152"/>
    <w:rsid w:val="00B833A3"/>
    <w:rsid w:val="00B835E4"/>
    <w:rsid w:val="00B83621"/>
    <w:rsid w:val="00B839CD"/>
    <w:rsid w:val="00B83A5E"/>
    <w:rsid w:val="00B83CC0"/>
    <w:rsid w:val="00B83DF6"/>
    <w:rsid w:val="00B83E96"/>
    <w:rsid w:val="00B843C2"/>
    <w:rsid w:val="00B84501"/>
    <w:rsid w:val="00B84A43"/>
    <w:rsid w:val="00B84AE7"/>
    <w:rsid w:val="00B84E2E"/>
    <w:rsid w:val="00B84F39"/>
    <w:rsid w:val="00B84FA0"/>
    <w:rsid w:val="00B85015"/>
    <w:rsid w:val="00B8511F"/>
    <w:rsid w:val="00B85155"/>
    <w:rsid w:val="00B851B0"/>
    <w:rsid w:val="00B851FB"/>
    <w:rsid w:val="00B8531A"/>
    <w:rsid w:val="00B85381"/>
    <w:rsid w:val="00B857C2"/>
    <w:rsid w:val="00B8594D"/>
    <w:rsid w:val="00B85A1A"/>
    <w:rsid w:val="00B85A59"/>
    <w:rsid w:val="00B85A71"/>
    <w:rsid w:val="00B85AE8"/>
    <w:rsid w:val="00B85D6E"/>
    <w:rsid w:val="00B85DDD"/>
    <w:rsid w:val="00B85F62"/>
    <w:rsid w:val="00B86118"/>
    <w:rsid w:val="00B861ED"/>
    <w:rsid w:val="00B8633D"/>
    <w:rsid w:val="00B86372"/>
    <w:rsid w:val="00B8660B"/>
    <w:rsid w:val="00B8669E"/>
    <w:rsid w:val="00B86A1F"/>
    <w:rsid w:val="00B86D4B"/>
    <w:rsid w:val="00B86D9D"/>
    <w:rsid w:val="00B86E27"/>
    <w:rsid w:val="00B86F08"/>
    <w:rsid w:val="00B86FFB"/>
    <w:rsid w:val="00B87053"/>
    <w:rsid w:val="00B870C9"/>
    <w:rsid w:val="00B87243"/>
    <w:rsid w:val="00B87350"/>
    <w:rsid w:val="00B87655"/>
    <w:rsid w:val="00B87688"/>
    <w:rsid w:val="00B8768E"/>
    <w:rsid w:val="00B87A3F"/>
    <w:rsid w:val="00B87A98"/>
    <w:rsid w:val="00B87A9E"/>
    <w:rsid w:val="00B87E07"/>
    <w:rsid w:val="00B87FE0"/>
    <w:rsid w:val="00B9041D"/>
    <w:rsid w:val="00B90538"/>
    <w:rsid w:val="00B90A0F"/>
    <w:rsid w:val="00B90A96"/>
    <w:rsid w:val="00B90B7D"/>
    <w:rsid w:val="00B90D45"/>
    <w:rsid w:val="00B90EAD"/>
    <w:rsid w:val="00B90ED8"/>
    <w:rsid w:val="00B9102A"/>
    <w:rsid w:val="00B9127E"/>
    <w:rsid w:val="00B91284"/>
    <w:rsid w:val="00B91345"/>
    <w:rsid w:val="00B915FC"/>
    <w:rsid w:val="00B918BC"/>
    <w:rsid w:val="00B91B56"/>
    <w:rsid w:val="00B91B72"/>
    <w:rsid w:val="00B91D52"/>
    <w:rsid w:val="00B91DF9"/>
    <w:rsid w:val="00B91F44"/>
    <w:rsid w:val="00B91FB2"/>
    <w:rsid w:val="00B92013"/>
    <w:rsid w:val="00B92036"/>
    <w:rsid w:val="00B920EB"/>
    <w:rsid w:val="00B92428"/>
    <w:rsid w:val="00B92887"/>
    <w:rsid w:val="00B92A22"/>
    <w:rsid w:val="00B92D02"/>
    <w:rsid w:val="00B92D40"/>
    <w:rsid w:val="00B92EBD"/>
    <w:rsid w:val="00B92F31"/>
    <w:rsid w:val="00B92F6B"/>
    <w:rsid w:val="00B92F92"/>
    <w:rsid w:val="00B931DF"/>
    <w:rsid w:val="00B931EE"/>
    <w:rsid w:val="00B9329E"/>
    <w:rsid w:val="00B93405"/>
    <w:rsid w:val="00B93776"/>
    <w:rsid w:val="00B938D4"/>
    <w:rsid w:val="00B93927"/>
    <w:rsid w:val="00B93D5C"/>
    <w:rsid w:val="00B93E5D"/>
    <w:rsid w:val="00B9410A"/>
    <w:rsid w:val="00B9423A"/>
    <w:rsid w:val="00B94495"/>
    <w:rsid w:val="00B944E5"/>
    <w:rsid w:val="00B946B5"/>
    <w:rsid w:val="00B9470B"/>
    <w:rsid w:val="00B94735"/>
    <w:rsid w:val="00B949E4"/>
    <w:rsid w:val="00B94A56"/>
    <w:rsid w:val="00B94D6A"/>
    <w:rsid w:val="00B94DBC"/>
    <w:rsid w:val="00B94E39"/>
    <w:rsid w:val="00B94F59"/>
    <w:rsid w:val="00B9524F"/>
    <w:rsid w:val="00B955B6"/>
    <w:rsid w:val="00B956B4"/>
    <w:rsid w:val="00B956EE"/>
    <w:rsid w:val="00B95888"/>
    <w:rsid w:val="00B95922"/>
    <w:rsid w:val="00B95954"/>
    <w:rsid w:val="00B95A5F"/>
    <w:rsid w:val="00B95B11"/>
    <w:rsid w:val="00B95BAE"/>
    <w:rsid w:val="00B95CF6"/>
    <w:rsid w:val="00B95E0B"/>
    <w:rsid w:val="00B9643E"/>
    <w:rsid w:val="00B9656E"/>
    <w:rsid w:val="00B9679D"/>
    <w:rsid w:val="00B967F4"/>
    <w:rsid w:val="00B96966"/>
    <w:rsid w:val="00B96A95"/>
    <w:rsid w:val="00B96B7E"/>
    <w:rsid w:val="00B96BE0"/>
    <w:rsid w:val="00B97149"/>
    <w:rsid w:val="00B974A2"/>
    <w:rsid w:val="00B97968"/>
    <w:rsid w:val="00B97B9C"/>
    <w:rsid w:val="00B97E6B"/>
    <w:rsid w:val="00B97F50"/>
    <w:rsid w:val="00BA0464"/>
    <w:rsid w:val="00BA04AD"/>
    <w:rsid w:val="00BA0559"/>
    <w:rsid w:val="00BA077C"/>
    <w:rsid w:val="00BA083C"/>
    <w:rsid w:val="00BA0A03"/>
    <w:rsid w:val="00BA0A90"/>
    <w:rsid w:val="00BA0DC8"/>
    <w:rsid w:val="00BA0F20"/>
    <w:rsid w:val="00BA1063"/>
    <w:rsid w:val="00BA125D"/>
    <w:rsid w:val="00BA186A"/>
    <w:rsid w:val="00BA1945"/>
    <w:rsid w:val="00BA1B4D"/>
    <w:rsid w:val="00BA1C22"/>
    <w:rsid w:val="00BA1C7B"/>
    <w:rsid w:val="00BA1D56"/>
    <w:rsid w:val="00BA1E19"/>
    <w:rsid w:val="00BA1E35"/>
    <w:rsid w:val="00BA1E4F"/>
    <w:rsid w:val="00BA2463"/>
    <w:rsid w:val="00BA266C"/>
    <w:rsid w:val="00BA26BA"/>
    <w:rsid w:val="00BA280A"/>
    <w:rsid w:val="00BA2A46"/>
    <w:rsid w:val="00BA2A7D"/>
    <w:rsid w:val="00BA2AC0"/>
    <w:rsid w:val="00BA2BEA"/>
    <w:rsid w:val="00BA2C79"/>
    <w:rsid w:val="00BA2DB2"/>
    <w:rsid w:val="00BA2E91"/>
    <w:rsid w:val="00BA2E95"/>
    <w:rsid w:val="00BA3316"/>
    <w:rsid w:val="00BA344A"/>
    <w:rsid w:val="00BA3520"/>
    <w:rsid w:val="00BA3719"/>
    <w:rsid w:val="00BA3BDD"/>
    <w:rsid w:val="00BA3F5E"/>
    <w:rsid w:val="00BA4016"/>
    <w:rsid w:val="00BA43B9"/>
    <w:rsid w:val="00BA45F3"/>
    <w:rsid w:val="00BA469C"/>
    <w:rsid w:val="00BA47E1"/>
    <w:rsid w:val="00BA4A44"/>
    <w:rsid w:val="00BA4A5C"/>
    <w:rsid w:val="00BA4EAE"/>
    <w:rsid w:val="00BA4F10"/>
    <w:rsid w:val="00BA5032"/>
    <w:rsid w:val="00BA50FF"/>
    <w:rsid w:val="00BA54C9"/>
    <w:rsid w:val="00BA573F"/>
    <w:rsid w:val="00BA5791"/>
    <w:rsid w:val="00BA599E"/>
    <w:rsid w:val="00BA59C1"/>
    <w:rsid w:val="00BA5C79"/>
    <w:rsid w:val="00BA5E13"/>
    <w:rsid w:val="00BA5FF0"/>
    <w:rsid w:val="00BA618A"/>
    <w:rsid w:val="00BA63E9"/>
    <w:rsid w:val="00BA6447"/>
    <w:rsid w:val="00BA65D0"/>
    <w:rsid w:val="00BA6712"/>
    <w:rsid w:val="00BA690C"/>
    <w:rsid w:val="00BA6B16"/>
    <w:rsid w:val="00BA6B6E"/>
    <w:rsid w:val="00BA6D9F"/>
    <w:rsid w:val="00BA6DA1"/>
    <w:rsid w:val="00BA6EEA"/>
    <w:rsid w:val="00BA6EFB"/>
    <w:rsid w:val="00BA6F40"/>
    <w:rsid w:val="00BA6F58"/>
    <w:rsid w:val="00BA6F61"/>
    <w:rsid w:val="00BA6F68"/>
    <w:rsid w:val="00BA7066"/>
    <w:rsid w:val="00BA7191"/>
    <w:rsid w:val="00BA7267"/>
    <w:rsid w:val="00BA748E"/>
    <w:rsid w:val="00BA75A1"/>
    <w:rsid w:val="00BA7618"/>
    <w:rsid w:val="00BA770D"/>
    <w:rsid w:val="00BA7725"/>
    <w:rsid w:val="00BA78EC"/>
    <w:rsid w:val="00BA7E0A"/>
    <w:rsid w:val="00BA7E44"/>
    <w:rsid w:val="00BA7F7A"/>
    <w:rsid w:val="00BA7FBC"/>
    <w:rsid w:val="00BA7FE8"/>
    <w:rsid w:val="00BA7FE9"/>
    <w:rsid w:val="00BB0186"/>
    <w:rsid w:val="00BB035A"/>
    <w:rsid w:val="00BB0378"/>
    <w:rsid w:val="00BB055F"/>
    <w:rsid w:val="00BB109D"/>
    <w:rsid w:val="00BB1199"/>
    <w:rsid w:val="00BB128E"/>
    <w:rsid w:val="00BB12A5"/>
    <w:rsid w:val="00BB177E"/>
    <w:rsid w:val="00BB1B7B"/>
    <w:rsid w:val="00BB1EBB"/>
    <w:rsid w:val="00BB1ECA"/>
    <w:rsid w:val="00BB2000"/>
    <w:rsid w:val="00BB202A"/>
    <w:rsid w:val="00BB2075"/>
    <w:rsid w:val="00BB2084"/>
    <w:rsid w:val="00BB223F"/>
    <w:rsid w:val="00BB22CE"/>
    <w:rsid w:val="00BB24FC"/>
    <w:rsid w:val="00BB2684"/>
    <w:rsid w:val="00BB26F1"/>
    <w:rsid w:val="00BB2724"/>
    <w:rsid w:val="00BB29E9"/>
    <w:rsid w:val="00BB2A06"/>
    <w:rsid w:val="00BB2ACD"/>
    <w:rsid w:val="00BB2DD1"/>
    <w:rsid w:val="00BB2E65"/>
    <w:rsid w:val="00BB2F2C"/>
    <w:rsid w:val="00BB3178"/>
    <w:rsid w:val="00BB31AA"/>
    <w:rsid w:val="00BB3291"/>
    <w:rsid w:val="00BB33E7"/>
    <w:rsid w:val="00BB360C"/>
    <w:rsid w:val="00BB360E"/>
    <w:rsid w:val="00BB38F9"/>
    <w:rsid w:val="00BB39A3"/>
    <w:rsid w:val="00BB3B1A"/>
    <w:rsid w:val="00BB3BDD"/>
    <w:rsid w:val="00BB3C7E"/>
    <w:rsid w:val="00BB3CE6"/>
    <w:rsid w:val="00BB3DC5"/>
    <w:rsid w:val="00BB3ED2"/>
    <w:rsid w:val="00BB3FDE"/>
    <w:rsid w:val="00BB40A7"/>
    <w:rsid w:val="00BB40BB"/>
    <w:rsid w:val="00BB4710"/>
    <w:rsid w:val="00BB474A"/>
    <w:rsid w:val="00BB48F0"/>
    <w:rsid w:val="00BB4A4F"/>
    <w:rsid w:val="00BB4CF3"/>
    <w:rsid w:val="00BB513B"/>
    <w:rsid w:val="00BB52F2"/>
    <w:rsid w:val="00BB53DE"/>
    <w:rsid w:val="00BB55C2"/>
    <w:rsid w:val="00BB56FA"/>
    <w:rsid w:val="00BB5754"/>
    <w:rsid w:val="00BB58F9"/>
    <w:rsid w:val="00BB59C5"/>
    <w:rsid w:val="00BB59D6"/>
    <w:rsid w:val="00BB5BA8"/>
    <w:rsid w:val="00BB5DEC"/>
    <w:rsid w:val="00BB62AF"/>
    <w:rsid w:val="00BB64AD"/>
    <w:rsid w:val="00BB6540"/>
    <w:rsid w:val="00BB6558"/>
    <w:rsid w:val="00BB65EC"/>
    <w:rsid w:val="00BB666E"/>
    <w:rsid w:val="00BB66E9"/>
    <w:rsid w:val="00BB674C"/>
    <w:rsid w:val="00BB684E"/>
    <w:rsid w:val="00BB6925"/>
    <w:rsid w:val="00BB6A01"/>
    <w:rsid w:val="00BB6C07"/>
    <w:rsid w:val="00BB6CC0"/>
    <w:rsid w:val="00BB6CE2"/>
    <w:rsid w:val="00BB6F49"/>
    <w:rsid w:val="00BB6FE8"/>
    <w:rsid w:val="00BB70BF"/>
    <w:rsid w:val="00BB70C0"/>
    <w:rsid w:val="00BB71B9"/>
    <w:rsid w:val="00BB71EC"/>
    <w:rsid w:val="00BB726E"/>
    <w:rsid w:val="00BB72AF"/>
    <w:rsid w:val="00BB72C8"/>
    <w:rsid w:val="00BB74DA"/>
    <w:rsid w:val="00BB7555"/>
    <w:rsid w:val="00BB7993"/>
    <w:rsid w:val="00BB7A6E"/>
    <w:rsid w:val="00BB7C70"/>
    <w:rsid w:val="00BB7E20"/>
    <w:rsid w:val="00BB7E81"/>
    <w:rsid w:val="00BB7FB1"/>
    <w:rsid w:val="00BC0197"/>
    <w:rsid w:val="00BC01FC"/>
    <w:rsid w:val="00BC041E"/>
    <w:rsid w:val="00BC0664"/>
    <w:rsid w:val="00BC0768"/>
    <w:rsid w:val="00BC0950"/>
    <w:rsid w:val="00BC0A81"/>
    <w:rsid w:val="00BC0C60"/>
    <w:rsid w:val="00BC0F75"/>
    <w:rsid w:val="00BC1007"/>
    <w:rsid w:val="00BC1124"/>
    <w:rsid w:val="00BC1155"/>
    <w:rsid w:val="00BC130D"/>
    <w:rsid w:val="00BC1344"/>
    <w:rsid w:val="00BC1434"/>
    <w:rsid w:val="00BC1478"/>
    <w:rsid w:val="00BC14CB"/>
    <w:rsid w:val="00BC17C2"/>
    <w:rsid w:val="00BC185C"/>
    <w:rsid w:val="00BC1A65"/>
    <w:rsid w:val="00BC1B6D"/>
    <w:rsid w:val="00BC1DAD"/>
    <w:rsid w:val="00BC1EAF"/>
    <w:rsid w:val="00BC208A"/>
    <w:rsid w:val="00BC22C8"/>
    <w:rsid w:val="00BC2403"/>
    <w:rsid w:val="00BC24B2"/>
    <w:rsid w:val="00BC25B5"/>
    <w:rsid w:val="00BC26C6"/>
    <w:rsid w:val="00BC270D"/>
    <w:rsid w:val="00BC27FE"/>
    <w:rsid w:val="00BC29DD"/>
    <w:rsid w:val="00BC2A39"/>
    <w:rsid w:val="00BC2ABF"/>
    <w:rsid w:val="00BC2B81"/>
    <w:rsid w:val="00BC2C2E"/>
    <w:rsid w:val="00BC2C39"/>
    <w:rsid w:val="00BC2FF2"/>
    <w:rsid w:val="00BC3159"/>
    <w:rsid w:val="00BC3171"/>
    <w:rsid w:val="00BC3350"/>
    <w:rsid w:val="00BC33EF"/>
    <w:rsid w:val="00BC3480"/>
    <w:rsid w:val="00BC352A"/>
    <w:rsid w:val="00BC3772"/>
    <w:rsid w:val="00BC37BA"/>
    <w:rsid w:val="00BC3813"/>
    <w:rsid w:val="00BC3829"/>
    <w:rsid w:val="00BC3A30"/>
    <w:rsid w:val="00BC3D98"/>
    <w:rsid w:val="00BC3E7A"/>
    <w:rsid w:val="00BC3F82"/>
    <w:rsid w:val="00BC4198"/>
    <w:rsid w:val="00BC431A"/>
    <w:rsid w:val="00BC459C"/>
    <w:rsid w:val="00BC4880"/>
    <w:rsid w:val="00BC4A0F"/>
    <w:rsid w:val="00BC4B44"/>
    <w:rsid w:val="00BC532F"/>
    <w:rsid w:val="00BC5359"/>
    <w:rsid w:val="00BC543F"/>
    <w:rsid w:val="00BC550E"/>
    <w:rsid w:val="00BC5525"/>
    <w:rsid w:val="00BC552B"/>
    <w:rsid w:val="00BC566A"/>
    <w:rsid w:val="00BC5862"/>
    <w:rsid w:val="00BC587B"/>
    <w:rsid w:val="00BC599E"/>
    <w:rsid w:val="00BC5CC6"/>
    <w:rsid w:val="00BC60AE"/>
    <w:rsid w:val="00BC610A"/>
    <w:rsid w:val="00BC622D"/>
    <w:rsid w:val="00BC64A3"/>
    <w:rsid w:val="00BC66BA"/>
    <w:rsid w:val="00BC6812"/>
    <w:rsid w:val="00BC68A8"/>
    <w:rsid w:val="00BC6BAA"/>
    <w:rsid w:val="00BC6DCD"/>
    <w:rsid w:val="00BC6FB1"/>
    <w:rsid w:val="00BC7170"/>
    <w:rsid w:val="00BC7288"/>
    <w:rsid w:val="00BC7525"/>
    <w:rsid w:val="00BC762B"/>
    <w:rsid w:val="00BC77E7"/>
    <w:rsid w:val="00BC785D"/>
    <w:rsid w:val="00BC78BD"/>
    <w:rsid w:val="00BC7929"/>
    <w:rsid w:val="00BC7985"/>
    <w:rsid w:val="00BC79B0"/>
    <w:rsid w:val="00BC7A17"/>
    <w:rsid w:val="00BC7AC1"/>
    <w:rsid w:val="00BC7B75"/>
    <w:rsid w:val="00BC7BD0"/>
    <w:rsid w:val="00BC7BDB"/>
    <w:rsid w:val="00BD0206"/>
    <w:rsid w:val="00BD07B4"/>
    <w:rsid w:val="00BD0935"/>
    <w:rsid w:val="00BD0B1E"/>
    <w:rsid w:val="00BD0C3B"/>
    <w:rsid w:val="00BD0C6C"/>
    <w:rsid w:val="00BD0D28"/>
    <w:rsid w:val="00BD0D5E"/>
    <w:rsid w:val="00BD0D7A"/>
    <w:rsid w:val="00BD0E68"/>
    <w:rsid w:val="00BD0F02"/>
    <w:rsid w:val="00BD0F6F"/>
    <w:rsid w:val="00BD0FC6"/>
    <w:rsid w:val="00BD1243"/>
    <w:rsid w:val="00BD12ED"/>
    <w:rsid w:val="00BD182D"/>
    <w:rsid w:val="00BD1A59"/>
    <w:rsid w:val="00BD1C15"/>
    <w:rsid w:val="00BD1FA2"/>
    <w:rsid w:val="00BD1FDF"/>
    <w:rsid w:val="00BD2070"/>
    <w:rsid w:val="00BD207A"/>
    <w:rsid w:val="00BD20DE"/>
    <w:rsid w:val="00BD27AD"/>
    <w:rsid w:val="00BD27C6"/>
    <w:rsid w:val="00BD27D0"/>
    <w:rsid w:val="00BD28A1"/>
    <w:rsid w:val="00BD2982"/>
    <w:rsid w:val="00BD2BDA"/>
    <w:rsid w:val="00BD2D17"/>
    <w:rsid w:val="00BD2D1C"/>
    <w:rsid w:val="00BD2D97"/>
    <w:rsid w:val="00BD2DFD"/>
    <w:rsid w:val="00BD3095"/>
    <w:rsid w:val="00BD3283"/>
    <w:rsid w:val="00BD3635"/>
    <w:rsid w:val="00BD3894"/>
    <w:rsid w:val="00BD39FA"/>
    <w:rsid w:val="00BD3B0C"/>
    <w:rsid w:val="00BD3B35"/>
    <w:rsid w:val="00BD3C22"/>
    <w:rsid w:val="00BD3DF3"/>
    <w:rsid w:val="00BD3E25"/>
    <w:rsid w:val="00BD3E91"/>
    <w:rsid w:val="00BD3EDF"/>
    <w:rsid w:val="00BD4154"/>
    <w:rsid w:val="00BD433B"/>
    <w:rsid w:val="00BD4361"/>
    <w:rsid w:val="00BD43C5"/>
    <w:rsid w:val="00BD455C"/>
    <w:rsid w:val="00BD4568"/>
    <w:rsid w:val="00BD45C8"/>
    <w:rsid w:val="00BD45CB"/>
    <w:rsid w:val="00BD49C3"/>
    <w:rsid w:val="00BD4B74"/>
    <w:rsid w:val="00BD4DE2"/>
    <w:rsid w:val="00BD5016"/>
    <w:rsid w:val="00BD5274"/>
    <w:rsid w:val="00BD5321"/>
    <w:rsid w:val="00BD5372"/>
    <w:rsid w:val="00BD5389"/>
    <w:rsid w:val="00BD5454"/>
    <w:rsid w:val="00BD547E"/>
    <w:rsid w:val="00BD54A2"/>
    <w:rsid w:val="00BD54CE"/>
    <w:rsid w:val="00BD5701"/>
    <w:rsid w:val="00BD57CC"/>
    <w:rsid w:val="00BD5813"/>
    <w:rsid w:val="00BD589C"/>
    <w:rsid w:val="00BD58E3"/>
    <w:rsid w:val="00BD5972"/>
    <w:rsid w:val="00BD5ADC"/>
    <w:rsid w:val="00BD5ADD"/>
    <w:rsid w:val="00BD5B32"/>
    <w:rsid w:val="00BD5C53"/>
    <w:rsid w:val="00BD5DD3"/>
    <w:rsid w:val="00BD6045"/>
    <w:rsid w:val="00BD631A"/>
    <w:rsid w:val="00BD641E"/>
    <w:rsid w:val="00BD64D2"/>
    <w:rsid w:val="00BD6710"/>
    <w:rsid w:val="00BD676A"/>
    <w:rsid w:val="00BD684F"/>
    <w:rsid w:val="00BD6A60"/>
    <w:rsid w:val="00BD6A90"/>
    <w:rsid w:val="00BD6AC7"/>
    <w:rsid w:val="00BD6CBA"/>
    <w:rsid w:val="00BD6CCD"/>
    <w:rsid w:val="00BD6D34"/>
    <w:rsid w:val="00BD6DFE"/>
    <w:rsid w:val="00BD71EC"/>
    <w:rsid w:val="00BD73DB"/>
    <w:rsid w:val="00BD7633"/>
    <w:rsid w:val="00BD768E"/>
    <w:rsid w:val="00BD7A0C"/>
    <w:rsid w:val="00BD7B36"/>
    <w:rsid w:val="00BD7B7A"/>
    <w:rsid w:val="00BD7BF2"/>
    <w:rsid w:val="00BD7D24"/>
    <w:rsid w:val="00BD7E35"/>
    <w:rsid w:val="00BD7E7D"/>
    <w:rsid w:val="00BE0048"/>
    <w:rsid w:val="00BE014C"/>
    <w:rsid w:val="00BE01C7"/>
    <w:rsid w:val="00BE01F1"/>
    <w:rsid w:val="00BE0252"/>
    <w:rsid w:val="00BE05A8"/>
    <w:rsid w:val="00BE0795"/>
    <w:rsid w:val="00BE0916"/>
    <w:rsid w:val="00BE09C2"/>
    <w:rsid w:val="00BE0B6D"/>
    <w:rsid w:val="00BE0C12"/>
    <w:rsid w:val="00BE0CFA"/>
    <w:rsid w:val="00BE0D41"/>
    <w:rsid w:val="00BE1008"/>
    <w:rsid w:val="00BE109E"/>
    <w:rsid w:val="00BE10B1"/>
    <w:rsid w:val="00BE120C"/>
    <w:rsid w:val="00BE162C"/>
    <w:rsid w:val="00BE174B"/>
    <w:rsid w:val="00BE21E4"/>
    <w:rsid w:val="00BE2219"/>
    <w:rsid w:val="00BE2256"/>
    <w:rsid w:val="00BE250F"/>
    <w:rsid w:val="00BE25BB"/>
    <w:rsid w:val="00BE2698"/>
    <w:rsid w:val="00BE27DC"/>
    <w:rsid w:val="00BE280C"/>
    <w:rsid w:val="00BE2C4C"/>
    <w:rsid w:val="00BE2D4B"/>
    <w:rsid w:val="00BE2D65"/>
    <w:rsid w:val="00BE2DE6"/>
    <w:rsid w:val="00BE30FD"/>
    <w:rsid w:val="00BE319B"/>
    <w:rsid w:val="00BE320A"/>
    <w:rsid w:val="00BE32A3"/>
    <w:rsid w:val="00BE34A3"/>
    <w:rsid w:val="00BE3B74"/>
    <w:rsid w:val="00BE3C1C"/>
    <w:rsid w:val="00BE3CAD"/>
    <w:rsid w:val="00BE3D6A"/>
    <w:rsid w:val="00BE3DE6"/>
    <w:rsid w:val="00BE3FD1"/>
    <w:rsid w:val="00BE42E1"/>
    <w:rsid w:val="00BE444C"/>
    <w:rsid w:val="00BE463B"/>
    <w:rsid w:val="00BE465A"/>
    <w:rsid w:val="00BE470A"/>
    <w:rsid w:val="00BE4A86"/>
    <w:rsid w:val="00BE4ACB"/>
    <w:rsid w:val="00BE4AFB"/>
    <w:rsid w:val="00BE4AFF"/>
    <w:rsid w:val="00BE4B90"/>
    <w:rsid w:val="00BE4BFF"/>
    <w:rsid w:val="00BE4EFD"/>
    <w:rsid w:val="00BE4F6A"/>
    <w:rsid w:val="00BE5042"/>
    <w:rsid w:val="00BE512B"/>
    <w:rsid w:val="00BE56D3"/>
    <w:rsid w:val="00BE56ED"/>
    <w:rsid w:val="00BE581A"/>
    <w:rsid w:val="00BE58EA"/>
    <w:rsid w:val="00BE5AB7"/>
    <w:rsid w:val="00BE5D2A"/>
    <w:rsid w:val="00BE5D8C"/>
    <w:rsid w:val="00BE5E5C"/>
    <w:rsid w:val="00BE6085"/>
    <w:rsid w:val="00BE60BB"/>
    <w:rsid w:val="00BE634B"/>
    <w:rsid w:val="00BE63B8"/>
    <w:rsid w:val="00BE6416"/>
    <w:rsid w:val="00BE64C0"/>
    <w:rsid w:val="00BE68BC"/>
    <w:rsid w:val="00BE69DC"/>
    <w:rsid w:val="00BE6F67"/>
    <w:rsid w:val="00BE708B"/>
    <w:rsid w:val="00BE71E1"/>
    <w:rsid w:val="00BE72B5"/>
    <w:rsid w:val="00BE738F"/>
    <w:rsid w:val="00BE754A"/>
    <w:rsid w:val="00BE795E"/>
    <w:rsid w:val="00BE7B28"/>
    <w:rsid w:val="00BE7BEF"/>
    <w:rsid w:val="00BE7CEC"/>
    <w:rsid w:val="00BF0000"/>
    <w:rsid w:val="00BF00B6"/>
    <w:rsid w:val="00BF019F"/>
    <w:rsid w:val="00BF01BC"/>
    <w:rsid w:val="00BF01C0"/>
    <w:rsid w:val="00BF032A"/>
    <w:rsid w:val="00BF0723"/>
    <w:rsid w:val="00BF0863"/>
    <w:rsid w:val="00BF0976"/>
    <w:rsid w:val="00BF0A49"/>
    <w:rsid w:val="00BF0CB9"/>
    <w:rsid w:val="00BF0D13"/>
    <w:rsid w:val="00BF0EB4"/>
    <w:rsid w:val="00BF1096"/>
    <w:rsid w:val="00BF11B2"/>
    <w:rsid w:val="00BF149D"/>
    <w:rsid w:val="00BF1550"/>
    <w:rsid w:val="00BF16E2"/>
    <w:rsid w:val="00BF1715"/>
    <w:rsid w:val="00BF17D8"/>
    <w:rsid w:val="00BF19A1"/>
    <w:rsid w:val="00BF19BA"/>
    <w:rsid w:val="00BF1A1C"/>
    <w:rsid w:val="00BF1B3B"/>
    <w:rsid w:val="00BF1BCF"/>
    <w:rsid w:val="00BF1D9E"/>
    <w:rsid w:val="00BF1EB1"/>
    <w:rsid w:val="00BF1F65"/>
    <w:rsid w:val="00BF2558"/>
    <w:rsid w:val="00BF2696"/>
    <w:rsid w:val="00BF289A"/>
    <w:rsid w:val="00BF28CC"/>
    <w:rsid w:val="00BF29A4"/>
    <w:rsid w:val="00BF2A79"/>
    <w:rsid w:val="00BF30A6"/>
    <w:rsid w:val="00BF3489"/>
    <w:rsid w:val="00BF3508"/>
    <w:rsid w:val="00BF367B"/>
    <w:rsid w:val="00BF38D4"/>
    <w:rsid w:val="00BF3C93"/>
    <w:rsid w:val="00BF3CB0"/>
    <w:rsid w:val="00BF4037"/>
    <w:rsid w:val="00BF482E"/>
    <w:rsid w:val="00BF49D0"/>
    <w:rsid w:val="00BF4A2A"/>
    <w:rsid w:val="00BF4C2F"/>
    <w:rsid w:val="00BF4F50"/>
    <w:rsid w:val="00BF4F56"/>
    <w:rsid w:val="00BF4FC0"/>
    <w:rsid w:val="00BF50CA"/>
    <w:rsid w:val="00BF524A"/>
    <w:rsid w:val="00BF538D"/>
    <w:rsid w:val="00BF53CD"/>
    <w:rsid w:val="00BF55C8"/>
    <w:rsid w:val="00BF560D"/>
    <w:rsid w:val="00BF5AE7"/>
    <w:rsid w:val="00BF5E04"/>
    <w:rsid w:val="00BF5F2E"/>
    <w:rsid w:val="00BF602A"/>
    <w:rsid w:val="00BF60D7"/>
    <w:rsid w:val="00BF6150"/>
    <w:rsid w:val="00BF620B"/>
    <w:rsid w:val="00BF633A"/>
    <w:rsid w:val="00BF6701"/>
    <w:rsid w:val="00BF6ADD"/>
    <w:rsid w:val="00BF6B64"/>
    <w:rsid w:val="00BF6CEE"/>
    <w:rsid w:val="00BF6D74"/>
    <w:rsid w:val="00BF71E6"/>
    <w:rsid w:val="00BF742C"/>
    <w:rsid w:val="00BF75E4"/>
    <w:rsid w:val="00BF7DEA"/>
    <w:rsid w:val="00BF7E6F"/>
    <w:rsid w:val="00BF7F01"/>
    <w:rsid w:val="00BF7FC2"/>
    <w:rsid w:val="00BF7FC5"/>
    <w:rsid w:val="00C0004C"/>
    <w:rsid w:val="00C00102"/>
    <w:rsid w:val="00C00226"/>
    <w:rsid w:val="00C002A3"/>
    <w:rsid w:val="00C002FA"/>
    <w:rsid w:val="00C004C6"/>
    <w:rsid w:val="00C00855"/>
    <w:rsid w:val="00C0093A"/>
    <w:rsid w:val="00C00B69"/>
    <w:rsid w:val="00C00C21"/>
    <w:rsid w:val="00C00CC1"/>
    <w:rsid w:val="00C00D93"/>
    <w:rsid w:val="00C00EC5"/>
    <w:rsid w:val="00C0109A"/>
    <w:rsid w:val="00C012E7"/>
    <w:rsid w:val="00C01521"/>
    <w:rsid w:val="00C01530"/>
    <w:rsid w:val="00C0157C"/>
    <w:rsid w:val="00C017FF"/>
    <w:rsid w:val="00C0188F"/>
    <w:rsid w:val="00C01A50"/>
    <w:rsid w:val="00C01C1C"/>
    <w:rsid w:val="00C01D22"/>
    <w:rsid w:val="00C01E3F"/>
    <w:rsid w:val="00C020F1"/>
    <w:rsid w:val="00C02314"/>
    <w:rsid w:val="00C02390"/>
    <w:rsid w:val="00C025B9"/>
    <w:rsid w:val="00C025F2"/>
    <w:rsid w:val="00C02755"/>
    <w:rsid w:val="00C0294C"/>
    <w:rsid w:val="00C02C2E"/>
    <w:rsid w:val="00C02E04"/>
    <w:rsid w:val="00C02E8B"/>
    <w:rsid w:val="00C03029"/>
    <w:rsid w:val="00C0329B"/>
    <w:rsid w:val="00C032FE"/>
    <w:rsid w:val="00C0347B"/>
    <w:rsid w:val="00C035D5"/>
    <w:rsid w:val="00C0365F"/>
    <w:rsid w:val="00C03677"/>
    <w:rsid w:val="00C038BE"/>
    <w:rsid w:val="00C03AC6"/>
    <w:rsid w:val="00C03BD8"/>
    <w:rsid w:val="00C03CE4"/>
    <w:rsid w:val="00C0412E"/>
    <w:rsid w:val="00C04130"/>
    <w:rsid w:val="00C042FB"/>
    <w:rsid w:val="00C0430F"/>
    <w:rsid w:val="00C0434A"/>
    <w:rsid w:val="00C044A3"/>
    <w:rsid w:val="00C04545"/>
    <w:rsid w:val="00C046DC"/>
    <w:rsid w:val="00C04810"/>
    <w:rsid w:val="00C04882"/>
    <w:rsid w:val="00C04C3F"/>
    <w:rsid w:val="00C04DB2"/>
    <w:rsid w:val="00C04F0B"/>
    <w:rsid w:val="00C04F1E"/>
    <w:rsid w:val="00C04F23"/>
    <w:rsid w:val="00C05043"/>
    <w:rsid w:val="00C050A0"/>
    <w:rsid w:val="00C0510E"/>
    <w:rsid w:val="00C051F3"/>
    <w:rsid w:val="00C05296"/>
    <w:rsid w:val="00C055BF"/>
    <w:rsid w:val="00C056FB"/>
    <w:rsid w:val="00C0576B"/>
    <w:rsid w:val="00C05868"/>
    <w:rsid w:val="00C058CA"/>
    <w:rsid w:val="00C05909"/>
    <w:rsid w:val="00C059B1"/>
    <w:rsid w:val="00C05BD5"/>
    <w:rsid w:val="00C05BD6"/>
    <w:rsid w:val="00C05C45"/>
    <w:rsid w:val="00C05DF1"/>
    <w:rsid w:val="00C05E8F"/>
    <w:rsid w:val="00C05EB3"/>
    <w:rsid w:val="00C06131"/>
    <w:rsid w:val="00C0618B"/>
    <w:rsid w:val="00C06318"/>
    <w:rsid w:val="00C065D9"/>
    <w:rsid w:val="00C06889"/>
    <w:rsid w:val="00C06986"/>
    <w:rsid w:val="00C06A3C"/>
    <w:rsid w:val="00C06DFF"/>
    <w:rsid w:val="00C070E3"/>
    <w:rsid w:val="00C072DE"/>
    <w:rsid w:val="00C07350"/>
    <w:rsid w:val="00C0737A"/>
    <w:rsid w:val="00C07516"/>
    <w:rsid w:val="00C0767E"/>
    <w:rsid w:val="00C07856"/>
    <w:rsid w:val="00C078C1"/>
    <w:rsid w:val="00C07AD8"/>
    <w:rsid w:val="00C07B11"/>
    <w:rsid w:val="00C07B6C"/>
    <w:rsid w:val="00C07D33"/>
    <w:rsid w:val="00C101D6"/>
    <w:rsid w:val="00C101F3"/>
    <w:rsid w:val="00C1030F"/>
    <w:rsid w:val="00C103A7"/>
    <w:rsid w:val="00C103ED"/>
    <w:rsid w:val="00C1070C"/>
    <w:rsid w:val="00C108B9"/>
    <w:rsid w:val="00C1095F"/>
    <w:rsid w:val="00C10A5F"/>
    <w:rsid w:val="00C1104D"/>
    <w:rsid w:val="00C11071"/>
    <w:rsid w:val="00C11145"/>
    <w:rsid w:val="00C111B9"/>
    <w:rsid w:val="00C111F1"/>
    <w:rsid w:val="00C111FB"/>
    <w:rsid w:val="00C11381"/>
    <w:rsid w:val="00C113DB"/>
    <w:rsid w:val="00C114D6"/>
    <w:rsid w:val="00C1179F"/>
    <w:rsid w:val="00C117A9"/>
    <w:rsid w:val="00C119D5"/>
    <w:rsid w:val="00C11A1E"/>
    <w:rsid w:val="00C11AA3"/>
    <w:rsid w:val="00C11B78"/>
    <w:rsid w:val="00C11C8A"/>
    <w:rsid w:val="00C1207B"/>
    <w:rsid w:val="00C121A4"/>
    <w:rsid w:val="00C1221E"/>
    <w:rsid w:val="00C1244C"/>
    <w:rsid w:val="00C12509"/>
    <w:rsid w:val="00C125E6"/>
    <w:rsid w:val="00C127E3"/>
    <w:rsid w:val="00C128BC"/>
    <w:rsid w:val="00C12941"/>
    <w:rsid w:val="00C12BDD"/>
    <w:rsid w:val="00C12C18"/>
    <w:rsid w:val="00C12E43"/>
    <w:rsid w:val="00C12EF9"/>
    <w:rsid w:val="00C13301"/>
    <w:rsid w:val="00C137BD"/>
    <w:rsid w:val="00C13995"/>
    <w:rsid w:val="00C13B9E"/>
    <w:rsid w:val="00C13CA0"/>
    <w:rsid w:val="00C13DBC"/>
    <w:rsid w:val="00C13F7B"/>
    <w:rsid w:val="00C140B3"/>
    <w:rsid w:val="00C14365"/>
    <w:rsid w:val="00C144BC"/>
    <w:rsid w:val="00C14541"/>
    <w:rsid w:val="00C14542"/>
    <w:rsid w:val="00C14805"/>
    <w:rsid w:val="00C1485A"/>
    <w:rsid w:val="00C148AB"/>
    <w:rsid w:val="00C14B08"/>
    <w:rsid w:val="00C14B0E"/>
    <w:rsid w:val="00C14C55"/>
    <w:rsid w:val="00C14E46"/>
    <w:rsid w:val="00C15091"/>
    <w:rsid w:val="00C153C8"/>
    <w:rsid w:val="00C153CE"/>
    <w:rsid w:val="00C1548D"/>
    <w:rsid w:val="00C155A3"/>
    <w:rsid w:val="00C15683"/>
    <w:rsid w:val="00C156CD"/>
    <w:rsid w:val="00C156F8"/>
    <w:rsid w:val="00C15798"/>
    <w:rsid w:val="00C157A8"/>
    <w:rsid w:val="00C1580D"/>
    <w:rsid w:val="00C15A43"/>
    <w:rsid w:val="00C15DC1"/>
    <w:rsid w:val="00C15EEF"/>
    <w:rsid w:val="00C15F8A"/>
    <w:rsid w:val="00C16015"/>
    <w:rsid w:val="00C1650C"/>
    <w:rsid w:val="00C16623"/>
    <w:rsid w:val="00C16D33"/>
    <w:rsid w:val="00C16DA8"/>
    <w:rsid w:val="00C16DD6"/>
    <w:rsid w:val="00C1708D"/>
    <w:rsid w:val="00C174F0"/>
    <w:rsid w:val="00C17618"/>
    <w:rsid w:val="00C177DD"/>
    <w:rsid w:val="00C178ED"/>
    <w:rsid w:val="00C17960"/>
    <w:rsid w:val="00C17C15"/>
    <w:rsid w:val="00C17E23"/>
    <w:rsid w:val="00C17E5D"/>
    <w:rsid w:val="00C20342"/>
    <w:rsid w:val="00C204F9"/>
    <w:rsid w:val="00C20587"/>
    <w:rsid w:val="00C20E07"/>
    <w:rsid w:val="00C20F7B"/>
    <w:rsid w:val="00C21059"/>
    <w:rsid w:val="00C214F2"/>
    <w:rsid w:val="00C215D9"/>
    <w:rsid w:val="00C2168A"/>
    <w:rsid w:val="00C217B6"/>
    <w:rsid w:val="00C217E9"/>
    <w:rsid w:val="00C21B8E"/>
    <w:rsid w:val="00C21E00"/>
    <w:rsid w:val="00C21ED9"/>
    <w:rsid w:val="00C21FB3"/>
    <w:rsid w:val="00C220F1"/>
    <w:rsid w:val="00C2227C"/>
    <w:rsid w:val="00C22693"/>
    <w:rsid w:val="00C22772"/>
    <w:rsid w:val="00C227AB"/>
    <w:rsid w:val="00C228B3"/>
    <w:rsid w:val="00C2299A"/>
    <w:rsid w:val="00C22B4A"/>
    <w:rsid w:val="00C22B81"/>
    <w:rsid w:val="00C22EF1"/>
    <w:rsid w:val="00C23637"/>
    <w:rsid w:val="00C2367A"/>
    <w:rsid w:val="00C23711"/>
    <w:rsid w:val="00C239FA"/>
    <w:rsid w:val="00C23AA3"/>
    <w:rsid w:val="00C23BE8"/>
    <w:rsid w:val="00C23CCA"/>
    <w:rsid w:val="00C23F04"/>
    <w:rsid w:val="00C240CE"/>
    <w:rsid w:val="00C24189"/>
    <w:rsid w:val="00C24412"/>
    <w:rsid w:val="00C24477"/>
    <w:rsid w:val="00C245CC"/>
    <w:rsid w:val="00C2464B"/>
    <w:rsid w:val="00C2475C"/>
    <w:rsid w:val="00C247E1"/>
    <w:rsid w:val="00C24947"/>
    <w:rsid w:val="00C24A4E"/>
    <w:rsid w:val="00C24A9B"/>
    <w:rsid w:val="00C24AB8"/>
    <w:rsid w:val="00C24C13"/>
    <w:rsid w:val="00C24CED"/>
    <w:rsid w:val="00C24E50"/>
    <w:rsid w:val="00C251F5"/>
    <w:rsid w:val="00C25588"/>
    <w:rsid w:val="00C25705"/>
    <w:rsid w:val="00C2578E"/>
    <w:rsid w:val="00C25B9B"/>
    <w:rsid w:val="00C25B9E"/>
    <w:rsid w:val="00C25CD4"/>
    <w:rsid w:val="00C260F9"/>
    <w:rsid w:val="00C26268"/>
    <w:rsid w:val="00C26350"/>
    <w:rsid w:val="00C263D2"/>
    <w:rsid w:val="00C26421"/>
    <w:rsid w:val="00C264C2"/>
    <w:rsid w:val="00C26A51"/>
    <w:rsid w:val="00C26A5C"/>
    <w:rsid w:val="00C26B42"/>
    <w:rsid w:val="00C26E0C"/>
    <w:rsid w:val="00C26F1D"/>
    <w:rsid w:val="00C276D1"/>
    <w:rsid w:val="00C27922"/>
    <w:rsid w:val="00C27B73"/>
    <w:rsid w:val="00C27BF2"/>
    <w:rsid w:val="00C27EA6"/>
    <w:rsid w:val="00C27F56"/>
    <w:rsid w:val="00C30396"/>
    <w:rsid w:val="00C303C5"/>
    <w:rsid w:val="00C30451"/>
    <w:rsid w:val="00C30504"/>
    <w:rsid w:val="00C307F0"/>
    <w:rsid w:val="00C30BA7"/>
    <w:rsid w:val="00C30D43"/>
    <w:rsid w:val="00C30D9E"/>
    <w:rsid w:val="00C30F7E"/>
    <w:rsid w:val="00C31184"/>
    <w:rsid w:val="00C31362"/>
    <w:rsid w:val="00C319B7"/>
    <w:rsid w:val="00C31AC8"/>
    <w:rsid w:val="00C31C42"/>
    <w:rsid w:val="00C31D1E"/>
    <w:rsid w:val="00C31F17"/>
    <w:rsid w:val="00C3234B"/>
    <w:rsid w:val="00C32762"/>
    <w:rsid w:val="00C32833"/>
    <w:rsid w:val="00C328A8"/>
    <w:rsid w:val="00C328B7"/>
    <w:rsid w:val="00C32908"/>
    <w:rsid w:val="00C329B3"/>
    <w:rsid w:val="00C32EAE"/>
    <w:rsid w:val="00C330C7"/>
    <w:rsid w:val="00C33154"/>
    <w:rsid w:val="00C3337F"/>
    <w:rsid w:val="00C333A3"/>
    <w:rsid w:val="00C334F8"/>
    <w:rsid w:val="00C3362A"/>
    <w:rsid w:val="00C33950"/>
    <w:rsid w:val="00C33AAE"/>
    <w:rsid w:val="00C33B52"/>
    <w:rsid w:val="00C33BC3"/>
    <w:rsid w:val="00C33C04"/>
    <w:rsid w:val="00C33CF7"/>
    <w:rsid w:val="00C33F25"/>
    <w:rsid w:val="00C33F2D"/>
    <w:rsid w:val="00C34006"/>
    <w:rsid w:val="00C3407A"/>
    <w:rsid w:val="00C340C7"/>
    <w:rsid w:val="00C34289"/>
    <w:rsid w:val="00C343D4"/>
    <w:rsid w:val="00C345A9"/>
    <w:rsid w:val="00C345AE"/>
    <w:rsid w:val="00C34667"/>
    <w:rsid w:val="00C346F2"/>
    <w:rsid w:val="00C348DA"/>
    <w:rsid w:val="00C349D8"/>
    <w:rsid w:val="00C349F2"/>
    <w:rsid w:val="00C34CC1"/>
    <w:rsid w:val="00C34DC7"/>
    <w:rsid w:val="00C34EA7"/>
    <w:rsid w:val="00C35125"/>
    <w:rsid w:val="00C35148"/>
    <w:rsid w:val="00C3521C"/>
    <w:rsid w:val="00C35247"/>
    <w:rsid w:val="00C35288"/>
    <w:rsid w:val="00C35298"/>
    <w:rsid w:val="00C35674"/>
    <w:rsid w:val="00C3586C"/>
    <w:rsid w:val="00C35A2F"/>
    <w:rsid w:val="00C35D1A"/>
    <w:rsid w:val="00C35F04"/>
    <w:rsid w:val="00C3606B"/>
    <w:rsid w:val="00C362B2"/>
    <w:rsid w:val="00C36488"/>
    <w:rsid w:val="00C3656F"/>
    <w:rsid w:val="00C367FF"/>
    <w:rsid w:val="00C36839"/>
    <w:rsid w:val="00C36910"/>
    <w:rsid w:val="00C36A2A"/>
    <w:rsid w:val="00C36CE6"/>
    <w:rsid w:val="00C36F8E"/>
    <w:rsid w:val="00C37176"/>
    <w:rsid w:val="00C3729A"/>
    <w:rsid w:val="00C3763B"/>
    <w:rsid w:val="00C376A4"/>
    <w:rsid w:val="00C3798A"/>
    <w:rsid w:val="00C37A61"/>
    <w:rsid w:val="00C37AF2"/>
    <w:rsid w:val="00C37BA2"/>
    <w:rsid w:val="00C37E68"/>
    <w:rsid w:val="00C4034C"/>
    <w:rsid w:val="00C40517"/>
    <w:rsid w:val="00C40595"/>
    <w:rsid w:val="00C405A4"/>
    <w:rsid w:val="00C407A6"/>
    <w:rsid w:val="00C407C2"/>
    <w:rsid w:val="00C40900"/>
    <w:rsid w:val="00C409A4"/>
    <w:rsid w:val="00C409BD"/>
    <w:rsid w:val="00C40A62"/>
    <w:rsid w:val="00C40B76"/>
    <w:rsid w:val="00C40B9D"/>
    <w:rsid w:val="00C40BC1"/>
    <w:rsid w:val="00C40E37"/>
    <w:rsid w:val="00C410EC"/>
    <w:rsid w:val="00C4126B"/>
    <w:rsid w:val="00C41309"/>
    <w:rsid w:val="00C414A5"/>
    <w:rsid w:val="00C41528"/>
    <w:rsid w:val="00C415E2"/>
    <w:rsid w:val="00C416E1"/>
    <w:rsid w:val="00C41A0C"/>
    <w:rsid w:val="00C41A6F"/>
    <w:rsid w:val="00C41A84"/>
    <w:rsid w:val="00C41A88"/>
    <w:rsid w:val="00C41ACE"/>
    <w:rsid w:val="00C41DA3"/>
    <w:rsid w:val="00C41FF5"/>
    <w:rsid w:val="00C4201D"/>
    <w:rsid w:val="00C42278"/>
    <w:rsid w:val="00C423A5"/>
    <w:rsid w:val="00C423DC"/>
    <w:rsid w:val="00C425F4"/>
    <w:rsid w:val="00C426F8"/>
    <w:rsid w:val="00C42AF6"/>
    <w:rsid w:val="00C42BE7"/>
    <w:rsid w:val="00C42DE8"/>
    <w:rsid w:val="00C42DFE"/>
    <w:rsid w:val="00C42FD7"/>
    <w:rsid w:val="00C43012"/>
    <w:rsid w:val="00C43309"/>
    <w:rsid w:val="00C4334F"/>
    <w:rsid w:val="00C43683"/>
    <w:rsid w:val="00C4371A"/>
    <w:rsid w:val="00C437AC"/>
    <w:rsid w:val="00C4393A"/>
    <w:rsid w:val="00C43C8B"/>
    <w:rsid w:val="00C43D55"/>
    <w:rsid w:val="00C43F52"/>
    <w:rsid w:val="00C43F80"/>
    <w:rsid w:val="00C4410E"/>
    <w:rsid w:val="00C44316"/>
    <w:rsid w:val="00C443CB"/>
    <w:rsid w:val="00C444A8"/>
    <w:rsid w:val="00C4453F"/>
    <w:rsid w:val="00C44576"/>
    <w:rsid w:val="00C44622"/>
    <w:rsid w:val="00C446EE"/>
    <w:rsid w:val="00C44842"/>
    <w:rsid w:val="00C4488E"/>
    <w:rsid w:val="00C44C5F"/>
    <w:rsid w:val="00C45072"/>
    <w:rsid w:val="00C4522D"/>
    <w:rsid w:val="00C456E5"/>
    <w:rsid w:val="00C4587E"/>
    <w:rsid w:val="00C45959"/>
    <w:rsid w:val="00C45C1E"/>
    <w:rsid w:val="00C45C58"/>
    <w:rsid w:val="00C45F87"/>
    <w:rsid w:val="00C46054"/>
    <w:rsid w:val="00C46324"/>
    <w:rsid w:val="00C46444"/>
    <w:rsid w:val="00C464C7"/>
    <w:rsid w:val="00C46511"/>
    <w:rsid w:val="00C4654D"/>
    <w:rsid w:val="00C46B7D"/>
    <w:rsid w:val="00C46D59"/>
    <w:rsid w:val="00C46DB1"/>
    <w:rsid w:val="00C471B8"/>
    <w:rsid w:val="00C4730A"/>
    <w:rsid w:val="00C473C3"/>
    <w:rsid w:val="00C474B2"/>
    <w:rsid w:val="00C475FC"/>
    <w:rsid w:val="00C4771C"/>
    <w:rsid w:val="00C477E8"/>
    <w:rsid w:val="00C478C4"/>
    <w:rsid w:val="00C47B4C"/>
    <w:rsid w:val="00C47D74"/>
    <w:rsid w:val="00C47E66"/>
    <w:rsid w:val="00C47F40"/>
    <w:rsid w:val="00C47F52"/>
    <w:rsid w:val="00C5000A"/>
    <w:rsid w:val="00C50162"/>
    <w:rsid w:val="00C502CD"/>
    <w:rsid w:val="00C502DB"/>
    <w:rsid w:val="00C50346"/>
    <w:rsid w:val="00C503C7"/>
    <w:rsid w:val="00C504E1"/>
    <w:rsid w:val="00C509BD"/>
    <w:rsid w:val="00C50AF2"/>
    <w:rsid w:val="00C50BFF"/>
    <w:rsid w:val="00C50C69"/>
    <w:rsid w:val="00C50CE3"/>
    <w:rsid w:val="00C50CEA"/>
    <w:rsid w:val="00C50DAC"/>
    <w:rsid w:val="00C50E45"/>
    <w:rsid w:val="00C50EB5"/>
    <w:rsid w:val="00C50EE7"/>
    <w:rsid w:val="00C50F4A"/>
    <w:rsid w:val="00C510FA"/>
    <w:rsid w:val="00C511CB"/>
    <w:rsid w:val="00C513F7"/>
    <w:rsid w:val="00C51475"/>
    <w:rsid w:val="00C51509"/>
    <w:rsid w:val="00C515BF"/>
    <w:rsid w:val="00C515CF"/>
    <w:rsid w:val="00C516FA"/>
    <w:rsid w:val="00C51A98"/>
    <w:rsid w:val="00C51BCC"/>
    <w:rsid w:val="00C51C9D"/>
    <w:rsid w:val="00C51DDC"/>
    <w:rsid w:val="00C51E47"/>
    <w:rsid w:val="00C52221"/>
    <w:rsid w:val="00C524A1"/>
    <w:rsid w:val="00C52523"/>
    <w:rsid w:val="00C52596"/>
    <w:rsid w:val="00C5278F"/>
    <w:rsid w:val="00C528C8"/>
    <w:rsid w:val="00C52BAE"/>
    <w:rsid w:val="00C52C50"/>
    <w:rsid w:val="00C52E3B"/>
    <w:rsid w:val="00C531C6"/>
    <w:rsid w:val="00C532D5"/>
    <w:rsid w:val="00C53374"/>
    <w:rsid w:val="00C53492"/>
    <w:rsid w:val="00C5361D"/>
    <w:rsid w:val="00C53870"/>
    <w:rsid w:val="00C5418E"/>
    <w:rsid w:val="00C54220"/>
    <w:rsid w:val="00C543F5"/>
    <w:rsid w:val="00C54C04"/>
    <w:rsid w:val="00C55131"/>
    <w:rsid w:val="00C551FD"/>
    <w:rsid w:val="00C556D3"/>
    <w:rsid w:val="00C55893"/>
    <w:rsid w:val="00C558D7"/>
    <w:rsid w:val="00C55910"/>
    <w:rsid w:val="00C55B1C"/>
    <w:rsid w:val="00C55B89"/>
    <w:rsid w:val="00C55CA5"/>
    <w:rsid w:val="00C55F14"/>
    <w:rsid w:val="00C55FD1"/>
    <w:rsid w:val="00C560B7"/>
    <w:rsid w:val="00C56295"/>
    <w:rsid w:val="00C56391"/>
    <w:rsid w:val="00C56718"/>
    <w:rsid w:val="00C56B2C"/>
    <w:rsid w:val="00C56B35"/>
    <w:rsid w:val="00C56B98"/>
    <w:rsid w:val="00C56C75"/>
    <w:rsid w:val="00C56CC7"/>
    <w:rsid w:val="00C56E2F"/>
    <w:rsid w:val="00C56E36"/>
    <w:rsid w:val="00C56E9E"/>
    <w:rsid w:val="00C56EBF"/>
    <w:rsid w:val="00C57086"/>
    <w:rsid w:val="00C571A9"/>
    <w:rsid w:val="00C5733E"/>
    <w:rsid w:val="00C573B9"/>
    <w:rsid w:val="00C5787E"/>
    <w:rsid w:val="00C57982"/>
    <w:rsid w:val="00C57CD0"/>
    <w:rsid w:val="00C57D76"/>
    <w:rsid w:val="00C57F68"/>
    <w:rsid w:val="00C57FE9"/>
    <w:rsid w:val="00C601A3"/>
    <w:rsid w:val="00C60300"/>
    <w:rsid w:val="00C6030D"/>
    <w:rsid w:val="00C60450"/>
    <w:rsid w:val="00C60469"/>
    <w:rsid w:val="00C60638"/>
    <w:rsid w:val="00C606BD"/>
    <w:rsid w:val="00C60780"/>
    <w:rsid w:val="00C608D3"/>
    <w:rsid w:val="00C60974"/>
    <w:rsid w:val="00C60A2D"/>
    <w:rsid w:val="00C60A60"/>
    <w:rsid w:val="00C60D9C"/>
    <w:rsid w:val="00C60FD0"/>
    <w:rsid w:val="00C6104A"/>
    <w:rsid w:val="00C611CE"/>
    <w:rsid w:val="00C612FF"/>
    <w:rsid w:val="00C6157B"/>
    <w:rsid w:val="00C6175D"/>
    <w:rsid w:val="00C61908"/>
    <w:rsid w:val="00C61C44"/>
    <w:rsid w:val="00C61D48"/>
    <w:rsid w:val="00C61DC1"/>
    <w:rsid w:val="00C61E1B"/>
    <w:rsid w:val="00C61E3D"/>
    <w:rsid w:val="00C61EE5"/>
    <w:rsid w:val="00C6209F"/>
    <w:rsid w:val="00C62229"/>
    <w:rsid w:val="00C6227E"/>
    <w:rsid w:val="00C623EE"/>
    <w:rsid w:val="00C6260C"/>
    <w:rsid w:val="00C62721"/>
    <w:rsid w:val="00C627E1"/>
    <w:rsid w:val="00C6287F"/>
    <w:rsid w:val="00C62932"/>
    <w:rsid w:val="00C6293A"/>
    <w:rsid w:val="00C6299F"/>
    <w:rsid w:val="00C62A7F"/>
    <w:rsid w:val="00C62C49"/>
    <w:rsid w:val="00C6310E"/>
    <w:rsid w:val="00C63167"/>
    <w:rsid w:val="00C63180"/>
    <w:rsid w:val="00C63247"/>
    <w:rsid w:val="00C633CE"/>
    <w:rsid w:val="00C63441"/>
    <w:rsid w:val="00C63585"/>
    <w:rsid w:val="00C6365F"/>
    <w:rsid w:val="00C637A5"/>
    <w:rsid w:val="00C638DC"/>
    <w:rsid w:val="00C63A37"/>
    <w:rsid w:val="00C63ABA"/>
    <w:rsid w:val="00C63AC7"/>
    <w:rsid w:val="00C63ACD"/>
    <w:rsid w:val="00C63AD2"/>
    <w:rsid w:val="00C63B60"/>
    <w:rsid w:val="00C63CE8"/>
    <w:rsid w:val="00C63DA9"/>
    <w:rsid w:val="00C63E4C"/>
    <w:rsid w:val="00C63F15"/>
    <w:rsid w:val="00C64018"/>
    <w:rsid w:val="00C6405E"/>
    <w:rsid w:val="00C640D9"/>
    <w:rsid w:val="00C64190"/>
    <w:rsid w:val="00C6422E"/>
    <w:rsid w:val="00C643B7"/>
    <w:rsid w:val="00C643CB"/>
    <w:rsid w:val="00C644B3"/>
    <w:rsid w:val="00C64B88"/>
    <w:rsid w:val="00C64CFB"/>
    <w:rsid w:val="00C64D5C"/>
    <w:rsid w:val="00C64E1B"/>
    <w:rsid w:val="00C64E61"/>
    <w:rsid w:val="00C650F8"/>
    <w:rsid w:val="00C65316"/>
    <w:rsid w:val="00C65323"/>
    <w:rsid w:val="00C65352"/>
    <w:rsid w:val="00C6537D"/>
    <w:rsid w:val="00C65AC7"/>
    <w:rsid w:val="00C65C1E"/>
    <w:rsid w:val="00C65CD8"/>
    <w:rsid w:val="00C66298"/>
    <w:rsid w:val="00C6632D"/>
    <w:rsid w:val="00C665A2"/>
    <w:rsid w:val="00C66643"/>
    <w:rsid w:val="00C666A0"/>
    <w:rsid w:val="00C66760"/>
    <w:rsid w:val="00C6698B"/>
    <w:rsid w:val="00C66B8D"/>
    <w:rsid w:val="00C66BD9"/>
    <w:rsid w:val="00C66DDB"/>
    <w:rsid w:val="00C66E38"/>
    <w:rsid w:val="00C66E9A"/>
    <w:rsid w:val="00C67430"/>
    <w:rsid w:val="00C67470"/>
    <w:rsid w:val="00C674D3"/>
    <w:rsid w:val="00C67569"/>
    <w:rsid w:val="00C67576"/>
    <w:rsid w:val="00C67633"/>
    <w:rsid w:val="00C6763A"/>
    <w:rsid w:val="00C67675"/>
    <w:rsid w:val="00C677ED"/>
    <w:rsid w:val="00C67A4A"/>
    <w:rsid w:val="00C67B58"/>
    <w:rsid w:val="00C67CBC"/>
    <w:rsid w:val="00C67D8D"/>
    <w:rsid w:val="00C67F38"/>
    <w:rsid w:val="00C67FB1"/>
    <w:rsid w:val="00C70293"/>
    <w:rsid w:val="00C70642"/>
    <w:rsid w:val="00C70B69"/>
    <w:rsid w:val="00C70B9D"/>
    <w:rsid w:val="00C70BAB"/>
    <w:rsid w:val="00C71303"/>
    <w:rsid w:val="00C714A0"/>
    <w:rsid w:val="00C714A4"/>
    <w:rsid w:val="00C718F9"/>
    <w:rsid w:val="00C71F70"/>
    <w:rsid w:val="00C71FE2"/>
    <w:rsid w:val="00C7214E"/>
    <w:rsid w:val="00C722BA"/>
    <w:rsid w:val="00C7291D"/>
    <w:rsid w:val="00C72947"/>
    <w:rsid w:val="00C72982"/>
    <w:rsid w:val="00C729CE"/>
    <w:rsid w:val="00C72A21"/>
    <w:rsid w:val="00C72BEE"/>
    <w:rsid w:val="00C72E4D"/>
    <w:rsid w:val="00C72E91"/>
    <w:rsid w:val="00C73083"/>
    <w:rsid w:val="00C7312F"/>
    <w:rsid w:val="00C7319A"/>
    <w:rsid w:val="00C73674"/>
    <w:rsid w:val="00C736CA"/>
    <w:rsid w:val="00C7398D"/>
    <w:rsid w:val="00C739F9"/>
    <w:rsid w:val="00C73BA8"/>
    <w:rsid w:val="00C73CA8"/>
    <w:rsid w:val="00C73D3F"/>
    <w:rsid w:val="00C73D77"/>
    <w:rsid w:val="00C73F6D"/>
    <w:rsid w:val="00C74057"/>
    <w:rsid w:val="00C74363"/>
    <w:rsid w:val="00C74410"/>
    <w:rsid w:val="00C7450D"/>
    <w:rsid w:val="00C74515"/>
    <w:rsid w:val="00C7464B"/>
    <w:rsid w:val="00C7478A"/>
    <w:rsid w:val="00C74B16"/>
    <w:rsid w:val="00C74CD8"/>
    <w:rsid w:val="00C74CDA"/>
    <w:rsid w:val="00C74D77"/>
    <w:rsid w:val="00C74ED6"/>
    <w:rsid w:val="00C74F06"/>
    <w:rsid w:val="00C7508A"/>
    <w:rsid w:val="00C750B9"/>
    <w:rsid w:val="00C751EB"/>
    <w:rsid w:val="00C753AF"/>
    <w:rsid w:val="00C75458"/>
    <w:rsid w:val="00C7564F"/>
    <w:rsid w:val="00C7570F"/>
    <w:rsid w:val="00C7579F"/>
    <w:rsid w:val="00C75B90"/>
    <w:rsid w:val="00C75CDF"/>
    <w:rsid w:val="00C75D13"/>
    <w:rsid w:val="00C75FE5"/>
    <w:rsid w:val="00C76029"/>
    <w:rsid w:val="00C76216"/>
    <w:rsid w:val="00C763BC"/>
    <w:rsid w:val="00C76489"/>
    <w:rsid w:val="00C7671A"/>
    <w:rsid w:val="00C7671F"/>
    <w:rsid w:val="00C768E6"/>
    <w:rsid w:val="00C76DB6"/>
    <w:rsid w:val="00C76EFF"/>
    <w:rsid w:val="00C76F31"/>
    <w:rsid w:val="00C77007"/>
    <w:rsid w:val="00C770F4"/>
    <w:rsid w:val="00C7723A"/>
    <w:rsid w:val="00C77407"/>
    <w:rsid w:val="00C77786"/>
    <w:rsid w:val="00C779FD"/>
    <w:rsid w:val="00C77B59"/>
    <w:rsid w:val="00C77DE1"/>
    <w:rsid w:val="00C77E3A"/>
    <w:rsid w:val="00C80102"/>
    <w:rsid w:val="00C80692"/>
    <w:rsid w:val="00C80A05"/>
    <w:rsid w:val="00C80B56"/>
    <w:rsid w:val="00C81683"/>
    <w:rsid w:val="00C816E6"/>
    <w:rsid w:val="00C8174B"/>
    <w:rsid w:val="00C81756"/>
    <w:rsid w:val="00C817DD"/>
    <w:rsid w:val="00C81885"/>
    <w:rsid w:val="00C81A1C"/>
    <w:rsid w:val="00C81B15"/>
    <w:rsid w:val="00C81C06"/>
    <w:rsid w:val="00C81DB7"/>
    <w:rsid w:val="00C8202A"/>
    <w:rsid w:val="00C8212C"/>
    <w:rsid w:val="00C82152"/>
    <w:rsid w:val="00C821F8"/>
    <w:rsid w:val="00C8229B"/>
    <w:rsid w:val="00C82324"/>
    <w:rsid w:val="00C823E9"/>
    <w:rsid w:val="00C82688"/>
    <w:rsid w:val="00C8275D"/>
    <w:rsid w:val="00C82908"/>
    <w:rsid w:val="00C82CC1"/>
    <w:rsid w:val="00C82F86"/>
    <w:rsid w:val="00C831B1"/>
    <w:rsid w:val="00C831EA"/>
    <w:rsid w:val="00C83314"/>
    <w:rsid w:val="00C83386"/>
    <w:rsid w:val="00C83543"/>
    <w:rsid w:val="00C835D9"/>
    <w:rsid w:val="00C83898"/>
    <w:rsid w:val="00C83A67"/>
    <w:rsid w:val="00C83A9D"/>
    <w:rsid w:val="00C83B64"/>
    <w:rsid w:val="00C83D47"/>
    <w:rsid w:val="00C83D5C"/>
    <w:rsid w:val="00C83D99"/>
    <w:rsid w:val="00C84006"/>
    <w:rsid w:val="00C8414F"/>
    <w:rsid w:val="00C841F4"/>
    <w:rsid w:val="00C84323"/>
    <w:rsid w:val="00C843B4"/>
    <w:rsid w:val="00C84511"/>
    <w:rsid w:val="00C8454F"/>
    <w:rsid w:val="00C84602"/>
    <w:rsid w:val="00C846BE"/>
    <w:rsid w:val="00C84794"/>
    <w:rsid w:val="00C8479E"/>
    <w:rsid w:val="00C84818"/>
    <w:rsid w:val="00C84A10"/>
    <w:rsid w:val="00C84C1B"/>
    <w:rsid w:val="00C84C80"/>
    <w:rsid w:val="00C84CB0"/>
    <w:rsid w:val="00C84F1D"/>
    <w:rsid w:val="00C84FAA"/>
    <w:rsid w:val="00C85102"/>
    <w:rsid w:val="00C85325"/>
    <w:rsid w:val="00C85395"/>
    <w:rsid w:val="00C85468"/>
    <w:rsid w:val="00C85595"/>
    <w:rsid w:val="00C855EA"/>
    <w:rsid w:val="00C8569A"/>
    <w:rsid w:val="00C859B2"/>
    <w:rsid w:val="00C859DB"/>
    <w:rsid w:val="00C85A67"/>
    <w:rsid w:val="00C86090"/>
    <w:rsid w:val="00C86146"/>
    <w:rsid w:val="00C86665"/>
    <w:rsid w:val="00C866DC"/>
    <w:rsid w:val="00C868E4"/>
    <w:rsid w:val="00C8690D"/>
    <w:rsid w:val="00C8706B"/>
    <w:rsid w:val="00C871AB"/>
    <w:rsid w:val="00C8725A"/>
    <w:rsid w:val="00C87300"/>
    <w:rsid w:val="00C8743E"/>
    <w:rsid w:val="00C87499"/>
    <w:rsid w:val="00C876A7"/>
    <w:rsid w:val="00C8773B"/>
    <w:rsid w:val="00C87941"/>
    <w:rsid w:val="00C87ABB"/>
    <w:rsid w:val="00C87F21"/>
    <w:rsid w:val="00C901F6"/>
    <w:rsid w:val="00C90287"/>
    <w:rsid w:val="00C9032F"/>
    <w:rsid w:val="00C90370"/>
    <w:rsid w:val="00C9047D"/>
    <w:rsid w:val="00C90570"/>
    <w:rsid w:val="00C905A3"/>
    <w:rsid w:val="00C9075C"/>
    <w:rsid w:val="00C90854"/>
    <w:rsid w:val="00C90978"/>
    <w:rsid w:val="00C909AE"/>
    <w:rsid w:val="00C90C4F"/>
    <w:rsid w:val="00C90C90"/>
    <w:rsid w:val="00C90D11"/>
    <w:rsid w:val="00C90D6E"/>
    <w:rsid w:val="00C910EF"/>
    <w:rsid w:val="00C91207"/>
    <w:rsid w:val="00C91266"/>
    <w:rsid w:val="00C91613"/>
    <w:rsid w:val="00C91745"/>
    <w:rsid w:val="00C9189A"/>
    <w:rsid w:val="00C919CD"/>
    <w:rsid w:val="00C91A08"/>
    <w:rsid w:val="00C91AC8"/>
    <w:rsid w:val="00C91B0D"/>
    <w:rsid w:val="00C91B54"/>
    <w:rsid w:val="00C91B6B"/>
    <w:rsid w:val="00C91EEE"/>
    <w:rsid w:val="00C920C3"/>
    <w:rsid w:val="00C92198"/>
    <w:rsid w:val="00C92370"/>
    <w:rsid w:val="00C923CF"/>
    <w:rsid w:val="00C9250D"/>
    <w:rsid w:val="00C9251E"/>
    <w:rsid w:val="00C925C7"/>
    <w:rsid w:val="00C92685"/>
    <w:rsid w:val="00C928F6"/>
    <w:rsid w:val="00C92ECC"/>
    <w:rsid w:val="00C92FD5"/>
    <w:rsid w:val="00C930D6"/>
    <w:rsid w:val="00C930DA"/>
    <w:rsid w:val="00C931AD"/>
    <w:rsid w:val="00C931D9"/>
    <w:rsid w:val="00C93637"/>
    <w:rsid w:val="00C938CA"/>
    <w:rsid w:val="00C93BDE"/>
    <w:rsid w:val="00C93C71"/>
    <w:rsid w:val="00C93CC6"/>
    <w:rsid w:val="00C93E87"/>
    <w:rsid w:val="00C93F55"/>
    <w:rsid w:val="00C941A6"/>
    <w:rsid w:val="00C942BE"/>
    <w:rsid w:val="00C942CA"/>
    <w:rsid w:val="00C943C5"/>
    <w:rsid w:val="00C9457E"/>
    <w:rsid w:val="00C947FD"/>
    <w:rsid w:val="00C94AA7"/>
    <w:rsid w:val="00C94DCE"/>
    <w:rsid w:val="00C94F8D"/>
    <w:rsid w:val="00C950BB"/>
    <w:rsid w:val="00C9513B"/>
    <w:rsid w:val="00C951FC"/>
    <w:rsid w:val="00C95479"/>
    <w:rsid w:val="00C9560A"/>
    <w:rsid w:val="00C95995"/>
    <w:rsid w:val="00C959F2"/>
    <w:rsid w:val="00C95CD9"/>
    <w:rsid w:val="00C96263"/>
    <w:rsid w:val="00C96445"/>
    <w:rsid w:val="00C964A2"/>
    <w:rsid w:val="00C965A0"/>
    <w:rsid w:val="00C9669B"/>
    <w:rsid w:val="00C966E8"/>
    <w:rsid w:val="00C96880"/>
    <w:rsid w:val="00C96BB0"/>
    <w:rsid w:val="00C96BFD"/>
    <w:rsid w:val="00C96CB3"/>
    <w:rsid w:val="00C96E77"/>
    <w:rsid w:val="00C9711A"/>
    <w:rsid w:val="00C973E5"/>
    <w:rsid w:val="00C97406"/>
    <w:rsid w:val="00C974F1"/>
    <w:rsid w:val="00C97744"/>
    <w:rsid w:val="00C977AD"/>
    <w:rsid w:val="00C9785D"/>
    <w:rsid w:val="00C978DD"/>
    <w:rsid w:val="00C9791F"/>
    <w:rsid w:val="00C97938"/>
    <w:rsid w:val="00C97E18"/>
    <w:rsid w:val="00C97EE0"/>
    <w:rsid w:val="00C97EF3"/>
    <w:rsid w:val="00CA0393"/>
    <w:rsid w:val="00CA03A5"/>
    <w:rsid w:val="00CA042C"/>
    <w:rsid w:val="00CA04FF"/>
    <w:rsid w:val="00CA053B"/>
    <w:rsid w:val="00CA0767"/>
    <w:rsid w:val="00CA08F5"/>
    <w:rsid w:val="00CA0A0E"/>
    <w:rsid w:val="00CA0BD8"/>
    <w:rsid w:val="00CA0CC7"/>
    <w:rsid w:val="00CA0D67"/>
    <w:rsid w:val="00CA1014"/>
    <w:rsid w:val="00CA1174"/>
    <w:rsid w:val="00CA1296"/>
    <w:rsid w:val="00CA1314"/>
    <w:rsid w:val="00CA14C5"/>
    <w:rsid w:val="00CA190E"/>
    <w:rsid w:val="00CA19F9"/>
    <w:rsid w:val="00CA1B0A"/>
    <w:rsid w:val="00CA1C49"/>
    <w:rsid w:val="00CA1C55"/>
    <w:rsid w:val="00CA1C74"/>
    <w:rsid w:val="00CA1FD1"/>
    <w:rsid w:val="00CA1FE9"/>
    <w:rsid w:val="00CA2015"/>
    <w:rsid w:val="00CA2240"/>
    <w:rsid w:val="00CA22B6"/>
    <w:rsid w:val="00CA22C0"/>
    <w:rsid w:val="00CA274F"/>
    <w:rsid w:val="00CA2A48"/>
    <w:rsid w:val="00CA2B18"/>
    <w:rsid w:val="00CA2B64"/>
    <w:rsid w:val="00CA2B84"/>
    <w:rsid w:val="00CA2BC1"/>
    <w:rsid w:val="00CA2C72"/>
    <w:rsid w:val="00CA2CBB"/>
    <w:rsid w:val="00CA2D15"/>
    <w:rsid w:val="00CA2D37"/>
    <w:rsid w:val="00CA2E4C"/>
    <w:rsid w:val="00CA2EC7"/>
    <w:rsid w:val="00CA2ED7"/>
    <w:rsid w:val="00CA2F0A"/>
    <w:rsid w:val="00CA2FEA"/>
    <w:rsid w:val="00CA31BA"/>
    <w:rsid w:val="00CA31DE"/>
    <w:rsid w:val="00CA3241"/>
    <w:rsid w:val="00CA36B0"/>
    <w:rsid w:val="00CA3DF9"/>
    <w:rsid w:val="00CA3F62"/>
    <w:rsid w:val="00CA402F"/>
    <w:rsid w:val="00CA481B"/>
    <w:rsid w:val="00CA4920"/>
    <w:rsid w:val="00CA49FA"/>
    <w:rsid w:val="00CA4A06"/>
    <w:rsid w:val="00CA4A5F"/>
    <w:rsid w:val="00CA4C04"/>
    <w:rsid w:val="00CA4D44"/>
    <w:rsid w:val="00CA4D95"/>
    <w:rsid w:val="00CA4E26"/>
    <w:rsid w:val="00CA4E4A"/>
    <w:rsid w:val="00CA4F3B"/>
    <w:rsid w:val="00CA4F72"/>
    <w:rsid w:val="00CA4FBD"/>
    <w:rsid w:val="00CA4FEC"/>
    <w:rsid w:val="00CA5339"/>
    <w:rsid w:val="00CA5557"/>
    <w:rsid w:val="00CA562A"/>
    <w:rsid w:val="00CA57EC"/>
    <w:rsid w:val="00CA58F6"/>
    <w:rsid w:val="00CA5E32"/>
    <w:rsid w:val="00CA5EFB"/>
    <w:rsid w:val="00CA6222"/>
    <w:rsid w:val="00CA6292"/>
    <w:rsid w:val="00CA635B"/>
    <w:rsid w:val="00CA6495"/>
    <w:rsid w:val="00CA6658"/>
    <w:rsid w:val="00CA6687"/>
    <w:rsid w:val="00CA672F"/>
    <w:rsid w:val="00CA6850"/>
    <w:rsid w:val="00CA6930"/>
    <w:rsid w:val="00CA69C0"/>
    <w:rsid w:val="00CA6C4C"/>
    <w:rsid w:val="00CA6D62"/>
    <w:rsid w:val="00CA6D7D"/>
    <w:rsid w:val="00CA6E2C"/>
    <w:rsid w:val="00CA6F4C"/>
    <w:rsid w:val="00CA6FCC"/>
    <w:rsid w:val="00CA7136"/>
    <w:rsid w:val="00CA7250"/>
    <w:rsid w:val="00CA72A0"/>
    <w:rsid w:val="00CA73CF"/>
    <w:rsid w:val="00CA7540"/>
    <w:rsid w:val="00CA75B5"/>
    <w:rsid w:val="00CA76B4"/>
    <w:rsid w:val="00CA77E7"/>
    <w:rsid w:val="00CA788B"/>
    <w:rsid w:val="00CA7A23"/>
    <w:rsid w:val="00CA7A38"/>
    <w:rsid w:val="00CA7AF6"/>
    <w:rsid w:val="00CA7C5F"/>
    <w:rsid w:val="00CA7F01"/>
    <w:rsid w:val="00CA7FFE"/>
    <w:rsid w:val="00CB03DB"/>
    <w:rsid w:val="00CB046F"/>
    <w:rsid w:val="00CB05A4"/>
    <w:rsid w:val="00CB05CA"/>
    <w:rsid w:val="00CB07D1"/>
    <w:rsid w:val="00CB0835"/>
    <w:rsid w:val="00CB0ABA"/>
    <w:rsid w:val="00CB0BB5"/>
    <w:rsid w:val="00CB0E24"/>
    <w:rsid w:val="00CB124C"/>
    <w:rsid w:val="00CB12B7"/>
    <w:rsid w:val="00CB133F"/>
    <w:rsid w:val="00CB1413"/>
    <w:rsid w:val="00CB1446"/>
    <w:rsid w:val="00CB1543"/>
    <w:rsid w:val="00CB1731"/>
    <w:rsid w:val="00CB1966"/>
    <w:rsid w:val="00CB1B2B"/>
    <w:rsid w:val="00CB1BCD"/>
    <w:rsid w:val="00CB1BF3"/>
    <w:rsid w:val="00CB1C8A"/>
    <w:rsid w:val="00CB1CEC"/>
    <w:rsid w:val="00CB1EB7"/>
    <w:rsid w:val="00CB2136"/>
    <w:rsid w:val="00CB213C"/>
    <w:rsid w:val="00CB242E"/>
    <w:rsid w:val="00CB24E9"/>
    <w:rsid w:val="00CB25E4"/>
    <w:rsid w:val="00CB27A6"/>
    <w:rsid w:val="00CB2868"/>
    <w:rsid w:val="00CB28F2"/>
    <w:rsid w:val="00CB2B0D"/>
    <w:rsid w:val="00CB2BB3"/>
    <w:rsid w:val="00CB2DA3"/>
    <w:rsid w:val="00CB2E63"/>
    <w:rsid w:val="00CB2F74"/>
    <w:rsid w:val="00CB2F7D"/>
    <w:rsid w:val="00CB3690"/>
    <w:rsid w:val="00CB3764"/>
    <w:rsid w:val="00CB390F"/>
    <w:rsid w:val="00CB3A1E"/>
    <w:rsid w:val="00CB3A36"/>
    <w:rsid w:val="00CB3A7B"/>
    <w:rsid w:val="00CB3B22"/>
    <w:rsid w:val="00CB3CED"/>
    <w:rsid w:val="00CB406F"/>
    <w:rsid w:val="00CB415D"/>
    <w:rsid w:val="00CB4508"/>
    <w:rsid w:val="00CB460C"/>
    <w:rsid w:val="00CB48A7"/>
    <w:rsid w:val="00CB48C6"/>
    <w:rsid w:val="00CB4AE8"/>
    <w:rsid w:val="00CB4C47"/>
    <w:rsid w:val="00CB4CD1"/>
    <w:rsid w:val="00CB4D4B"/>
    <w:rsid w:val="00CB4ED8"/>
    <w:rsid w:val="00CB4F06"/>
    <w:rsid w:val="00CB507D"/>
    <w:rsid w:val="00CB520E"/>
    <w:rsid w:val="00CB5345"/>
    <w:rsid w:val="00CB5631"/>
    <w:rsid w:val="00CB5652"/>
    <w:rsid w:val="00CB572F"/>
    <w:rsid w:val="00CB57EB"/>
    <w:rsid w:val="00CB58F6"/>
    <w:rsid w:val="00CB58FB"/>
    <w:rsid w:val="00CB5B98"/>
    <w:rsid w:val="00CB5BF8"/>
    <w:rsid w:val="00CB5D10"/>
    <w:rsid w:val="00CB5DEF"/>
    <w:rsid w:val="00CB5E86"/>
    <w:rsid w:val="00CB5FFA"/>
    <w:rsid w:val="00CB6070"/>
    <w:rsid w:val="00CB60E3"/>
    <w:rsid w:val="00CB627F"/>
    <w:rsid w:val="00CB63BD"/>
    <w:rsid w:val="00CB64CC"/>
    <w:rsid w:val="00CB6533"/>
    <w:rsid w:val="00CB65FE"/>
    <w:rsid w:val="00CB6633"/>
    <w:rsid w:val="00CB663A"/>
    <w:rsid w:val="00CB667D"/>
    <w:rsid w:val="00CB6828"/>
    <w:rsid w:val="00CB6A96"/>
    <w:rsid w:val="00CB6F09"/>
    <w:rsid w:val="00CB6FC5"/>
    <w:rsid w:val="00CB71F6"/>
    <w:rsid w:val="00CB71FE"/>
    <w:rsid w:val="00CB72FA"/>
    <w:rsid w:val="00CB73E5"/>
    <w:rsid w:val="00CB74D8"/>
    <w:rsid w:val="00CB75CB"/>
    <w:rsid w:val="00CB7609"/>
    <w:rsid w:val="00CB772E"/>
    <w:rsid w:val="00CB78DE"/>
    <w:rsid w:val="00CB7B32"/>
    <w:rsid w:val="00CB7B69"/>
    <w:rsid w:val="00CB7BB3"/>
    <w:rsid w:val="00CB7DDF"/>
    <w:rsid w:val="00CB7FA7"/>
    <w:rsid w:val="00CC00B9"/>
    <w:rsid w:val="00CC0103"/>
    <w:rsid w:val="00CC0254"/>
    <w:rsid w:val="00CC02D4"/>
    <w:rsid w:val="00CC0622"/>
    <w:rsid w:val="00CC062D"/>
    <w:rsid w:val="00CC076D"/>
    <w:rsid w:val="00CC0A32"/>
    <w:rsid w:val="00CC0B20"/>
    <w:rsid w:val="00CC0CF8"/>
    <w:rsid w:val="00CC0DC0"/>
    <w:rsid w:val="00CC0DCC"/>
    <w:rsid w:val="00CC1447"/>
    <w:rsid w:val="00CC189B"/>
    <w:rsid w:val="00CC1C9C"/>
    <w:rsid w:val="00CC209F"/>
    <w:rsid w:val="00CC23D0"/>
    <w:rsid w:val="00CC248B"/>
    <w:rsid w:val="00CC25BD"/>
    <w:rsid w:val="00CC2682"/>
    <w:rsid w:val="00CC2691"/>
    <w:rsid w:val="00CC29E7"/>
    <w:rsid w:val="00CC2C4B"/>
    <w:rsid w:val="00CC2D8A"/>
    <w:rsid w:val="00CC2E1C"/>
    <w:rsid w:val="00CC33A2"/>
    <w:rsid w:val="00CC3560"/>
    <w:rsid w:val="00CC35B4"/>
    <w:rsid w:val="00CC364B"/>
    <w:rsid w:val="00CC3DAE"/>
    <w:rsid w:val="00CC40B0"/>
    <w:rsid w:val="00CC40F5"/>
    <w:rsid w:val="00CC428C"/>
    <w:rsid w:val="00CC429C"/>
    <w:rsid w:val="00CC433E"/>
    <w:rsid w:val="00CC43D6"/>
    <w:rsid w:val="00CC44D6"/>
    <w:rsid w:val="00CC464E"/>
    <w:rsid w:val="00CC4C25"/>
    <w:rsid w:val="00CC4E6B"/>
    <w:rsid w:val="00CC4EEE"/>
    <w:rsid w:val="00CC5186"/>
    <w:rsid w:val="00CC56BD"/>
    <w:rsid w:val="00CC5887"/>
    <w:rsid w:val="00CC5A89"/>
    <w:rsid w:val="00CC5A95"/>
    <w:rsid w:val="00CC5AAA"/>
    <w:rsid w:val="00CC5ABE"/>
    <w:rsid w:val="00CC5D44"/>
    <w:rsid w:val="00CC604C"/>
    <w:rsid w:val="00CC6380"/>
    <w:rsid w:val="00CC65B1"/>
    <w:rsid w:val="00CC6664"/>
    <w:rsid w:val="00CC67A6"/>
    <w:rsid w:val="00CC6905"/>
    <w:rsid w:val="00CC69C0"/>
    <w:rsid w:val="00CC6A78"/>
    <w:rsid w:val="00CC6C45"/>
    <w:rsid w:val="00CC6D3C"/>
    <w:rsid w:val="00CC6E0C"/>
    <w:rsid w:val="00CC6E5E"/>
    <w:rsid w:val="00CC6F8F"/>
    <w:rsid w:val="00CC705B"/>
    <w:rsid w:val="00CC7228"/>
    <w:rsid w:val="00CC72A7"/>
    <w:rsid w:val="00CC7342"/>
    <w:rsid w:val="00CC736D"/>
    <w:rsid w:val="00CC7653"/>
    <w:rsid w:val="00CC77C8"/>
    <w:rsid w:val="00CC7A6A"/>
    <w:rsid w:val="00CC7B6A"/>
    <w:rsid w:val="00CC7C89"/>
    <w:rsid w:val="00CC7DF1"/>
    <w:rsid w:val="00CC7E31"/>
    <w:rsid w:val="00CC7EBB"/>
    <w:rsid w:val="00CC7EFC"/>
    <w:rsid w:val="00CC7F99"/>
    <w:rsid w:val="00CD022E"/>
    <w:rsid w:val="00CD02FE"/>
    <w:rsid w:val="00CD035B"/>
    <w:rsid w:val="00CD07AE"/>
    <w:rsid w:val="00CD081B"/>
    <w:rsid w:val="00CD0907"/>
    <w:rsid w:val="00CD0BC2"/>
    <w:rsid w:val="00CD0C66"/>
    <w:rsid w:val="00CD0D56"/>
    <w:rsid w:val="00CD0E09"/>
    <w:rsid w:val="00CD0E18"/>
    <w:rsid w:val="00CD0E7D"/>
    <w:rsid w:val="00CD123C"/>
    <w:rsid w:val="00CD15D2"/>
    <w:rsid w:val="00CD1652"/>
    <w:rsid w:val="00CD1736"/>
    <w:rsid w:val="00CD195F"/>
    <w:rsid w:val="00CD1AF8"/>
    <w:rsid w:val="00CD1F99"/>
    <w:rsid w:val="00CD2296"/>
    <w:rsid w:val="00CD2748"/>
    <w:rsid w:val="00CD2C49"/>
    <w:rsid w:val="00CD2DBA"/>
    <w:rsid w:val="00CD2E16"/>
    <w:rsid w:val="00CD3456"/>
    <w:rsid w:val="00CD353F"/>
    <w:rsid w:val="00CD3907"/>
    <w:rsid w:val="00CD3917"/>
    <w:rsid w:val="00CD3AAC"/>
    <w:rsid w:val="00CD3B77"/>
    <w:rsid w:val="00CD3C02"/>
    <w:rsid w:val="00CD3C39"/>
    <w:rsid w:val="00CD3E3B"/>
    <w:rsid w:val="00CD406A"/>
    <w:rsid w:val="00CD40ED"/>
    <w:rsid w:val="00CD429E"/>
    <w:rsid w:val="00CD42ED"/>
    <w:rsid w:val="00CD43DE"/>
    <w:rsid w:val="00CD4688"/>
    <w:rsid w:val="00CD49D1"/>
    <w:rsid w:val="00CD4E69"/>
    <w:rsid w:val="00CD51C9"/>
    <w:rsid w:val="00CD528A"/>
    <w:rsid w:val="00CD54CA"/>
    <w:rsid w:val="00CD54CB"/>
    <w:rsid w:val="00CD5742"/>
    <w:rsid w:val="00CD57FE"/>
    <w:rsid w:val="00CD591D"/>
    <w:rsid w:val="00CD59CB"/>
    <w:rsid w:val="00CD5A36"/>
    <w:rsid w:val="00CD5B9C"/>
    <w:rsid w:val="00CD5C92"/>
    <w:rsid w:val="00CD5DA9"/>
    <w:rsid w:val="00CD61CA"/>
    <w:rsid w:val="00CD61D7"/>
    <w:rsid w:val="00CD637F"/>
    <w:rsid w:val="00CD65AB"/>
    <w:rsid w:val="00CD66D4"/>
    <w:rsid w:val="00CD68E3"/>
    <w:rsid w:val="00CD6C0D"/>
    <w:rsid w:val="00CD6E77"/>
    <w:rsid w:val="00CD709C"/>
    <w:rsid w:val="00CD7123"/>
    <w:rsid w:val="00CD731D"/>
    <w:rsid w:val="00CD73E4"/>
    <w:rsid w:val="00CD7778"/>
    <w:rsid w:val="00CD798C"/>
    <w:rsid w:val="00CD79F0"/>
    <w:rsid w:val="00CD7A32"/>
    <w:rsid w:val="00CD7AAE"/>
    <w:rsid w:val="00CD7AD7"/>
    <w:rsid w:val="00CD7BA8"/>
    <w:rsid w:val="00CD7BF4"/>
    <w:rsid w:val="00CD7C2B"/>
    <w:rsid w:val="00CD7D78"/>
    <w:rsid w:val="00CD7DEA"/>
    <w:rsid w:val="00CD7E41"/>
    <w:rsid w:val="00CD7FBC"/>
    <w:rsid w:val="00CE015B"/>
    <w:rsid w:val="00CE03B7"/>
    <w:rsid w:val="00CE043C"/>
    <w:rsid w:val="00CE0498"/>
    <w:rsid w:val="00CE067F"/>
    <w:rsid w:val="00CE0787"/>
    <w:rsid w:val="00CE083B"/>
    <w:rsid w:val="00CE090F"/>
    <w:rsid w:val="00CE0ABD"/>
    <w:rsid w:val="00CE0ACD"/>
    <w:rsid w:val="00CE0B0D"/>
    <w:rsid w:val="00CE0F3F"/>
    <w:rsid w:val="00CE11DD"/>
    <w:rsid w:val="00CE18AF"/>
    <w:rsid w:val="00CE18EC"/>
    <w:rsid w:val="00CE1B8C"/>
    <w:rsid w:val="00CE1D07"/>
    <w:rsid w:val="00CE1E64"/>
    <w:rsid w:val="00CE1E90"/>
    <w:rsid w:val="00CE2147"/>
    <w:rsid w:val="00CE2255"/>
    <w:rsid w:val="00CE22BE"/>
    <w:rsid w:val="00CE2346"/>
    <w:rsid w:val="00CE2548"/>
    <w:rsid w:val="00CE25E2"/>
    <w:rsid w:val="00CE280C"/>
    <w:rsid w:val="00CE2837"/>
    <w:rsid w:val="00CE2ADD"/>
    <w:rsid w:val="00CE2AFA"/>
    <w:rsid w:val="00CE2BA2"/>
    <w:rsid w:val="00CE2C9A"/>
    <w:rsid w:val="00CE2E62"/>
    <w:rsid w:val="00CE30A1"/>
    <w:rsid w:val="00CE3166"/>
    <w:rsid w:val="00CE32EC"/>
    <w:rsid w:val="00CE3332"/>
    <w:rsid w:val="00CE344E"/>
    <w:rsid w:val="00CE357B"/>
    <w:rsid w:val="00CE380E"/>
    <w:rsid w:val="00CE39B1"/>
    <w:rsid w:val="00CE3A52"/>
    <w:rsid w:val="00CE3AEA"/>
    <w:rsid w:val="00CE3C4E"/>
    <w:rsid w:val="00CE3D92"/>
    <w:rsid w:val="00CE3E7F"/>
    <w:rsid w:val="00CE4066"/>
    <w:rsid w:val="00CE407A"/>
    <w:rsid w:val="00CE4127"/>
    <w:rsid w:val="00CE41B2"/>
    <w:rsid w:val="00CE441F"/>
    <w:rsid w:val="00CE452E"/>
    <w:rsid w:val="00CE4594"/>
    <w:rsid w:val="00CE49DE"/>
    <w:rsid w:val="00CE4A50"/>
    <w:rsid w:val="00CE4C83"/>
    <w:rsid w:val="00CE4F19"/>
    <w:rsid w:val="00CE4FAE"/>
    <w:rsid w:val="00CE4FD5"/>
    <w:rsid w:val="00CE54BA"/>
    <w:rsid w:val="00CE5554"/>
    <w:rsid w:val="00CE55D3"/>
    <w:rsid w:val="00CE563D"/>
    <w:rsid w:val="00CE5764"/>
    <w:rsid w:val="00CE57D2"/>
    <w:rsid w:val="00CE5942"/>
    <w:rsid w:val="00CE59BB"/>
    <w:rsid w:val="00CE59CB"/>
    <w:rsid w:val="00CE5B0E"/>
    <w:rsid w:val="00CE5BCB"/>
    <w:rsid w:val="00CE5C8D"/>
    <w:rsid w:val="00CE5FFA"/>
    <w:rsid w:val="00CE6322"/>
    <w:rsid w:val="00CE646D"/>
    <w:rsid w:val="00CE65EB"/>
    <w:rsid w:val="00CE66A9"/>
    <w:rsid w:val="00CE6AF1"/>
    <w:rsid w:val="00CE6B0A"/>
    <w:rsid w:val="00CE6B78"/>
    <w:rsid w:val="00CE6C87"/>
    <w:rsid w:val="00CE6ED6"/>
    <w:rsid w:val="00CE6F26"/>
    <w:rsid w:val="00CE702C"/>
    <w:rsid w:val="00CE706D"/>
    <w:rsid w:val="00CE72C0"/>
    <w:rsid w:val="00CE72FB"/>
    <w:rsid w:val="00CE736E"/>
    <w:rsid w:val="00CE743D"/>
    <w:rsid w:val="00CE750E"/>
    <w:rsid w:val="00CE76E6"/>
    <w:rsid w:val="00CE7776"/>
    <w:rsid w:val="00CE77EF"/>
    <w:rsid w:val="00CE79BA"/>
    <w:rsid w:val="00CE7CAC"/>
    <w:rsid w:val="00CE7EE2"/>
    <w:rsid w:val="00CE7F08"/>
    <w:rsid w:val="00CF02E4"/>
    <w:rsid w:val="00CF075C"/>
    <w:rsid w:val="00CF0A3A"/>
    <w:rsid w:val="00CF0CB9"/>
    <w:rsid w:val="00CF0E54"/>
    <w:rsid w:val="00CF1093"/>
    <w:rsid w:val="00CF131D"/>
    <w:rsid w:val="00CF152E"/>
    <w:rsid w:val="00CF1583"/>
    <w:rsid w:val="00CF170B"/>
    <w:rsid w:val="00CF1A96"/>
    <w:rsid w:val="00CF1A9F"/>
    <w:rsid w:val="00CF1AB7"/>
    <w:rsid w:val="00CF1BF1"/>
    <w:rsid w:val="00CF1CCA"/>
    <w:rsid w:val="00CF1CDC"/>
    <w:rsid w:val="00CF1D10"/>
    <w:rsid w:val="00CF1D57"/>
    <w:rsid w:val="00CF210F"/>
    <w:rsid w:val="00CF2193"/>
    <w:rsid w:val="00CF223A"/>
    <w:rsid w:val="00CF237B"/>
    <w:rsid w:val="00CF2498"/>
    <w:rsid w:val="00CF2588"/>
    <w:rsid w:val="00CF26A9"/>
    <w:rsid w:val="00CF272F"/>
    <w:rsid w:val="00CF2ADA"/>
    <w:rsid w:val="00CF2B1D"/>
    <w:rsid w:val="00CF2D29"/>
    <w:rsid w:val="00CF3007"/>
    <w:rsid w:val="00CF3039"/>
    <w:rsid w:val="00CF314C"/>
    <w:rsid w:val="00CF33CD"/>
    <w:rsid w:val="00CF33D8"/>
    <w:rsid w:val="00CF34D3"/>
    <w:rsid w:val="00CF34F4"/>
    <w:rsid w:val="00CF355A"/>
    <w:rsid w:val="00CF3888"/>
    <w:rsid w:val="00CF3947"/>
    <w:rsid w:val="00CF3D06"/>
    <w:rsid w:val="00CF3FAF"/>
    <w:rsid w:val="00CF41E0"/>
    <w:rsid w:val="00CF4556"/>
    <w:rsid w:val="00CF4563"/>
    <w:rsid w:val="00CF4586"/>
    <w:rsid w:val="00CF47C6"/>
    <w:rsid w:val="00CF4956"/>
    <w:rsid w:val="00CF4A0E"/>
    <w:rsid w:val="00CF50D8"/>
    <w:rsid w:val="00CF51B2"/>
    <w:rsid w:val="00CF51FF"/>
    <w:rsid w:val="00CF5398"/>
    <w:rsid w:val="00CF54A9"/>
    <w:rsid w:val="00CF580D"/>
    <w:rsid w:val="00CF58E9"/>
    <w:rsid w:val="00CF59EF"/>
    <w:rsid w:val="00CF5A3C"/>
    <w:rsid w:val="00CF5E6B"/>
    <w:rsid w:val="00CF5F31"/>
    <w:rsid w:val="00CF5F41"/>
    <w:rsid w:val="00CF619E"/>
    <w:rsid w:val="00CF6364"/>
    <w:rsid w:val="00CF6484"/>
    <w:rsid w:val="00CF64AE"/>
    <w:rsid w:val="00CF6589"/>
    <w:rsid w:val="00CF65D0"/>
    <w:rsid w:val="00CF67C1"/>
    <w:rsid w:val="00CF6A5D"/>
    <w:rsid w:val="00CF6C6D"/>
    <w:rsid w:val="00CF6EDC"/>
    <w:rsid w:val="00CF7053"/>
    <w:rsid w:val="00CF72C3"/>
    <w:rsid w:val="00CF744C"/>
    <w:rsid w:val="00CF7546"/>
    <w:rsid w:val="00CF75E4"/>
    <w:rsid w:val="00CF763E"/>
    <w:rsid w:val="00CF76A9"/>
    <w:rsid w:val="00CF777A"/>
    <w:rsid w:val="00CF7ABC"/>
    <w:rsid w:val="00CF7EAB"/>
    <w:rsid w:val="00D000D7"/>
    <w:rsid w:val="00D00108"/>
    <w:rsid w:val="00D00198"/>
    <w:rsid w:val="00D00609"/>
    <w:rsid w:val="00D0068D"/>
    <w:rsid w:val="00D006BE"/>
    <w:rsid w:val="00D006D1"/>
    <w:rsid w:val="00D00743"/>
    <w:rsid w:val="00D00833"/>
    <w:rsid w:val="00D00BE7"/>
    <w:rsid w:val="00D00CFC"/>
    <w:rsid w:val="00D00F7B"/>
    <w:rsid w:val="00D013E4"/>
    <w:rsid w:val="00D01458"/>
    <w:rsid w:val="00D0157D"/>
    <w:rsid w:val="00D016B9"/>
    <w:rsid w:val="00D01BDD"/>
    <w:rsid w:val="00D01C84"/>
    <w:rsid w:val="00D01E5A"/>
    <w:rsid w:val="00D01EA1"/>
    <w:rsid w:val="00D01EB2"/>
    <w:rsid w:val="00D01EDF"/>
    <w:rsid w:val="00D020F4"/>
    <w:rsid w:val="00D0268B"/>
    <w:rsid w:val="00D027ED"/>
    <w:rsid w:val="00D02841"/>
    <w:rsid w:val="00D02A9B"/>
    <w:rsid w:val="00D02C32"/>
    <w:rsid w:val="00D02D6B"/>
    <w:rsid w:val="00D02DF6"/>
    <w:rsid w:val="00D0316A"/>
    <w:rsid w:val="00D03233"/>
    <w:rsid w:val="00D032B1"/>
    <w:rsid w:val="00D032CE"/>
    <w:rsid w:val="00D03358"/>
    <w:rsid w:val="00D03368"/>
    <w:rsid w:val="00D03432"/>
    <w:rsid w:val="00D034FD"/>
    <w:rsid w:val="00D034FF"/>
    <w:rsid w:val="00D037DD"/>
    <w:rsid w:val="00D038E1"/>
    <w:rsid w:val="00D03A2B"/>
    <w:rsid w:val="00D03A69"/>
    <w:rsid w:val="00D03D45"/>
    <w:rsid w:val="00D03E19"/>
    <w:rsid w:val="00D03ED4"/>
    <w:rsid w:val="00D03F08"/>
    <w:rsid w:val="00D03F3B"/>
    <w:rsid w:val="00D0404A"/>
    <w:rsid w:val="00D0411D"/>
    <w:rsid w:val="00D04261"/>
    <w:rsid w:val="00D042A4"/>
    <w:rsid w:val="00D04420"/>
    <w:rsid w:val="00D045BB"/>
    <w:rsid w:val="00D04660"/>
    <w:rsid w:val="00D046F4"/>
    <w:rsid w:val="00D04914"/>
    <w:rsid w:val="00D04AD4"/>
    <w:rsid w:val="00D04BC3"/>
    <w:rsid w:val="00D04DC3"/>
    <w:rsid w:val="00D04E22"/>
    <w:rsid w:val="00D05035"/>
    <w:rsid w:val="00D05201"/>
    <w:rsid w:val="00D05332"/>
    <w:rsid w:val="00D055EB"/>
    <w:rsid w:val="00D05AED"/>
    <w:rsid w:val="00D05B95"/>
    <w:rsid w:val="00D05E25"/>
    <w:rsid w:val="00D06328"/>
    <w:rsid w:val="00D063BF"/>
    <w:rsid w:val="00D06968"/>
    <w:rsid w:val="00D06AC7"/>
    <w:rsid w:val="00D06EE4"/>
    <w:rsid w:val="00D06F87"/>
    <w:rsid w:val="00D07079"/>
    <w:rsid w:val="00D070EC"/>
    <w:rsid w:val="00D071B0"/>
    <w:rsid w:val="00D07203"/>
    <w:rsid w:val="00D07284"/>
    <w:rsid w:val="00D072F7"/>
    <w:rsid w:val="00D07330"/>
    <w:rsid w:val="00D07580"/>
    <w:rsid w:val="00D07832"/>
    <w:rsid w:val="00D07998"/>
    <w:rsid w:val="00D07B39"/>
    <w:rsid w:val="00D07C47"/>
    <w:rsid w:val="00D07F2E"/>
    <w:rsid w:val="00D101ED"/>
    <w:rsid w:val="00D1034C"/>
    <w:rsid w:val="00D103BE"/>
    <w:rsid w:val="00D10794"/>
    <w:rsid w:val="00D107AF"/>
    <w:rsid w:val="00D10867"/>
    <w:rsid w:val="00D108C6"/>
    <w:rsid w:val="00D10952"/>
    <w:rsid w:val="00D10B7E"/>
    <w:rsid w:val="00D10C5C"/>
    <w:rsid w:val="00D10CEA"/>
    <w:rsid w:val="00D10E6D"/>
    <w:rsid w:val="00D11024"/>
    <w:rsid w:val="00D11028"/>
    <w:rsid w:val="00D110CD"/>
    <w:rsid w:val="00D1120F"/>
    <w:rsid w:val="00D11332"/>
    <w:rsid w:val="00D1144E"/>
    <w:rsid w:val="00D1183E"/>
    <w:rsid w:val="00D119FD"/>
    <w:rsid w:val="00D11C0E"/>
    <w:rsid w:val="00D11C26"/>
    <w:rsid w:val="00D11D10"/>
    <w:rsid w:val="00D1207B"/>
    <w:rsid w:val="00D12147"/>
    <w:rsid w:val="00D121AD"/>
    <w:rsid w:val="00D122C0"/>
    <w:rsid w:val="00D127D4"/>
    <w:rsid w:val="00D1297B"/>
    <w:rsid w:val="00D12A36"/>
    <w:rsid w:val="00D12A39"/>
    <w:rsid w:val="00D12AB2"/>
    <w:rsid w:val="00D12AD5"/>
    <w:rsid w:val="00D12D13"/>
    <w:rsid w:val="00D12E53"/>
    <w:rsid w:val="00D130B8"/>
    <w:rsid w:val="00D1327F"/>
    <w:rsid w:val="00D133E1"/>
    <w:rsid w:val="00D1355F"/>
    <w:rsid w:val="00D13B34"/>
    <w:rsid w:val="00D13B8A"/>
    <w:rsid w:val="00D13CA1"/>
    <w:rsid w:val="00D13CD6"/>
    <w:rsid w:val="00D13D15"/>
    <w:rsid w:val="00D13E80"/>
    <w:rsid w:val="00D13EA1"/>
    <w:rsid w:val="00D1405A"/>
    <w:rsid w:val="00D143D6"/>
    <w:rsid w:val="00D143E1"/>
    <w:rsid w:val="00D1444B"/>
    <w:rsid w:val="00D1471E"/>
    <w:rsid w:val="00D14790"/>
    <w:rsid w:val="00D14890"/>
    <w:rsid w:val="00D14ADA"/>
    <w:rsid w:val="00D15456"/>
    <w:rsid w:val="00D15877"/>
    <w:rsid w:val="00D158B1"/>
    <w:rsid w:val="00D15A9E"/>
    <w:rsid w:val="00D15CB7"/>
    <w:rsid w:val="00D1615E"/>
    <w:rsid w:val="00D16229"/>
    <w:rsid w:val="00D1623A"/>
    <w:rsid w:val="00D167AC"/>
    <w:rsid w:val="00D167C4"/>
    <w:rsid w:val="00D167EC"/>
    <w:rsid w:val="00D16A5F"/>
    <w:rsid w:val="00D16B8E"/>
    <w:rsid w:val="00D16D1A"/>
    <w:rsid w:val="00D16DFE"/>
    <w:rsid w:val="00D16E40"/>
    <w:rsid w:val="00D16F22"/>
    <w:rsid w:val="00D16F71"/>
    <w:rsid w:val="00D178A7"/>
    <w:rsid w:val="00D178E4"/>
    <w:rsid w:val="00D17BFF"/>
    <w:rsid w:val="00D17C66"/>
    <w:rsid w:val="00D17F2C"/>
    <w:rsid w:val="00D17FB8"/>
    <w:rsid w:val="00D2051B"/>
    <w:rsid w:val="00D2066A"/>
    <w:rsid w:val="00D209B4"/>
    <w:rsid w:val="00D20AEF"/>
    <w:rsid w:val="00D20CF9"/>
    <w:rsid w:val="00D20E76"/>
    <w:rsid w:val="00D20ED5"/>
    <w:rsid w:val="00D20EDB"/>
    <w:rsid w:val="00D21022"/>
    <w:rsid w:val="00D210BE"/>
    <w:rsid w:val="00D2137B"/>
    <w:rsid w:val="00D21750"/>
    <w:rsid w:val="00D21861"/>
    <w:rsid w:val="00D218E4"/>
    <w:rsid w:val="00D21974"/>
    <w:rsid w:val="00D21ADD"/>
    <w:rsid w:val="00D21BC8"/>
    <w:rsid w:val="00D21BD0"/>
    <w:rsid w:val="00D21CAC"/>
    <w:rsid w:val="00D21D83"/>
    <w:rsid w:val="00D21ED8"/>
    <w:rsid w:val="00D220A7"/>
    <w:rsid w:val="00D22207"/>
    <w:rsid w:val="00D222ED"/>
    <w:rsid w:val="00D22460"/>
    <w:rsid w:val="00D22720"/>
    <w:rsid w:val="00D22837"/>
    <w:rsid w:val="00D229D6"/>
    <w:rsid w:val="00D22B3E"/>
    <w:rsid w:val="00D22BCF"/>
    <w:rsid w:val="00D22ED6"/>
    <w:rsid w:val="00D22F28"/>
    <w:rsid w:val="00D23260"/>
    <w:rsid w:val="00D23313"/>
    <w:rsid w:val="00D234D4"/>
    <w:rsid w:val="00D23511"/>
    <w:rsid w:val="00D235DF"/>
    <w:rsid w:val="00D236CD"/>
    <w:rsid w:val="00D236E9"/>
    <w:rsid w:val="00D23C99"/>
    <w:rsid w:val="00D23EAA"/>
    <w:rsid w:val="00D23F2D"/>
    <w:rsid w:val="00D241F7"/>
    <w:rsid w:val="00D242FB"/>
    <w:rsid w:val="00D244EE"/>
    <w:rsid w:val="00D24AA1"/>
    <w:rsid w:val="00D24ACF"/>
    <w:rsid w:val="00D24BB1"/>
    <w:rsid w:val="00D24C4F"/>
    <w:rsid w:val="00D24D92"/>
    <w:rsid w:val="00D24F85"/>
    <w:rsid w:val="00D25025"/>
    <w:rsid w:val="00D25470"/>
    <w:rsid w:val="00D2547E"/>
    <w:rsid w:val="00D255FD"/>
    <w:rsid w:val="00D2562D"/>
    <w:rsid w:val="00D25668"/>
    <w:rsid w:val="00D256BA"/>
    <w:rsid w:val="00D256EC"/>
    <w:rsid w:val="00D2570B"/>
    <w:rsid w:val="00D25968"/>
    <w:rsid w:val="00D25A4D"/>
    <w:rsid w:val="00D25AFC"/>
    <w:rsid w:val="00D25D62"/>
    <w:rsid w:val="00D25E0C"/>
    <w:rsid w:val="00D25EA4"/>
    <w:rsid w:val="00D26016"/>
    <w:rsid w:val="00D260F1"/>
    <w:rsid w:val="00D26212"/>
    <w:rsid w:val="00D26628"/>
    <w:rsid w:val="00D26AAE"/>
    <w:rsid w:val="00D27029"/>
    <w:rsid w:val="00D270E8"/>
    <w:rsid w:val="00D272C2"/>
    <w:rsid w:val="00D27444"/>
    <w:rsid w:val="00D2746C"/>
    <w:rsid w:val="00D27B4F"/>
    <w:rsid w:val="00D27BD2"/>
    <w:rsid w:val="00D27C5C"/>
    <w:rsid w:val="00D27D78"/>
    <w:rsid w:val="00D27F3E"/>
    <w:rsid w:val="00D27F84"/>
    <w:rsid w:val="00D3028B"/>
    <w:rsid w:val="00D30313"/>
    <w:rsid w:val="00D303CE"/>
    <w:rsid w:val="00D3040C"/>
    <w:rsid w:val="00D3059A"/>
    <w:rsid w:val="00D3059F"/>
    <w:rsid w:val="00D306C3"/>
    <w:rsid w:val="00D3083C"/>
    <w:rsid w:val="00D308CD"/>
    <w:rsid w:val="00D30921"/>
    <w:rsid w:val="00D309A0"/>
    <w:rsid w:val="00D30A64"/>
    <w:rsid w:val="00D30CDF"/>
    <w:rsid w:val="00D30D43"/>
    <w:rsid w:val="00D30D9C"/>
    <w:rsid w:val="00D30F64"/>
    <w:rsid w:val="00D30F9E"/>
    <w:rsid w:val="00D3113F"/>
    <w:rsid w:val="00D3124F"/>
    <w:rsid w:val="00D314BB"/>
    <w:rsid w:val="00D314D5"/>
    <w:rsid w:val="00D317B8"/>
    <w:rsid w:val="00D31C2B"/>
    <w:rsid w:val="00D31F01"/>
    <w:rsid w:val="00D31F8E"/>
    <w:rsid w:val="00D31FAA"/>
    <w:rsid w:val="00D3208D"/>
    <w:rsid w:val="00D320FF"/>
    <w:rsid w:val="00D321C9"/>
    <w:rsid w:val="00D321FA"/>
    <w:rsid w:val="00D32304"/>
    <w:rsid w:val="00D3249A"/>
    <w:rsid w:val="00D32617"/>
    <w:rsid w:val="00D327BB"/>
    <w:rsid w:val="00D32944"/>
    <w:rsid w:val="00D32A29"/>
    <w:rsid w:val="00D32C3A"/>
    <w:rsid w:val="00D32C5F"/>
    <w:rsid w:val="00D32DCB"/>
    <w:rsid w:val="00D32E32"/>
    <w:rsid w:val="00D33030"/>
    <w:rsid w:val="00D33266"/>
    <w:rsid w:val="00D3336A"/>
    <w:rsid w:val="00D339E0"/>
    <w:rsid w:val="00D33A08"/>
    <w:rsid w:val="00D33B41"/>
    <w:rsid w:val="00D33E84"/>
    <w:rsid w:val="00D33F9B"/>
    <w:rsid w:val="00D341B9"/>
    <w:rsid w:val="00D344CC"/>
    <w:rsid w:val="00D344EF"/>
    <w:rsid w:val="00D344F7"/>
    <w:rsid w:val="00D345C0"/>
    <w:rsid w:val="00D3464D"/>
    <w:rsid w:val="00D34978"/>
    <w:rsid w:val="00D349A6"/>
    <w:rsid w:val="00D34A7D"/>
    <w:rsid w:val="00D34BF2"/>
    <w:rsid w:val="00D34C0B"/>
    <w:rsid w:val="00D34DA5"/>
    <w:rsid w:val="00D34DE5"/>
    <w:rsid w:val="00D34DFC"/>
    <w:rsid w:val="00D34E97"/>
    <w:rsid w:val="00D34F95"/>
    <w:rsid w:val="00D35340"/>
    <w:rsid w:val="00D35372"/>
    <w:rsid w:val="00D357EB"/>
    <w:rsid w:val="00D35932"/>
    <w:rsid w:val="00D35A06"/>
    <w:rsid w:val="00D35AB2"/>
    <w:rsid w:val="00D35D79"/>
    <w:rsid w:val="00D35F22"/>
    <w:rsid w:val="00D36052"/>
    <w:rsid w:val="00D3609E"/>
    <w:rsid w:val="00D362D9"/>
    <w:rsid w:val="00D3636F"/>
    <w:rsid w:val="00D36398"/>
    <w:rsid w:val="00D363E6"/>
    <w:rsid w:val="00D364D6"/>
    <w:rsid w:val="00D3652E"/>
    <w:rsid w:val="00D366FC"/>
    <w:rsid w:val="00D3678F"/>
    <w:rsid w:val="00D36A8E"/>
    <w:rsid w:val="00D36BC3"/>
    <w:rsid w:val="00D36D77"/>
    <w:rsid w:val="00D36E4E"/>
    <w:rsid w:val="00D36EF4"/>
    <w:rsid w:val="00D36F4C"/>
    <w:rsid w:val="00D36FC1"/>
    <w:rsid w:val="00D36FC4"/>
    <w:rsid w:val="00D36FDE"/>
    <w:rsid w:val="00D37065"/>
    <w:rsid w:val="00D370A9"/>
    <w:rsid w:val="00D372D3"/>
    <w:rsid w:val="00D37311"/>
    <w:rsid w:val="00D37536"/>
    <w:rsid w:val="00D37557"/>
    <w:rsid w:val="00D375B7"/>
    <w:rsid w:val="00D3765B"/>
    <w:rsid w:val="00D379CF"/>
    <w:rsid w:val="00D37B32"/>
    <w:rsid w:val="00D37DC4"/>
    <w:rsid w:val="00D37E6C"/>
    <w:rsid w:val="00D40005"/>
    <w:rsid w:val="00D4013D"/>
    <w:rsid w:val="00D4016D"/>
    <w:rsid w:val="00D40584"/>
    <w:rsid w:val="00D40675"/>
    <w:rsid w:val="00D40967"/>
    <w:rsid w:val="00D40A75"/>
    <w:rsid w:val="00D40C10"/>
    <w:rsid w:val="00D40C7E"/>
    <w:rsid w:val="00D40EBE"/>
    <w:rsid w:val="00D4101E"/>
    <w:rsid w:val="00D4108F"/>
    <w:rsid w:val="00D4120B"/>
    <w:rsid w:val="00D4153D"/>
    <w:rsid w:val="00D41598"/>
    <w:rsid w:val="00D4197D"/>
    <w:rsid w:val="00D41BB2"/>
    <w:rsid w:val="00D41CC1"/>
    <w:rsid w:val="00D41E50"/>
    <w:rsid w:val="00D41EFD"/>
    <w:rsid w:val="00D41FB5"/>
    <w:rsid w:val="00D42077"/>
    <w:rsid w:val="00D4212A"/>
    <w:rsid w:val="00D42146"/>
    <w:rsid w:val="00D42369"/>
    <w:rsid w:val="00D4259E"/>
    <w:rsid w:val="00D425BA"/>
    <w:rsid w:val="00D42810"/>
    <w:rsid w:val="00D42821"/>
    <w:rsid w:val="00D4287C"/>
    <w:rsid w:val="00D42B93"/>
    <w:rsid w:val="00D42C28"/>
    <w:rsid w:val="00D42C9E"/>
    <w:rsid w:val="00D42D59"/>
    <w:rsid w:val="00D43037"/>
    <w:rsid w:val="00D430B3"/>
    <w:rsid w:val="00D433FD"/>
    <w:rsid w:val="00D437AC"/>
    <w:rsid w:val="00D438CA"/>
    <w:rsid w:val="00D43970"/>
    <w:rsid w:val="00D439B9"/>
    <w:rsid w:val="00D43A3D"/>
    <w:rsid w:val="00D43FF7"/>
    <w:rsid w:val="00D44170"/>
    <w:rsid w:val="00D442B8"/>
    <w:rsid w:val="00D442C2"/>
    <w:rsid w:val="00D4468C"/>
    <w:rsid w:val="00D44790"/>
    <w:rsid w:val="00D448CD"/>
    <w:rsid w:val="00D4496F"/>
    <w:rsid w:val="00D44C38"/>
    <w:rsid w:val="00D44E36"/>
    <w:rsid w:val="00D45110"/>
    <w:rsid w:val="00D451B4"/>
    <w:rsid w:val="00D451D4"/>
    <w:rsid w:val="00D45502"/>
    <w:rsid w:val="00D455A6"/>
    <w:rsid w:val="00D456CA"/>
    <w:rsid w:val="00D456FE"/>
    <w:rsid w:val="00D4582B"/>
    <w:rsid w:val="00D4592E"/>
    <w:rsid w:val="00D45942"/>
    <w:rsid w:val="00D459CD"/>
    <w:rsid w:val="00D45B06"/>
    <w:rsid w:val="00D45BCA"/>
    <w:rsid w:val="00D45BE6"/>
    <w:rsid w:val="00D45C9A"/>
    <w:rsid w:val="00D45CAC"/>
    <w:rsid w:val="00D45D47"/>
    <w:rsid w:val="00D45E38"/>
    <w:rsid w:val="00D461DA"/>
    <w:rsid w:val="00D46337"/>
    <w:rsid w:val="00D4651C"/>
    <w:rsid w:val="00D4652D"/>
    <w:rsid w:val="00D465A6"/>
    <w:rsid w:val="00D46664"/>
    <w:rsid w:val="00D46670"/>
    <w:rsid w:val="00D467C5"/>
    <w:rsid w:val="00D46885"/>
    <w:rsid w:val="00D468C7"/>
    <w:rsid w:val="00D4698B"/>
    <w:rsid w:val="00D46AF3"/>
    <w:rsid w:val="00D46C6F"/>
    <w:rsid w:val="00D46CC2"/>
    <w:rsid w:val="00D4723A"/>
    <w:rsid w:val="00D47369"/>
    <w:rsid w:val="00D47448"/>
    <w:rsid w:val="00D47546"/>
    <w:rsid w:val="00D475A4"/>
    <w:rsid w:val="00D476A1"/>
    <w:rsid w:val="00D476FA"/>
    <w:rsid w:val="00D47921"/>
    <w:rsid w:val="00D479E9"/>
    <w:rsid w:val="00D47E9C"/>
    <w:rsid w:val="00D47F58"/>
    <w:rsid w:val="00D50084"/>
    <w:rsid w:val="00D5028E"/>
    <w:rsid w:val="00D502E8"/>
    <w:rsid w:val="00D5038A"/>
    <w:rsid w:val="00D50398"/>
    <w:rsid w:val="00D50483"/>
    <w:rsid w:val="00D504E8"/>
    <w:rsid w:val="00D5068E"/>
    <w:rsid w:val="00D50975"/>
    <w:rsid w:val="00D50A17"/>
    <w:rsid w:val="00D50ADF"/>
    <w:rsid w:val="00D50AF7"/>
    <w:rsid w:val="00D50BD8"/>
    <w:rsid w:val="00D50C8E"/>
    <w:rsid w:val="00D50CCD"/>
    <w:rsid w:val="00D50EAD"/>
    <w:rsid w:val="00D50F1D"/>
    <w:rsid w:val="00D51047"/>
    <w:rsid w:val="00D51155"/>
    <w:rsid w:val="00D51198"/>
    <w:rsid w:val="00D511B9"/>
    <w:rsid w:val="00D51283"/>
    <w:rsid w:val="00D516CE"/>
    <w:rsid w:val="00D5176E"/>
    <w:rsid w:val="00D517A0"/>
    <w:rsid w:val="00D518E0"/>
    <w:rsid w:val="00D51AD8"/>
    <w:rsid w:val="00D51CA6"/>
    <w:rsid w:val="00D51CD8"/>
    <w:rsid w:val="00D51D07"/>
    <w:rsid w:val="00D51DB3"/>
    <w:rsid w:val="00D5200D"/>
    <w:rsid w:val="00D5227D"/>
    <w:rsid w:val="00D52294"/>
    <w:rsid w:val="00D52552"/>
    <w:rsid w:val="00D52589"/>
    <w:rsid w:val="00D526BA"/>
    <w:rsid w:val="00D52B0D"/>
    <w:rsid w:val="00D52B6B"/>
    <w:rsid w:val="00D52C09"/>
    <w:rsid w:val="00D52D97"/>
    <w:rsid w:val="00D530CE"/>
    <w:rsid w:val="00D5310F"/>
    <w:rsid w:val="00D5318F"/>
    <w:rsid w:val="00D53197"/>
    <w:rsid w:val="00D535CD"/>
    <w:rsid w:val="00D53889"/>
    <w:rsid w:val="00D538A0"/>
    <w:rsid w:val="00D538B7"/>
    <w:rsid w:val="00D53979"/>
    <w:rsid w:val="00D53A3C"/>
    <w:rsid w:val="00D53DC5"/>
    <w:rsid w:val="00D53E5D"/>
    <w:rsid w:val="00D54078"/>
    <w:rsid w:val="00D5416C"/>
    <w:rsid w:val="00D543EB"/>
    <w:rsid w:val="00D54417"/>
    <w:rsid w:val="00D544F0"/>
    <w:rsid w:val="00D54658"/>
    <w:rsid w:val="00D5494F"/>
    <w:rsid w:val="00D54DE2"/>
    <w:rsid w:val="00D54E95"/>
    <w:rsid w:val="00D5504E"/>
    <w:rsid w:val="00D550A6"/>
    <w:rsid w:val="00D5543D"/>
    <w:rsid w:val="00D5565E"/>
    <w:rsid w:val="00D55923"/>
    <w:rsid w:val="00D55AF6"/>
    <w:rsid w:val="00D55B1F"/>
    <w:rsid w:val="00D55B54"/>
    <w:rsid w:val="00D55C40"/>
    <w:rsid w:val="00D55C51"/>
    <w:rsid w:val="00D55C91"/>
    <w:rsid w:val="00D55CA3"/>
    <w:rsid w:val="00D55E0F"/>
    <w:rsid w:val="00D56222"/>
    <w:rsid w:val="00D562B2"/>
    <w:rsid w:val="00D564B1"/>
    <w:rsid w:val="00D565EA"/>
    <w:rsid w:val="00D5664A"/>
    <w:rsid w:val="00D56779"/>
    <w:rsid w:val="00D567CC"/>
    <w:rsid w:val="00D56C42"/>
    <w:rsid w:val="00D56DF8"/>
    <w:rsid w:val="00D56DFE"/>
    <w:rsid w:val="00D56EBB"/>
    <w:rsid w:val="00D5715F"/>
    <w:rsid w:val="00D57174"/>
    <w:rsid w:val="00D571E7"/>
    <w:rsid w:val="00D57228"/>
    <w:rsid w:val="00D5728C"/>
    <w:rsid w:val="00D572B0"/>
    <w:rsid w:val="00D5749B"/>
    <w:rsid w:val="00D5765B"/>
    <w:rsid w:val="00D5771E"/>
    <w:rsid w:val="00D57872"/>
    <w:rsid w:val="00D578F2"/>
    <w:rsid w:val="00D57C05"/>
    <w:rsid w:val="00D57C59"/>
    <w:rsid w:val="00D57E5C"/>
    <w:rsid w:val="00D57E99"/>
    <w:rsid w:val="00D60146"/>
    <w:rsid w:val="00D601E1"/>
    <w:rsid w:val="00D603D4"/>
    <w:rsid w:val="00D605FC"/>
    <w:rsid w:val="00D60880"/>
    <w:rsid w:val="00D60999"/>
    <w:rsid w:val="00D609DD"/>
    <w:rsid w:val="00D60AD1"/>
    <w:rsid w:val="00D60B21"/>
    <w:rsid w:val="00D60BC8"/>
    <w:rsid w:val="00D60DBC"/>
    <w:rsid w:val="00D60DE8"/>
    <w:rsid w:val="00D60F86"/>
    <w:rsid w:val="00D61047"/>
    <w:rsid w:val="00D61082"/>
    <w:rsid w:val="00D610D8"/>
    <w:rsid w:val="00D61103"/>
    <w:rsid w:val="00D61135"/>
    <w:rsid w:val="00D6157E"/>
    <w:rsid w:val="00D616A6"/>
    <w:rsid w:val="00D61772"/>
    <w:rsid w:val="00D619E4"/>
    <w:rsid w:val="00D61AF8"/>
    <w:rsid w:val="00D6209C"/>
    <w:rsid w:val="00D621E6"/>
    <w:rsid w:val="00D6225D"/>
    <w:rsid w:val="00D62CC8"/>
    <w:rsid w:val="00D62CD8"/>
    <w:rsid w:val="00D62E3F"/>
    <w:rsid w:val="00D62E4B"/>
    <w:rsid w:val="00D62F6E"/>
    <w:rsid w:val="00D62F71"/>
    <w:rsid w:val="00D63191"/>
    <w:rsid w:val="00D63438"/>
    <w:rsid w:val="00D634E2"/>
    <w:rsid w:val="00D6369E"/>
    <w:rsid w:val="00D6376C"/>
    <w:rsid w:val="00D63784"/>
    <w:rsid w:val="00D637A4"/>
    <w:rsid w:val="00D63808"/>
    <w:rsid w:val="00D6381A"/>
    <w:rsid w:val="00D639E2"/>
    <w:rsid w:val="00D63AAF"/>
    <w:rsid w:val="00D63D7D"/>
    <w:rsid w:val="00D64067"/>
    <w:rsid w:val="00D644CA"/>
    <w:rsid w:val="00D6484F"/>
    <w:rsid w:val="00D64AB9"/>
    <w:rsid w:val="00D64B78"/>
    <w:rsid w:val="00D64DEE"/>
    <w:rsid w:val="00D64EF0"/>
    <w:rsid w:val="00D65184"/>
    <w:rsid w:val="00D651EE"/>
    <w:rsid w:val="00D651F1"/>
    <w:rsid w:val="00D652C4"/>
    <w:rsid w:val="00D6532C"/>
    <w:rsid w:val="00D653D6"/>
    <w:rsid w:val="00D65409"/>
    <w:rsid w:val="00D6543C"/>
    <w:rsid w:val="00D65443"/>
    <w:rsid w:val="00D65593"/>
    <w:rsid w:val="00D655B0"/>
    <w:rsid w:val="00D65621"/>
    <w:rsid w:val="00D6571A"/>
    <w:rsid w:val="00D659B8"/>
    <w:rsid w:val="00D65C7E"/>
    <w:rsid w:val="00D65CB0"/>
    <w:rsid w:val="00D65D1F"/>
    <w:rsid w:val="00D65E1A"/>
    <w:rsid w:val="00D65FBB"/>
    <w:rsid w:val="00D6606E"/>
    <w:rsid w:val="00D661FB"/>
    <w:rsid w:val="00D6673D"/>
    <w:rsid w:val="00D6682C"/>
    <w:rsid w:val="00D66953"/>
    <w:rsid w:val="00D66B7F"/>
    <w:rsid w:val="00D66C19"/>
    <w:rsid w:val="00D66D1C"/>
    <w:rsid w:val="00D66D4A"/>
    <w:rsid w:val="00D66DB0"/>
    <w:rsid w:val="00D66EE2"/>
    <w:rsid w:val="00D66F16"/>
    <w:rsid w:val="00D67002"/>
    <w:rsid w:val="00D6702A"/>
    <w:rsid w:val="00D670A0"/>
    <w:rsid w:val="00D6770E"/>
    <w:rsid w:val="00D6786C"/>
    <w:rsid w:val="00D678A9"/>
    <w:rsid w:val="00D67AB6"/>
    <w:rsid w:val="00D67BFD"/>
    <w:rsid w:val="00D67F63"/>
    <w:rsid w:val="00D70349"/>
    <w:rsid w:val="00D70434"/>
    <w:rsid w:val="00D70524"/>
    <w:rsid w:val="00D7066B"/>
    <w:rsid w:val="00D70841"/>
    <w:rsid w:val="00D70881"/>
    <w:rsid w:val="00D708F6"/>
    <w:rsid w:val="00D70C2D"/>
    <w:rsid w:val="00D70C3E"/>
    <w:rsid w:val="00D70F9A"/>
    <w:rsid w:val="00D7106F"/>
    <w:rsid w:val="00D711D9"/>
    <w:rsid w:val="00D71212"/>
    <w:rsid w:val="00D7137E"/>
    <w:rsid w:val="00D71638"/>
    <w:rsid w:val="00D71693"/>
    <w:rsid w:val="00D71D53"/>
    <w:rsid w:val="00D71DF7"/>
    <w:rsid w:val="00D71EC9"/>
    <w:rsid w:val="00D71F39"/>
    <w:rsid w:val="00D72112"/>
    <w:rsid w:val="00D7213D"/>
    <w:rsid w:val="00D7229B"/>
    <w:rsid w:val="00D7246D"/>
    <w:rsid w:val="00D72695"/>
    <w:rsid w:val="00D72C07"/>
    <w:rsid w:val="00D72C8A"/>
    <w:rsid w:val="00D73098"/>
    <w:rsid w:val="00D73237"/>
    <w:rsid w:val="00D7337C"/>
    <w:rsid w:val="00D73380"/>
    <w:rsid w:val="00D7360A"/>
    <w:rsid w:val="00D736C7"/>
    <w:rsid w:val="00D7397B"/>
    <w:rsid w:val="00D739A8"/>
    <w:rsid w:val="00D739DC"/>
    <w:rsid w:val="00D739EC"/>
    <w:rsid w:val="00D739FA"/>
    <w:rsid w:val="00D73A17"/>
    <w:rsid w:val="00D73A27"/>
    <w:rsid w:val="00D73B82"/>
    <w:rsid w:val="00D73BC6"/>
    <w:rsid w:val="00D73C6F"/>
    <w:rsid w:val="00D73DE9"/>
    <w:rsid w:val="00D740B1"/>
    <w:rsid w:val="00D740EA"/>
    <w:rsid w:val="00D742B2"/>
    <w:rsid w:val="00D743FA"/>
    <w:rsid w:val="00D74548"/>
    <w:rsid w:val="00D7456B"/>
    <w:rsid w:val="00D747F5"/>
    <w:rsid w:val="00D74A17"/>
    <w:rsid w:val="00D74B82"/>
    <w:rsid w:val="00D74D0B"/>
    <w:rsid w:val="00D74D4A"/>
    <w:rsid w:val="00D74ED0"/>
    <w:rsid w:val="00D75002"/>
    <w:rsid w:val="00D75166"/>
    <w:rsid w:val="00D7529D"/>
    <w:rsid w:val="00D753A4"/>
    <w:rsid w:val="00D7549D"/>
    <w:rsid w:val="00D75539"/>
    <w:rsid w:val="00D75707"/>
    <w:rsid w:val="00D757B2"/>
    <w:rsid w:val="00D758AF"/>
    <w:rsid w:val="00D7596D"/>
    <w:rsid w:val="00D75A6A"/>
    <w:rsid w:val="00D75D94"/>
    <w:rsid w:val="00D75DA5"/>
    <w:rsid w:val="00D75DD5"/>
    <w:rsid w:val="00D75DFB"/>
    <w:rsid w:val="00D75E50"/>
    <w:rsid w:val="00D75ED8"/>
    <w:rsid w:val="00D76065"/>
    <w:rsid w:val="00D762DA"/>
    <w:rsid w:val="00D76552"/>
    <w:rsid w:val="00D76CB4"/>
    <w:rsid w:val="00D76CC0"/>
    <w:rsid w:val="00D7703D"/>
    <w:rsid w:val="00D77078"/>
    <w:rsid w:val="00D770A1"/>
    <w:rsid w:val="00D7716F"/>
    <w:rsid w:val="00D77212"/>
    <w:rsid w:val="00D774D9"/>
    <w:rsid w:val="00D775E6"/>
    <w:rsid w:val="00D7764F"/>
    <w:rsid w:val="00D777C2"/>
    <w:rsid w:val="00D77845"/>
    <w:rsid w:val="00D778B2"/>
    <w:rsid w:val="00D77994"/>
    <w:rsid w:val="00D779DA"/>
    <w:rsid w:val="00D77C4C"/>
    <w:rsid w:val="00D77D33"/>
    <w:rsid w:val="00D800C3"/>
    <w:rsid w:val="00D80167"/>
    <w:rsid w:val="00D80712"/>
    <w:rsid w:val="00D80783"/>
    <w:rsid w:val="00D807FD"/>
    <w:rsid w:val="00D809EB"/>
    <w:rsid w:val="00D80B8B"/>
    <w:rsid w:val="00D80CB3"/>
    <w:rsid w:val="00D80DC9"/>
    <w:rsid w:val="00D80EC0"/>
    <w:rsid w:val="00D811BF"/>
    <w:rsid w:val="00D81218"/>
    <w:rsid w:val="00D81288"/>
    <w:rsid w:val="00D81359"/>
    <w:rsid w:val="00D81575"/>
    <w:rsid w:val="00D81699"/>
    <w:rsid w:val="00D818F7"/>
    <w:rsid w:val="00D81913"/>
    <w:rsid w:val="00D8192C"/>
    <w:rsid w:val="00D819D4"/>
    <w:rsid w:val="00D81AE2"/>
    <w:rsid w:val="00D81C25"/>
    <w:rsid w:val="00D81E8D"/>
    <w:rsid w:val="00D822E1"/>
    <w:rsid w:val="00D82405"/>
    <w:rsid w:val="00D82479"/>
    <w:rsid w:val="00D824E2"/>
    <w:rsid w:val="00D8257B"/>
    <w:rsid w:val="00D8281C"/>
    <w:rsid w:val="00D8283E"/>
    <w:rsid w:val="00D82943"/>
    <w:rsid w:val="00D82A7B"/>
    <w:rsid w:val="00D82BDF"/>
    <w:rsid w:val="00D82C96"/>
    <w:rsid w:val="00D82D76"/>
    <w:rsid w:val="00D8305D"/>
    <w:rsid w:val="00D8324F"/>
    <w:rsid w:val="00D83290"/>
    <w:rsid w:val="00D83495"/>
    <w:rsid w:val="00D83793"/>
    <w:rsid w:val="00D83945"/>
    <w:rsid w:val="00D83CB9"/>
    <w:rsid w:val="00D83EC5"/>
    <w:rsid w:val="00D840EF"/>
    <w:rsid w:val="00D84187"/>
    <w:rsid w:val="00D84260"/>
    <w:rsid w:val="00D8427D"/>
    <w:rsid w:val="00D84563"/>
    <w:rsid w:val="00D84593"/>
    <w:rsid w:val="00D846AE"/>
    <w:rsid w:val="00D847E1"/>
    <w:rsid w:val="00D84806"/>
    <w:rsid w:val="00D8482D"/>
    <w:rsid w:val="00D84880"/>
    <w:rsid w:val="00D848B5"/>
    <w:rsid w:val="00D848E3"/>
    <w:rsid w:val="00D84938"/>
    <w:rsid w:val="00D8493D"/>
    <w:rsid w:val="00D84B45"/>
    <w:rsid w:val="00D84E3C"/>
    <w:rsid w:val="00D84EEB"/>
    <w:rsid w:val="00D85138"/>
    <w:rsid w:val="00D851CE"/>
    <w:rsid w:val="00D85399"/>
    <w:rsid w:val="00D8539C"/>
    <w:rsid w:val="00D8557E"/>
    <w:rsid w:val="00D8566F"/>
    <w:rsid w:val="00D856D9"/>
    <w:rsid w:val="00D85833"/>
    <w:rsid w:val="00D8586F"/>
    <w:rsid w:val="00D85ADA"/>
    <w:rsid w:val="00D85BDA"/>
    <w:rsid w:val="00D85FCE"/>
    <w:rsid w:val="00D8623F"/>
    <w:rsid w:val="00D86456"/>
    <w:rsid w:val="00D8648F"/>
    <w:rsid w:val="00D864A9"/>
    <w:rsid w:val="00D86657"/>
    <w:rsid w:val="00D868A8"/>
    <w:rsid w:val="00D868BC"/>
    <w:rsid w:val="00D86A3F"/>
    <w:rsid w:val="00D86A83"/>
    <w:rsid w:val="00D86B47"/>
    <w:rsid w:val="00D86BE3"/>
    <w:rsid w:val="00D8701C"/>
    <w:rsid w:val="00D8704A"/>
    <w:rsid w:val="00D8742C"/>
    <w:rsid w:val="00D87459"/>
    <w:rsid w:val="00D87482"/>
    <w:rsid w:val="00D874A0"/>
    <w:rsid w:val="00D8758F"/>
    <w:rsid w:val="00D87613"/>
    <w:rsid w:val="00D87857"/>
    <w:rsid w:val="00D87954"/>
    <w:rsid w:val="00D879BE"/>
    <w:rsid w:val="00D87AE3"/>
    <w:rsid w:val="00D87C3E"/>
    <w:rsid w:val="00D87CE2"/>
    <w:rsid w:val="00D87D8A"/>
    <w:rsid w:val="00D87F8F"/>
    <w:rsid w:val="00D90092"/>
    <w:rsid w:val="00D90192"/>
    <w:rsid w:val="00D90284"/>
    <w:rsid w:val="00D90292"/>
    <w:rsid w:val="00D902B8"/>
    <w:rsid w:val="00D90373"/>
    <w:rsid w:val="00D90589"/>
    <w:rsid w:val="00D90730"/>
    <w:rsid w:val="00D90745"/>
    <w:rsid w:val="00D90790"/>
    <w:rsid w:val="00D907C6"/>
    <w:rsid w:val="00D90999"/>
    <w:rsid w:val="00D90C49"/>
    <w:rsid w:val="00D90C8F"/>
    <w:rsid w:val="00D90DA4"/>
    <w:rsid w:val="00D90DB7"/>
    <w:rsid w:val="00D91671"/>
    <w:rsid w:val="00D9175E"/>
    <w:rsid w:val="00D918CF"/>
    <w:rsid w:val="00D91BB5"/>
    <w:rsid w:val="00D91DF0"/>
    <w:rsid w:val="00D92155"/>
    <w:rsid w:val="00D922EA"/>
    <w:rsid w:val="00D92340"/>
    <w:rsid w:val="00D924B8"/>
    <w:rsid w:val="00D9256A"/>
    <w:rsid w:val="00D925A1"/>
    <w:rsid w:val="00D9265B"/>
    <w:rsid w:val="00D927F3"/>
    <w:rsid w:val="00D9289D"/>
    <w:rsid w:val="00D92AB4"/>
    <w:rsid w:val="00D92B91"/>
    <w:rsid w:val="00D92FB4"/>
    <w:rsid w:val="00D9339D"/>
    <w:rsid w:val="00D933F8"/>
    <w:rsid w:val="00D934F1"/>
    <w:rsid w:val="00D935CC"/>
    <w:rsid w:val="00D93A03"/>
    <w:rsid w:val="00D94212"/>
    <w:rsid w:val="00D9428A"/>
    <w:rsid w:val="00D943E8"/>
    <w:rsid w:val="00D943E9"/>
    <w:rsid w:val="00D94493"/>
    <w:rsid w:val="00D94692"/>
    <w:rsid w:val="00D946D5"/>
    <w:rsid w:val="00D948AF"/>
    <w:rsid w:val="00D948B9"/>
    <w:rsid w:val="00D94B28"/>
    <w:rsid w:val="00D94C0C"/>
    <w:rsid w:val="00D94E58"/>
    <w:rsid w:val="00D94ED3"/>
    <w:rsid w:val="00D9507A"/>
    <w:rsid w:val="00D950B5"/>
    <w:rsid w:val="00D95192"/>
    <w:rsid w:val="00D95701"/>
    <w:rsid w:val="00D958A1"/>
    <w:rsid w:val="00D95D33"/>
    <w:rsid w:val="00D95FB6"/>
    <w:rsid w:val="00D95FD0"/>
    <w:rsid w:val="00D96229"/>
    <w:rsid w:val="00D96490"/>
    <w:rsid w:val="00D96740"/>
    <w:rsid w:val="00D96981"/>
    <w:rsid w:val="00D96A77"/>
    <w:rsid w:val="00D96B08"/>
    <w:rsid w:val="00D96B51"/>
    <w:rsid w:val="00D96C20"/>
    <w:rsid w:val="00D96CE2"/>
    <w:rsid w:val="00D96DF2"/>
    <w:rsid w:val="00D96E0B"/>
    <w:rsid w:val="00D96F03"/>
    <w:rsid w:val="00D970F8"/>
    <w:rsid w:val="00D9713A"/>
    <w:rsid w:val="00D972A2"/>
    <w:rsid w:val="00D97416"/>
    <w:rsid w:val="00D9755E"/>
    <w:rsid w:val="00D979F0"/>
    <w:rsid w:val="00D97BD5"/>
    <w:rsid w:val="00D97C20"/>
    <w:rsid w:val="00D97DE6"/>
    <w:rsid w:val="00DA001A"/>
    <w:rsid w:val="00DA0075"/>
    <w:rsid w:val="00DA03A9"/>
    <w:rsid w:val="00DA07EA"/>
    <w:rsid w:val="00DA081A"/>
    <w:rsid w:val="00DA081E"/>
    <w:rsid w:val="00DA084E"/>
    <w:rsid w:val="00DA0862"/>
    <w:rsid w:val="00DA0982"/>
    <w:rsid w:val="00DA1144"/>
    <w:rsid w:val="00DA1347"/>
    <w:rsid w:val="00DA1357"/>
    <w:rsid w:val="00DA13DC"/>
    <w:rsid w:val="00DA160C"/>
    <w:rsid w:val="00DA16A9"/>
    <w:rsid w:val="00DA1801"/>
    <w:rsid w:val="00DA1B68"/>
    <w:rsid w:val="00DA1BFD"/>
    <w:rsid w:val="00DA1CBD"/>
    <w:rsid w:val="00DA1DE0"/>
    <w:rsid w:val="00DA2137"/>
    <w:rsid w:val="00DA226E"/>
    <w:rsid w:val="00DA27CB"/>
    <w:rsid w:val="00DA2817"/>
    <w:rsid w:val="00DA2853"/>
    <w:rsid w:val="00DA286C"/>
    <w:rsid w:val="00DA2C81"/>
    <w:rsid w:val="00DA2D59"/>
    <w:rsid w:val="00DA2F51"/>
    <w:rsid w:val="00DA2FB7"/>
    <w:rsid w:val="00DA327B"/>
    <w:rsid w:val="00DA3383"/>
    <w:rsid w:val="00DA3455"/>
    <w:rsid w:val="00DA36D8"/>
    <w:rsid w:val="00DA3792"/>
    <w:rsid w:val="00DA37CC"/>
    <w:rsid w:val="00DA37EE"/>
    <w:rsid w:val="00DA3B11"/>
    <w:rsid w:val="00DA3CF5"/>
    <w:rsid w:val="00DA3DAB"/>
    <w:rsid w:val="00DA3EC1"/>
    <w:rsid w:val="00DA443C"/>
    <w:rsid w:val="00DA4810"/>
    <w:rsid w:val="00DA48E4"/>
    <w:rsid w:val="00DA4A77"/>
    <w:rsid w:val="00DA4BF8"/>
    <w:rsid w:val="00DA4EA9"/>
    <w:rsid w:val="00DA52B0"/>
    <w:rsid w:val="00DA53C1"/>
    <w:rsid w:val="00DA5474"/>
    <w:rsid w:val="00DA54AF"/>
    <w:rsid w:val="00DA56BD"/>
    <w:rsid w:val="00DA5B4E"/>
    <w:rsid w:val="00DA5C6F"/>
    <w:rsid w:val="00DA5E68"/>
    <w:rsid w:val="00DA5EC2"/>
    <w:rsid w:val="00DA5FCD"/>
    <w:rsid w:val="00DA61AF"/>
    <w:rsid w:val="00DA621C"/>
    <w:rsid w:val="00DA64C6"/>
    <w:rsid w:val="00DA64FD"/>
    <w:rsid w:val="00DA6511"/>
    <w:rsid w:val="00DA664F"/>
    <w:rsid w:val="00DA671C"/>
    <w:rsid w:val="00DA6782"/>
    <w:rsid w:val="00DA6909"/>
    <w:rsid w:val="00DA6A68"/>
    <w:rsid w:val="00DA6B1E"/>
    <w:rsid w:val="00DA6C4A"/>
    <w:rsid w:val="00DA6CD4"/>
    <w:rsid w:val="00DA6D4A"/>
    <w:rsid w:val="00DA6E82"/>
    <w:rsid w:val="00DA6ECD"/>
    <w:rsid w:val="00DA6F45"/>
    <w:rsid w:val="00DA6FCA"/>
    <w:rsid w:val="00DA7021"/>
    <w:rsid w:val="00DA7335"/>
    <w:rsid w:val="00DA75D0"/>
    <w:rsid w:val="00DA75E4"/>
    <w:rsid w:val="00DA75E8"/>
    <w:rsid w:val="00DA75ED"/>
    <w:rsid w:val="00DA75EE"/>
    <w:rsid w:val="00DA76B1"/>
    <w:rsid w:val="00DA78E0"/>
    <w:rsid w:val="00DA79E9"/>
    <w:rsid w:val="00DA7DEE"/>
    <w:rsid w:val="00DB00C2"/>
    <w:rsid w:val="00DB041C"/>
    <w:rsid w:val="00DB05FE"/>
    <w:rsid w:val="00DB076F"/>
    <w:rsid w:val="00DB0808"/>
    <w:rsid w:val="00DB09F7"/>
    <w:rsid w:val="00DB0CA0"/>
    <w:rsid w:val="00DB0D9E"/>
    <w:rsid w:val="00DB0DC1"/>
    <w:rsid w:val="00DB1044"/>
    <w:rsid w:val="00DB1069"/>
    <w:rsid w:val="00DB1158"/>
    <w:rsid w:val="00DB1207"/>
    <w:rsid w:val="00DB12EC"/>
    <w:rsid w:val="00DB15DA"/>
    <w:rsid w:val="00DB1D96"/>
    <w:rsid w:val="00DB1FE4"/>
    <w:rsid w:val="00DB22E8"/>
    <w:rsid w:val="00DB242C"/>
    <w:rsid w:val="00DB251D"/>
    <w:rsid w:val="00DB258C"/>
    <w:rsid w:val="00DB2951"/>
    <w:rsid w:val="00DB29C6"/>
    <w:rsid w:val="00DB338A"/>
    <w:rsid w:val="00DB362C"/>
    <w:rsid w:val="00DB3966"/>
    <w:rsid w:val="00DB3B66"/>
    <w:rsid w:val="00DB3C48"/>
    <w:rsid w:val="00DB3CA5"/>
    <w:rsid w:val="00DB3D62"/>
    <w:rsid w:val="00DB3E3A"/>
    <w:rsid w:val="00DB3F03"/>
    <w:rsid w:val="00DB4125"/>
    <w:rsid w:val="00DB4164"/>
    <w:rsid w:val="00DB417A"/>
    <w:rsid w:val="00DB4231"/>
    <w:rsid w:val="00DB4289"/>
    <w:rsid w:val="00DB428A"/>
    <w:rsid w:val="00DB446C"/>
    <w:rsid w:val="00DB4744"/>
    <w:rsid w:val="00DB481F"/>
    <w:rsid w:val="00DB4B74"/>
    <w:rsid w:val="00DB4B8A"/>
    <w:rsid w:val="00DB4BFF"/>
    <w:rsid w:val="00DB4D5B"/>
    <w:rsid w:val="00DB4E12"/>
    <w:rsid w:val="00DB4FDB"/>
    <w:rsid w:val="00DB503A"/>
    <w:rsid w:val="00DB5243"/>
    <w:rsid w:val="00DB528F"/>
    <w:rsid w:val="00DB53A6"/>
    <w:rsid w:val="00DB53E6"/>
    <w:rsid w:val="00DB558F"/>
    <w:rsid w:val="00DB56D0"/>
    <w:rsid w:val="00DB580B"/>
    <w:rsid w:val="00DB5BC3"/>
    <w:rsid w:val="00DB5D2F"/>
    <w:rsid w:val="00DB5E3B"/>
    <w:rsid w:val="00DB5E98"/>
    <w:rsid w:val="00DB60D6"/>
    <w:rsid w:val="00DB6198"/>
    <w:rsid w:val="00DB62D2"/>
    <w:rsid w:val="00DB63F7"/>
    <w:rsid w:val="00DB65BB"/>
    <w:rsid w:val="00DB65D9"/>
    <w:rsid w:val="00DB665E"/>
    <w:rsid w:val="00DB66BB"/>
    <w:rsid w:val="00DB6B75"/>
    <w:rsid w:val="00DB6BB0"/>
    <w:rsid w:val="00DB6BFB"/>
    <w:rsid w:val="00DB6CC2"/>
    <w:rsid w:val="00DB6F45"/>
    <w:rsid w:val="00DB702C"/>
    <w:rsid w:val="00DB72CC"/>
    <w:rsid w:val="00DB731C"/>
    <w:rsid w:val="00DB73A6"/>
    <w:rsid w:val="00DB7543"/>
    <w:rsid w:val="00DB7578"/>
    <w:rsid w:val="00DB7714"/>
    <w:rsid w:val="00DB7877"/>
    <w:rsid w:val="00DB7881"/>
    <w:rsid w:val="00DB78AB"/>
    <w:rsid w:val="00DB78C2"/>
    <w:rsid w:val="00DB7945"/>
    <w:rsid w:val="00DB7D07"/>
    <w:rsid w:val="00DB7D76"/>
    <w:rsid w:val="00DB7E6C"/>
    <w:rsid w:val="00DB7E7F"/>
    <w:rsid w:val="00DB7FE1"/>
    <w:rsid w:val="00DC003E"/>
    <w:rsid w:val="00DC00E3"/>
    <w:rsid w:val="00DC01B1"/>
    <w:rsid w:val="00DC0517"/>
    <w:rsid w:val="00DC0BAA"/>
    <w:rsid w:val="00DC0CAB"/>
    <w:rsid w:val="00DC0DBE"/>
    <w:rsid w:val="00DC0E26"/>
    <w:rsid w:val="00DC0F59"/>
    <w:rsid w:val="00DC112B"/>
    <w:rsid w:val="00DC122B"/>
    <w:rsid w:val="00DC1407"/>
    <w:rsid w:val="00DC1420"/>
    <w:rsid w:val="00DC1467"/>
    <w:rsid w:val="00DC1646"/>
    <w:rsid w:val="00DC1A47"/>
    <w:rsid w:val="00DC1AA4"/>
    <w:rsid w:val="00DC1ACB"/>
    <w:rsid w:val="00DC1D51"/>
    <w:rsid w:val="00DC1EC0"/>
    <w:rsid w:val="00DC1FCE"/>
    <w:rsid w:val="00DC21B9"/>
    <w:rsid w:val="00DC21C6"/>
    <w:rsid w:val="00DC2228"/>
    <w:rsid w:val="00DC228E"/>
    <w:rsid w:val="00DC23BA"/>
    <w:rsid w:val="00DC2410"/>
    <w:rsid w:val="00DC249E"/>
    <w:rsid w:val="00DC2574"/>
    <w:rsid w:val="00DC25C9"/>
    <w:rsid w:val="00DC2646"/>
    <w:rsid w:val="00DC267E"/>
    <w:rsid w:val="00DC2703"/>
    <w:rsid w:val="00DC271D"/>
    <w:rsid w:val="00DC28A8"/>
    <w:rsid w:val="00DC28F6"/>
    <w:rsid w:val="00DC29FA"/>
    <w:rsid w:val="00DC2B81"/>
    <w:rsid w:val="00DC2CAD"/>
    <w:rsid w:val="00DC2CBF"/>
    <w:rsid w:val="00DC3011"/>
    <w:rsid w:val="00DC31B4"/>
    <w:rsid w:val="00DC3237"/>
    <w:rsid w:val="00DC32DD"/>
    <w:rsid w:val="00DC32E8"/>
    <w:rsid w:val="00DC333B"/>
    <w:rsid w:val="00DC3391"/>
    <w:rsid w:val="00DC37CE"/>
    <w:rsid w:val="00DC392B"/>
    <w:rsid w:val="00DC39B2"/>
    <w:rsid w:val="00DC3BA2"/>
    <w:rsid w:val="00DC3C10"/>
    <w:rsid w:val="00DC3C78"/>
    <w:rsid w:val="00DC3CB8"/>
    <w:rsid w:val="00DC3E7E"/>
    <w:rsid w:val="00DC4354"/>
    <w:rsid w:val="00DC435F"/>
    <w:rsid w:val="00DC43EE"/>
    <w:rsid w:val="00DC446B"/>
    <w:rsid w:val="00DC448F"/>
    <w:rsid w:val="00DC45F0"/>
    <w:rsid w:val="00DC471F"/>
    <w:rsid w:val="00DC4EFE"/>
    <w:rsid w:val="00DC4F13"/>
    <w:rsid w:val="00DC4F4C"/>
    <w:rsid w:val="00DC4FEF"/>
    <w:rsid w:val="00DC519F"/>
    <w:rsid w:val="00DC52FB"/>
    <w:rsid w:val="00DC53E9"/>
    <w:rsid w:val="00DC5537"/>
    <w:rsid w:val="00DC554A"/>
    <w:rsid w:val="00DC56E9"/>
    <w:rsid w:val="00DC5847"/>
    <w:rsid w:val="00DC5DC4"/>
    <w:rsid w:val="00DC630F"/>
    <w:rsid w:val="00DC64E0"/>
    <w:rsid w:val="00DC6555"/>
    <w:rsid w:val="00DC66F3"/>
    <w:rsid w:val="00DC673F"/>
    <w:rsid w:val="00DC6764"/>
    <w:rsid w:val="00DC6AE0"/>
    <w:rsid w:val="00DC6B43"/>
    <w:rsid w:val="00DC6B70"/>
    <w:rsid w:val="00DC6BB2"/>
    <w:rsid w:val="00DC6DC9"/>
    <w:rsid w:val="00DC6F68"/>
    <w:rsid w:val="00DC7068"/>
    <w:rsid w:val="00DC707F"/>
    <w:rsid w:val="00DC734E"/>
    <w:rsid w:val="00DC73E2"/>
    <w:rsid w:val="00DC7A46"/>
    <w:rsid w:val="00DC7AB8"/>
    <w:rsid w:val="00DC7C3B"/>
    <w:rsid w:val="00DD0137"/>
    <w:rsid w:val="00DD01BE"/>
    <w:rsid w:val="00DD02C5"/>
    <w:rsid w:val="00DD03E0"/>
    <w:rsid w:val="00DD07C3"/>
    <w:rsid w:val="00DD0A66"/>
    <w:rsid w:val="00DD0C4E"/>
    <w:rsid w:val="00DD0CA0"/>
    <w:rsid w:val="00DD0DDF"/>
    <w:rsid w:val="00DD0F06"/>
    <w:rsid w:val="00DD0F88"/>
    <w:rsid w:val="00DD0FF6"/>
    <w:rsid w:val="00DD103C"/>
    <w:rsid w:val="00DD1171"/>
    <w:rsid w:val="00DD12A2"/>
    <w:rsid w:val="00DD133E"/>
    <w:rsid w:val="00DD141B"/>
    <w:rsid w:val="00DD14F2"/>
    <w:rsid w:val="00DD15E5"/>
    <w:rsid w:val="00DD1675"/>
    <w:rsid w:val="00DD18ED"/>
    <w:rsid w:val="00DD19DF"/>
    <w:rsid w:val="00DD1A11"/>
    <w:rsid w:val="00DD1C17"/>
    <w:rsid w:val="00DD1C3C"/>
    <w:rsid w:val="00DD1CFC"/>
    <w:rsid w:val="00DD1E91"/>
    <w:rsid w:val="00DD1F42"/>
    <w:rsid w:val="00DD20EC"/>
    <w:rsid w:val="00DD227E"/>
    <w:rsid w:val="00DD2499"/>
    <w:rsid w:val="00DD27D8"/>
    <w:rsid w:val="00DD27E8"/>
    <w:rsid w:val="00DD28BF"/>
    <w:rsid w:val="00DD2918"/>
    <w:rsid w:val="00DD2A4D"/>
    <w:rsid w:val="00DD2A77"/>
    <w:rsid w:val="00DD2BB9"/>
    <w:rsid w:val="00DD2D84"/>
    <w:rsid w:val="00DD2F9A"/>
    <w:rsid w:val="00DD2FB9"/>
    <w:rsid w:val="00DD2FDF"/>
    <w:rsid w:val="00DD30D5"/>
    <w:rsid w:val="00DD31C4"/>
    <w:rsid w:val="00DD32D0"/>
    <w:rsid w:val="00DD33B5"/>
    <w:rsid w:val="00DD3660"/>
    <w:rsid w:val="00DD37B5"/>
    <w:rsid w:val="00DD3971"/>
    <w:rsid w:val="00DD3A2A"/>
    <w:rsid w:val="00DD3AE4"/>
    <w:rsid w:val="00DD3B34"/>
    <w:rsid w:val="00DD3C2B"/>
    <w:rsid w:val="00DD3C7C"/>
    <w:rsid w:val="00DD4223"/>
    <w:rsid w:val="00DD44C6"/>
    <w:rsid w:val="00DD4723"/>
    <w:rsid w:val="00DD49E0"/>
    <w:rsid w:val="00DD4C17"/>
    <w:rsid w:val="00DD4C59"/>
    <w:rsid w:val="00DD4D1A"/>
    <w:rsid w:val="00DD4E4D"/>
    <w:rsid w:val="00DD4FD5"/>
    <w:rsid w:val="00DD5314"/>
    <w:rsid w:val="00DD552B"/>
    <w:rsid w:val="00DD554C"/>
    <w:rsid w:val="00DD561F"/>
    <w:rsid w:val="00DD5807"/>
    <w:rsid w:val="00DD59A7"/>
    <w:rsid w:val="00DD5A15"/>
    <w:rsid w:val="00DD5A4F"/>
    <w:rsid w:val="00DD5ABA"/>
    <w:rsid w:val="00DD5EB8"/>
    <w:rsid w:val="00DD5EDE"/>
    <w:rsid w:val="00DD5F2C"/>
    <w:rsid w:val="00DD5FD4"/>
    <w:rsid w:val="00DD5FDF"/>
    <w:rsid w:val="00DD618A"/>
    <w:rsid w:val="00DD6192"/>
    <w:rsid w:val="00DD62B8"/>
    <w:rsid w:val="00DD67F3"/>
    <w:rsid w:val="00DD6951"/>
    <w:rsid w:val="00DD696F"/>
    <w:rsid w:val="00DD699E"/>
    <w:rsid w:val="00DD6A43"/>
    <w:rsid w:val="00DD6B89"/>
    <w:rsid w:val="00DD6C72"/>
    <w:rsid w:val="00DD6DA2"/>
    <w:rsid w:val="00DD6DF8"/>
    <w:rsid w:val="00DD6FA8"/>
    <w:rsid w:val="00DD70A1"/>
    <w:rsid w:val="00DD70D9"/>
    <w:rsid w:val="00DD70F6"/>
    <w:rsid w:val="00DD7329"/>
    <w:rsid w:val="00DD7420"/>
    <w:rsid w:val="00DD75F4"/>
    <w:rsid w:val="00DD7612"/>
    <w:rsid w:val="00DD78A4"/>
    <w:rsid w:val="00DD7BAA"/>
    <w:rsid w:val="00DD7C18"/>
    <w:rsid w:val="00DD7DEE"/>
    <w:rsid w:val="00DD7E31"/>
    <w:rsid w:val="00DE01CA"/>
    <w:rsid w:val="00DE0403"/>
    <w:rsid w:val="00DE0520"/>
    <w:rsid w:val="00DE05FE"/>
    <w:rsid w:val="00DE0719"/>
    <w:rsid w:val="00DE0757"/>
    <w:rsid w:val="00DE09CB"/>
    <w:rsid w:val="00DE0C5B"/>
    <w:rsid w:val="00DE0DBE"/>
    <w:rsid w:val="00DE0FB4"/>
    <w:rsid w:val="00DE12A1"/>
    <w:rsid w:val="00DE12F8"/>
    <w:rsid w:val="00DE1329"/>
    <w:rsid w:val="00DE146D"/>
    <w:rsid w:val="00DE173F"/>
    <w:rsid w:val="00DE1804"/>
    <w:rsid w:val="00DE1873"/>
    <w:rsid w:val="00DE18A4"/>
    <w:rsid w:val="00DE1B37"/>
    <w:rsid w:val="00DE1BD0"/>
    <w:rsid w:val="00DE1C8B"/>
    <w:rsid w:val="00DE1D14"/>
    <w:rsid w:val="00DE1F4A"/>
    <w:rsid w:val="00DE2060"/>
    <w:rsid w:val="00DE20E7"/>
    <w:rsid w:val="00DE20F2"/>
    <w:rsid w:val="00DE211E"/>
    <w:rsid w:val="00DE22F7"/>
    <w:rsid w:val="00DE249C"/>
    <w:rsid w:val="00DE2591"/>
    <w:rsid w:val="00DE29A0"/>
    <w:rsid w:val="00DE2A60"/>
    <w:rsid w:val="00DE2A7A"/>
    <w:rsid w:val="00DE2AC9"/>
    <w:rsid w:val="00DE2AEC"/>
    <w:rsid w:val="00DE2B7E"/>
    <w:rsid w:val="00DE2B86"/>
    <w:rsid w:val="00DE2B9C"/>
    <w:rsid w:val="00DE2BC9"/>
    <w:rsid w:val="00DE2D9B"/>
    <w:rsid w:val="00DE2DB5"/>
    <w:rsid w:val="00DE2FAD"/>
    <w:rsid w:val="00DE3388"/>
    <w:rsid w:val="00DE3446"/>
    <w:rsid w:val="00DE3477"/>
    <w:rsid w:val="00DE3569"/>
    <w:rsid w:val="00DE35E6"/>
    <w:rsid w:val="00DE3927"/>
    <w:rsid w:val="00DE3ACA"/>
    <w:rsid w:val="00DE3D27"/>
    <w:rsid w:val="00DE3E12"/>
    <w:rsid w:val="00DE3F9D"/>
    <w:rsid w:val="00DE4132"/>
    <w:rsid w:val="00DE42DB"/>
    <w:rsid w:val="00DE437C"/>
    <w:rsid w:val="00DE48C1"/>
    <w:rsid w:val="00DE48D2"/>
    <w:rsid w:val="00DE4A90"/>
    <w:rsid w:val="00DE4B18"/>
    <w:rsid w:val="00DE4B24"/>
    <w:rsid w:val="00DE4E3C"/>
    <w:rsid w:val="00DE4E90"/>
    <w:rsid w:val="00DE4F24"/>
    <w:rsid w:val="00DE4FFF"/>
    <w:rsid w:val="00DE50FE"/>
    <w:rsid w:val="00DE51A3"/>
    <w:rsid w:val="00DE51B1"/>
    <w:rsid w:val="00DE51CE"/>
    <w:rsid w:val="00DE54E8"/>
    <w:rsid w:val="00DE5625"/>
    <w:rsid w:val="00DE5691"/>
    <w:rsid w:val="00DE58F5"/>
    <w:rsid w:val="00DE5934"/>
    <w:rsid w:val="00DE5BB7"/>
    <w:rsid w:val="00DE5D75"/>
    <w:rsid w:val="00DE6064"/>
    <w:rsid w:val="00DE60DE"/>
    <w:rsid w:val="00DE6244"/>
    <w:rsid w:val="00DE6267"/>
    <w:rsid w:val="00DE627B"/>
    <w:rsid w:val="00DE671F"/>
    <w:rsid w:val="00DE67FE"/>
    <w:rsid w:val="00DE6A0D"/>
    <w:rsid w:val="00DE6D98"/>
    <w:rsid w:val="00DE6FE5"/>
    <w:rsid w:val="00DE7033"/>
    <w:rsid w:val="00DE70DC"/>
    <w:rsid w:val="00DE7222"/>
    <w:rsid w:val="00DE7235"/>
    <w:rsid w:val="00DE744A"/>
    <w:rsid w:val="00DE75CC"/>
    <w:rsid w:val="00DE76B6"/>
    <w:rsid w:val="00DE77A4"/>
    <w:rsid w:val="00DE78F5"/>
    <w:rsid w:val="00DE7A1A"/>
    <w:rsid w:val="00DE7AFE"/>
    <w:rsid w:val="00DE7BB6"/>
    <w:rsid w:val="00DE7C79"/>
    <w:rsid w:val="00DF002E"/>
    <w:rsid w:val="00DF01A0"/>
    <w:rsid w:val="00DF035E"/>
    <w:rsid w:val="00DF0520"/>
    <w:rsid w:val="00DF06E9"/>
    <w:rsid w:val="00DF06F4"/>
    <w:rsid w:val="00DF0BAC"/>
    <w:rsid w:val="00DF0EB4"/>
    <w:rsid w:val="00DF0F4F"/>
    <w:rsid w:val="00DF0FB0"/>
    <w:rsid w:val="00DF140C"/>
    <w:rsid w:val="00DF140E"/>
    <w:rsid w:val="00DF1BDF"/>
    <w:rsid w:val="00DF1E56"/>
    <w:rsid w:val="00DF1E5B"/>
    <w:rsid w:val="00DF1F71"/>
    <w:rsid w:val="00DF2061"/>
    <w:rsid w:val="00DF2134"/>
    <w:rsid w:val="00DF2245"/>
    <w:rsid w:val="00DF2381"/>
    <w:rsid w:val="00DF2519"/>
    <w:rsid w:val="00DF269A"/>
    <w:rsid w:val="00DF2705"/>
    <w:rsid w:val="00DF2D30"/>
    <w:rsid w:val="00DF2E46"/>
    <w:rsid w:val="00DF3017"/>
    <w:rsid w:val="00DF3142"/>
    <w:rsid w:val="00DF31AB"/>
    <w:rsid w:val="00DF31F5"/>
    <w:rsid w:val="00DF3407"/>
    <w:rsid w:val="00DF3466"/>
    <w:rsid w:val="00DF3891"/>
    <w:rsid w:val="00DF3A48"/>
    <w:rsid w:val="00DF3AAD"/>
    <w:rsid w:val="00DF3C10"/>
    <w:rsid w:val="00DF3CEE"/>
    <w:rsid w:val="00DF3FB9"/>
    <w:rsid w:val="00DF4193"/>
    <w:rsid w:val="00DF41A9"/>
    <w:rsid w:val="00DF432C"/>
    <w:rsid w:val="00DF43C3"/>
    <w:rsid w:val="00DF4431"/>
    <w:rsid w:val="00DF467A"/>
    <w:rsid w:val="00DF4708"/>
    <w:rsid w:val="00DF4914"/>
    <w:rsid w:val="00DF495E"/>
    <w:rsid w:val="00DF499C"/>
    <w:rsid w:val="00DF4A04"/>
    <w:rsid w:val="00DF4B5D"/>
    <w:rsid w:val="00DF4B8E"/>
    <w:rsid w:val="00DF4CDE"/>
    <w:rsid w:val="00DF4CE1"/>
    <w:rsid w:val="00DF4F8A"/>
    <w:rsid w:val="00DF4F97"/>
    <w:rsid w:val="00DF5163"/>
    <w:rsid w:val="00DF5235"/>
    <w:rsid w:val="00DF5492"/>
    <w:rsid w:val="00DF590A"/>
    <w:rsid w:val="00DF5B42"/>
    <w:rsid w:val="00DF5FC0"/>
    <w:rsid w:val="00DF6007"/>
    <w:rsid w:val="00DF6018"/>
    <w:rsid w:val="00DF6285"/>
    <w:rsid w:val="00DF6293"/>
    <w:rsid w:val="00DF6300"/>
    <w:rsid w:val="00DF634C"/>
    <w:rsid w:val="00DF678B"/>
    <w:rsid w:val="00DF690F"/>
    <w:rsid w:val="00DF6AE5"/>
    <w:rsid w:val="00DF6C04"/>
    <w:rsid w:val="00DF6E31"/>
    <w:rsid w:val="00DF6FC4"/>
    <w:rsid w:val="00DF708D"/>
    <w:rsid w:val="00DF7395"/>
    <w:rsid w:val="00DF7535"/>
    <w:rsid w:val="00DF792A"/>
    <w:rsid w:val="00DF7974"/>
    <w:rsid w:val="00DF7C55"/>
    <w:rsid w:val="00DF7D50"/>
    <w:rsid w:val="00E0059F"/>
    <w:rsid w:val="00E005DE"/>
    <w:rsid w:val="00E00641"/>
    <w:rsid w:val="00E0082F"/>
    <w:rsid w:val="00E00907"/>
    <w:rsid w:val="00E00993"/>
    <w:rsid w:val="00E00B03"/>
    <w:rsid w:val="00E0131F"/>
    <w:rsid w:val="00E01483"/>
    <w:rsid w:val="00E01488"/>
    <w:rsid w:val="00E01497"/>
    <w:rsid w:val="00E014ED"/>
    <w:rsid w:val="00E0154D"/>
    <w:rsid w:val="00E018BA"/>
    <w:rsid w:val="00E0193F"/>
    <w:rsid w:val="00E01B06"/>
    <w:rsid w:val="00E01CAA"/>
    <w:rsid w:val="00E02042"/>
    <w:rsid w:val="00E0218C"/>
    <w:rsid w:val="00E0229E"/>
    <w:rsid w:val="00E022BE"/>
    <w:rsid w:val="00E022CF"/>
    <w:rsid w:val="00E02400"/>
    <w:rsid w:val="00E02518"/>
    <w:rsid w:val="00E026E7"/>
    <w:rsid w:val="00E02834"/>
    <w:rsid w:val="00E02933"/>
    <w:rsid w:val="00E02B0C"/>
    <w:rsid w:val="00E02D01"/>
    <w:rsid w:val="00E02EDB"/>
    <w:rsid w:val="00E02EEB"/>
    <w:rsid w:val="00E02F5D"/>
    <w:rsid w:val="00E031D9"/>
    <w:rsid w:val="00E032E4"/>
    <w:rsid w:val="00E03300"/>
    <w:rsid w:val="00E0335E"/>
    <w:rsid w:val="00E03599"/>
    <w:rsid w:val="00E03629"/>
    <w:rsid w:val="00E038CB"/>
    <w:rsid w:val="00E03A9F"/>
    <w:rsid w:val="00E03C65"/>
    <w:rsid w:val="00E03DB4"/>
    <w:rsid w:val="00E03E52"/>
    <w:rsid w:val="00E03E5B"/>
    <w:rsid w:val="00E04079"/>
    <w:rsid w:val="00E04101"/>
    <w:rsid w:val="00E042D9"/>
    <w:rsid w:val="00E04503"/>
    <w:rsid w:val="00E04766"/>
    <w:rsid w:val="00E04788"/>
    <w:rsid w:val="00E04918"/>
    <w:rsid w:val="00E0491D"/>
    <w:rsid w:val="00E04B4C"/>
    <w:rsid w:val="00E04B9A"/>
    <w:rsid w:val="00E04BA6"/>
    <w:rsid w:val="00E04BD1"/>
    <w:rsid w:val="00E04D3C"/>
    <w:rsid w:val="00E04D56"/>
    <w:rsid w:val="00E05051"/>
    <w:rsid w:val="00E052D9"/>
    <w:rsid w:val="00E05366"/>
    <w:rsid w:val="00E05535"/>
    <w:rsid w:val="00E055F7"/>
    <w:rsid w:val="00E056B3"/>
    <w:rsid w:val="00E0579C"/>
    <w:rsid w:val="00E057C5"/>
    <w:rsid w:val="00E057D1"/>
    <w:rsid w:val="00E05A45"/>
    <w:rsid w:val="00E05CB7"/>
    <w:rsid w:val="00E05DE9"/>
    <w:rsid w:val="00E05FC2"/>
    <w:rsid w:val="00E0604B"/>
    <w:rsid w:val="00E061BF"/>
    <w:rsid w:val="00E066E4"/>
    <w:rsid w:val="00E0679F"/>
    <w:rsid w:val="00E068A3"/>
    <w:rsid w:val="00E06970"/>
    <w:rsid w:val="00E06BE8"/>
    <w:rsid w:val="00E06D82"/>
    <w:rsid w:val="00E06E98"/>
    <w:rsid w:val="00E07061"/>
    <w:rsid w:val="00E07212"/>
    <w:rsid w:val="00E0736E"/>
    <w:rsid w:val="00E073C9"/>
    <w:rsid w:val="00E07423"/>
    <w:rsid w:val="00E07609"/>
    <w:rsid w:val="00E0778F"/>
    <w:rsid w:val="00E07C95"/>
    <w:rsid w:val="00E07D3A"/>
    <w:rsid w:val="00E1053A"/>
    <w:rsid w:val="00E106A1"/>
    <w:rsid w:val="00E106DC"/>
    <w:rsid w:val="00E1076A"/>
    <w:rsid w:val="00E1096C"/>
    <w:rsid w:val="00E10A01"/>
    <w:rsid w:val="00E10C0B"/>
    <w:rsid w:val="00E10CD6"/>
    <w:rsid w:val="00E10FF1"/>
    <w:rsid w:val="00E11442"/>
    <w:rsid w:val="00E1154B"/>
    <w:rsid w:val="00E115FD"/>
    <w:rsid w:val="00E11660"/>
    <w:rsid w:val="00E11794"/>
    <w:rsid w:val="00E11802"/>
    <w:rsid w:val="00E11AD0"/>
    <w:rsid w:val="00E11FFD"/>
    <w:rsid w:val="00E1218D"/>
    <w:rsid w:val="00E121B2"/>
    <w:rsid w:val="00E12226"/>
    <w:rsid w:val="00E12316"/>
    <w:rsid w:val="00E125CE"/>
    <w:rsid w:val="00E1262C"/>
    <w:rsid w:val="00E126D2"/>
    <w:rsid w:val="00E1272D"/>
    <w:rsid w:val="00E127F6"/>
    <w:rsid w:val="00E129B8"/>
    <w:rsid w:val="00E1310B"/>
    <w:rsid w:val="00E13308"/>
    <w:rsid w:val="00E133E1"/>
    <w:rsid w:val="00E13550"/>
    <w:rsid w:val="00E13683"/>
    <w:rsid w:val="00E13700"/>
    <w:rsid w:val="00E139C0"/>
    <w:rsid w:val="00E13D5D"/>
    <w:rsid w:val="00E14016"/>
    <w:rsid w:val="00E14051"/>
    <w:rsid w:val="00E14112"/>
    <w:rsid w:val="00E1416D"/>
    <w:rsid w:val="00E143A8"/>
    <w:rsid w:val="00E14825"/>
    <w:rsid w:val="00E14B31"/>
    <w:rsid w:val="00E14DD3"/>
    <w:rsid w:val="00E1507E"/>
    <w:rsid w:val="00E15530"/>
    <w:rsid w:val="00E1568F"/>
    <w:rsid w:val="00E1585A"/>
    <w:rsid w:val="00E15C73"/>
    <w:rsid w:val="00E15C8D"/>
    <w:rsid w:val="00E15DB9"/>
    <w:rsid w:val="00E15F43"/>
    <w:rsid w:val="00E15FE2"/>
    <w:rsid w:val="00E16064"/>
    <w:rsid w:val="00E160BA"/>
    <w:rsid w:val="00E160C7"/>
    <w:rsid w:val="00E16193"/>
    <w:rsid w:val="00E161FD"/>
    <w:rsid w:val="00E16266"/>
    <w:rsid w:val="00E16273"/>
    <w:rsid w:val="00E1627E"/>
    <w:rsid w:val="00E1635F"/>
    <w:rsid w:val="00E163D1"/>
    <w:rsid w:val="00E1685E"/>
    <w:rsid w:val="00E16B7B"/>
    <w:rsid w:val="00E16F91"/>
    <w:rsid w:val="00E1705F"/>
    <w:rsid w:val="00E1709B"/>
    <w:rsid w:val="00E17121"/>
    <w:rsid w:val="00E172AF"/>
    <w:rsid w:val="00E17309"/>
    <w:rsid w:val="00E173C3"/>
    <w:rsid w:val="00E1745B"/>
    <w:rsid w:val="00E17558"/>
    <w:rsid w:val="00E178C2"/>
    <w:rsid w:val="00E179C8"/>
    <w:rsid w:val="00E17A0C"/>
    <w:rsid w:val="00E17AEC"/>
    <w:rsid w:val="00E17CA8"/>
    <w:rsid w:val="00E17DD8"/>
    <w:rsid w:val="00E17FF6"/>
    <w:rsid w:val="00E202DF"/>
    <w:rsid w:val="00E2043E"/>
    <w:rsid w:val="00E205DA"/>
    <w:rsid w:val="00E20800"/>
    <w:rsid w:val="00E20D76"/>
    <w:rsid w:val="00E20E55"/>
    <w:rsid w:val="00E20E6F"/>
    <w:rsid w:val="00E2116F"/>
    <w:rsid w:val="00E211D9"/>
    <w:rsid w:val="00E214D4"/>
    <w:rsid w:val="00E21807"/>
    <w:rsid w:val="00E21874"/>
    <w:rsid w:val="00E21963"/>
    <w:rsid w:val="00E2196A"/>
    <w:rsid w:val="00E219DB"/>
    <w:rsid w:val="00E21CEF"/>
    <w:rsid w:val="00E21CF0"/>
    <w:rsid w:val="00E21DDA"/>
    <w:rsid w:val="00E21ECB"/>
    <w:rsid w:val="00E21EEA"/>
    <w:rsid w:val="00E2201B"/>
    <w:rsid w:val="00E22178"/>
    <w:rsid w:val="00E2218D"/>
    <w:rsid w:val="00E22338"/>
    <w:rsid w:val="00E223D9"/>
    <w:rsid w:val="00E22561"/>
    <w:rsid w:val="00E2284D"/>
    <w:rsid w:val="00E229E9"/>
    <w:rsid w:val="00E22AC8"/>
    <w:rsid w:val="00E22AFE"/>
    <w:rsid w:val="00E22CCD"/>
    <w:rsid w:val="00E22D14"/>
    <w:rsid w:val="00E2329A"/>
    <w:rsid w:val="00E23451"/>
    <w:rsid w:val="00E234D8"/>
    <w:rsid w:val="00E23515"/>
    <w:rsid w:val="00E237F2"/>
    <w:rsid w:val="00E23847"/>
    <w:rsid w:val="00E23899"/>
    <w:rsid w:val="00E23A07"/>
    <w:rsid w:val="00E23AD9"/>
    <w:rsid w:val="00E23B65"/>
    <w:rsid w:val="00E23C0C"/>
    <w:rsid w:val="00E23C82"/>
    <w:rsid w:val="00E23D72"/>
    <w:rsid w:val="00E23EA5"/>
    <w:rsid w:val="00E23FBC"/>
    <w:rsid w:val="00E23FDD"/>
    <w:rsid w:val="00E23FFB"/>
    <w:rsid w:val="00E24009"/>
    <w:rsid w:val="00E24466"/>
    <w:rsid w:val="00E24869"/>
    <w:rsid w:val="00E249AC"/>
    <w:rsid w:val="00E24B0F"/>
    <w:rsid w:val="00E24BF2"/>
    <w:rsid w:val="00E24EC0"/>
    <w:rsid w:val="00E24F45"/>
    <w:rsid w:val="00E25020"/>
    <w:rsid w:val="00E25055"/>
    <w:rsid w:val="00E2551D"/>
    <w:rsid w:val="00E257CB"/>
    <w:rsid w:val="00E25915"/>
    <w:rsid w:val="00E25AD6"/>
    <w:rsid w:val="00E25B9C"/>
    <w:rsid w:val="00E25C2B"/>
    <w:rsid w:val="00E25E9E"/>
    <w:rsid w:val="00E25FCF"/>
    <w:rsid w:val="00E260E4"/>
    <w:rsid w:val="00E2632F"/>
    <w:rsid w:val="00E2639F"/>
    <w:rsid w:val="00E26558"/>
    <w:rsid w:val="00E265D4"/>
    <w:rsid w:val="00E26860"/>
    <w:rsid w:val="00E2687B"/>
    <w:rsid w:val="00E26986"/>
    <w:rsid w:val="00E26C07"/>
    <w:rsid w:val="00E26DE5"/>
    <w:rsid w:val="00E26EF5"/>
    <w:rsid w:val="00E27251"/>
    <w:rsid w:val="00E27322"/>
    <w:rsid w:val="00E273AB"/>
    <w:rsid w:val="00E2740E"/>
    <w:rsid w:val="00E2747C"/>
    <w:rsid w:val="00E27883"/>
    <w:rsid w:val="00E278C3"/>
    <w:rsid w:val="00E27944"/>
    <w:rsid w:val="00E279FF"/>
    <w:rsid w:val="00E27BAA"/>
    <w:rsid w:val="00E27BB5"/>
    <w:rsid w:val="00E27C41"/>
    <w:rsid w:val="00E27CEA"/>
    <w:rsid w:val="00E27D65"/>
    <w:rsid w:val="00E27EA1"/>
    <w:rsid w:val="00E27EFD"/>
    <w:rsid w:val="00E27FA1"/>
    <w:rsid w:val="00E27FFA"/>
    <w:rsid w:val="00E3002F"/>
    <w:rsid w:val="00E3007C"/>
    <w:rsid w:val="00E3022B"/>
    <w:rsid w:val="00E30241"/>
    <w:rsid w:val="00E302B6"/>
    <w:rsid w:val="00E304C4"/>
    <w:rsid w:val="00E30513"/>
    <w:rsid w:val="00E30709"/>
    <w:rsid w:val="00E30860"/>
    <w:rsid w:val="00E30B76"/>
    <w:rsid w:val="00E30D46"/>
    <w:rsid w:val="00E30E00"/>
    <w:rsid w:val="00E30F07"/>
    <w:rsid w:val="00E30FBF"/>
    <w:rsid w:val="00E3117C"/>
    <w:rsid w:val="00E31362"/>
    <w:rsid w:val="00E313A8"/>
    <w:rsid w:val="00E316FC"/>
    <w:rsid w:val="00E3181C"/>
    <w:rsid w:val="00E319D5"/>
    <w:rsid w:val="00E31A40"/>
    <w:rsid w:val="00E31AF0"/>
    <w:rsid w:val="00E31B49"/>
    <w:rsid w:val="00E31BCA"/>
    <w:rsid w:val="00E31BD3"/>
    <w:rsid w:val="00E31E14"/>
    <w:rsid w:val="00E3209C"/>
    <w:rsid w:val="00E320F7"/>
    <w:rsid w:val="00E32147"/>
    <w:rsid w:val="00E32225"/>
    <w:rsid w:val="00E3242F"/>
    <w:rsid w:val="00E3255F"/>
    <w:rsid w:val="00E327A7"/>
    <w:rsid w:val="00E329A8"/>
    <w:rsid w:val="00E329AF"/>
    <w:rsid w:val="00E329E5"/>
    <w:rsid w:val="00E32D71"/>
    <w:rsid w:val="00E32EFE"/>
    <w:rsid w:val="00E32F3E"/>
    <w:rsid w:val="00E330E0"/>
    <w:rsid w:val="00E33442"/>
    <w:rsid w:val="00E33461"/>
    <w:rsid w:val="00E33485"/>
    <w:rsid w:val="00E334A7"/>
    <w:rsid w:val="00E336C6"/>
    <w:rsid w:val="00E33822"/>
    <w:rsid w:val="00E3388C"/>
    <w:rsid w:val="00E338FF"/>
    <w:rsid w:val="00E34127"/>
    <w:rsid w:val="00E342D6"/>
    <w:rsid w:val="00E34301"/>
    <w:rsid w:val="00E34464"/>
    <w:rsid w:val="00E344AC"/>
    <w:rsid w:val="00E34648"/>
    <w:rsid w:val="00E34687"/>
    <w:rsid w:val="00E346D2"/>
    <w:rsid w:val="00E34896"/>
    <w:rsid w:val="00E34C8E"/>
    <w:rsid w:val="00E34CCF"/>
    <w:rsid w:val="00E34F83"/>
    <w:rsid w:val="00E35006"/>
    <w:rsid w:val="00E35205"/>
    <w:rsid w:val="00E353E7"/>
    <w:rsid w:val="00E35667"/>
    <w:rsid w:val="00E357C1"/>
    <w:rsid w:val="00E35817"/>
    <w:rsid w:val="00E358DE"/>
    <w:rsid w:val="00E35A94"/>
    <w:rsid w:val="00E35AB4"/>
    <w:rsid w:val="00E35ABF"/>
    <w:rsid w:val="00E35B10"/>
    <w:rsid w:val="00E35D7B"/>
    <w:rsid w:val="00E35DFD"/>
    <w:rsid w:val="00E35F87"/>
    <w:rsid w:val="00E35F94"/>
    <w:rsid w:val="00E360CB"/>
    <w:rsid w:val="00E3617A"/>
    <w:rsid w:val="00E362FF"/>
    <w:rsid w:val="00E36477"/>
    <w:rsid w:val="00E36513"/>
    <w:rsid w:val="00E36552"/>
    <w:rsid w:val="00E36644"/>
    <w:rsid w:val="00E367A1"/>
    <w:rsid w:val="00E36850"/>
    <w:rsid w:val="00E369EC"/>
    <w:rsid w:val="00E36A11"/>
    <w:rsid w:val="00E36DD9"/>
    <w:rsid w:val="00E36EDC"/>
    <w:rsid w:val="00E36FB3"/>
    <w:rsid w:val="00E3702E"/>
    <w:rsid w:val="00E37059"/>
    <w:rsid w:val="00E370A0"/>
    <w:rsid w:val="00E372D6"/>
    <w:rsid w:val="00E372DB"/>
    <w:rsid w:val="00E372F7"/>
    <w:rsid w:val="00E37529"/>
    <w:rsid w:val="00E375A0"/>
    <w:rsid w:val="00E37633"/>
    <w:rsid w:val="00E37635"/>
    <w:rsid w:val="00E3794F"/>
    <w:rsid w:val="00E37BBC"/>
    <w:rsid w:val="00E37C77"/>
    <w:rsid w:val="00E37D2F"/>
    <w:rsid w:val="00E37DCF"/>
    <w:rsid w:val="00E37E14"/>
    <w:rsid w:val="00E37E93"/>
    <w:rsid w:val="00E37FFA"/>
    <w:rsid w:val="00E4000C"/>
    <w:rsid w:val="00E40211"/>
    <w:rsid w:val="00E40353"/>
    <w:rsid w:val="00E40379"/>
    <w:rsid w:val="00E4043A"/>
    <w:rsid w:val="00E405B5"/>
    <w:rsid w:val="00E40812"/>
    <w:rsid w:val="00E4089C"/>
    <w:rsid w:val="00E40A7B"/>
    <w:rsid w:val="00E40B23"/>
    <w:rsid w:val="00E40B4C"/>
    <w:rsid w:val="00E40C81"/>
    <w:rsid w:val="00E40D3E"/>
    <w:rsid w:val="00E40EAA"/>
    <w:rsid w:val="00E41270"/>
    <w:rsid w:val="00E4164E"/>
    <w:rsid w:val="00E4182C"/>
    <w:rsid w:val="00E419CB"/>
    <w:rsid w:val="00E41A20"/>
    <w:rsid w:val="00E41A39"/>
    <w:rsid w:val="00E420C2"/>
    <w:rsid w:val="00E420EA"/>
    <w:rsid w:val="00E4240C"/>
    <w:rsid w:val="00E42513"/>
    <w:rsid w:val="00E426EB"/>
    <w:rsid w:val="00E4297E"/>
    <w:rsid w:val="00E42AC6"/>
    <w:rsid w:val="00E42D16"/>
    <w:rsid w:val="00E42D8A"/>
    <w:rsid w:val="00E432AB"/>
    <w:rsid w:val="00E432D2"/>
    <w:rsid w:val="00E43414"/>
    <w:rsid w:val="00E436AF"/>
    <w:rsid w:val="00E439C8"/>
    <w:rsid w:val="00E43A6F"/>
    <w:rsid w:val="00E43C68"/>
    <w:rsid w:val="00E43EC3"/>
    <w:rsid w:val="00E43F22"/>
    <w:rsid w:val="00E43F2F"/>
    <w:rsid w:val="00E440EA"/>
    <w:rsid w:val="00E4415E"/>
    <w:rsid w:val="00E4421A"/>
    <w:rsid w:val="00E44384"/>
    <w:rsid w:val="00E44489"/>
    <w:rsid w:val="00E44880"/>
    <w:rsid w:val="00E44A76"/>
    <w:rsid w:val="00E44C8B"/>
    <w:rsid w:val="00E44ED2"/>
    <w:rsid w:val="00E44FEF"/>
    <w:rsid w:val="00E451A4"/>
    <w:rsid w:val="00E452CD"/>
    <w:rsid w:val="00E45317"/>
    <w:rsid w:val="00E454B3"/>
    <w:rsid w:val="00E4574A"/>
    <w:rsid w:val="00E4598F"/>
    <w:rsid w:val="00E459B5"/>
    <w:rsid w:val="00E45AB7"/>
    <w:rsid w:val="00E45BFE"/>
    <w:rsid w:val="00E45E0F"/>
    <w:rsid w:val="00E4604A"/>
    <w:rsid w:val="00E463B0"/>
    <w:rsid w:val="00E4676B"/>
    <w:rsid w:val="00E467E7"/>
    <w:rsid w:val="00E4684F"/>
    <w:rsid w:val="00E469CB"/>
    <w:rsid w:val="00E46B4B"/>
    <w:rsid w:val="00E46B70"/>
    <w:rsid w:val="00E46D2B"/>
    <w:rsid w:val="00E472BF"/>
    <w:rsid w:val="00E47580"/>
    <w:rsid w:val="00E4768D"/>
    <w:rsid w:val="00E476E4"/>
    <w:rsid w:val="00E4770E"/>
    <w:rsid w:val="00E477C1"/>
    <w:rsid w:val="00E47C5A"/>
    <w:rsid w:val="00E505B8"/>
    <w:rsid w:val="00E505FC"/>
    <w:rsid w:val="00E50693"/>
    <w:rsid w:val="00E507A5"/>
    <w:rsid w:val="00E507FA"/>
    <w:rsid w:val="00E50AEC"/>
    <w:rsid w:val="00E50D16"/>
    <w:rsid w:val="00E510CC"/>
    <w:rsid w:val="00E51320"/>
    <w:rsid w:val="00E513A0"/>
    <w:rsid w:val="00E51401"/>
    <w:rsid w:val="00E51612"/>
    <w:rsid w:val="00E516C0"/>
    <w:rsid w:val="00E517D8"/>
    <w:rsid w:val="00E517F7"/>
    <w:rsid w:val="00E51A0A"/>
    <w:rsid w:val="00E51BB0"/>
    <w:rsid w:val="00E51C22"/>
    <w:rsid w:val="00E51C72"/>
    <w:rsid w:val="00E51C9E"/>
    <w:rsid w:val="00E51EC1"/>
    <w:rsid w:val="00E51FC2"/>
    <w:rsid w:val="00E52187"/>
    <w:rsid w:val="00E52378"/>
    <w:rsid w:val="00E524C5"/>
    <w:rsid w:val="00E5254C"/>
    <w:rsid w:val="00E525F1"/>
    <w:rsid w:val="00E52739"/>
    <w:rsid w:val="00E528CB"/>
    <w:rsid w:val="00E529B2"/>
    <w:rsid w:val="00E52DB6"/>
    <w:rsid w:val="00E53024"/>
    <w:rsid w:val="00E53147"/>
    <w:rsid w:val="00E53224"/>
    <w:rsid w:val="00E532BF"/>
    <w:rsid w:val="00E535B8"/>
    <w:rsid w:val="00E53611"/>
    <w:rsid w:val="00E53938"/>
    <w:rsid w:val="00E5399A"/>
    <w:rsid w:val="00E53CB7"/>
    <w:rsid w:val="00E53E16"/>
    <w:rsid w:val="00E53EC1"/>
    <w:rsid w:val="00E5428A"/>
    <w:rsid w:val="00E54365"/>
    <w:rsid w:val="00E544D9"/>
    <w:rsid w:val="00E54558"/>
    <w:rsid w:val="00E5459E"/>
    <w:rsid w:val="00E54619"/>
    <w:rsid w:val="00E547A6"/>
    <w:rsid w:val="00E549B2"/>
    <w:rsid w:val="00E549C8"/>
    <w:rsid w:val="00E54A7F"/>
    <w:rsid w:val="00E54AB0"/>
    <w:rsid w:val="00E54C75"/>
    <w:rsid w:val="00E55031"/>
    <w:rsid w:val="00E5510B"/>
    <w:rsid w:val="00E55487"/>
    <w:rsid w:val="00E55655"/>
    <w:rsid w:val="00E5572C"/>
    <w:rsid w:val="00E55963"/>
    <w:rsid w:val="00E559DF"/>
    <w:rsid w:val="00E55B67"/>
    <w:rsid w:val="00E55BB8"/>
    <w:rsid w:val="00E55CCA"/>
    <w:rsid w:val="00E55D55"/>
    <w:rsid w:val="00E55FDE"/>
    <w:rsid w:val="00E560DE"/>
    <w:rsid w:val="00E560F4"/>
    <w:rsid w:val="00E5639E"/>
    <w:rsid w:val="00E563A1"/>
    <w:rsid w:val="00E56B2B"/>
    <w:rsid w:val="00E56C84"/>
    <w:rsid w:val="00E56D65"/>
    <w:rsid w:val="00E56D8D"/>
    <w:rsid w:val="00E56DE3"/>
    <w:rsid w:val="00E56F95"/>
    <w:rsid w:val="00E56FD7"/>
    <w:rsid w:val="00E5705F"/>
    <w:rsid w:val="00E57259"/>
    <w:rsid w:val="00E57263"/>
    <w:rsid w:val="00E573F7"/>
    <w:rsid w:val="00E5758D"/>
    <w:rsid w:val="00E576C4"/>
    <w:rsid w:val="00E57839"/>
    <w:rsid w:val="00E57B25"/>
    <w:rsid w:val="00E57BC8"/>
    <w:rsid w:val="00E57BFB"/>
    <w:rsid w:val="00E57DA3"/>
    <w:rsid w:val="00E57E52"/>
    <w:rsid w:val="00E60154"/>
    <w:rsid w:val="00E60365"/>
    <w:rsid w:val="00E603FE"/>
    <w:rsid w:val="00E6056B"/>
    <w:rsid w:val="00E605A9"/>
    <w:rsid w:val="00E606CE"/>
    <w:rsid w:val="00E60D72"/>
    <w:rsid w:val="00E60D7C"/>
    <w:rsid w:val="00E60E42"/>
    <w:rsid w:val="00E60F6C"/>
    <w:rsid w:val="00E61080"/>
    <w:rsid w:val="00E61253"/>
    <w:rsid w:val="00E6133A"/>
    <w:rsid w:val="00E613BD"/>
    <w:rsid w:val="00E61624"/>
    <w:rsid w:val="00E616A7"/>
    <w:rsid w:val="00E61761"/>
    <w:rsid w:val="00E61886"/>
    <w:rsid w:val="00E6194B"/>
    <w:rsid w:val="00E6197A"/>
    <w:rsid w:val="00E61B15"/>
    <w:rsid w:val="00E61E90"/>
    <w:rsid w:val="00E61F63"/>
    <w:rsid w:val="00E621BA"/>
    <w:rsid w:val="00E621E6"/>
    <w:rsid w:val="00E624FE"/>
    <w:rsid w:val="00E625D9"/>
    <w:rsid w:val="00E62653"/>
    <w:rsid w:val="00E626A7"/>
    <w:rsid w:val="00E6289D"/>
    <w:rsid w:val="00E6290E"/>
    <w:rsid w:val="00E62942"/>
    <w:rsid w:val="00E62A06"/>
    <w:rsid w:val="00E62D15"/>
    <w:rsid w:val="00E62D5A"/>
    <w:rsid w:val="00E62DC4"/>
    <w:rsid w:val="00E62EB5"/>
    <w:rsid w:val="00E6303F"/>
    <w:rsid w:val="00E6339D"/>
    <w:rsid w:val="00E634FB"/>
    <w:rsid w:val="00E6369E"/>
    <w:rsid w:val="00E637C0"/>
    <w:rsid w:val="00E637E2"/>
    <w:rsid w:val="00E63945"/>
    <w:rsid w:val="00E63EE9"/>
    <w:rsid w:val="00E64456"/>
    <w:rsid w:val="00E64838"/>
    <w:rsid w:val="00E64948"/>
    <w:rsid w:val="00E64A3B"/>
    <w:rsid w:val="00E64AF8"/>
    <w:rsid w:val="00E64C62"/>
    <w:rsid w:val="00E64D69"/>
    <w:rsid w:val="00E64DE1"/>
    <w:rsid w:val="00E64F3D"/>
    <w:rsid w:val="00E6506B"/>
    <w:rsid w:val="00E65225"/>
    <w:rsid w:val="00E652E6"/>
    <w:rsid w:val="00E65727"/>
    <w:rsid w:val="00E65BED"/>
    <w:rsid w:val="00E65D16"/>
    <w:rsid w:val="00E65D4E"/>
    <w:rsid w:val="00E66347"/>
    <w:rsid w:val="00E66383"/>
    <w:rsid w:val="00E664F8"/>
    <w:rsid w:val="00E666CE"/>
    <w:rsid w:val="00E66961"/>
    <w:rsid w:val="00E66B42"/>
    <w:rsid w:val="00E66C5A"/>
    <w:rsid w:val="00E66E70"/>
    <w:rsid w:val="00E670D5"/>
    <w:rsid w:val="00E6711A"/>
    <w:rsid w:val="00E67327"/>
    <w:rsid w:val="00E673B0"/>
    <w:rsid w:val="00E67459"/>
    <w:rsid w:val="00E674E4"/>
    <w:rsid w:val="00E67653"/>
    <w:rsid w:val="00E67697"/>
    <w:rsid w:val="00E67B1C"/>
    <w:rsid w:val="00E67D57"/>
    <w:rsid w:val="00E67DA5"/>
    <w:rsid w:val="00E67DB3"/>
    <w:rsid w:val="00E70008"/>
    <w:rsid w:val="00E7023F"/>
    <w:rsid w:val="00E70535"/>
    <w:rsid w:val="00E7066E"/>
    <w:rsid w:val="00E70AAF"/>
    <w:rsid w:val="00E70C9A"/>
    <w:rsid w:val="00E70D2C"/>
    <w:rsid w:val="00E70DDB"/>
    <w:rsid w:val="00E70E00"/>
    <w:rsid w:val="00E70E37"/>
    <w:rsid w:val="00E70E8E"/>
    <w:rsid w:val="00E70F94"/>
    <w:rsid w:val="00E710A7"/>
    <w:rsid w:val="00E711D7"/>
    <w:rsid w:val="00E711F4"/>
    <w:rsid w:val="00E71227"/>
    <w:rsid w:val="00E71239"/>
    <w:rsid w:val="00E71255"/>
    <w:rsid w:val="00E71295"/>
    <w:rsid w:val="00E71345"/>
    <w:rsid w:val="00E71433"/>
    <w:rsid w:val="00E717BD"/>
    <w:rsid w:val="00E71866"/>
    <w:rsid w:val="00E71904"/>
    <w:rsid w:val="00E71A78"/>
    <w:rsid w:val="00E71B6C"/>
    <w:rsid w:val="00E71DBF"/>
    <w:rsid w:val="00E720C6"/>
    <w:rsid w:val="00E720F3"/>
    <w:rsid w:val="00E720FE"/>
    <w:rsid w:val="00E724B0"/>
    <w:rsid w:val="00E72633"/>
    <w:rsid w:val="00E726CA"/>
    <w:rsid w:val="00E72792"/>
    <w:rsid w:val="00E728D3"/>
    <w:rsid w:val="00E728E7"/>
    <w:rsid w:val="00E7297E"/>
    <w:rsid w:val="00E729A7"/>
    <w:rsid w:val="00E729D2"/>
    <w:rsid w:val="00E72ABA"/>
    <w:rsid w:val="00E72ABE"/>
    <w:rsid w:val="00E72B7A"/>
    <w:rsid w:val="00E72E92"/>
    <w:rsid w:val="00E73011"/>
    <w:rsid w:val="00E73144"/>
    <w:rsid w:val="00E73248"/>
    <w:rsid w:val="00E73551"/>
    <w:rsid w:val="00E73558"/>
    <w:rsid w:val="00E7371C"/>
    <w:rsid w:val="00E73758"/>
    <w:rsid w:val="00E73797"/>
    <w:rsid w:val="00E737AE"/>
    <w:rsid w:val="00E739D2"/>
    <w:rsid w:val="00E73A3C"/>
    <w:rsid w:val="00E73A71"/>
    <w:rsid w:val="00E73C26"/>
    <w:rsid w:val="00E73D95"/>
    <w:rsid w:val="00E73EEB"/>
    <w:rsid w:val="00E73F57"/>
    <w:rsid w:val="00E7419E"/>
    <w:rsid w:val="00E74258"/>
    <w:rsid w:val="00E74403"/>
    <w:rsid w:val="00E746AC"/>
    <w:rsid w:val="00E746D8"/>
    <w:rsid w:val="00E746ED"/>
    <w:rsid w:val="00E74854"/>
    <w:rsid w:val="00E74A78"/>
    <w:rsid w:val="00E74CAE"/>
    <w:rsid w:val="00E75124"/>
    <w:rsid w:val="00E75285"/>
    <w:rsid w:val="00E754D2"/>
    <w:rsid w:val="00E754DA"/>
    <w:rsid w:val="00E75713"/>
    <w:rsid w:val="00E7571C"/>
    <w:rsid w:val="00E758E7"/>
    <w:rsid w:val="00E75ACF"/>
    <w:rsid w:val="00E75BB5"/>
    <w:rsid w:val="00E75BEC"/>
    <w:rsid w:val="00E75D94"/>
    <w:rsid w:val="00E75E97"/>
    <w:rsid w:val="00E76450"/>
    <w:rsid w:val="00E76806"/>
    <w:rsid w:val="00E76843"/>
    <w:rsid w:val="00E7691A"/>
    <w:rsid w:val="00E769A5"/>
    <w:rsid w:val="00E76B16"/>
    <w:rsid w:val="00E76C2D"/>
    <w:rsid w:val="00E76C4D"/>
    <w:rsid w:val="00E76C5C"/>
    <w:rsid w:val="00E76C8C"/>
    <w:rsid w:val="00E76F86"/>
    <w:rsid w:val="00E77698"/>
    <w:rsid w:val="00E7769C"/>
    <w:rsid w:val="00E77781"/>
    <w:rsid w:val="00E77898"/>
    <w:rsid w:val="00E779E7"/>
    <w:rsid w:val="00E77B00"/>
    <w:rsid w:val="00E77B2A"/>
    <w:rsid w:val="00E77FC1"/>
    <w:rsid w:val="00E80086"/>
    <w:rsid w:val="00E8055C"/>
    <w:rsid w:val="00E8058B"/>
    <w:rsid w:val="00E80636"/>
    <w:rsid w:val="00E80C6F"/>
    <w:rsid w:val="00E80CA6"/>
    <w:rsid w:val="00E80F1E"/>
    <w:rsid w:val="00E80F4B"/>
    <w:rsid w:val="00E80F69"/>
    <w:rsid w:val="00E8122D"/>
    <w:rsid w:val="00E816AF"/>
    <w:rsid w:val="00E8180A"/>
    <w:rsid w:val="00E81906"/>
    <w:rsid w:val="00E81A38"/>
    <w:rsid w:val="00E81B0E"/>
    <w:rsid w:val="00E81B5B"/>
    <w:rsid w:val="00E81D6B"/>
    <w:rsid w:val="00E820A1"/>
    <w:rsid w:val="00E82165"/>
    <w:rsid w:val="00E823C3"/>
    <w:rsid w:val="00E82A1E"/>
    <w:rsid w:val="00E831FE"/>
    <w:rsid w:val="00E8324E"/>
    <w:rsid w:val="00E83945"/>
    <w:rsid w:val="00E83A62"/>
    <w:rsid w:val="00E83B1A"/>
    <w:rsid w:val="00E83B2B"/>
    <w:rsid w:val="00E83C5E"/>
    <w:rsid w:val="00E83C61"/>
    <w:rsid w:val="00E83F09"/>
    <w:rsid w:val="00E83F1F"/>
    <w:rsid w:val="00E83F84"/>
    <w:rsid w:val="00E8411A"/>
    <w:rsid w:val="00E841C3"/>
    <w:rsid w:val="00E844A2"/>
    <w:rsid w:val="00E845B4"/>
    <w:rsid w:val="00E84866"/>
    <w:rsid w:val="00E849BC"/>
    <w:rsid w:val="00E84B5F"/>
    <w:rsid w:val="00E84B8A"/>
    <w:rsid w:val="00E84CE7"/>
    <w:rsid w:val="00E84DF0"/>
    <w:rsid w:val="00E84F2D"/>
    <w:rsid w:val="00E85133"/>
    <w:rsid w:val="00E853C7"/>
    <w:rsid w:val="00E85BFD"/>
    <w:rsid w:val="00E85E6C"/>
    <w:rsid w:val="00E85F73"/>
    <w:rsid w:val="00E862AB"/>
    <w:rsid w:val="00E862EA"/>
    <w:rsid w:val="00E865A6"/>
    <w:rsid w:val="00E865DA"/>
    <w:rsid w:val="00E865F6"/>
    <w:rsid w:val="00E867BB"/>
    <w:rsid w:val="00E8687E"/>
    <w:rsid w:val="00E86A7F"/>
    <w:rsid w:val="00E86AED"/>
    <w:rsid w:val="00E86B2B"/>
    <w:rsid w:val="00E86CCF"/>
    <w:rsid w:val="00E86D7B"/>
    <w:rsid w:val="00E86E02"/>
    <w:rsid w:val="00E87291"/>
    <w:rsid w:val="00E874FC"/>
    <w:rsid w:val="00E87619"/>
    <w:rsid w:val="00E8767E"/>
    <w:rsid w:val="00E87940"/>
    <w:rsid w:val="00E87B75"/>
    <w:rsid w:val="00E87B9B"/>
    <w:rsid w:val="00E9014F"/>
    <w:rsid w:val="00E90540"/>
    <w:rsid w:val="00E907DF"/>
    <w:rsid w:val="00E9096E"/>
    <w:rsid w:val="00E90BAE"/>
    <w:rsid w:val="00E90C50"/>
    <w:rsid w:val="00E90C5D"/>
    <w:rsid w:val="00E90E9A"/>
    <w:rsid w:val="00E9118E"/>
    <w:rsid w:val="00E91241"/>
    <w:rsid w:val="00E91753"/>
    <w:rsid w:val="00E9178F"/>
    <w:rsid w:val="00E91813"/>
    <w:rsid w:val="00E91A43"/>
    <w:rsid w:val="00E91A7C"/>
    <w:rsid w:val="00E91ADD"/>
    <w:rsid w:val="00E91B53"/>
    <w:rsid w:val="00E91C27"/>
    <w:rsid w:val="00E91ECE"/>
    <w:rsid w:val="00E91F42"/>
    <w:rsid w:val="00E9216E"/>
    <w:rsid w:val="00E92211"/>
    <w:rsid w:val="00E9226D"/>
    <w:rsid w:val="00E92270"/>
    <w:rsid w:val="00E92371"/>
    <w:rsid w:val="00E923CA"/>
    <w:rsid w:val="00E92471"/>
    <w:rsid w:val="00E92531"/>
    <w:rsid w:val="00E92985"/>
    <w:rsid w:val="00E92DCF"/>
    <w:rsid w:val="00E93046"/>
    <w:rsid w:val="00E9327D"/>
    <w:rsid w:val="00E93617"/>
    <w:rsid w:val="00E936C3"/>
    <w:rsid w:val="00E93838"/>
    <w:rsid w:val="00E938FD"/>
    <w:rsid w:val="00E93912"/>
    <w:rsid w:val="00E939B7"/>
    <w:rsid w:val="00E93B1B"/>
    <w:rsid w:val="00E93FEB"/>
    <w:rsid w:val="00E94160"/>
    <w:rsid w:val="00E941F0"/>
    <w:rsid w:val="00E942C4"/>
    <w:rsid w:val="00E943DE"/>
    <w:rsid w:val="00E944CA"/>
    <w:rsid w:val="00E945CE"/>
    <w:rsid w:val="00E94787"/>
    <w:rsid w:val="00E94A8A"/>
    <w:rsid w:val="00E94FBA"/>
    <w:rsid w:val="00E951EA"/>
    <w:rsid w:val="00E95211"/>
    <w:rsid w:val="00E954C4"/>
    <w:rsid w:val="00E9572C"/>
    <w:rsid w:val="00E958F8"/>
    <w:rsid w:val="00E95E6D"/>
    <w:rsid w:val="00E95FB0"/>
    <w:rsid w:val="00E95FD5"/>
    <w:rsid w:val="00E96303"/>
    <w:rsid w:val="00E9635B"/>
    <w:rsid w:val="00E96504"/>
    <w:rsid w:val="00E96567"/>
    <w:rsid w:val="00E965C9"/>
    <w:rsid w:val="00E96645"/>
    <w:rsid w:val="00E966C7"/>
    <w:rsid w:val="00E96A5B"/>
    <w:rsid w:val="00E96BF1"/>
    <w:rsid w:val="00E96DC0"/>
    <w:rsid w:val="00E96E15"/>
    <w:rsid w:val="00E96E50"/>
    <w:rsid w:val="00E96EE0"/>
    <w:rsid w:val="00E96FD2"/>
    <w:rsid w:val="00E97196"/>
    <w:rsid w:val="00E9738F"/>
    <w:rsid w:val="00E9745F"/>
    <w:rsid w:val="00E9748F"/>
    <w:rsid w:val="00E97882"/>
    <w:rsid w:val="00E978E0"/>
    <w:rsid w:val="00E978F0"/>
    <w:rsid w:val="00E97AE0"/>
    <w:rsid w:val="00E97C9F"/>
    <w:rsid w:val="00E97D79"/>
    <w:rsid w:val="00E97DC8"/>
    <w:rsid w:val="00EA02ED"/>
    <w:rsid w:val="00EA062D"/>
    <w:rsid w:val="00EA084B"/>
    <w:rsid w:val="00EA0896"/>
    <w:rsid w:val="00EA08A6"/>
    <w:rsid w:val="00EA0DCB"/>
    <w:rsid w:val="00EA0EF7"/>
    <w:rsid w:val="00EA0F4B"/>
    <w:rsid w:val="00EA132A"/>
    <w:rsid w:val="00EA1499"/>
    <w:rsid w:val="00EA174E"/>
    <w:rsid w:val="00EA17B1"/>
    <w:rsid w:val="00EA1865"/>
    <w:rsid w:val="00EA1BAF"/>
    <w:rsid w:val="00EA1DDF"/>
    <w:rsid w:val="00EA1F8F"/>
    <w:rsid w:val="00EA205C"/>
    <w:rsid w:val="00EA2276"/>
    <w:rsid w:val="00EA24D5"/>
    <w:rsid w:val="00EA26A3"/>
    <w:rsid w:val="00EA2878"/>
    <w:rsid w:val="00EA2F85"/>
    <w:rsid w:val="00EA30EE"/>
    <w:rsid w:val="00EA3530"/>
    <w:rsid w:val="00EA35BB"/>
    <w:rsid w:val="00EA3649"/>
    <w:rsid w:val="00EA3745"/>
    <w:rsid w:val="00EA3747"/>
    <w:rsid w:val="00EA37D5"/>
    <w:rsid w:val="00EA3810"/>
    <w:rsid w:val="00EA3961"/>
    <w:rsid w:val="00EA3A68"/>
    <w:rsid w:val="00EA3A72"/>
    <w:rsid w:val="00EA3AB8"/>
    <w:rsid w:val="00EA3F23"/>
    <w:rsid w:val="00EA3F3A"/>
    <w:rsid w:val="00EA4138"/>
    <w:rsid w:val="00EA4345"/>
    <w:rsid w:val="00EA4692"/>
    <w:rsid w:val="00EA46F0"/>
    <w:rsid w:val="00EA481A"/>
    <w:rsid w:val="00EA4A4E"/>
    <w:rsid w:val="00EA4B99"/>
    <w:rsid w:val="00EA4BF1"/>
    <w:rsid w:val="00EA4BF6"/>
    <w:rsid w:val="00EA4DA2"/>
    <w:rsid w:val="00EA4FC0"/>
    <w:rsid w:val="00EA4FFC"/>
    <w:rsid w:val="00EA50D8"/>
    <w:rsid w:val="00EA522B"/>
    <w:rsid w:val="00EA5500"/>
    <w:rsid w:val="00EA5597"/>
    <w:rsid w:val="00EA5815"/>
    <w:rsid w:val="00EA5B70"/>
    <w:rsid w:val="00EA5D74"/>
    <w:rsid w:val="00EA5F07"/>
    <w:rsid w:val="00EA6288"/>
    <w:rsid w:val="00EA6326"/>
    <w:rsid w:val="00EA6327"/>
    <w:rsid w:val="00EA652C"/>
    <w:rsid w:val="00EA6558"/>
    <w:rsid w:val="00EA66B4"/>
    <w:rsid w:val="00EA67AC"/>
    <w:rsid w:val="00EA69C6"/>
    <w:rsid w:val="00EA6D53"/>
    <w:rsid w:val="00EA7141"/>
    <w:rsid w:val="00EA7200"/>
    <w:rsid w:val="00EA7276"/>
    <w:rsid w:val="00EA742E"/>
    <w:rsid w:val="00EA74F5"/>
    <w:rsid w:val="00EA7546"/>
    <w:rsid w:val="00EA7596"/>
    <w:rsid w:val="00EA759C"/>
    <w:rsid w:val="00EA75AC"/>
    <w:rsid w:val="00EA7923"/>
    <w:rsid w:val="00EA79C2"/>
    <w:rsid w:val="00EB0212"/>
    <w:rsid w:val="00EB0292"/>
    <w:rsid w:val="00EB02A7"/>
    <w:rsid w:val="00EB04EC"/>
    <w:rsid w:val="00EB066C"/>
    <w:rsid w:val="00EB0815"/>
    <w:rsid w:val="00EB090D"/>
    <w:rsid w:val="00EB097C"/>
    <w:rsid w:val="00EB0988"/>
    <w:rsid w:val="00EB0B56"/>
    <w:rsid w:val="00EB0BF8"/>
    <w:rsid w:val="00EB0DAE"/>
    <w:rsid w:val="00EB0E37"/>
    <w:rsid w:val="00EB130C"/>
    <w:rsid w:val="00EB13A1"/>
    <w:rsid w:val="00EB13EA"/>
    <w:rsid w:val="00EB15AB"/>
    <w:rsid w:val="00EB1662"/>
    <w:rsid w:val="00EB199C"/>
    <w:rsid w:val="00EB1B21"/>
    <w:rsid w:val="00EB1D28"/>
    <w:rsid w:val="00EB206A"/>
    <w:rsid w:val="00EB2097"/>
    <w:rsid w:val="00EB20D9"/>
    <w:rsid w:val="00EB2107"/>
    <w:rsid w:val="00EB2197"/>
    <w:rsid w:val="00EB21FD"/>
    <w:rsid w:val="00EB2295"/>
    <w:rsid w:val="00EB22F2"/>
    <w:rsid w:val="00EB232D"/>
    <w:rsid w:val="00EB2746"/>
    <w:rsid w:val="00EB2791"/>
    <w:rsid w:val="00EB27A2"/>
    <w:rsid w:val="00EB281E"/>
    <w:rsid w:val="00EB2A1E"/>
    <w:rsid w:val="00EB2A49"/>
    <w:rsid w:val="00EB2C11"/>
    <w:rsid w:val="00EB2C8A"/>
    <w:rsid w:val="00EB2CE4"/>
    <w:rsid w:val="00EB2D88"/>
    <w:rsid w:val="00EB2F1C"/>
    <w:rsid w:val="00EB3091"/>
    <w:rsid w:val="00EB3104"/>
    <w:rsid w:val="00EB3116"/>
    <w:rsid w:val="00EB366E"/>
    <w:rsid w:val="00EB3806"/>
    <w:rsid w:val="00EB3827"/>
    <w:rsid w:val="00EB3941"/>
    <w:rsid w:val="00EB39EA"/>
    <w:rsid w:val="00EB3CE7"/>
    <w:rsid w:val="00EB3F64"/>
    <w:rsid w:val="00EB3FBC"/>
    <w:rsid w:val="00EB4109"/>
    <w:rsid w:val="00EB421C"/>
    <w:rsid w:val="00EB4444"/>
    <w:rsid w:val="00EB461E"/>
    <w:rsid w:val="00EB489B"/>
    <w:rsid w:val="00EB4A02"/>
    <w:rsid w:val="00EB4A39"/>
    <w:rsid w:val="00EB4A46"/>
    <w:rsid w:val="00EB4B3C"/>
    <w:rsid w:val="00EB4CE8"/>
    <w:rsid w:val="00EB4E08"/>
    <w:rsid w:val="00EB4F52"/>
    <w:rsid w:val="00EB5108"/>
    <w:rsid w:val="00EB5209"/>
    <w:rsid w:val="00EB5301"/>
    <w:rsid w:val="00EB53EA"/>
    <w:rsid w:val="00EB58B5"/>
    <w:rsid w:val="00EB5A6B"/>
    <w:rsid w:val="00EB5BB1"/>
    <w:rsid w:val="00EB5BBC"/>
    <w:rsid w:val="00EB5CF2"/>
    <w:rsid w:val="00EB5E4E"/>
    <w:rsid w:val="00EB6072"/>
    <w:rsid w:val="00EB614F"/>
    <w:rsid w:val="00EB617B"/>
    <w:rsid w:val="00EB64F0"/>
    <w:rsid w:val="00EB65C1"/>
    <w:rsid w:val="00EB65C4"/>
    <w:rsid w:val="00EB66D6"/>
    <w:rsid w:val="00EB6719"/>
    <w:rsid w:val="00EB6843"/>
    <w:rsid w:val="00EB695E"/>
    <w:rsid w:val="00EB6AC1"/>
    <w:rsid w:val="00EB6B72"/>
    <w:rsid w:val="00EB6B91"/>
    <w:rsid w:val="00EB6C7F"/>
    <w:rsid w:val="00EB6D90"/>
    <w:rsid w:val="00EB6E73"/>
    <w:rsid w:val="00EB6F1A"/>
    <w:rsid w:val="00EB71FF"/>
    <w:rsid w:val="00EB7232"/>
    <w:rsid w:val="00EB723F"/>
    <w:rsid w:val="00EB7272"/>
    <w:rsid w:val="00EB72B7"/>
    <w:rsid w:val="00EB7383"/>
    <w:rsid w:val="00EB7A44"/>
    <w:rsid w:val="00EB7CD1"/>
    <w:rsid w:val="00EB7D51"/>
    <w:rsid w:val="00EC00FA"/>
    <w:rsid w:val="00EC0102"/>
    <w:rsid w:val="00EC0237"/>
    <w:rsid w:val="00EC05E1"/>
    <w:rsid w:val="00EC06F7"/>
    <w:rsid w:val="00EC0838"/>
    <w:rsid w:val="00EC09CE"/>
    <w:rsid w:val="00EC0A60"/>
    <w:rsid w:val="00EC0B6E"/>
    <w:rsid w:val="00EC0CAF"/>
    <w:rsid w:val="00EC0EF3"/>
    <w:rsid w:val="00EC0F08"/>
    <w:rsid w:val="00EC197D"/>
    <w:rsid w:val="00EC19C9"/>
    <w:rsid w:val="00EC1BF0"/>
    <w:rsid w:val="00EC1CC8"/>
    <w:rsid w:val="00EC1D63"/>
    <w:rsid w:val="00EC1F45"/>
    <w:rsid w:val="00EC1F89"/>
    <w:rsid w:val="00EC1F91"/>
    <w:rsid w:val="00EC2071"/>
    <w:rsid w:val="00EC20A6"/>
    <w:rsid w:val="00EC215C"/>
    <w:rsid w:val="00EC2254"/>
    <w:rsid w:val="00EC2363"/>
    <w:rsid w:val="00EC2391"/>
    <w:rsid w:val="00EC2946"/>
    <w:rsid w:val="00EC29FB"/>
    <w:rsid w:val="00EC2A0C"/>
    <w:rsid w:val="00EC2B2B"/>
    <w:rsid w:val="00EC2C21"/>
    <w:rsid w:val="00EC2CDB"/>
    <w:rsid w:val="00EC2D87"/>
    <w:rsid w:val="00EC2E21"/>
    <w:rsid w:val="00EC2E63"/>
    <w:rsid w:val="00EC32AF"/>
    <w:rsid w:val="00EC35C6"/>
    <w:rsid w:val="00EC36AE"/>
    <w:rsid w:val="00EC372C"/>
    <w:rsid w:val="00EC3775"/>
    <w:rsid w:val="00EC39F2"/>
    <w:rsid w:val="00EC3B81"/>
    <w:rsid w:val="00EC3D49"/>
    <w:rsid w:val="00EC3DE7"/>
    <w:rsid w:val="00EC3E3C"/>
    <w:rsid w:val="00EC4314"/>
    <w:rsid w:val="00EC461F"/>
    <w:rsid w:val="00EC4780"/>
    <w:rsid w:val="00EC47A7"/>
    <w:rsid w:val="00EC49CF"/>
    <w:rsid w:val="00EC49F2"/>
    <w:rsid w:val="00EC4A95"/>
    <w:rsid w:val="00EC4C82"/>
    <w:rsid w:val="00EC4C88"/>
    <w:rsid w:val="00EC4E9B"/>
    <w:rsid w:val="00EC4F27"/>
    <w:rsid w:val="00EC5339"/>
    <w:rsid w:val="00EC5407"/>
    <w:rsid w:val="00EC55EB"/>
    <w:rsid w:val="00EC584C"/>
    <w:rsid w:val="00EC590F"/>
    <w:rsid w:val="00EC5B25"/>
    <w:rsid w:val="00EC5DB8"/>
    <w:rsid w:val="00EC5F27"/>
    <w:rsid w:val="00EC6365"/>
    <w:rsid w:val="00EC6384"/>
    <w:rsid w:val="00EC678A"/>
    <w:rsid w:val="00EC6A4A"/>
    <w:rsid w:val="00EC6B90"/>
    <w:rsid w:val="00EC6C66"/>
    <w:rsid w:val="00EC72A0"/>
    <w:rsid w:val="00EC751A"/>
    <w:rsid w:val="00EC755D"/>
    <w:rsid w:val="00EC7A67"/>
    <w:rsid w:val="00EC7B19"/>
    <w:rsid w:val="00EC7DC2"/>
    <w:rsid w:val="00EC7F03"/>
    <w:rsid w:val="00EC7F35"/>
    <w:rsid w:val="00EC7F6C"/>
    <w:rsid w:val="00ED0052"/>
    <w:rsid w:val="00ED0120"/>
    <w:rsid w:val="00ED02E5"/>
    <w:rsid w:val="00ED04DB"/>
    <w:rsid w:val="00ED05B1"/>
    <w:rsid w:val="00ED05F8"/>
    <w:rsid w:val="00ED0765"/>
    <w:rsid w:val="00ED0B0C"/>
    <w:rsid w:val="00ED0B25"/>
    <w:rsid w:val="00ED0B7A"/>
    <w:rsid w:val="00ED0D27"/>
    <w:rsid w:val="00ED0F65"/>
    <w:rsid w:val="00ED1488"/>
    <w:rsid w:val="00ED14DF"/>
    <w:rsid w:val="00ED164A"/>
    <w:rsid w:val="00ED16EA"/>
    <w:rsid w:val="00ED176C"/>
    <w:rsid w:val="00ED1964"/>
    <w:rsid w:val="00ED1BDA"/>
    <w:rsid w:val="00ED201B"/>
    <w:rsid w:val="00ED2158"/>
    <w:rsid w:val="00ED216D"/>
    <w:rsid w:val="00ED220D"/>
    <w:rsid w:val="00ED22C0"/>
    <w:rsid w:val="00ED2345"/>
    <w:rsid w:val="00ED249B"/>
    <w:rsid w:val="00ED2567"/>
    <w:rsid w:val="00ED2941"/>
    <w:rsid w:val="00ED2AC8"/>
    <w:rsid w:val="00ED2BAF"/>
    <w:rsid w:val="00ED2C3B"/>
    <w:rsid w:val="00ED2C6D"/>
    <w:rsid w:val="00ED3020"/>
    <w:rsid w:val="00ED312F"/>
    <w:rsid w:val="00ED322D"/>
    <w:rsid w:val="00ED34F3"/>
    <w:rsid w:val="00ED367F"/>
    <w:rsid w:val="00ED36CC"/>
    <w:rsid w:val="00ED374E"/>
    <w:rsid w:val="00ED3ADF"/>
    <w:rsid w:val="00ED3B46"/>
    <w:rsid w:val="00ED3B8D"/>
    <w:rsid w:val="00ED3DFD"/>
    <w:rsid w:val="00ED3F35"/>
    <w:rsid w:val="00ED3FDF"/>
    <w:rsid w:val="00ED4124"/>
    <w:rsid w:val="00ED4566"/>
    <w:rsid w:val="00ED45B2"/>
    <w:rsid w:val="00ED46DA"/>
    <w:rsid w:val="00ED4759"/>
    <w:rsid w:val="00ED482C"/>
    <w:rsid w:val="00ED4905"/>
    <w:rsid w:val="00ED4AAA"/>
    <w:rsid w:val="00ED4AE0"/>
    <w:rsid w:val="00ED4BB8"/>
    <w:rsid w:val="00ED4D47"/>
    <w:rsid w:val="00ED50DE"/>
    <w:rsid w:val="00ED50E7"/>
    <w:rsid w:val="00ED5147"/>
    <w:rsid w:val="00ED5219"/>
    <w:rsid w:val="00ED5386"/>
    <w:rsid w:val="00ED53BB"/>
    <w:rsid w:val="00ED5405"/>
    <w:rsid w:val="00ED559D"/>
    <w:rsid w:val="00ED55DC"/>
    <w:rsid w:val="00ED566B"/>
    <w:rsid w:val="00ED579F"/>
    <w:rsid w:val="00ED58E3"/>
    <w:rsid w:val="00ED59B2"/>
    <w:rsid w:val="00ED5A83"/>
    <w:rsid w:val="00ED5C3C"/>
    <w:rsid w:val="00ED5DB0"/>
    <w:rsid w:val="00ED5E93"/>
    <w:rsid w:val="00ED5FDF"/>
    <w:rsid w:val="00ED627A"/>
    <w:rsid w:val="00ED660E"/>
    <w:rsid w:val="00ED6629"/>
    <w:rsid w:val="00ED6D06"/>
    <w:rsid w:val="00ED6F3B"/>
    <w:rsid w:val="00ED6F59"/>
    <w:rsid w:val="00ED71B6"/>
    <w:rsid w:val="00ED75C2"/>
    <w:rsid w:val="00ED773E"/>
    <w:rsid w:val="00ED7829"/>
    <w:rsid w:val="00ED78D0"/>
    <w:rsid w:val="00ED7974"/>
    <w:rsid w:val="00ED7A53"/>
    <w:rsid w:val="00ED7B5F"/>
    <w:rsid w:val="00ED7DBF"/>
    <w:rsid w:val="00ED7F4E"/>
    <w:rsid w:val="00ED7F95"/>
    <w:rsid w:val="00EE0018"/>
    <w:rsid w:val="00EE01A5"/>
    <w:rsid w:val="00EE01BD"/>
    <w:rsid w:val="00EE02A6"/>
    <w:rsid w:val="00EE066D"/>
    <w:rsid w:val="00EE079A"/>
    <w:rsid w:val="00EE0968"/>
    <w:rsid w:val="00EE0BC5"/>
    <w:rsid w:val="00EE0C30"/>
    <w:rsid w:val="00EE0D1A"/>
    <w:rsid w:val="00EE0E68"/>
    <w:rsid w:val="00EE10C6"/>
    <w:rsid w:val="00EE13B0"/>
    <w:rsid w:val="00EE1720"/>
    <w:rsid w:val="00EE18F5"/>
    <w:rsid w:val="00EE1929"/>
    <w:rsid w:val="00EE19C1"/>
    <w:rsid w:val="00EE1A33"/>
    <w:rsid w:val="00EE1B2D"/>
    <w:rsid w:val="00EE1C73"/>
    <w:rsid w:val="00EE219A"/>
    <w:rsid w:val="00EE2550"/>
    <w:rsid w:val="00EE2663"/>
    <w:rsid w:val="00EE2880"/>
    <w:rsid w:val="00EE295C"/>
    <w:rsid w:val="00EE2A72"/>
    <w:rsid w:val="00EE2C91"/>
    <w:rsid w:val="00EE2E94"/>
    <w:rsid w:val="00EE2EFC"/>
    <w:rsid w:val="00EE3162"/>
    <w:rsid w:val="00EE31F9"/>
    <w:rsid w:val="00EE3502"/>
    <w:rsid w:val="00EE38D4"/>
    <w:rsid w:val="00EE39F8"/>
    <w:rsid w:val="00EE3B0B"/>
    <w:rsid w:val="00EE3CAE"/>
    <w:rsid w:val="00EE3DED"/>
    <w:rsid w:val="00EE3E3F"/>
    <w:rsid w:val="00EE3F18"/>
    <w:rsid w:val="00EE41FA"/>
    <w:rsid w:val="00EE4415"/>
    <w:rsid w:val="00EE44DE"/>
    <w:rsid w:val="00EE45BD"/>
    <w:rsid w:val="00EE487A"/>
    <w:rsid w:val="00EE4B98"/>
    <w:rsid w:val="00EE4BDB"/>
    <w:rsid w:val="00EE4C89"/>
    <w:rsid w:val="00EE4D19"/>
    <w:rsid w:val="00EE4DE2"/>
    <w:rsid w:val="00EE4DF9"/>
    <w:rsid w:val="00EE4DFB"/>
    <w:rsid w:val="00EE4F9A"/>
    <w:rsid w:val="00EE5035"/>
    <w:rsid w:val="00EE50EE"/>
    <w:rsid w:val="00EE5379"/>
    <w:rsid w:val="00EE5443"/>
    <w:rsid w:val="00EE56F0"/>
    <w:rsid w:val="00EE57B4"/>
    <w:rsid w:val="00EE58E7"/>
    <w:rsid w:val="00EE59E8"/>
    <w:rsid w:val="00EE5BE4"/>
    <w:rsid w:val="00EE5E6F"/>
    <w:rsid w:val="00EE5FCD"/>
    <w:rsid w:val="00EE629B"/>
    <w:rsid w:val="00EE6321"/>
    <w:rsid w:val="00EE654D"/>
    <w:rsid w:val="00EE67D0"/>
    <w:rsid w:val="00EE680B"/>
    <w:rsid w:val="00EE686A"/>
    <w:rsid w:val="00EE689A"/>
    <w:rsid w:val="00EE68FA"/>
    <w:rsid w:val="00EE6941"/>
    <w:rsid w:val="00EE698D"/>
    <w:rsid w:val="00EE69C0"/>
    <w:rsid w:val="00EE69CB"/>
    <w:rsid w:val="00EE6DDC"/>
    <w:rsid w:val="00EE709D"/>
    <w:rsid w:val="00EE70B7"/>
    <w:rsid w:val="00EE7381"/>
    <w:rsid w:val="00EE7544"/>
    <w:rsid w:val="00EE7889"/>
    <w:rsid w:val="00EE78F6"/>
    <w:rsid w:val="00EE7916"/>
    <w:rsid w:val="00EE7B1E"/>
    <w:rsid w:val="00EE7B85"/>
    <w:rsid w:val="00EE7C69"/>
    <w:rsid w:val="00EE7E13"/>
    <w:rsid w:val="00EF01F3"/>
    <w:rsid w:val="00EF0206"/>
    <w:rsid w:val="00EF0334"/>
    <w:rsid w:val="00EF083B"/>
    <w:rsid w:val="00EF0B6C"/>
    <w:rsid w:val="00EF0DCA"/>
    <w:rsid w:val="00EF0E13"/>
    <w:rsid w:val="00EF11B1"/>
    <w:rsid w:val="00EF1251"/>
    <w:rsid w:val="00EF1309"/>
    <w:rsid w:val="00EF14AD"/>
    <w:rsid w:val="00EF14B8"/>
    <w:rsid w:val="00EF15CA"/>
    <w:rsid w:val="00EF1823"/>
    <w:rsid w:val="00EF1FDA"/>
    <w:rsid w:val="00EF22C8"/>
    <w:rsid w:val="00EF2311"/>
    <w:rsid w:val="00EF25F6"/>
    <w:rsid w:val="00EF266B"/>
    <w:rsid w:val="00EF269C"/>
    <w:rsid w:val="00EF26BF"/>
    <w:rsid w:val="00EF26C3"/>
    <w:rsid w:val="00EF2767"/>
    <w:rsid w:val="00EF283A"/>
    <w:rsid w:val="00EF29AC"/>
    <w:rsid w:val="00EF29BC"/>
    <w:rsid w:val="00EF2BB1"/>
    <w:rsid w:val="00EF2D14"/>
    <w:rsid w:val="00EF2D73"/>
    <w:rsid w:val="00EF2FF8"/>
    <w:rsid w:val="00EF3149"/>
    <w:rsid w:val="00EF3400"/>
    <w:rsid w:val="00EF38C4"/>
    <w:rsid w:val="00EF3CF5"/>
    <w:rsid w:val="00EF3D38"/>
    <w:rsid w:val="00EF3DDE"/>
    <w:rsid w:val="00EF3F68"/>
    <w:rsid w:val="00EF41A4"/>
    <w:rsid w:val="00EF4515"/>
    <w:rsid w:val="00EF4553"/>
    <w:rsid w:val="00EF462F"/>
    <w:rsid w:val="00EF4742"/>
    <w:rsid w:val="00EF4801"/>
    <w:rsid w:val="00EF48A1"/>
    <w:rsid w:val="00EF4929"/>
    <w:rsid w:val="00EF49C7"/>
    <w:rsid w:val="00EF4A43"/>
    <w:rsid w:val="00EF4A9F"/>
    <w:rsid w:val="00EF4AB7"/>
    <w:rsid w:val="00EF4D72"/>
    <w:rsid w:val="00EF4EB3"/>
    <w:rsid w:val="00EF4EB7"/>
    <w:rsid w:val="00EF53CD"/>
    <w:rsid w:val="00EF5484"/>
    <w:rsid w:val="00EF55E9"/>
    <w:rsid w:val="00EF5671"/>
    <w:rsid w:val="00EF5897"/>
    <w:rsid w:val="00EF5ACE"/>
    <w:rsid w:val="00EF5CA8"/>
    <w:rsid w:val="00EF5D89"/>
    <w:rsid w:val="00EF5EDA"/>
    <w:rsid w:val="00EF617B"/>
    <w:rsid w:val="00EF6324"/>
    <w:rsid w:val="00EF6490"/>
    <w:rsid w:val="00EF64FA"/>
    <w:rsid w:val="00EF6611"/>
    <w:rsid w:val="00EF6726"/>
    <w:rsid w:val="00EF6836"/>
    <w:rsid w:val="00EF6933"/>
    <w:rsid w:val="00EF6A16"/>
    <w:rsid w:val="00EF6A53"/>
    <w:rsid w:val="00EF6BC1"/>
    <w:rsid w:val="00EF6D80"/>
    <w:rsid w:val="00EF6DDA"/>
    <w:rsid w:val="00EF6F73"/>
    <w:rsid w:val="00EF705F"/>
    <w:rsid w:val="00EF719F"/>
    <w:rsid w:val="00EF7441"/>
    <w:rsid w:val="00EF7609"/>
    <w:rsid w:val="00EF78B2"/>
    <w:rsid w:val="00EF78EC"/>
    <w:rsid w:val="00EF7A43"/>
    <w:rsid w:val="00EF7C33"/>
    <w:rsid w:val="00EF7D40"/>
    <w:rsid w:val="00EF7DA0"/>
    <w:rsid w:val="00EF7DB5"/>
    <w:rsid w:val="00EF7E31"/>
    <w:rsid w:val="00EF7E33"/>
    <w:rsid w:val="00EF7F13"/>
    <w:rsid w:val="00F0009F"/>
    <w:rsid w:val="00F0014B"/>
    <w:rsid w:val="00F00416"/>
    <w:rsid w:val="00F0060B"/>
    <w:rsid w:val="00F006A1"/>
    <w:rsid w:val="00F00783"/>
    <w:rsid w:val="00F007D3"/>
    <w:rsid w:val="00F00C53"/>
    <w:rsid w:val="00F00C5A"/>
    <w:rsid w:val="00F00DF3"/>
    <w:rsid w:val="00F0104A"/>
    <w:rsid w:val="00F0107A"/>
    <w:rsid w:val="00F0108C"/>
    <w:rsid w:val="00F010A0"/>
    <w:rsid w:val="00F0162D"/>
    <w:rsid w:val="00F01716"/>
    <w:rsid w:val="00F018E5"/>
    <w:rsid w:val="00F01939"/>
    <w:rsid w:val="00F019C0"/>
    <w:rsid w:val="00F01A33"/>
    <w:rsid w:val="00F01B6A"/>
    <w:rsid w:val="00F0212B"/>
    <w:rsid w:val="00F02397"/>
    <w:rsid w:val="00F024DD"/>
    <w:rsid w:val="00F02548"/>
    <w:rsid w:val="00F0278B"/>
    <w:rsid w:val="00F0282C"/>
    <w:rsid w:val="00F028FD"/>
    <w:rsid w:val="00F02C5C"/>
    <w:rsid w:val="00F02EC5"/>
    <w:rsid w:val="00F0321E"/>
    <w:rsid w:val="00F0323A"/>
    <w:rsid w:val="00F037E9"/>
    <w:rsid w:val="00F03826"/>
    <w:rsid w:val="00F0399E"/>
    <w:rsid w:val="00F03C45"/>
    <w:rsid w:val="00F03DA2"/>
    <w:rsid w:val="00F040BB"/>
    <w:rsid w:val="00F04379"/>
    <w:rsid w:val="00F04708"/>
    <w:rsid w:val="00F0475C"/>
    <w:rsid w:val="00F04771"/>
    <w:rsid w:val="00F04819"/>
    <w:rsid w:val="00F04EB9"/>
    <w:rsid w:val="00F05005"/>
    <w:rsid w:val="00F05240"/>
    <w:rsid w:val="00F05273"/>
    <w:rsid w:val="00F05339"/>
    <w:rsid w:val="00F05520"/>
    <w:rsid w:val="00F056E7"/>
    <w:rsid w:val="00F0574C"/>
    <w:rsid w:val="00F05752"/>
    <w:rsid w:val="00F0583D"/>
    <w:rsid w:val="00F05981"/>
    <w:rsid w:val="00F05B0B"/>
    <w:rsid w:val="00F05BDA"/>
    <w:rsid w:val="00F060E6"/>
    <w:rsid w:val="00F062E2"/>
    <w:rsid w:val="00F063CC"/>
    <w:rsid w:val="00F067AA"/>
    <w:rsid w:val="00F067B8"/>
    <w:rsid w:val="00F067C7"/>
    <w:rsid w:val="00F0694B"/>
    <w:rsid w:val="00F06C3C"/>
    <w:rsid w:val="00F06D5E"/>
    <w:rsid w:val="00F06F9E"/>
    <w:rsid w:val="00F07571"/>
    <w:rsid w:val="00F07719"/>
    <w:rsid w:val="00F0778D"/>
    <w:rsid w:val="00F0791E"/>
    <w:rsid w:val="00F07E37"/>
    <w:rsid w:val="00F07ECB"/>
    <w:rsid w:val="00F07FE9"/>
    <w:rsid w:val="00F100A6"/>
    <w:rsid w:val="00F101AA"/>
    <w:rsid w:val="00F10222"/>
    <w:rsid w:val="00F102DC"/>
    <w:rsid w:val="00F103C3"/>
    <w:rsid w:val="00F105E4"/>
    <w:rsid w:val="00F1077B"/>
    <w:rsid w:val="00F10B41"/>
    <w:rsid w:val="00F10B90"/>
    <w:rsid w:val="00F10BC4"/>
    <w:rsid w:val="00F10EA4"/>
    <w:rsid w:val="00F10EC8"/>
    <w:rsid w:val="00F10FA3"/>
    <w:rsid w:val="00F1105F"/>
    <w:rsid w:val="00F110C2"/>
    <w:rsid w:val="00F11324"/>
    <w:rsid w:val="00F11792"/>
    <w:rsid w:val="00F11A8D"/>
    <w:rsid w:val="00F11E85"/>
    <w:rsid w:val="00F12025"/>
    <w:rsid w:val="00F1203F"/>
    <w:rsid w:val="00F120FC"/>
    <w:rsid w:val="00F121E2"/>
    <w:rsid w:val="00F12390"/>
    <w:rsid w:val="00F12498"/>
    <w:rsid w:val="00F12940"/>
    <w:rsid w:val="00F12AC2"/>
    <w:rsid w:val="00F12BE9"/>
    <w:rsid w:val="00F12E30"/>
    <w:rsid w:val="00F12E39"/>
    <w:rsid w:val="00F12E6C"/>
    <w:rsid w:val="00F12FEF"/>
    <w:rsid w:val="00F13031"/>
    <w:rsid w:val="00F13191"/>
    <w:rsid w:val="00F131CF"/>
    <w:rsid w:val="00F133BD"/>
    <w:rsid w:val="00F134B0"/>
    <w:rsid w:val="00F13652"/>
    <w:rsid w:val="00F1392D"/>
    <w:rsid w:val="00F13BFE"/>
    <w:rsid w:val="00F13CEA"/>
    <w:rsid w:val="00F140C2"/>
    <w:rsid w:val="00F140E9"/>
    <w:rsid w:val="00F141A5"/>
    <w:rsid w:val="00F14255"/>
    <w:rsid w:val="00F14534"/>
    <w:rsid w:val="00F1456A"/>
    <w:rsid w:val="00F14580"/>
    <w:rsid w:val="00F145B5"/>
    <w:rsid w:val="00F14852"/>
    <w:rsid w:val="00F148B1"/>
    <w:rsid w:val="00F14ABE"/>
    <w:rsid w:val="00F14BB9"/>
    <w:rsid w:val="00F14C69"/>
    <w:rsid w:val="00F14E5A"/>
    <w:rsid w:val="00F14E92"/>
    <w:rsid w:val="00F151DC"/>
    <w:rsid w:val="00F153B6"/>
    <w:rsid w:val="00F15560"/>
    <w:rsid w:val="00F15A71"/>
    <w:rsid w:val="00F15A99"/>
    <w:rsid w:val="00F15B61"/>
    <w:rsid w:val="00F15CAE"/>
    <w:rsid w:val="00F15E9B"/>
    <w:rsid w:val="00F15F2E"/>
    <w:rsid w:val="00F15F69"/>
    <w:rsid w:val="00F16061"/>
    <w:rsid w:val="00F16203"/>
    <w:rsid w:val="00F1626D"/>
    <w:rsid w:val="00F162CF"/>
    <w:rsid w:val="00F1644E"/>
    <w:rsid w:val="00F16511"/>
    <w:rsid w:val="00F165C8"/>
    <w:rsid w:val="00F167F3"/>
    <w:rsid w:val="00F16856"/>
    <w:rsid w:val="00F16D85"/>
    <w:rsid w:val="00F16EB7"/>
    <w:rsid w:val="00F16FFD"/>
    <w:rsid w:val="00F1718F"/>
    <w:rsid w:val="00F1754A"/>
    <w:rsid w:val="00F175CA"/>
    <w:rsid w:val="00F17A9E"/>
    <w:rsid w:val="00F17AB3"/>
    <w:rsid w:val="00F17B0C"/>
    <w:rsid w:val="00F17C0F"/>
    <w:rsid w:val="00F17C70"/>
    <w:rsid w:val="00F203D5"/>
    <w:rsid w:val="00F203F8"/>
    <w:rsid w:val="00F20580"/>
    <w:rsid w:val="00F2068D"/>
    <w:rsid w:val="00F2076A"/>
    <w:rsid w:val="00F20796"/>
    <w:rsid w:val="00F208D6"/>
    <w:rsid w:val="00F20997"/>
    <w:rsid w:val="00F20B38"/>
    <w:rsid w:val="00F20DA1"/>
    <w:rsid w:val="00F20E48"/>
    <w:rsid w:val="00F20EA6"/>
    <w:rsid w:val="00F20ECE"/>
    <w:rsid w:val="00F20F18"/>
    <w:rsid w:val="00F214EF"/>
    <w:rsid w:val="00F21C29"/>
    <w:rsid w:val="00F21C6B"/>
    <w:rsid w:val="00F21C7E"/>
    <w:rsid w:val="00F21D3D"/>
    <w:rsid w:val="00F22009"/>
    <w:rsid w:val="00F2203B"/>
    <w:rsid w:val="00F220AE"/>
    <w:rsid w:val="00F22109"/>
    <w:rsid w:val="00F221ED"/>
    <w:rsid w:val="00F223DD"/>
    <w:rsid w:val="00F223FE"/>
    <w:rsid w:val="00F2254A"/>
    <w:rsid w:val="00F22716"/>
    <w:rsid w:val="00F227B5"/>
    <w:rsid w:val="00F22918"/>
    <w:rsid w:val="00F22944"/>
    <w:rsid w:val="00F22EAA"/>
    <w:rsid w:val="00F23057"/>
    <w:rsid w:val="00F230F0"/>
    <w:rsid w:val="00F23336"/>
    <w:rsid w:val="00F2336E"/>
    <w:rsid w:val="00F2364F"/>
    <w:rsid w:val="00F2399E"/>
    <w:rsid w:val="00F23A02"/>
    <w:rsid w:val="00F23A45"/>
    <w:rsid w:val="00F23A84"/>
    <w:rsid w:val="00F23BD9"/>
    <w:rsid w:val="00F23C13"/>
    <w:rsid w:val="00F240EF"/>
    <w:rsid w:val="00F242C3"/>
    <w:rsid w:val="00F24314"/>
    <w:rsid w:val="00F2436B"/>
    <w:rsid w:val="00F2477E"/>
    <w:rsid w:val="00F248A1"/>
    <w:rsid w:val="00F249AD"/>
    <w:rsid w:val="00F24B56"/>
    <w:rsid w:val="00F24CA6"/>
    <w:rsid w:val="00F24CAE"/>
    <w:rsid w:val="00F25075"/>
    <w:rsid w:val="00F25167"/>
    <w:rsid w:val="00F252EF"/>
    <w:rsid w:val="00F25416"/>
    <w:rsid w:val="00F25610"/>
    <w:rsid w:val="00F2578E"/>
    <w:rsid w:val="00F257C7"/>
    <w:rsid w:val="00F261C5"/>
    <w:rsid w:val="00F2622B"/>
    <w:rsid w:val="00F2633E"/>
    <w:rsid w:val="00F267EB"/>
    <w:rsid w:val="00F26AD4"/>
    <w:rsid w:val="00F26C2A"/>
    <w:rsid w:val="00F26EA8"/>
    <w:rsid w:val="00F270A1"/>
    <w:rsid w:val="00F2710A"/>
    <w:rsid w:val="00F27192"/>
    <w:rsid w:val="00F27508"/>
    <w:rsid w:val="00F27520"/>
    <w:rsid w:val="00F27742"/>
    <w:rsid w:val="00F27774"/>
    <w:rsid w:val="00F27A49"/>
    <w:rsid w:val="00F27AA1"/>
    <w:rsid w:val="00F27CF0"/>
    <w:rsid w:val="00F27F51"/>
    <w:rsid w:val="00F27FD8"/>
    <w:rsid w:val="00F30132"/>
    <w:rsid w:val="00F3021D"/>
    <w:rsid w:val="00F3028E"/>
    <w:rsid w:val="00F305D0"/>
    <w:rsid w:val="00F3065B"/>
    <w:rsid w:val="00F3070B"/>
    <w:rsid w:val="00F3092F"/>
    <w:rsid w:val="00F30952"/>
    <w:rsid w:val="00F3096A"/>
    <w:rsid w:val="00F30A76"/>
    <w:rsid w:val="00F30B4A"/>
    <w:rsid w:val="00F30C34"/>
    <w:rsid w:val="00F30E4E"/>
    <w:rsid w:val="00F30E9A"/>
    <w:rsid w:val="00F30F8C"/>
    <w:rsid w:val="00F30FA8"/>
    <w:rsid w:val="00F312A5"/>
    <w:rsid w:val="00F3136D"/>
    <w:rsid w:val="00F313CF"/>
    <w:rsid w:val="00F3180E"/>
    <w:rsid w:val="00F3186C"/>
    <w:rsid w:val="00F318DD"/>
    <w:rsid w:val="00F3196D"/>
    <w:rsid w:val="00F319D1"/>
    <w:rsid w:val="00F31AF6"/>
    <w:rsid w:val="00F31CBA"/>
    <w:rsid w:val="00F31CEA"/>
    <w:rsid w:val="00F31DF7"/>
    <w:rsid w:val="00F31FB1"/>
    <w:rsid w:val="00F31FF9"/>
    <w:rsid w:val="00F320B5"/>
    <w:rsid w:val="00F3210E"/>
    <w:rsid w:val="00F32143"/>
    <w:rsid w:val="00F322B9"/>
    <w:rsid w:val="00F322D3"/>
    <w:rsid w:val="00F3257A"/>
    <w:rsid w:val="00F32728"/>
    <w:rsid w:val="00F32CAE"/>
    <w:rsid w:val="00F32E0A"/>
    <w:rsid w:val="00F32EA6"/>
    <w:rsid w:val="00F32EAD"/>
    <w:rsid w:val="00F32F13"/>
    <w:rsid w:val="00F32F18"/>
    <w:rsid w:val="00F33317"/>
    <w:rsid w:val="00F33351"/>
    <w:rsid w:val="00F3353B"/>
    <w:rsid w:val="00F33549"/>
    <w:rsid w:val="00F3356A"/>
    <w:rsid w:val="00F3361C"/>
    <w:rsid w:val="00F338AC"/>
    <w:rsid w:val="00F33D47"/>
    <w:rsid w:val="00F33DF0"/>
    <w:rsid w:val="00F342F1"/>
    <w:rsid w:val="00F34338"/>
    <w:rsid w:val="00F3449E"/>
    <w:rsid w:val="00F346F7"/>
    <w:rsid w:val="00F347C1"/>
    <w:rsid w:val="00F348C8"/>
    <w:rsid w:val="00F34A1C"/>
    <w:rsid w:val="00F34AA9"/>
    <w:rsid w:val="00F34C43"/>
    <w:rsid w:val="00F34C9A"/>
    <w:rsid w:val="00F34D3D"/>
    <w:rsid w:val="00F34E84"/>
    <w:rsid w:val="00F350DC"/>
    <w:rsid w:val="00F351A0"/>
    <w:rsid w:val="00F352DC"/>
    <w:rsid w:val="00F3534F"/>
    <w:rsid w:val="00F35404"/>
    <w:rsid w:val="00F354CD"/>
    <w:rsid w:val="00F35796"/>
    <w:rsid w:val="00F357BE"/>
    <w:rsid w:val="00F3586C"/>
    <w:rsid w:val="00F35969"/>
    <w:rsid w:val="00F359C9"/>
    <w:rsid w:val="00F35E22"/>
    <w:rsid w:val="00F35EFE"/>
    <w:rsid w:val="00F366E8"/>
    <w:rsid w:val="00F368E6"/>
    <w:rsid w:val="00F36A37"/>
    <w:rsid w:val="00F36BAD"/>
    <w:rsid w:val="00F36BE8"/>
    <w:rsid w:val="00F36F90"/>
    <w:rsid w:val="00F371B8"/>
    <w:rsid w:val="00F37458"/>
    <w:rsid w:val="00F3750B"/>
    <w:rsid w:val="00F375C2"/>
    <w:rsid w:val="00F37744"/>
    <w:rsid w:val="00F378E2"/>
    <w:rsid w:val="00F37AF0"/>
    <w:rsid w:val="00F37CE2"/>
    <w:rsid w:val="00F37FA7"/>
    <w:rsid w:val="00F40335"/>
    <w:rsid w:val="00F403B6"/>
    <w:rsid w:val="00F40782"/>
    <w:rsid w:val="00F40CFC"/>
    <w:rsid w:val="00F40D2A"/>
    <w:rsid w:val="00F40EF8"/>
    <w:rsid w:val="00F41033"/>
    <w:rsid w:val="00F41111"/>
    <w:rsid w:val="00F41199"/>
    <w:rsid w:val="00F4143D"/>
    <w:rsid w:val="00F41679"/>
    <w:rsid w:val="00F4193A"/>
    <w:rsid w:val="00F419E5"/>
    <w:rsid w:val="00F41C1F"/>
    <w:rsid w:val="00F41DA0"/>
    <w:rsid w:val="00F41F8A"/>
    <w:rsid w:val="00F4229A"/>
    <w:rsid w:val="00F42321"/>
    <w:rsid w:val="00F42366"/>
    <w:rsid w:val="00F4236B"/>
    <w:rsid w:val="00F42476"/>
    <w:rsid w:val="00F42ADF"/>
    <w:rsid w:val="00F42C15"/>
    <w:rsid w:val="00F42C5E"/>
    <w:rsid w:val="00F42C92"/>
    <w:rsid w:val="00F42CE2"/>
    <w:rsid w:val="00F42D73"/>
    <w:rsid w:val="00F42DC7"/>
    <w:rsid w:val="00F42F54"/>
    <w:rsid w:val="00F42F8B"/>
    <w:rsid w:val="00F42F97"/>
    <w:rsid w:val="00F4316F"/>
    <w:rsid w:val="00F4354D"/>
    <w:rsid w:val="00F435F7"/>
    <w:rsid w:val="00F436B9"/>
    <w:rsid w:val="00F4375D"/>
    <w:rsid w:val="00F437AA"/>
    <w:rsid w:val="00F4383F"/>
    <w:rsid w:val="00F43AF4"/>
    <w:rsid w:val="00F43FF9"/>
    <w:rsid w:val="00F440E6"/>
    <w:rsid w:val="00F441C2"/>
    <w:rsid w:val="00F44360"/>
    <w:rsid w:val="00F4451A"/>
    <w:rsid w:val="00F445B7"/>
    <w:rsid w:val="00F44612"/>
    <w:rsid w:val="00F446B7"/>
    <w:rsid w:val="00F449AB"/>
    <w:rsid w:val="00F449BE"/>
    <w:rsid w:val="00F44BE5"/>
    <w:rsid w:val="00F44C8E"/>
    <w:rsid w:val="00F44EEF"/>
    <w:rsid w:val="00F44FFE"/>
    <w:rsid w:val="00F450CB"/>
    <w:rsid w:val="00F45318"/>
    <w:rsid w:val="00F45575"/>
    <w:rsid w:val="00F4590D"/>
    <w:rsid w:val="00F459E3"/>
    <w:rsid w:val="00F45AB1"/>
    <w:rsid w:val="00F45B77"/>
    <w:rsid w:val="00F45CA9"/>
    <w:rsid w:val="00F45DC7"/>
    <w:rsid w:val="00F45E05"/>
    <w:rsid w:val="00F4610F"/>
    <w:rsid w:val="00F46139"/>
    <w:rsid w:val="00F46226"/>
    <w:rsid w:val="00F46318"/>
    <w:rsid w:val="00F46368"/>
    <w:rsid w:val="00F464E7"/>
    <w:rsid w:val="00F46565"/>
    <w:rsid w:val="00F4660C"/>
    <w:rsid w:val="00F468BB"/>
    <w:rsid w:val="00F469DD"/>
    <w:rsid w:val="00F46C33"/>
    <w:rsid w:val="00F4712E"/>
    <w:rsid w:val="00F4745D"/>
    <w:rsid w:val="00F47727"/>
    <w:rsid w:val="00F4789A"/>
    <w:rsid w:val="00F479C3"/>
    <w:rsid w:val="00F479D2"/>
    <w:rsid w:val="00F479E4"/>
    <w:rsid w:val="00F47AE0"/>
    <w:rsid w:val="00F47EE4"/>
    <w:rsid w:val="00F47F85"/>
    <w:rsid w:val="00F47FD8"/>
    <w:rsid w:val="00F50067"/>
    <w:rsid w:val="00F50220"/>
    <w:rsid w:val="00F5044B"/>
    <w:rsid w:val="00F50485"/>
    <w:rsid w:val="00F5060E"/>
    <w:rsid w:val="00F50686"/>
    <w:rsid w:val="00F508FD"/>
    <w:rsid w:val="00F50A49"/>
    <w:rsid w:val="00F50C01"/>
    <w:rsid w:val="00F50CB3"/>
    <w:rsid w:val="00F50EF2"/>
    <w:rsid w:val="00F50FC4"/>
    <w:rsid w:val="00F511D6"/>
    <w:rsid w:val="00F51435"/>
    <w:rsid w:val="00F51612"/>
    <w:rsid w:val="00F5163F"/>
    <w:rsid w:val="00F51709"/>
    <w:rsid w:val="00F51725"/>
    <w:rsid w:val="00F51869"/>
    <w:rsid w:val="00F51A6D"/>
    <w:rsid w:val="00F51BFC"/>
    <w:rsid w:val="00F51C3D"/>
    <w:rsid w:val="00F51D46"/>
    <w:rsid w:val="00F52103"/>
    <w:rsid w:val="00F52302"/>
    <w:rsid w:val="00F5230F"/>
    <w:rsid w:val="00F523F4"/>
    <w:rsid w:val="00F525C0"/>
    <w:rsid w:val="00F528FD"/>
    <w:rsid w:val="00F52941"/>
    <w:rsid w:val="00F52A03"/>
    <w:rsid w:val="00F52A3E"/>
    <w:rsid w:val="00F52B92"/>
    <w:rsid w:val="00F5336F"/>
    <w:rsid w:val="00F53430"/>
    <w:rsid w:val="00F534E3"/>
    <w:rsid w:val="00F5358D"/>
    <w:rsid w:val="00F5367E"/>
    <w:rsid w:val="00F536F3"/>
    <w:rsid w:val="00F53703"/>
    <w:rsid w:val="00F537F0"/>
    <w:rsid w:val="00F53841"/>
    <w:rsid w:val="00F53856"/>
    <w:rsid w:val="00F5398C"/>
    <w:rsid w:val="00F53B96"/>
    <w:rsid w:val="00F53BA3"/>
    <w:rsid w:val="00F54066"/>
    <w:rsid w:val="00F54339"/>
    <w:rsid w:val="00F545F7"/>
    <w:rsid w:val="00F54667"/>
    <w:rsid w:val="00F546CB"/>
    <w:rsid w:val="00F546CE"/>
    <w:rsid w:val="00F5474D"/>
    <w:rsid w:val="00F548C4"/>
    <w:rsid w:val="00F54AAC"/>
    <w:rsid w:val="00F54D99"/>
    <w:rsid w:val="00F54E2C"/>
    <w:rsid w:val="00F54EEF"/>
    <w:rsid w:val="00F54F9B"/>
    <w:rsid w:val="00F54FDA"/>
    <w:rsid w:val="00F551A2"/>
    <w:rsid w:val="00F55235"/>
    <w:rsid w:val="00F552D6"/>
    <w:rsid w:val="00F554CB"/>
    <w:rsid w:val="00F555B1"/>
    <w:rsid w:val="00F555F7"/>
    <w:rsid w:val="00F559B4"/>
    <w:rsid w:val="00F559B8"/>
    <w:rsid w:val="00F55A80"/>
    <w:rsid w:val="00F55ACF"/>
    <w:rsid w:val="00F55CD7"/>
    <w:rsid w:val="00F55D67"/>
    <w:rsid w:val="00F55DD7"/>
    <w:rsid w:val="00F55DF7"/>
    <w:rsid w:val="00F55EA1"/>
    <w:rsid w:val="00F563B1"/>
    <w:rsid w:val="00F56996"/>
    <w:rsid w:val="00F56B77"/>
    <w:rsid w:val="00F56B7B"/>
    <w:rsid w:val="00F56BA5"/>
    <w:rsid w:val="00F56D47"/>
    <w:rsid w:val="00F56E98"/>
    <w:rsid w:val="00F57142"/>
    <w:rsid w:val="00F57373"/>
    <w:rsid w:val="00F57553"/>
    <w:rsid w:val="00F57562"/>
    <w:rsid w:val="00F57936"/>
    <w:rsid w:val="00F57B1F"/>
    <w:rsid w:val="00F57D16"/>
    <w:rsid w:val="00F601B4"/>
    <w:rsid w:val="00F60416"/>
    <w:rsid w:val="00F605DA"/>
    <w:rsid w:val="00F60757"/>
    <w:rsid w:val="00F60896"/>
    <w:rsid w:val="00F608AD"/>
    <w:rsid w:val="00F6095E"/>
    <w:rsid w:val="00F609AE"/>
    <w:rsid w:val="00F609EA"/>
    <w:rsid w:val="00F60A26"/>
    <w:rsid w:val="00F60A2F"/>
    <w:rsid w:val="00F60A39"/>
    <w:rsid w:val="00F60BE9"/>
    <w:rsid w:val="00F60EFA"/>
    <w:rsid w:val="00F610B4"/>
    <w:rsid w:val="00F612CC"/>
    <w:rsid w:val="00F6141A"/>
    <w:rsid w:val="00F61495"/>
    <w:rsid w:val="00F61580"/>
    <w:rsid w:val="00F6212F"/>
    <w:rsid w:val="00F624C8"/>
    <w:rsid w:val="00F624DC"/>
    <w:rsid w:val="00F62645"/>
    <w:rsid w:val="00F626F4"/>
    <w:rsid w:val="00F627A5"/>
    <w:rsid w:val="00F62811"/>
    <w:rsid w:val="00F6294C"/>
    <w:rsid w:val="00F629FC"/>
    <w:rsid w:val="00F6300F"/>
    <w:rsid w:val="00F632BC"/>
    <w:rsid w:val="00F634CD"/>
    <w:rsid w:val="00F63867"/>
    <w:rsid w:val="00F63978"/>
    <w:rsid w:val="00F63B83"/>
    <w:rsid w:val="00F63BAF"/>
    <w:rsid w:val="00F63CA8"/>
    <w:rsid w:val="00F63E1C"/>
    <w:rsid w:val="00F64144"/>
    <w:rsid w:val="00F64195"/>
    <w:rsid w:val="00F64208"/>
    <w:rsid w:val="00F643E4"/>
    <w:rsid w:val="00F64575"/>
    <w:rsid w:val="00F6478D"/>
    <w:rsid w:val="00F647C3"/>
    <w:rsid w:val="00F6482F"/>
    <w:rsid w:val="00F649D3"/>
    <w:rsid w:val="00F64C63"/>
    <w:rsid w:val="00F64D6D"/>
    <w:rsid w:val="00F65072"/>
    <w:rsid w:val="00F6535D"/>
    <w:rsid w:val="00F653AD"/>
    <w:rsid w:val="00F65439"/>
    <w:rsid w:val="00F65508"/>
    <w:rsid w:val="00F6583D"/>
    <w:rsid w:val="00F65857"/>
    <w:rsid w:val="00F658B5"/>
    <w:rsid w:val="00F65AE8"/>
    <w:rsid w:val="00F65CE2"/>
    <w:rsid w:val="00F65F9A"/>
    <w:rsid w:val="00F66053"/>
    <w:rsid w:val="00F663DD"/>
    <w:rsid w:val="00F6668C"/>
    <w:rsid w:val="00F66777"/>
    <w:rsid w:val="00F667ED"/>
    <w:rsid w:val="00F668DC"/>
    <w:rsid w:val="00F66AF3"/>
    <w:rsid w:val="00F66C81"/>
    <w:rsid w:val="00F67105"/>
    <w:rsid w:val="00F6718C"/>
    <w:rsid w:val="00F6729A"/>
    <w:rsid w:val="00F67326"/>
    <w:rsid w:val="00F673F0"/>
    <w:rsid w:val="00F67419"/>
    <w:rsid w:val="00F677CA"/>
    <w:rsid w:val="00F678D5"/>
    <w:rsid w:val="00F67B92"/>
    <w:rsid w:val="00F67D85"/>
    <w:rsid w:val="00F67E9B"/>
    <w:rsid w:val="00F701E4"/>
    <w:rsid w:val="00F7035B"/>
    <w:rsid w:val="00F7065F"/>
    <w:rsid w:val="00F7089E"/>
    <w:rsid w:val="00F709FB"/>
    <w:rsid w:val="00F70A29"/>
    <w:rsid w:val="00F70AF3"/>
    <w:rsid w:val="00F70B11"/>
    <w:rsid w:val="00F70C0B"/>
    <w:rsid w:val="00F70F00"/>
    <w:rsid w:val="00F70FA4"/>
    <w:rsid w:val="00F7103C"/>
    <w:rsid w:val="00F7123C"/>
    <w:rsid w:val="00F714B7"/>
    <w:rsid w:val="00F71509"/>
    <w:rsid w:val="00F715C2"/>
    <w:rsid w:val="00F71848"/>
    <w:rsid w:val="00F718EA"/>
    <w:rsid w:val="00F71A61"/>
    <w:rsid w:val="00F71A74"/>
    <w:rsid w:val="00F71C6C"/>
    <w:rsid w:val="00F720CB"/>
    <w:rsid w:val="00F7218F"/>
    <w:rsid w:val="00F721FB"/>
    <w:rsid w:val="00F722BB"/>
    <w:rsid w:val="00F72788"/>
    <w:rsid w:val="00F7283D"/>
    <w:rsid w:val="00F72949"/>
    <w:rsid w:val="00F72961"/>
    <w:rsid w:val="00F729CE"/>
    <w:rsid w:val="00F72BC3"/>
    <w:rsid w:val="00F72D2B"/>
    <w:rsid w:val="00F73137"/>
    <w:rsid w:val="00F731CE"/>
    <w:rsid w:val="00F731D3"/>
    <w:rsid w:val="00F734BE"/>
    <w:rsid w:val="00F73683"/>
    <w:rsid w:val="00F73714"/>
    <w:rsid w:val="00F7372F"/>
    <w:rsid w:val="00F7377B"/>
    <w:rsid w:val="00F737B5"/>
    <w:rsid w:val="00F737C9"/>
    <w:rsid w:val="00F738F4"/>
    <w:rsid w:val="00F73A51"/>
    <w:rsid w:val="00F73B0A"/>
    <w:rsid w:val="00F73D45"/>
    <w:rsid w:val="00F73D99"/>
    <w:rsid w:val="00F73E03"/>
    <w:rsid w:val="00F73EA1"/>
    <w:rsid w:val="00F73EAD"/>
    <w:rsid w:val="00F73EBB"/>
    <w:rsid w:val="00F73F7E"/>
    <w:rsid w:val="00F7406F"/>
    <w:rsid w:val="00F740C2"/>
    <w:rsid w:val="00F740E6"/>
    <w:rsid w:val="00F74168"/>
    <w:rsid w:val="00F7436F"/>
    <w:rsid w:val="00F74478"/>
    <w:rsid w:val="00F746B9"/>
    <w:rsid w:val="00F746F0"/>
    <w:rsid w:val="00F746F8"/>
    <w:rsid w:val="00F74793"/>
    <w:rsid w:val="00F748E8"/>
    <w:rsid w:val="00F749AC"/>
    <w:rsid w:val="00F74B3D"/>
    <w:rsid w:val="00F74BCA"/>
    <w:rsid w:val="00F74BF1"/>
    <w:rsid w:val="00F74F43"/>
    <w:rsid w:val="00F74F7D"/>
    <w:rsid w:val="00F75076"/>
    <w:rsid w:val="00F750A2"/>
    <w:rsid w:val="00F750EA"/>
    <w:rsid w:val="00F75135"/>
    <w:rsid w:val="00F75136"/>
    <w:rsid w:val="00F752C7"/>
    <w:rsid w:val="00F753AB"/>
    <w:rsid w:val="00F7581C"/>
    <w:rsid w:val="00F75AFB"/>
    <w:rsid w:val="00F75CB8"/>
    <w:rsid w:val="00F75E3B"/>
    <w:rsid w:val="00F75ECA"/>
    <w:rsid w:val="00F75F17"/>
    <w:rsid w:val="00F761B7"/>
    <w:rsid w:val="00F76229"/>
    <w:rsid w:val="00F762E4"/>
    <w:rsid w:val="00F7645B"/>
    <w:rsid w:val="00F767CC"/>
    <w:rsid w:val="00F768B3"/>
    <w:rsid w:val="00F76C29"/>
    <w:rsid w:val="00F76E92"/>
    <w:rsid w:val="00F76EFC"/>
    <w:rsid w:val="00F76F0D"/>
    <w:rsid w:val="00F76FCA"/>
    <w:rsid w:val="00F77091"/>
    <w:rsid w:val="00F771EA"/>
    <w:rsid w:val="00F7723B"/>
    <w:rsid w:val="00F7757A"/>
    <w:rsid w:val="00F77661"/>
    <w:rsid w:val="00F77AD6"/>
    <w:rsid w:val="00F77DF0"/>
    <w:rsid w:val="00F77E97"/>
    <w:rsid w:val="00F77E98"/>
    <w:rsid w:val="00F77F44"/>
    <w:rsid w:val="00F80153"/>
    <w:rsid w:val="00F801C3"/>
    <w:rsid w:val="00F8028B"/>
    <w:rsid w:val="00F805BE"/>
    <w:rsid w:val="00F8082A"/>
    <w:rsid w:val="00F8092F"/>
    <w:rsid w:val="00F80B82"/>
    <w:rsid w:val="00F80C25"/>
    <w:rsid w:val="00F80C70"/>
    <w:rsid w:val="00F80E13"/>
    <w:rsid w:val="00F8128A"/>
    <w:rsid w:val="00F812F6"/>
    <w:rsid w:val="00F8159F"/>
    <w:rsid w:val="00F81655"/>
    <w:rsid w:val="00F81B7A"/>
    <w:rsid w:val="00F81FF9"/>
    <w:rsid w:val="00F820F1"/>
    <w:rsid w:val="00F8238C"/>
    <w:rsid w:val="00F82662"/>
    <w:rsid w:val="00F82747"/>
    <w:rsid w:val="00F828CF"/>
    <w:rsid w:val="00F82BDC"/>
    <w:rsid w:val="00F82E22"/>
    <w:rsid w:val="00F82F7D"/>
    <w:rsid w:val="00F82FAC"/>
    <w:rsid w:val="00F8308B"/>
    <w:rsid w:val="00F83210"/>
    <w:rsid w:val="00F833CF"/>
    <w:rsid w:val="00F83423"/>
    <w:rsid w:val="00F8374F"/>
    <w:rsid w:val="00F8385A"/>
    <w:rsid w:val="00F83A50"/>
    <w:rsid w:val="00F83A5A"/>
    <w:rsid w:val="00F83BA9"/>
    <w:rsid w:val="00F83BF5"/>
    <w:rsid w:val="00F83C0C"/>
    <w:rsid w:val="00F83D29"/>
    <w:rsid w:val="00F83DD5"/>
    <w:rsid w:val="00F83E8E"/>
    <w:rsid w:val="00F8425C"/>
    <w:rsid w:val="00F84C7A"/>
    <w:rsid w:val="00F84EAB"/>
    <w:rsid w:val="00F8503E"/>
    <w:rsid w:val="00F850CB"/>
    <w:rsid w:val="00F8536C"/>
    <w:rsid w:val="00F854F8"/>
    <w:rsid w:val="00F8551B"/>
    <w:rsid w:val="00F8555F"/>
    <w:rsid w:val="00F85710"/>
    <w:rsid w:val="00F85758"/>
    <w:rsid w:val="00F85775"/>
    <w:rsid w:val="00F85826"/>
    <w:rsid w:val="00F85976"/>
    <w:rsid w:val="00F859BB"/>
    <w:rsid w:val="00F85AE0"/>
    <w:rsid w:val="00F85D63"/>
    <w:rsid w:val="00F85ED7"/>
    <w:rsid w:val="00F85F24"/>
    <w:rsid w:val="00F85F29"/>
    <w:rsid w:val="00F85F76"/>
    <w:rsid w:val="00F86072"/>
    <w:rsid w:val="00F860D5"/>
    <w:rsid w:val="00F86219"/>
    <w:rsid w:val="00F86293"/>
    <w:rsid w:val="00F86418"/>
    <w:rsid w:val="00F864F4"/>
    <w:rsid w:val="00F8657F"/>
    <w:rsid w:val="00F86779"/>
    <w:rsid w:val="00F86831"/>
    <w:rsid w:val="00F86B1A"/>
    <w:rsid w:val="00F86CF4"/>
    <w:rsid w:val="00F8705A"/>
    <w:rsid w:val="00F87277"/>
    <w:rsid w:val="00F8742A"/>
    <w:rsid w:val="00F8743A"/>
    <w:rsid w:val="00F87504"/>
    <w:rsid w:val="00F87542"/>
    <w:rsid w:val="00F875D6"/>
    <w:rsid w:val="00F876A4"/>
    <w:rsid w:val="00F876E9"/>
    <w:rsid w:val="00F877F7"/>
    <w:rsid w:val="00F878F1"/>
    <w:rsid w:val="00F8792A"/>
    <w:rsid w:val="00F87935"/>
    <w:rsid w:val="00F87AD7"/>
    <w:rsid w:val="00F87C65"/>
    <w:rsid w:val="00F87E20"/>
    <w:rsid w:val="00F87E28"/>
    <w:rsid w:val="00F900C8"/>
    <w:rsid w:val="00F90523"/>
    <w:rsid w:val="00F905FC"/>
    <w:rsid w:val="00F9078A"/>
    <w:rsid w:val="00F90A76"/>
    <w:rsid w:val="00F90C1F"/>
    <w:rsid w:val="00F90C35"/>
    <w:rsid w:val="00F90CF6"/>
    <w:rsid w:val="00F914E7"/>
    <w:rsid w:val="00F916E2"/>
    <w:rsid w:val="00F9180A"/>
    <w:rsid w:val="00F91A49"/>
    <w:rsid w:val="00F91CDE"/>
    <w:rsid w:val="00F91E1B"/>
    <w:rsid w:val="00F91E56"/>
    <w:rsid w:val="00F91FD5"/>
    <w:rsid w:val="00F9224F"/>
    <w:rsid w:val="00F922E0"/>
    <w:rsid w:val="00F924E9"/>
    <w:rsid w:val="00F927A3"/>
    <w:rsid w:val="00F92832"/>
    <w:rsid w:val="00F9290B"/>
    <w:rsid w:val="00F92A06"/>
    <w:rsid w:val="00F92A09"/>
    <w:rsid w:val="00F92A86"/>
    <w:rsid w:val="00F92AA7"/>
    <w:rsid w:val="00F92B7D"/>
    <w:rsid w:val="00F92B95"/>
    <w:rsid w:val="00F92C4B"/>
    <w:rsid w:val="00F92C63"/>
    <w:rsid w:val="00F92CB6"/>
    <w:rsid w:val="00F92FC7"/>
    <w:rsid w:val="00F92FE1"/>
    <w:rsid w:val="00F92FE7"/>
    <w:rsid w:val="00F932CC"/>
    <w:rsid w:val="00F934CE"/>
    <w:rsid w:val="00F936B5"/>
    <w:rsid w:val="00F93A26"/>
    <w:rsid w:val="00F93A7F"/>
    <w:rsid w:val="00F93B52"/>
    <w:rsid w:val="00F93B81"/>
    <w:rsid w:val="00F93C44"/>
    <w:rsid w:val="00F93C62"/>
    <w:rsid w:val="00F93F73"/>
    <w:rsid w:val="00F9402A"/>
    <w:rsid w:val="00F94571"/>
    <w:rsid w:val="00F945DC"/>
    <w:rsid w:val="00F94631"/>
    <w:rsid w:val="00F94645"/>
    <w:rsid w:val="00F947D7"/>
    <w:rsid w:val="00F9495A"/>
    <w:rsid w:val="00F94A1F"/>
    <w:rsid w:val="00F94C70"/>
    <w:rsid w:val="00F94CE2"/>
    <w:rsid w:val="00F94E71"/>
    <w:rsid w:val="00F94FB9"/>
    <w:rsid w:val="00F9506D"/>
    <w:rsid w:val="00F950B8"/>
    <w:rsid w:val="00F95497"/>
    <w:rsid w:val="00F95762"/>
    <w:rsid w:val="00F95789"/>
    <w:rsid w:val="00F95899"/>
    <w:rsid w:val="00F95C86"/>
    <w:rsid w:val="00F95F00"/>
    <w:rsid w:val="00F95F53"/>
    <w:rsid w:val="00F95F78"/>
    <w:rsid w:val="00F960BF"/>
    <w:rsid w:val="00F962A7"/>
    <w:rsid w:val="00F9638B"/>
    <w:rsid w:val="00F96441"/>
    <w:rsid w:val="00F9645B"/>
    <w:rsid w:val="00F96475"/>
    <w:rsid w:val="00F965F1"/>
    <w:rsid w:val="00F96976"/>
    <w:rsid w:val="00F96987"/>
    <w:rsid w:val="00F96E80"/>
    <w:rsid w:val="00F96F43"/>
    <w:rsid w:val="00F96F76"/>
    <w:rsid w:val="00F9706A"/>
    <w:rsid w:val="00F97200"/>
    <w:rsid w:val="00F9739D"/>
    <w:rsid w:val="00F973E5"/>
    <w:rsid w:val="00F974F7"/>
    <w:rsid w:val="00F9753B"/>
    <w:rsid w:val="00F975AC"/>
    <w:rsid w:val="00F97684"/>
    <w:rsid w:val="00F97695"/>
    <w:rsid w:val="00F97AA9"/>
    <w:rsid w:val="00F97AB4"/>
    <w:rsid w:val="00F97AE8"/>
    <w:rsid w:val="00F97EDB"/>
    <w:rsid w:val="00F97FCE"/>
    <w:rsid w:val="00FA01AC"/>
    <w:rsid w:val="00FA032E"/>
    <w:rsid w:val="00FA0392"/>
    <w:rsid w:val="00FA070E"/>
    <w:rsid w:val="00FA07F3"/>
    <w:rsid w:val="00FA0865"/>
    <w:rsid w:val="00FA0B29"/>
    <w:rsid w:val="00FA0C78"/>
    <w:rsid w:val="00FA0D11"/>
    <w:rsid w:val="00FA0DD5"/>
    <w:rsid w:val="00FA0E2A"/>
    <w:rsid w:val="00FA11CB"/>
    <w:rsid w:val="00FA1244"/>
    <w:rsid w:val="00FA13CF"/>
    <w:rsid w:val="00FA15C2"/>
    <w:rsid w:val="00FA183D"/>
    <w:rsid w:val="00FA1883"/>
    <w:rsid w:val="00FA18CB"/>
    <w:rsid w:val="00FA1903"/>
    <w:rsid w:val="00FA1B5C"/>
    <w:rsid w:val="00FA1D46"/>
    <w:rsid w:val="00FA1ED1"/>
    <w:rsid w:val="00FA2037"/>
    <w:rsid w:val="00FA220F"/>
    <w:rsid w:val="00FA2365"/>
    <w:rsid w:val="00FA236B"/>
    <w:rsid w:val="00FA2609"/>
    <w:rsid w:val="00FA27EF"/>
    <w:rsid w:val="00FA27FE"/>
    <w:rsid w:val="00FA2B77"/>
    <w:rsid w:val="00FA31E4"/>
    <w:rsid w:val="00FA35FE"/>
    <w:rsid w:val="00FA3636"/>
    <w:rsid w:val="00FA3693"/>
    <w:rsid w:val="00FA3978"/>
    <w:rsid w:val="00FA3AE9"/>
    <w:rsid w:val="00FA3AFD"/>
    <w:rsid w:val="00FA3C9D"/>
    <w:rsid w:val="00FA3DB4"/>
    <w:rsid w:val="00FA4285"/>
    <w:rsid w:val="00FA42C5"/>
    <w:rsid w:val="00FA43B4"/>
    <w:rsid w:val="00FA468F"/>
    <w:rsid w:val="00FA47D3"/>
    <w:rsid w:val="00FA4879"/>
    <w:rsid w:val="00FA4CF1"/>
    <w:rsid w:val="00FA4E1B"/>
    <w:rsid w:val="00FA4E42"/>
    <w:rsid w:val="00FA4EE8"/>
    <w:rsid w:val="00FA4FCB"/>
    <w:rsid w:val="00FA4FE0"/>
    <w:rsid w:val="00FA5033"/>
    <w:rsid w:val="00FA50B6"/>
    <w:rsid w:val="00FA51B3"/>
    <w:rsid w:val="00FA52C8"/>
    <w:rsid w:val="00FA52E9"/>
    <w:rsid w:val="00FA5603"/>
    <w:rsid w:val="00FA5702"/>
    <w:rsid w:val="00FA5817"/>
    <w:rsid w:val="00FA5860"/>
    <w:rsid w:val="00FA593F"/>
    <w:rsid w:val="00FA5A2C"/>
    <w:rsid w:val="00FA5A77"/>
    <w:rsid w:val="00FA5ABC"/>
    <w:rsid w:val="00FA5ADD"/>
    <w:rsid w:val="00FA5C0E"/>
    <w:rsid w:val="00FA5D35"/>
    <w:rsid w:val="00FA5E1D"/>
    <w:rsid w:val="00FA5E6A"/>
    <w:rsid w:val="00FA6054"/>
    <w:rsid w:val="00FA617E"/>
    <w:rsid w:val="00FA6289"/>
    <w:rsid w:val="00FA6464"/>
    <w:rsid w:val="00FA68B1"/>
    <w:rsid w:val="00FA6A20"/>
    <w:rsid w:val="00FA6A38"/>
    <w:rsid w:val="00FA6A67"/>
    <w:rsid w:val="00FA6A95"/>
    <w:rsid w:val="00FA6B6D"/>
    <w:rsid w:val="00FA6CC1"/>
    <w:rsid w:val="00FA6D99"/>
    <w:rsid w:val="00FA72CB"/>
    <w:rsid w:val="00FA7575"/>
    <w:rsid w:val="00FA758D"/>
    <w:rsid w:val="00FA786F"/>
    <w:rsid w:val="00FA78EC"/>
    <w:rsid w:val="00FA7B22"/>
    <w:rsid w:val="00FA7C32"/>
    <w:rsid w:val="00FA7C86"/>
    <w:rsid w:val="00FA7F53"/>
    <w:rsid w:val="00FB00CA"/>
    <w:rsid w:val="00FB00F7"/>
    <w:rsid w:val="00FB0579"/>
    <w:rsid w:val="00FB06A3"/>
    <w:rsid w:val="00FB07ED"/>
    <w:rsid w:val="00FB0A44"/>
    <w:rsid w:val="00FB0AF0"/>
    <w:rsid w:val="00FB0B21"/>
    <w:rsid w:val="00FB0C8A"/>
    <w:rsid w:val="00FB0D2E"/>
    <w:rsid w:val="00FB0F45"/>
    <w:rsid w:val="00FB1186"/>
    <w:rsid w:val="00FB1276"/>
    <w:rsid w:val="00FB142B"/>
    <w:rsid w:val="00FB1549"/>
    <w:rsid w:val="00FB192C"/>
    <w:rsid w:val="00FB1BB0"/>
    <w:rsid w:val="00FB1BC4"/>
    <w:rsid w:val="00FB2066"/>
    <w:rsid w:val="00FB24BA"/>
    <w:rsid w:val="00FB24E6"/>
    <w:rsid w:val="00FB25D9"/>
    <w:rsid w:val="00FB26EC"/>
    <w:rsid w:val="00FB2722"/>
    <w:rsid w:val="00FB275F"/>
    <w:rsid w:val="00FB2974"/>
    <w:rsid w:val="00FB29D2"/>
    <w:rsid w:val="00FB2A70"/>
    <w:rsid w:val="00FB2C36"/>
    <w:rsid w:val="00FB2E4D"/>
    <w:rsid w:val="00FB2F6E"/>
    <w:rsid w:val="00FB2FAA"/>
    <w:rsid w:val="00FB313D"/>
    <w:rsid w:val="00FB31FD"/>
    <w:rsid w:val="00FB334D"/>
    <w:rsid w:val="00FB3812"/>
    <w:rsid w:val="00FB39A1"/>
    <w:rsid w:val="00FB3A7B"/>
    <w:rsid w:val="00FB3F11"/>
    <w:rsid w:val="00FB3F99"/>
    <w:rsid w:val="00FB42AF"/>
    <w:rsid w:val="00FB4425"/>
    <w:rsid w:val="00FB45ED"/>
    <w:rsid w:val="00FB491B"/>
    <w:rsid w:val="00FB4AB8"/>
    <w:rsid w:val="00FB4BEB"/>
    <w:rsid w:val="00FB4CD8"/>
    <w:rsid w:val="00FB4D32"/>
    <w:rsid w:val="00FB4EC7"/>
    <w:rsid w:val="00FB55D8"/>
    <w:rsid w:val="00FB5742"/>
    <w:rsid w:val="00FB5829"/>
    <w:rsid w:val="00FB58A9"/>
    <w:rsid w:val="00FB5BBB"/>
    <w:rsid w:val="00FB5ECD"/>
    <w:rsid w:val="00FB5F57"/>
    <w:rsid w:val="00FB60BB"/>
    <w:rsid w:val="00FB61A0"/>
    <w:rsid w:val="00FB61B6"/>
    <w:rsid w:val="00FB637B"/>
    <w:rsid w:val="00FB64FA"/>
    <w:rsid w:val="00FB678F"/>
    <w:rsid w:val="00FB693B"/>
    <w:rsid w:val="00FB694D"/>
    <w:rsid w:val="00FB6A9D"/>
    <w:rsid w:val="00FB6E3C"/>
    <w:rsid w:val="00FB6EC9"/>
    <w:rsid w:val="00FB7353"/>
    <w:rsid w:val="00FB74EC"/>
    <w:rsid w:val="00FB7661"/>
    <w:rsid w:val="00FB76E6"/>
    <w:rsid w:val="00FB7706"/>
    <w:rsid w:val="00FB7722"/>
    <w:rsid w:val="00FB779B"/>
    <w:rsid w:val="00FB7A2B"/>
    <w:rsid w:val="00FB7ABD"/>
    <w:rsid w:val="00FB7B01"/>
    <w:rsid w:val="00FB7F22"/>
    <w:rsid w:val="00FC0321"/>
    <w:rsid w:val="00FC0575"/>
    <w:rsid w:val="00FC05CC"/>
    <w:rsid w:val="00FC066F"/>
    <w:rsid w:val="00FC06D2"/>
    <w:rsid w:val="00FC0F8F"/>
    <w:rsid w:val="00FC0FAF"/>
    <w:rsid w:val="00FC0FB1"/>
    <w:rsid w:val="00FC0FB9"/>
    <w:rsid w:val="00FC1054"/>
    <w:rsid w:val="00FC1146"/>
    <w:rsid w:val="00FC1422"/>
    <w:rsid w:val="00FC16F5"/>
    <w:rsid w:val="00FC19AE"/>
    <w:rsid w:val="00FC1A1F"/>
    <w:rsid w:val="00FC1A32"/>
    <w:rsid w:val="00FC1A37"/>
    <w:rsid w:val="00FC1A77"/>
    <w:rsid w:val="00FC1C95"/>
    <w:rsid w:val="00FC1D7B"/>
    <w:rsid w:val="00FC1E0E"/>
    <w:rsid w:val="00FC2202"/>
    <w:rsid w:val="00FC239A"/>
    <w:rsid w:val="00FC248A"/>
    <w:rsid w:val="00FC25AC"/>
    <w:rsid w:val="00FC265B"/>
    <w:rsid w:val="00FC267B"/>
    <w:rsid w:val="00FC26BA"/>
    <w:rsid w:val="00FC270B"/>
    <w:rsid w:val="00FC2731"/>
    <w:rsid w:val="00FC299C"/>
    <w:rsid w:val="00FC29E2"/>
    <w:rsid w:val="00FC2D50"/>
    <w:rsid w:val="00FC2E40"/>
    <w:rsid w:val="00FC2E93"/>
    <w:rsid w:val="00FC2E99"/>
    <w:rsid w:val="00FC32EF"/>
    <w:rsid w:val="00FC34AD"/>
    <w:rsid w:val="00FC3570"/>
    <w:rsid w:val="00FC3B67"/>
    <w:rsid w:val="00FC3B94"/>
    <w:rsid w:val="00FC3D64"/>
    <w:rsid w:val="00FC3DD4"/>
    <w:rsid w:val="00FC41CE"/>
    <w:rsid w:val="00FC41FC"/>
    <w:rsid w:val="00FC4223"/>
    <w:rsid w:val="00FC4586"/>
    <w:rsid w:val="00FC468B"/>
    <w:rsid w:val="00FC46A9"/>
    <w:rsid w:val="00FC46EA"/>
    <w:rsid w:val="00FC480E"/>
    <w:rsid w:val="00FC4C75"/>
    <w:rsid w:val="00FC4CBB"/>
    <w:rsid w:val="00FC4D7C"/>
    <w:rsid w:val="00FC4E3B"/>
    <w:rsid w:val="00FC4FC6"/>
    <w:rsid w:val="00FC5362"/>
    <w:rsid w:val="00FC5518"/>
    <w:rsid w:val="00FC55B4"/>
    <w:rsid w:val="00FC56E4"/>
    <w:rsid w:val="00FC5749"/>
    <w:rsid w:val="00FC5870"/>
    <w:rsid w:val="00FC597E"/>
    <w:rsid w:val="00FC5A5F"/>
    <w:rsid w:val="00FC5A7E"/>
    <w:rsid w:val="00FC5B03"/>
    <w:rsid w:val="00FC5C6E"/>
    <w:rsid w:val="00FC5D03"/>
    <w:rsid w:val="00FC6047"/>
    <w:rsid w:val="00FC616E"/>
    <w:rsid w:val="00FC6200"/>
    <w:rsid w:val="00FC6251"/>
    <w:rsid w:val="00FC63C0"/>
    <w:rsid w:val="00FC63CD"/>
    <w:rsid w:val="00FC6460"/>
    <w:rsid w:val="00FC68FD"/>
    <w:rsid w:val="00FC6A52"/>
    <w:rsid w:val="00FC6A9E"/>
    <w:rsid w:val="00FC6ADD"/>
    <w:rsid w:val="00FC6B21"/>
    <w:rsid w:val="00FC6D1A"/>
    <w:rsid w:val="00FC6D91"/>
    <w:rsid w:val="00FC70AA"/>
    <w:rsid w:val="00FC7128"/>
    <w:rsid w:val="00FC71D8"/>
    <w:rsid w:val="00FC7AE4"/>
    <w:rsid w:val="00FC7BEB"/>
    <w:rsid w:val="00FC7CA3"/>
    <w:rsid w:val="00FD0257"/>
    <w:rsid w:val="00FD03B9"/>
    <w:rsid w:val="00FD0706"/>
    <w:rsid w:val="00FD0C83"/>
    <w:rsid w:val="00FD0CD5"/>
    <w:rsid w:val="00FD0D05"/>
    <w:rsid w:val="00FD0E09"/>
    <w:rsid w:val="00FD0F2D"/>
    <w:rsid w:val="00FD0F9D"/>
    <w:rsid w:val="00FD0FF6"/>
    <w:rsid w:val="00FD13F2"/>
    <w:rsid w:val="00FD1401"/>
    <w:rsid w:val="00FD171C"/>
    <w:rsid w:val="00FD19E6"/>
    <w:rsid w:val="00FD19FA"/>
    <w:rsid w:val="00FD1A9F"/>
    <w:rsid w:val="00FD22EB"/>
    <w:rsid w:val="00FD24FD"/>
    <w:rsid w:val="00FD252C"/>
    <w:rsid w:val="00FD253F"/>
    <w:rsid w:val="00FD256F"/>
    <w:rsid w:val="00FD260E"/>
    <w:rsid w:val="00FD26E9"/>
    <w:rsid w:val="00FD2766"/>
    <w:rsid w:val="00FD2784"/>
    <w:rsid w:val="00FD2AA3"/>
    <w:rsid w:val="00FD2B09"/>
    <w:rsid w:val="00FD2D0F"/>
    <w:rsid w:val="00FD2FDC"/>
    <w:rsid w:val="00FD31E3"/>
    <w:rsid w:val="00FD363B"/>
    <w:rsid w:val="00FD3720"/>
    <w:rsid w:val="00FD37C8"/>
    <w:rsid w:val="00FD3800"/>
    <w:rsid w:val="00FD3947"/>
    <w:rsid w:val="00FD3CE6"/>
    <w:rsid w:val="00FD40B2"/>
    <w:rsid w:val="00FD415D"/>
    <w:rsid w:val="00FD41E1"/>
    <w:rsid w:val="00FD437F"/>
    <w:rsid w:val="00FD460C"/>
    <w:rsid w:val="00FD4716"/>
    <w:rsid w:val="00FD494B"/>
    <w:rsid w:val="00FD5203"/>
    <w:rsid w:val="00FD54CB"/>
    <w:rsid w:val="00FD5527"/>
    <w:rsid w:val="00FD560E"/>
    <w:rsid w:val="00FD5619"/>
    <w:rsid w:val="00FD567A"/>
    <w:rsid w:val="00FD56B1"/>
    <w:rsid w:val="00FD5852"/>
    <w:rsid w:val="00FD593F"/>
    <w:rsid w:val="00FD5A6D"/>
    <w:rsid w:val="00FD5A7C"/>
    <w:rsid w:val="00FD5B97"/>
    <w:rsid w:val="00FD5C77"/>
    <w:rsid w:val="00FD5FF6"/>
    <w:rsid w:val="00FD608C"/>
    <w:rsid w:val="00FD60D0"/>
    <w:rsid w:val="00FD6302"/>
    <w:rsid w:val="00FD6370"/>
    <w:rsid w:val="00FD6395"/>
    <w:rsid w:val="00FD63F1"/>
    <w:rsid w:val="00FD66B2"/>
    <w:rsid w:val="00FD6AE3"/>
    <w:rsid w:val="00FD6B8E"/>
    <w:rsid w:val="00FD73BF"/>
    <w:rsid w:val="00FD7509"/>
    <w:rsid w:val="00FD76D3"/>
    <w:rsid w:val="00FD78BB"/>
    <w:rsid w:val="00FD7914"/>
    <w:rsid w:val="00FD79D2"/>
    <w:rsid w:val="00FD7A30"/>
    <w:rsid w:val="00FD7B36"/>
    <w:rsid w:val="00FD7EE0"/>
    <w:rsid w:val="00FD7F80"/>
    <w:rsid w:val="00FD7FF8"/>
    <w:rsid w:val="00FE083B"/>
    <w:rsid w:val="00FE08C4"/>
    <w:rsid w:val="00FE0A25"/>
    <w:rsid w:val="00FE0C90"/>
    <w:rsid w:val="00FE0C95"/>
    <w:rsid w:val="00FE0D11"/>
    <w:rsid w:val="00FE1256"/>
    <w:rsid w:val="00FE13BF"/>
    <w:rsid w:val="00FE172B"/>
    <w:rsid w:val="00FE1A6D"/>
    <w:rsid w:val="00FE1B2F"/>
    <w:rsid w:val="00FE21C9"/>
    <w:rsid w:val="00FE2261"/>
    <w:rsid w:val="00FE2344"/>
    <w:rsid w:val="00FE2603"/>
    <w:rsid w:val="00FE2661"/>
    <w:rsid w:val="00FE2748"/>
    <w:rsid w:val="00FE2751"/>
    <w:rsid w:val="00FE28B7"/>
    <w:rsid w:val="00FE2984"/>
    <w:rsid w:val="00FE29E9"/>
    <w:rsid w:val="00FE29F3"/>
    <w:rsid w:val="00FE2A62"/>
    <w:rsid w:val="00FE2BE7"/>
    <w:rsid w:val="00FE2DDA"/>
    <w:rsid w:val="00FE2EB7"/>
    <w:rsid w:val="00FE2F29"/>
    <w:rsid w:val="00FE3106"/>
    <w:rsid w:val="00FE393A"/>
    <w:rsid w:val="00FE39D1"/>
    <w:rsid w:val="00FE3B2F"/>
    <w:rsid w:val="00FE3CF4"/>
    <w:rsid w:val="00FE4018"/>
    <w:rsid w:val="00FE4077"/>
    <w:rsid w:val="00FE41B3"/>
    <w:rsid w:val="00FE42DF"/>
    <w:rsid w:val="00FE44DE"/>
    <w:rsid w:val="00FE46D3"/>
    <w:rsid w:val="00FE474D"/>
    <w:rsid w:val="00FE478C"/>
    <w:rsid w:val="00FE48AA"/>
    <w:rsid w:val="00FE4BF9"/>
    <w:rsid w:val="00FE4C1F"/>
    <w:rsid w:val="00FE4D5C"/>
    <w:rsid w:val="00FE4D7A"/>
    <w:rsid w:val="00FE4DB2"/>
    <w:rsid w:val="00FE4DB6"/>
    <w:rsid w:val="00FE5247"/>
    <w:rsid w:val="00FE5500"/>
    <w:rsid w:val="00FE5781"/>
    <w:rsid w:val="00FE5A7B"/>
    <w:rsid w:val="00FE5B97"/>
    <w:rsid w:val="00FE5D62"/>
    <w:rsid w:val="00FE5F9F"/>
    <w:rsid w:val="00FE6300"/>
    <w:rsid w:val="00FE6486"/>
    <w:rsid w:val="00FE66FF"/>
    <w:rsid w:val="00FE6858"/>
    <w:rsid w:val="00FE68B4"/>
    <w:rsid w:val="00FE6960"/>
    <w:rsid w:val="00FE6966"/>
    <w:rsid w:val="00FE6B60"/>
    <w:rsid w:val="00FE6BBD"/>
    <w:rsid w:val="00FE6C75"/>
    <w:rsid w:val="00FE6D08"/>
    <w:rsid w:val="00FE71E7"/>
    <w:rsid w:val="00FE721F"/>
    <w:rsid w:val="00FE72D7"/>
    <w:rsid w:val="00FE756B"/>
    <w:rsid w:val="00FE7699"/>
    <w:rsid w:val="00FE7B88"/>
    <w:rsid w:val="00FE7CA7"/>
    <w:rsid w:val="00FE7EAB"/>
    <w:rsid w:val="00FF0051"/>
    <w:rsid w:val="00FF0286"/>
    <w:rsid w:val="00FF02C9"/>
    <w:rsid w:val="00FF051F"/>
    <w:rsid w:val="00FF07A9"/>
    <w:rsid w:val="00FF0809"/>
    <w:rsid w:val="00FF0A07"/>
    <w:rsid w:val="00FF0CBD"/>
    <w:rsid w:val="00FF1006"/>
    <w:rsid w:val="00FF1012"/>
    <w:rsid w:val="00FF114D"/>
    <w:rsid w:val="00FF126B"/>
    <w:rsid w:val="00FF146C"/>
    <w:rsid w:val="00FF1515"/>
    <w:rsid w:val="00FF1564"/>
    <w:rsid w:val="00FF15BB"/>
    <w:rsid w:val="00FF15D8"/>
    <w:rsid w:val="00FF1A8D"/>
    <w:rsid w:val="00FF1C4D"/>
    <w:rsid w:val="00FF1D39"/>
    <w:rsid w:val="00FF1E97"/>
    <w:rsid w:val="00FF1F53"/>
    <w:rsid w:val="00FF1F69"/>
    <w:rsid w:val="00FF2002"/>
    <w:rsid w:val="00FF204E"/>
    <w:rsid w:val="00FF21DA"/>
    <w:rsid w:val="00FF2223"/>
    <w:rsid w:val="00FF22B6"/>
    <w:rsid w:val="00FF2312"/>
    <w:rsid w:val="00FF23C8"/>
    <w:rsid w:val="00FF2651"/>
    <w:rsid w:val="00FF2B65"/>
    <w:rsid w:val="00FF2C07"/>
    <w:rsid w:val="00FF3098"/>
    <w:rsid w:val="00FF3118"/>
    <w:rsid w:val="00FF32C3"/>
    <w:rsid w:val="00FF3734"/>
    <w:rsid w:val="00FF373E"/>
    <w:rsid w:val="00FF3A79"/>
    <w:rsid w:val="00FF3DF4"/>
    <w:rsid w:val="00FF3F26"/>
    <w:rsid w:val="00FF4010"/>
    <w:rsid w:val="00FF40C2"/>
    <w:rsid w:val="00FF41B2"/>
    <w:rsid w:val="00FF41F1"/>
    <w:rsid w:val="00FF44A2"/>
    <w:rsid w:val="00FF452C"/>
    <w:rsid w:val="00FF46C5"/>
    <w:rsid w:val="00FF4743"/>
    <w:rsid w:val="00FF475B"/>
    <w:rsid w:val="00FF49CB"/>
    <w:rsid w:val="00FF4D1B"/>
    <w:rsid w:val="00FF4D58"/>
    <w:rsid w:val="00FF4ECE"/>
    <w:rsid w:val="00FF5147"/>
    <w:rsid w:val="00FF52B1"/>
    <w:rsid w:val="00FF52D0"/>
    <w:rsid w:val="00FF550D"/>
    <w:rsid w:val="00FF55D1"/>
    <w:rsid w:val="00FF5630"/>
    <w:rsid w:val="00FF5991"/>
    <w:rsid w:val="00FF5AA6"/>
    <w:rsid w:val="00FF5B47"/>
    <w:rsid w:val="00FF5F2B"/>
    <w:rsid w:val="00FF6008"/>
    <w:rsid w:val="00FF62F1"/>
    <w:rsid w:val="00FF64E8"/>
    <w:rsid w:val="00FF65D5"/>
    <w:rsid w:val="00FF671B"/>
    <w:rsid w:val="00FF68F4"/>
    <w:rsid w:val="00FF6BC6"/>
    <w:rsid w:val="00FF6BC9"/>
    <w:rsid w:val="00FF6D7D"/>
    <w:rsid w:val="00FF6DFF"/>
    <w:rsid w:val="00FF70A3"/>
    <w:rsid w:val="00FF70BA"/>
    <w:rsid w:val="00FF72A3"/>
    <w:rsid w:val="00FF73FA"/>
    <w:rsid w:val="00FF776D"/>
    <w:rsid w:val="00FF79BC"/>
    <w:rsid w:val="00FF79F1"/>
    <w:rsid w:val="00FF7B3E"/>
    <w:rsid w:val="00FF7BF7"/>
    <w:rsid w:val="00FF7D5F"/>
    <w:rsid w:val="00FF7D6A"/>
    <w:rsid w:val="00FF7DF5"/>
    <w:rsid w:val="00FF7F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42D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542D1"/>
    <w:pPr>
      <w:widowControl w:val="0"/>
      <w:autoSpaceDE w:val="0"/>
      <w:autoSpaceDN w:val="0"/>
      <w:adjustRightInd w:val="0"/>
      <w:spacing w:before="108" w:after="108"/>
      <w:jc w:val="center"/>
      <w:outlineLvl w:val="0"/>
    </w:pPr>
    <w:rPr>
      <w:rFonts w:ascii="Arial" w:hAnsi="Arial" w:cs="Arial"/>
      <w:b/>
      <w:bCs/>
      <w:color w:val="000080"/>
    </w:rPr>
  </w:style>
  <w:style w:type="paragraph" w:styleId="6">
    <w:name w:val="heading 6"/>
    <w:basedOn w:val="a"/>
    <w:next w:val="a"/>
    <w:link w:val="60"/>
    <w:qFormat/>
    <w:rsid w:val="004542D1"/>
    <w:pPr>
      <w:keepNext/>
      <w:widowControl w:val="0"/>
      <w:autoSpaceDE w:val="0"/>
      <w:autoSpaceDN w:val="0"/>
      <w:adjustRightInd w:val="0"/>
      <w:ind w:firstLine="720"/>
      <w:jc w:val="center"/>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542D1"/>
    <w:rPr>
      <w:rFonts w:ascii="Arial" w:eastAsia="Times New Roman" w:hAnsi="Arial" w:cs="Arial"/>
      <w:b/>
      <w:bCs/>
      <w:color w:val="000080"/>
      <w:sz w:val="24"/>
      <w:szCs w:val="24"/>
      <w:lang w:eastAsia="ru-RU"/>
    </w:rPr>
  </w:style>
  <w:style w:type="character" w:customStyle="1" w:styleId="60">
    <w:name w:val="Заголовок 6 Знак"/>
    <w:basedOn w:val="a0"/>
    <w:link w:val="6"/>
    <w:rsid w:val="004542D1"/>
    <w:rPr>
      <w:rFonts w:ascii="Times New Roman" w:eastAsia="Times New Roman" w:hAnsi="Times New Roman" w:cs="Times New Roman"/>
      <w:b/>
      <w:bCs/>
      <w:sz w:val="24"/>
      <w:szCs w:val="24"/>
      <w:lang w:eastAsia="ru-RU"/>
    </w:rPr>
  </w:style>
  <w:style w:type="paragraph" w:styleId="3">
    <w:name w:val="Body Text Indent 3"/>
    <w:basedOn w:val="a"/>
    <w:link w:val="30"/>
    <w:semiHidden/>
    <w:rsid w:val="004542D1"/>
    <w:pPr>
      <w:widowControl w:val="0"/>
      <w:autoSpaceDE w:val="0"/>
      <w:autoSpaceDN w:val="0"/>
      <w:adjustRightInd w:val="0"/>
      <w:ind w:firstLine="720"/>
      <w:jc w:val="both"/>
    </w:pPr>
    <w:rPr>
      <w:sz w:val="28"/>
    </w:rPr>
  </w:style>
  <w:style w:type="character" w:customStyle="1" w:styleId="30">
    <w:name w:val="Основной текст с отступом 3 Знак"/>
    <w:basedOn w:val="a0"/>
    <w:link w:val="3"/>
    <w:semiHidden/>
    <w:rsid w:val="004542D1"/>
    <w:rPr>
      <w:rFonts w:ascii="Times New Roman" w:eastAsia="Times New Roman" w:hAnsi="Times New Roman" w:cs="Times New Roman"/>
      <w:sz w:val="28"/>
      <w:szCs w:val="24"/>
      <w:lang w:eastAsia="ru-RU"/>
    </w:rPr>
  </w:style>
  <w:style w:type="paragraph" w:styleId="a3">
    <w:name w:val="Body Text Indent"/>
    <w:basedOn w:val="a"/>
    <w:link w:val="a4"/>
    <w:semiHidden/>
    <w:rsid w:val="004542D1"/>
    <w:pPr>
      <w:widowControl w:val="0"/>
      <w:autoSpaceDE w:val="0"/>
      <w:autoSpaceDN w:val="0"/>
      <w:adjustRightInd w:val="0"/>
      <w:ind w:firstLine="720"/>
      <w:jc w:val="center"/>
    </w:pPr>
    <w:rPr>
      <w:b/>
      <w:bCs/>
    </w:rPr>
  </w:style>
  <w:style w:type="character" w:customStyle="1" w:styleId="a4">
    <w:name w:val="Основной текст с отступом Знак"/>
    <w:basedOn w:val="a0"/>
    <w:link w:val="a3"/>
    <w:semiHidden/>
    <w:rsid w:val="004542D1"/>
    <w:rPr>
      <w:rFonts w:ascii="Times New Roman" w:eastAsia="Times New Roman" w:hAnsi="Times New Roman" w:cs="Times New Roman"/>
      <w:b/>
      <w:bCs/>
      <w:sz w:val="24"/>
      <w:szCs w:val="24"/>
      <w:lang w:eastAsia="ru-RU"/>
    </w:rPr>
  </w:style>
  <w:style w:type="character" w:customStyle="1" w:styleId="a5">
    <w:name w:val="Гипертекстовая ссылка"/>
    <w:rsid w:val="004542D1"/>
    <w:rPr>
      <w:b/>
      <w:bCs/>
      <w:color w:val="008000"/>
    </w:rPr>
  </w:style>
  <w:style w:type="character" w:customStyle="1" w:styleId="a6">
    <w:name w:val="Цветовое выделение"/>
    <w:rsid w:val="004542D1"/>
    <w:rPr>
      <w:b/>
      <w:bCs/>
      <w:color w:val="000080"/>
    </w:rPr>
  </w:style>
  <w:style w:type="paragraph" w:customStyle="1" w:styleId="a7">
    <w:name w:val="Текст (лев. подпись)"/>
    <w:basedOn w:val="a"/>
    <w:next w:val="a"/>
    <w:rsid w:val="004542D1"/>
    <w:pPr>
      <w:widowControl w:val="0"/>
      <w:autoSpaceDE w:val="0"/>
      <w:autoSpaceDN w:val="0"/>
      <w:adjustRightInd w:val="0"/>
    </w:pPr>
    <w:rPr>
      <w:rFonts w:ascii="Arial" w:hAnsi="Arial" w:cs="Arial"/>
    </w:rPr>
  </w:style>
  <w:style w:type="paragraph" w:customStyle="1" w:styleId="a8">
    <w:name w:val="Текст (прав. подпись)"/>
    <w:basedOn w:val="a"/>
    <w:next w:val="a"/>
    <w:rsid w:val="004542D1"/>
    <w:pPr>
      <w:widowControl w:val="0"/>
      <w:autoSpaceDE w:val="0"/>
      <w:autoSpaceDN w:val="0"/>
      <w:adjustRightInd w:val="0"/>
      <w:jc w:val="right"/>
    </w:pPr>
    <w:rPr>
      <w:rFonts w:ascii="Arial" w:hAnsi="Arial" w:cs="Arial"/>
    </w:rPr>
  </w:style>
  <w:style w:type="paragraph" w:styleId="2">
    <w:name w:val="Body Text Indent 2"/>
    <w:basedOn w:val="a"/>
    <w:link w:val="20"/>
    <w:semiHidden/>
    <w:rsid w:val="004542D1"/>
    <w:pPr>
      <w:widowControl w:val="0"/>
      <w:autoSpaceDE w:val="0"/>
      <w:autoSpaceDN w:val="0"/>
      <w:adjustRightInd w:val="0"/>
      <w:ind w:firstLine="720"/>
      <w:jc w:val="both"/>
    </w:pPr>
    <w:rPr>
      <w:b/>
      <w:bCs/>
    </w:rPr>
  </w:style>
  <w:style w:type="character" w:customStyle="1" w:styleId="20">
    <w:name w:val="Основной текст с отступом 2 Знак"/>
    <w:basedOn w:val="a0"/>
    <w:link w:val="2"/>
    <w:semiHidden/>
    <w:rsid w:val="004542D1"/>
    <w:rPr>
      <w:rFonts w:ascii="Times New Roman" w:eastAsia="Times New Roman" w:hAnsi="Times New Roman" w:cs="Times New Roman"/>
      <w:b/>
      <w:bCs/>
      <w:sz w:val="24"/>
      <w:szCs w:val="24"/>
      <w:lang w:eastAsia="ru-RU"/>
    </w:rPr>
  </w:style>
  <w:style w:type="paragraph" w:customStyle="1" w:styleId="a9">
    <w:name w:val="Объект"/>
    <w:basedOn w:val="a"/>
    <w:next w:val="a"/>
    <w:rsid w:val="004542D1"/>
    <w:pPr>
      <w:widowControl w:val="0"/>
      <w:autoSpaceDE w:val="0"/>
      <w:autoSpaceDN w:val="0"/>
      <w:adjustRightInd w:val="0"/>
      <w:ind w:firstLine="720"/>
      <w:jc w:val="both"/>
    </w:pPr>
  </w:style>
  <w:style w:type="character" w:customStyle="1" w:styleId="blk">
    <w:name w:val="blk"/>
    <w:basedOn w:val="a0"/>
    <w:rsid w:val="004542D1"/>
  </w:style>
  <w:style w:type="character" w:styleId="aa">
    <w:name w:val="Hyperlink"/>
    <w:basedOn w:val="a0"/>
    <w:uiPriority w:val="99"/>
    <w:semiHidden/>
    <w:unhideWhenUsed/>
    <w:rsid w:val="004542D1"/>
    <w:rPr>
      <w:color w:val="0000FF"/>
      <w:u w:val="single"/>
    </w:rPr>
  </w:style>
  <w:style w:type="paragraph" w:styleId="ab">
    <w:name w:val="List Paragraph"/>
    <w:basedOn w:val="a"/>
    <w:uiPriority w:val="34"/>
    <w:qFormat/>
    <w:rsid w:val="0017401A"/>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ppData/Local/AppData/Local/&#1052;&#1086;&#1080;%20&#1076;&#1086;&#1082;&#1091;&#1084;&#1077;&#1085;&#1090;&#1099;/&#1052;&#1086;&#1080;%20&#1076;&#1086;&#1082;&#1091;&#1084;&#1077;&#1085;&#1090;&#1099;%22%20l" TargetMode="External"/><Relationship Id="rId13" Type="http://schemas.openxmlformats.org/officeDocument/2006/relationships/hyperlink" Target="consultantplus://offline/ref=B8585B0DAD76D4E70EBAD7C173061CCF5E9397812183F58A026850E3538B3E62rBb8G" TargetMode="External"/><Relationship Id="rId18" Type="http://schemas.openxmlformats.org/officeDocument/2006/relationships/hyperlink" Target="http://www.consultant.ru/document/cons_doc_LAW_304353/d6c94818000ba3128b53e499baecf62b8811c5d2/"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AppData/Local/AppData/Local/&#1052;&#1086;&#1080;%20&#1076;&#1086;&#1082;&#1091;&#1084;&#1077;&#1085;&#1090;&#1099;/&#1052;&#1086;&#1080;%20&#1076;&#1086;&#1082;&#1091;&#1084;&#1077;&#1085;&#1090;&#1099;%22%20l" TargetMode="External"/><Relationship Id="rId12" Type="http://schemas.openxmlformats.org/officeDocument/2006/relationships/hyperlink" Target="consultantplus://offline/ref=B8585B0DAD76D4E70EBAC9CC656A43C4569CC185218CFAD956370BBE04823435FFED8F1E6F1AB5E8rEbDG" TargetMode="External"/><Relationship Id="rId17" Type="http://schemas.openxmlformats.org/officeDocument/2006/relationships/hyperlink" Target="../../../AppData/Local/AppData/Local/&#1052;&#1086;&#1080;%20&#1076;&#1086;&#1082;&#1091;&#1084;&#1077;&#1085;&#1090;&#1099;/&#1052;&#1086;&#1080;%20&#1076;&#1086;&#1082;&#1091;&#1084;&#1077;&#1085;&#1090;&#1099;%22%20l" TargetMode="External"/><Relationship Id="rId2" Type="http://schemas.openxmlformats.org/officeDocument/2006/relationships/numbering" Target="numbering.xml"/><Relationship Id="rId16" Type="http://schemas.openxmlformats.org/officeDocument/2006/relationships/hyperlink" Target="http://www.consultant.ru/document/cons_doc_LAW_300757/"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consultantplus://offline/ref=B8585B0DAD76D4E70EBAC9CC656A43C4569CC185218CFAD956370BBE04823435FFED8F1E6F1AB2E2rEbBG" TargetMode="External"/><Relationship Id="rId5" Type="http://schemas.openxmlformats.org/officeDocument/2006/relationships/webSettings" Target="webSettings.xml"/><Relationship Id="rId15" Type="http://schemas.openxmlformats.org/officeDocument/2006/relationships/hyperlink" Target="consultantplus://offline/ref=F3519F225A26460ADC463CFC1BAD30CFF8717C29EB44E3F6FDD43A6DD37285AA92BE95A9D4D225083E2C25E0A5DE1894A0F619B8DFC80729cCw4G" TargetMode="External"/><Relationship Id="rId10" Type="http://schemas.openxmlformats.org/officeDocument/2006/relationships/hyperlink" Target="consultantplus://offline/ref=2403692A48418827E5B605B1C89AA9D9EF02F94B04F93A63AC2E6229B6eDu8F" TargetMode="External"/><Relationship Id="rId19" Type="http://schemas.openxmlformats.org/officeDocument/2006/relationships/hyperlink" Target="consultantplus://offline/ref=EC5D5CF6E4E26823B94D1E33E4A51701C816D2AE02FF1E890A587490F7A319BB6EC615378CB34B61D3F3832842J0u2M" TargetMode="External"/><Relationship Id="rId4" Type="http://schemas.openxmlformats.org/officeDocument/2006/relationships/settings" Target="settings.xml"/><Relationship Id="rId9" Type="http://schemas.openxmlformats.org/officeDocument/2006/relationships/hyperlink" Target="consultantplus://offline/ref=B8585B0DAD76D4E70EBAC9CC656A43C4569CC185218CFAD956370BBE04r8b2G" TargetMode="External"/><Relationship Id="rId14" Type="http://schemas.openxmlformats.org/officeDocument/2006/relationships/hyperlink" Target="consultantplus://offline/ref=B3C818A1CBAB6FD8EF06AC3B3288DB731CA85EF604050611160F08FDC2CA17798425474E15951E4D62C768ECDF85EE2490186E2204HB3A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E270F8-A825-45B3-8D6C-355EFD892F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501</TotalTime>
  <Pages>26</Pages>
  <Words>9331</Words>
  <Characters>53192</Characters>
  <Application>Microsoft Office Word</Application>
  <DocSecurity>0</DocSecurity>
  <Lines>443</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62399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43</cp:revision>
  <cp:lastPrinted>2026-03-11T10:31:00Z</cp:lastPrinted>
  <dcterms:created xsi:type="dcterms:W3CDTF">2021-02-12T04:44:00Z</dcterms:created>
  <dcterms:modified xsi:type="dcterms:W3CDTF">2026-03-11T10:31:00Z</dcterms:modified>
</cp:coreProperties>
</file>