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696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719A0" w:rsidRPr="00CB1022" w:rsidTr="004719A0">
        <w:trPr>
          <w:trHeight w:val="1653"/>
        </w:trPr>
        <w:tc>
          <w:tcPr>
            <w:tcW w:w="10206" w:type="dxa"/>
          </w:tcPr>
          <w:bookmarkStart w:id="0" w:name="_GoBack"/>
          <w:bookmarkEnd w:id="0"/>
          <w:p w:rsidR="004719A0" w:rsidRPr="00CB1022" w:rsidRDefault="004719A0" w:rsidP="004719A0">
            <w:pPr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B102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813654C" wp14:editId="0B21D427">
                      <wp:simplePos x="0" y="0"/>
                      <wp:positionH relativeFrom="column">
                        <wp:posOffset>6469380</wp:posOffset>
                      </wp:positionH>
                      <wp:positionV relativeFrom="paragraph">
                        <wp:posOffset>-6762750</wp:posOffset>
                      </wp:positionV>
                      <wp:extent cx="38100" cy="552450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0" cy="5524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7B90E0" id="Прямая соединительная линия 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4pt,-532.5pt" to="512.4pt,-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" o:allowincell="f"/>
                  </w:pict>
                </mc:Fallback>
              </mc:AlternateContent>
            </w:r>
            <w:r w:rsidR="007B778B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АДМИНИСТРАЦИЯ</w:t>
            </w:r>
          </w:p>
          <w:p w:rsidR="004719A0" w:rsidRPr="00CB1022" w:rsidRDefault="004719A0" w:rsidP="004719A0">
            <w:pPr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ХВАЛЫНСКОГО МУНИЦИПАЛЬНОГО РАЙОНА</w:t>
            </w:r>
          </w:p>
          <w:p w:rsidR="00D43609" w:rsidRDefault="004719A0" w:rsidP="00B7072C">
            <w:pPr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САРАТОВСКОЙ ОБЛАСТИ</w:t>
            </w:r>
          </w:p>
          <w:p w:rsidR="00E41D09" w:rsidRPr="00CB1022" w:rsidRDefault="00E41D09" w:rsidP="00DC6814">
            <w:pPr>
              <w:tabs>
                <w:tab w:val="left" w:pos="4678"/>
              </w:tabs>
              <w:spacing w:after="0" w:line="240" w:lineRule="auto"/>
              <w:ind w:right="68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:rsidR="004719A0" w:rsidRPr="00CB1022" w:rsidRDefault="004719A0" w:rsidP="00B66768">
            <w:pPr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u w:val="single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П О С Т А Н О В Л Е Н И Е</w:t>
            </w:r>
          </w:p>
        </w:tc>
      </w:tr>
      <w:tr w:rsidR="004719A0" w:rsidRPr="00CB1022" w:rsidTr="004719A0">
        <w:trPr>
          <w:trHeight w:val="734"/>
        </w:trPr>
        <w:tc>
          <w:tcPr>
            <w:tcW w:w="10206" w:type="dxa"/>
            <w:hideMark/>
          </w:tcPr>
          <w:p w:rsidR="004719A0" w:rsidRPr="00DF723C" w:rsidRDefault="00DC6814" w:rsidP="004719A0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28 января</w:t>
            </w:r>
            <w:r w:rsidR="00B7072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6A54A3">
              <w:rPr>
                <w:rFonts w:ascii="PT Astra Serif" w:eastAsia="Times New Roman" w:hAnsi="PT Astra Serif" w:cs="Times New Roman"/>
                <w:sz w:val="26"/>
                <w:szCs w:val="26"/>
              </w:rPr>
              <w:t>2026</w:t>
            </w:r>
            <w:r w:rsidR="004719A0" w:rsidRPr="00DF723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г.</w:t>
            </w:r>
          </w:p>
          <w:p w:rsidR="004719A0" w:rsidRPr="00DF723C" w:rsidRDefault="00DF723C" w:rsidP="004719A0">
            <w:pPr>
              <w:spacing w:after="0" w:line="240" w:lineRule="auto"/>
              <w:jc w:val="right"/>
              <w:outlineLvl w:val="0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DF723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№ </w:t>
            </w:r>
            <w:r w:rsidR="00DC6814">
              <w:rPr>
                <w:rFonts w:ascii="PT Astra Serif" w:eastAsia="Times New Roman" w:hAnsi="PT Astra Serif" w:cs="Times New Roman"/>
                <w:sz w:val="26"/>
                <w:szCs w:val="26"/>
              </w:rPr>
              <w:t>90</w:t>
            </w:r>
          </w:p>
          <w:p w:rsidR="004719A0" w:rsidRPr="00DF723C" w:rsidRDefault="004719A0" w:rsidP="004719A0">
            <w:pPr>
              <w:widowControl w:val="0"/>
              <w:autoSpaceDN w:val="0"/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noProof/>
                <w:sz w:val="26"/>
                <w:szCs w:val="26"/>
              </w:rPr>
            </w:pPr>
            <w:r w:rsidRPr="00DF723C">
              <w:rPr>
                <w:rFonts w:ascii="PT Astra Serif" w:eastAsia="Times New Roman" w:hAnsi="PT Astra Serif" w:cs="Times New Roman"/>
                <w:sz w:val="26"/>
                <w:szCs w:val="26"/>
              </w:rPr>
              <w:t>г. Хвалынск</w:t>
            </w:r>
          </w:p>
        </w:tc>
      </w:tr>
    </w:tbl>
    <w:p w:rsidR="00DF723C" w:rsidRDefault="00B66768" w:rsidP="00B66768">
      <w:pPr>
        <w:suppressAutoHyphens/>
        <w:spacing w:after="0" w:line="240" w:lineRule="auto"/>
        <w:jc w:val="both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77520" cy="489585"/>
            <wp:effectExtent l="0" t="0" r="0" b="571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489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23C" w:rsidRPr="00DF723C"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  <w:t>О внесении изменений в постановление Администрации Хвалынско</w:t>
      </w:r>
      <w:r w:rsidR="00DA05F6"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  <w:t xml:space="preserve">го муниципального района </w:t>
      </w:r>
      <w:r w:rsidR="00DF723C" w:rsidRPr="00DF723C"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  <w:t>от 29.12.2020 г.</w:t>
      </w:r>
      <w:r w:rsidR="00DA05F6"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  <w:t xml:space="preserve"> № 1165.</w:t>
      </w:r>
    </w:p>
    <w:p w:rsidR="00DA292D" w:rsidRPr="00B66768" w:rsidRDefault="00DA292D" w:rsidP="00B6676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DF723C" w:rsidRPr="006A54A3" w:rsidRDefault="00DF723C" w:rsidP="00DF723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F723C">
        <w:rPr>
          <w:rFonts w:ascii="PT Astra Serif" w:eastAsia="Times New Roman" w:hAnsi="PT Astra Serif" w:cs="Times New Roman"/>
          <w:sz w:val="26"/>
          <w:szCs w:val="26"/>
          <w:lang w:eastAsia="ru-RU"/>
        </w:rPr>
        <w:t>В соответствии с Федеральным законом от 06 октября 2003г. № 131-ФЗ «Об общих принципах организации местного самоуправления в Российской Федерации», Федеральным законом от 23.06.2016г. № 182-ФЗ «Об основах системы профилактики правонарушений в Российской Федерации», Федеральным законом от 07 мая 2013 г.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руководствуясь Уставом Хвалынского муниципального района</w:t>
      </w:r>
      <w:r w:rsidR="001358C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Саратовской области</w:t>
      </w:r>
      <w:r w:rsidRPr="00DF723C">
        <w:rPr>
          <w:rFonts w:ascii="PT Astra Serif" w:eastAsia="Times New Roman" w:hAnsi="PT Astra Serif" w:cs="Times New Roman"/>
          <w:sz w:val="26"/>
          <w:szCs w:val="26"/>
          <w:lang w:eastAsia="ru-RU"/>
        </w:rPr>
        <w:t>, на основании постановления администрации Хвалынск</w:t>
      </w:r>
      <w:r w:rsidR="00A37F3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ого муниципального района </w:t>
      </w:r>
      <w:r w:rsidR="006A54A3" w:rsidRPr="001E492E">
        <w:rPr>
          <w:rFonts w:ascii="PT Astra Serif" w:hAnsi="PT Astra Serif"/>
          <w:sz w:val="28"/>
          <w:szCs w:val="28"/>
        </w:rPr>
        <w:t xml:space="preserve">от </w:t>
      </w:r>
      <w:r w:rsidR="006A54A3" w:rsidRPr="006A54A3">
        <w:rPr>
          <w:rFonts w:ascii="PT Astra Serif" w:hAnsi="PT Astra Serif"/>
          <w:sz w:val="26"/>
          <w:szCs w:val="26"/>
        </w:rPr>
        <w:t>02.12.2025 г. №</w:t>
      </w:r>
      <w:r w:rsidR="006A54A3">
        <w:rPr>
          <w:rFonts w:ascii="PT Astra Serif" w:hAnsi="PT Astra Serif"/>
          <w:sz w:val="26"/>
          <w:szCs w:val="26"/>
        </w:rPr>
        <w:t xml:space="preserve"> </w:t>
      </w:r>
      <w:r w:rsidR="006A54A3" w:rsidRPr="006A54A3">
        <w:rPr>
          <w:rFonts w:ascii="PT Astra Serif" w:hAnsi="PT Astra Serif"/>
          <w:sz w:val="26"/>
          <w:szCs w:val="26"/>
        </w:rPr>
        <w:t>1055 «Об утверждении Порядка принятия решений о разработке программ Хвалынского муниципального района и МО г. Хвалынск, их формирования и реализации, проведения оценки эффективности реализации муниципальных программ»</w:t>
      </w:r>
      <w:r w:rsidRPr="006A54A3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Pr="006A54A3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</w:t>
      </w:r>
      <w:r w:rsidR="009E39BC" w:rsidRPr="006A54A3">
        <w:rPr>
          <w:rFonts w:ascii="PT Astra Serif" w:eastAsia="Calibri" w:hAnsi="PT Astra Serif" w:cs="Times New Roman"/>
          <w:sz w:val="26"/>
          <w:szCs w:val="26"/>
          <w:lang w:eastAsia="ru-RU"/>
        </w:rPr>
        <w:t>администрация Хвалынского муниципального района</w:t>
      </w:r>
    </w:p>
    <w:p w:rsidR="00712A1D" w:rsidRPr="006A54A3" w:rsidRDefault="00712A1D" w:rsidP="00C0509C">
      <w:pPr>
        <w:spacing w:after="0" w:line="240" w:lineRule="auto"/>
        <w:ind w:right="57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A54A3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</w:t>
      </w:r>
      <w:r w:rsidRPr="006A54A3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A54A3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о с т а н о в л я е т:</w:t>
      </w:r>
    </w:p>
    <w:p w:rsidR="00712A1D" w:rsidRPr="001F75A4" w:rsidRDefault="00712A1D" w:rsidP="00712A1D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57" w:right="57" w:firstLine="567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1F75A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Внести изменения в постановление Администрации Хвалынского </w:t>
      </w:r>
      <w:r w:rsidR="00DA05F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муниципального района </w:t>
      </w:r>
      <w:r w:rsidRPr="001F75A4">
        <w:rPr>
          <w:rFonts w:ascii="PT Astra Serif" w:eastAsia="Times New Roman" w:hAnsi="PT Astra Serif" w:cs="Times New Roman"/>
          <w:sz w:val="26"/>
          <w:szCs w:val="26"/>
          <w:lang w:eastAsia="ru-RU"/>
        </w:rPr>
        <w:t>от 29.12.2020 г.</w:t>
      </w:r>
      <w:r w:rsidR="00DA05F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№ 1165</w:t>
      </w:r>
      <w:r w:rsidRPr="001F75A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«Об утверждении муниципальной программы</w:t>
      </w:r>
      <w:r w:rsidRPr="001F75A4"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  <w:t xml:space="preserve"> «</w:t>
      </w:r>
      <w:r w:rsidRPr="001F75A4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района»</w:t>
      </w:r>
      <w:r w:rsidRPr="001F75A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изложив Приложение № </w:t>
      </w:r>
      <w:proofErr w:type="gramStart"/>
      <w:r w:rsidRPr="001F75A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  и</w:t>
      </w:r>
      <w:proofErr w:type="gramEnd"/>
      <w:r w:rsidRPr="001F75A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Приложение № 2, в новой редакции согласно Приложения  № 1 и № 2 .</w:t>
      </w:r>
    </w:p>
    <w:p w:rsidR="006A54A3" w:rsidRPr="006A54A3" w:rsidRDefault="00712A1D" w:rsidP="006A54A3">
      <w:pPr>
        <w:pStyle w:val="af0"/>
        <w:numPr>
          <w:ilvl w:val="0"/>
          <w:numId w:val="8"/>
        </w:numPr>
        <w:suppressAutoHyphens/>
        <w:ind w:left="142" w:right="57" w:firstLine="425"/>
        <w:jc w:val="both"/>
        <w:rPr>
          <w:rFonts w:ascii="PT Astra Serif" w:hAnsi="PT Astra Serif"/>
          <w:bCs/>
          <w:sz w:val="26"/>
          <w:szCs w:val="26"/>
        </w:rPr>
      </w:pPr>
      <w:r w:rsidRPr="006A54A3">
        <w:rPr>
          <w:rFonts w:ascii="PT Astra Serif" w:hAnsi="PT Astra Serif"/>
          <w:bCs/>
          <w:sz w:val="26"/>
          <w:szCs w:val="26"/>
        </w:rPr>
        <w:t>Призна</w:t>
      </w:r>
      <w:r w:rsidR="00B66768" w:rsidRPr="006A54A3">
        <w:rPr>
          <w:rFonts w:ascii="PT Astra Serif" w:hAnsi="PT Astra Serif"/>
          <w:bCs/>
          <w:sz w:val="26"/>
          <w:szCs w:val="26"/>
        </w:rPr>
        <w:t>т</w:t>
      </w:r>
      <w:r w:rsidR="00141EAB" w:rsidRPr="006A54A3">
        <w:rPr>
          <w:rFonts w:ascii="PT Astra Serif" w:hAnsi="PT Astra Serif"/>
          <w:bCs/>
          <w:sz w:val="26"/>
          <w:szCs w:val="26"/>
        </w:rPr>
        <w:t>ь утратившим</w:t>
      </w:r>
      <w:r w:rsidR="006A54A3" w:rsidRPr="006A54A3">
        <w:rPr>
          <w:rFonts w:ascii="PT Astra Serif" w:hAnsi="PT Astra Serif"/>
          <w:bCs/>
          <w:sz w:val="26"/>
          <w:szCs w:val="26"/>
        </w:rPr>
        <w:t>и</w:t>
      </w:r>
      <w:r w:rsidR="00141EAB" w:rsidRPr="006A54A3">
        <w:rPr>
          <w:rFonts w:ascii="PT Astra Serif" w:hAnsi="PT Astra Serif"/>
          <w:bCs/>
          <w:sz w:val="26"/>
          <w:szCs w:val="26"/>
        </w:rPr>
        <w:t xml:space="preserve"> силу</w:t>
      </w:r>
      <w:r w:rsidR="006A54A3" w:rsidRPr="006A54A3">
        <w:rPr>
          <w:rFonts w:ascii="PT Astra Serif" w:hAnsi="PT Astra Serif"/>
          <w:bCs/>
          <w:sz w:val="26"/>
          <w:szCs w:val="26"/>
        </w:rPr>
        <w:t xml:space="preserve"> постановления</w:t>
      </w:r>
      <w:r w:rsidRPr="006A54A3">
        <w:rPr>
          <w:rFonts w:ascii="PT Astra Serif" w:hAnsi="PT Astra Serif"/>
          <w:bCs/>
          <w:sz w:val="26"/>
          <w:szCs w:val="26"/>
        </w:rPr>
        <w:t xml:space="preserve"> Администрации Хв</w:t>
      </w:r>
      <w:r w:rsidR="00B66768" w:rsidRPr="006A54A3">
        <w:rPr>
          <w:rFonts w:ascii="PT Astra Serif" w:hAnsi="PT Astra Serif"/>
          <w:bCs/>
          <w:sz w:val="26"/>
          <w:szCs w:val="26"/>
        </w:rPr>
        <w:t>алынского муниципального района</w:t>
      </w:r>
      <w:r w:rsidR="006A54A3" w:rsidRPr="006A54A3">
        <w:rPr>
          <w:rFonts w:ascii="PT Astra Serif" w:hAnsi="PT Astra Serif"/>
          <w:bCs/>
          <w:sz w:val="26"/>
          <w:szCs w:val="26"/>
        </w:rPr>
        <w:t>:</w:t>
      </w:r>
    </w:p>
    <w:p w:rsidR="00712A1D" w:rsidRDefault="00C058B3" w:rsidP="006A54A3">
      <w:pPr>
        <w:pStyle w:val="af0"/>
        <w:suppressAutoHyphens/>
        <w:ind w:left="622" w:right="57"/>
        <w:jc w:val="both"/>
        <w:rPr>
          <w:rFonts w:ascii="PT Astra Serif" w:hAnsi="PT Astra Serif"/>
          <w:bCs/>
          <w:sz w:val="26"/>
          <w:szCs w:val="26"/>
        </w:rPr>
      </w:pPr>
      <w:hyperlink r:id="rId9" w:history="1">
        <w:r w:rsidR="006A54A3">
          <w:rPr>
            <w:rFonts w:ascii="PT Astra Serif" w:hAnsi="PT Astra Serif"/>
            <w:bCs/>
            <w:color w:val="000000" w:themeColor="text1"/>
            <w:sz w:val="26"/>
            <w:szCs w:val="26"/>
          </w:rPr>
          <w:t>-</w:t>
        </w:r>
      </w:hyperlink>
      <w:r w:rsidR="00AC57F0" w:rsidRPr="006A54A3">
        <w:rPr>
          <w:rFonts w:ascii="PT Astra Serif" w:hAnsi="PT Astra Serif"/>
          <w:bCs/>
          <w:sz w:val="26"/>
          <w:szCs w:val="26"/>
        </w:rPr>
        <w:t xml:space="preserve"> от 14</w:t>
      </w:r>
      <w:r w:rsidR="00141EAB" w:rsidRPr="006A54A3">
        <w:rPr>
          <w:rFonts w:ascii="PT Astra Serif" w:hAnsi="PT Astra Serif"/>
          <w:bCs/>
          <w:sz w:val="26"/>
          <w:szCs w:val="26"/>
        </w:rPr>
        <w:t>.0</w:t>
      </w:r>
      <w:r w:rsidR="00AC57F0" w:rsidRPr="006A54A3">
        <w:rPr>
          <w:rFonts w:ascii="PT Astra Serif" w:hAnsi="PT Astra Serif"/>
          <w:bCs/>
          <w:sz w:val="26"/>
          <w:szCs w:val="26"/>
        </w:rPr>
        <w:t>1.2025</w:t>
      </w:r>
      <w:r w:rsidR="00141EAB" w:rsidRPr="006A54A3">
        <w:rPr>
          <w:rFonts w:ascii="PT Astra Serif" w:hAnsi="PT Astra Serif"/>
          <w:bCs/>
          <w:sz w:val="26"/>
          <w:szCs w:val="26"/>
        </w:rPr>
        <w:t xml:space="preserve"> г. </w:t>
      </w:r>
      <w:r w:rsidR="006A54A3">
        <w:rPr>
          <w:rFonts w:ascii="PT Astra Serif" w:hAnsi="PT Astra Serif"/>
          <w:bCs/>
          <w:sz w:val="26"/>
          <w:szCs w:val="26"/>
        </w:rPr>
        <w:t xml:space="preserve">№ 40 </w:t>
      </w:r>
      <w:r w:rsidR="00712A1D" w:rsidRPr="006A54A3">
        <w:rPr>
          <w:rFonts w:ascii="PT Astra Serif" w:hAnsi="PT Astra Serif"/>
          <w:bCs/>
          <w:sz w:val="26"/>
          <w:szCs w:val="26"/>
        </w:rPr>
        <w:t xml:space="preserve">«О внесении изменений в постановление Администрации Хвалынского муниципального </w:t>
      </w:r>
      <w:r w:rsidR="00141EAB" w:rsidRPr="006A54A3">
        <w:rPr>
          <w:rFonts w:ascii="PT Astra Serif" w:hAnsi="PT Astra Serif"/>
          <w:bCs/>
          <w:sz w:val="26"/>
          <w:szCs w:val="26"/>
        </w:rPr>
        <w:t>района № 1165 от 29.12.2020</w:t>
      </w:r>
      <w:r w:rsidR="00A37F3B" w:rsidRPr="006A54A3">
        <w:rPr>
          <w:rFonts w:ascii="PT Astra Serif" w:hAnsi="PT Astra Serif"/>
          <w:bCs/>
          <w:sz w:val="26"/>
          <w:szCs w:val="26"/>
        </w:rPr>
        <w:t xml:space="preserve"> г.</w:t>
      </w:r>
      <w:r w:rsidR="00141EAB" w:rsidRPr="006A54A3">
        <w:rPr>
          <w:rFonts w:ascii="PT Astra Serif" w:hAnsi="PT Astra Serif"/>
          <w:bCs/>
          <w:sz w:val="26"/>
          <w:szCs w:val="26"/>
        </w:rPr>
        <w:t>»</w:t>
      </w:r>
      <w:r w:rsidR="006A54A3">
        <w:rPr>
          <w:rFonts w:ascii="PT Astra Serif" w:hAnsi="PT Astra Serif"/>
          <w:bCs/>
          <w:sz w:val="26"/>
          <w:szCs w:val="26"/>
        </w:rPr>
        <w:t>;</w:t>
      </w:r>
    </w:p>
    <w:p w:rsidR="006A54A3" w:rsidRPr="006A54A3" w:rsidRDefault="006A54A3" w:rsidP="006A54A3">
      <w:pPr>
        <w:pStyle w:val="af0"/>
        <w:suppressAutoHyphens/>
        <w:ind w:left="622" w:right="5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 xml:space="preserve">- от 11.12.2025 г. № 1088 </w:t>
      </w:r>
      <w:r w:rsidRPr="006A54A3">
        <w:rPr>
          <w:rFonts w:ascii="PT Astra Serif" w:hAnsi="PT Astra Serif"/>
          <w:bCs/>
          <w:sz w:val="26"/>
          <w:szCs w:val="26"/>
        </w:rPr>
        <w:t>«О внесении изменений в постановление Администрации Хвалынского муниципального района № 1165 от 29.12.2020 г.»</w:t>
      </w:r>
      <w:r>
        <w:rPr>
          <w:rFonts w:ascii="PT Astra Serif" w:hAnsi="PT Astra Serif"/>
          <w:bCs/>
          <w:sz w:val="26"/>
          <w:szCs w:val="26"/>
        </w:rPr>
        <w:t>.</w:t>
      </w:r>
    </w:p>
    <w:p w:rsidR="00712A1D" w:rsidRPr="001F75A4" w:rsidRDefault="00712A1D" w:rsidP="00712A1D">
      <w:pPr>
        <w:spacing w:after="0" w:line="240" w:lineRule="auto"/>
        <w:ind w:left="57" w:right="57" w:firstLine="567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1F75A4">
        <w:rPr>
          <w:rFonts w:ascii="PT Astra Serif" w:eastAsia="Times New Roman" w:hAnsi="PT Astra Serif" w:cs="Times New Roman"/>
          <w:b/>
          <w:sz w:val="26"/>
          <w:szCs w:val="26"/>
        </w:rPr>
        <w:t xml:space="preserve">3. </w:t>
      </w:r>
      <w:r w:rsidRPr="001F75A4">
        <w:rPr>
          <w:rFonts w:ascii="PT Astra Serif" w:eastAsia="Times New Roman" w:hAnsi="PT Astra Serif" w:cs="Times New Roman"/>
          <w:sz w:val="26"/>
          <w:szCs w:val="26"/>
        </w:rPr>
        <w:t>Настоящее постановление вступает в силу после официального опубликования (обнародования).</w:t>
      </w:r>
    </w:p>
    <w:p w:rsidR="00712A1D" w:rsidRPr="001F75A4" w:rsidRDefault="00712A1D" w:rsidP="00712A1D">
      <w:pPr>
        <w:spacing w:after="0" w:line="240" w:lineRule="auto"/>
        <w:ind w:left="57" w:right="57" w:firstLine="567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  <w:r w:rsidRPr="001F75A4">
        <w:rPr>
          <w:rFonts w:ascii="PT Astra Serif" w:eastAsia="Times New Roman" w:hAnsi="PT Astra Serif" w:cs="Times New Roman"/>
          <w:b/>
          <w:sz w:val="26"/>
          <w:szCs w:val="26"/>
        </w:rPr>
        <w:t xml:space="preserve">4. </w:t>
      </w:r>
      <w:r w:rsidRPr="001F75A4">
        <w:rPr>
          <w:rFonts w:ascii="PT Astra Serif" w:eastAsia="Times New Roman" w:hAnsi="PT Astra Serif" w:cs="Times New Roman"/>
          <w:sz w:val="26"/>
          <w:szCs w:val="26"/>
        </w:rPr>
        <w:t>Контроль за исполнением настоящего постановления возложить на заместителя главы администрации Хвалынского муниципального района</w:t>
      </w:r>
      <w:r w:rsidR="009E39BC">
        <w:rPr>
          <w:rFonts w:ascii="PT Astra Serif" w:eastAsia="Times New Roman" w:hAnsi="PT Astra Serif" w:cs="Times New Roman"/>
          <w:sz w:val="26"/>
          <w:szCs w:val="26"/>
        </w:rPr>
        <w:t xml:space="preserve"> по экономическому развитию</w:t>
      </w:r>
      <w:r w:rsidRPr="001F75A4">
        <w:rPr>
          <w:rFonts w:ascii="PT Astra Serif" w:eastAsia="Times New Roman" w:hAnsi="PT Astra Serif" w:cs="Times New Roman"/>
          <w:sz w:val="26"/>
          <w:szCs w:val="26"/>
        </w:rPr>
        <w:t>.</w:t>
      </w:r>
    </w:p>
    <w:p w:rsidR="00DF723C" w:rsidRDefault="00DF723C" w:rsidP="00CB102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</w:p>
    <w:p w:rsidR="00A37F3B" w:rsidRDefault="00A37F3B" w:rsidP="00CB102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</w:p>
    <w:p w:rsidR="00A37F3B" w:rsidRPr="00DF723C" w:rsidRDefault="00A37F3B" w:rsidP="00CB102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</w:p>
    <w:p w:rsidR="00CB1022" w:rsidRPr="00DF723C" w:rsidRDefault="00CB1022" w:rsidP="00CB102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</w:pP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>Глава Хвалынского</w:t>
      </w:r>
    </w:p>
    <w:p w:rsidR="00CB1022" w:rsidRPr="00F80B48" w:rsidRDefault="00CB1022" w:rsidP="00F80B48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6"/>
          <w:szCs w:val="26"/>
        </w:rPr>
        <w:sectPr w:rsidR="00CB1022" w:rsidRPr="00F80B48" w:rsidSect="00B6676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0" w:right="567" w:bottom="426" w:left="1134" w:header="709" w:footer="709" w:gutter="0"/>
          <w:cols w:space="720"/>
        </w:sectPr>
      </w:pP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>муниципального района</w:t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Pr="00DF723C">
        <w:rPr>
          <w:rFonts w:ascii="PT Astra Serif" w:eastAsia="Times New Roman" w:hAnsi="PT Astra Serif" w:cs="Times New Roman"/>
          <w:b/>
          <w:bCs/>
          <w:sz w:val="26"/>
          <w:szCs w:val="26"/>
        </w:rPr>
        <w:tab/>
      </w:r>
      <w:r w:rsidR="004E4C34">
        <w:rPr>
          <w:rFonts w:ascii="PT Astra Serif" w:eastAsia="Times New Roman" w:hAnsi="PT Astra Serif" w:cs="Times New Roman"/>
          <w:b/>
          <w:bCs/>
          <w:sz w:val="26"/>
          <w:szCs w:val="26"/>
        </w:rPr>
        <w:t>М.А.</w:t>
      </w:r>
      <w:r w:rsidR="001358C4">
        <w:rPr>
          <w:rFonts w:ascii="PT Astra Serif" w:eastAsia="Times New Roman" w:hAnsi="PT Astra Serif" w:cs="Times New Roman"/>
          <w:b/>
          <w:bCs/>
          <w:sz w:val="26"/>
          <w:szCs w:val="26"/>
        </w:rPr>
        <w:t xml:space="preserve"> </w:t>
      </w:r>
      <w:r w:rsidR="00F80B48">
        <w:rPr>
          <w:rFonts w:ascii="PT Astra Serif" w:eastAsia="Times New Roman" w:hAnsi="PT Astra Serif" w:cs="Times New Roman"/>
          <w:b/>
          <w:bCs/>
          <w:sz w:val="26"/>
          <w:szCs w:val="26"/>
        </w:rPr>
        <w:t>Кузнецов</w:t>
      </w:r>
    </w:p>
    <w:p w:rsidR="00CB1022" w:rsidRPr="00CB1022" w:rsidRDefault="00CB1022" w:rsidP="00CB1022">
      <w:pPr>
        <w:spacing w:after="0" w:line="240" w:lineRule="auto"/>
        <w:jc w:val="right"/>
        <w:rPr>
          <w:rFonts w:ascii="PT Astra Serif" w:eastAsia="Times New Roman" w:hAnsi="PT Astra Serif" w:cs="Courier New"/>
          <w:bCs/>
          <w:color w:val="000000"/>
          <w:sz w:val="24"/>
          <w:szCs w:val="24"/>
        </w:rPr>
      </w:pPr>
      <w:r w:rsidRPr="00CB1022">
        <w:rPr>
          <w:rFonts w:ascii="PT Astra Serif" w:eastAsia="Times New Roman" w:hAnsi="PT Astra Serif" w:cs="Courier New"/>
          <w:bCs/>
          <w:color w:val="000000"/>
          <w:sz w:val="24"/>
          <w:szCs w:val="24"/>
        </w:rPr>
        <w:lastRenderedPageBreak/>
        <w:t>Приложение № 1 к постановлению</w:t>
      </w:r>
    </w:p>
    <w:p w:rsidR="00CB1022" w:rsidRPr="00CB1022" w:rsidRDefault="00CB1022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CB1022">
        <w:rPr>
          <w:rFonts w:ascii="PT Astra Serif" w:eastAsia="Times New Roman" w:hAnsi="PT Astra Serif" w:cs="Courier New"/>
          <w:bCs/>
          <w:color w:val="000000"/>
          <w:sz w:val="24"/>
          <w:szCs w:val="24"/>
        </w:rPr>
        <w:t xml:space="preserve">администрации </w:t>
      </w:r>
      <w:r w:rsidRPr="00CB1022">
        <w:rPr>
          <w:rFonts w:ascii="PT Astra Serif" w:eastAsia="Times New Roman" w:hAnsi="PT Astra Serif" w:cs="Times New Roman"/>
          <w:sz w:val="24"/>
          <w:szCs w:val="24"/>
        </w:rPr>
        <w:t>Хвалынского</w:t>
      </w:r>
    </w:p>
    <w:p w:rsidR="00CB1022" w:rsidRPr="00CB1022" w:rsidRDefault="00CB1022" w:rsidP="00CB1022">
      <w:pPr>
        <w:spacing w:after="0" w:line="240" w:lineRule="auto"/>
        <w:ind w:firstLine="5954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CB1022">
        <w:rPr>
          <w:rFonts w:ascii="PT Astra Serif" w:eastAsia="Times New Roman" w:hAnsi="PT Astra Serif" w:cs="Times New Roman"/>
          <w:sz w:val="24"/>
          <w:szCs w:val="24"/>
        </w:rPr>
        <w:t>муниципального района</w:t>
      </w:r>
    </w:p>
    <w:p w:rsidR="00CB1022" w:rsidRPr="0051739D" w:rsidRDefault="00DC6814" w:rsidP="001074C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от 28 января </w:t>
      </w:r>
      <w:r w:rsidR="00A25056">
        <w:rPr>
          <w:rFonts w:ascii="PT Astra Serif" w:eastAsia="Times New Roman" w:hAnsi="PT Astra Serif" w:cs="Times New Roman"/>
          <w:sz w:val="24"/>
          <w:szCs w:val="24"/>
        </w:rPr>
        <w:t>2026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г. № 90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CB1022" w:rsidRPr="00CB1022" w:rsidRDefault="00CB1022" w:rsidP="00CB102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ourier New"/>
        </w:rPr>
      </w:pPr>
      <w:r w:rsidRPr="00CB1022">
        <w:rPr>
          <w:rFonts w:ascii="PT Astra Serif" w:eastAsia="Times New Roman" w:hAnsi="PT Astra Serif" w:cs="Courier New"/>
          <w:b/>
          <w:bCs/>
          <w:color w:val="000000"/>
          <w:sz w:val="28"/>
          <w:szCs w:val="28"/>
        </w:rPr>
        <w:t>Паспорт</w:t>
      </w:r>
    </w:p>
    <w:p w:rsidR="00CB1022" w:rsidRPr="00CB1022" w:rsidRDefault="00CB1022" w:rsidP="00CB1022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CB1022">
        <w:rPr>
          <w:rFonts w:ascii="PT Astra Serif" w:eastAsia="Times New Roman" w:hAnsi="PT Astra Serif" w:cs="Courier New"/>
          <w:b/>
          <w:bCs/>
          <w:sz w:val="28"/>
          <w:szCs w:val="28"/>
        </w:rPr>
        <w:t xml:space="preserve">муниципальной программы </w:t>
      </w:r>
      <w:r w:rsidRPr="00CB1022">
        <w:rPr>
          <w:rFonts w:ascii="PT Astra Serif" w:eastAsia="Times New Roman" w:hAnsi="PT Astra Serif" w:cs="Times New Roman"/>
          <w:b/>
          <w:bCs/>
          <w:sz w:val="28"/>
          <w:szCs w:val="28"/>
        </w:rPr>
        <w:t>«Профилактика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района»</w:t>
      </w:r>
      <w:r w:rsidR="00E50881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552"/>
        <w:gridCol w:w="1443"/>
        <w:gridCol w:w="1418"/>
        <w:gridCol w:w="1417"/>
        <w:gridCol w:w="1418"/>
      </w:tblGrid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8248" w:type="dxa"/>
            <w:gridSpan w:val="5"/>
          </w:tcPr>
          <w:p w:rsidR="00CB1022" w:rsidRPr="00CB1022" w:rsidRDefault="00CB1022" w:rsidP="00CB1022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bookmarkStart w:id="1" w:name="Par1"/>
            <w:bookmarkEnd w:id="1"/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«Профилактика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района»</w:t>
            </w:r>
          </w:p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E50881" w:rsidRPr="00CB1022" w:rsidTr="00E51F73">
        <w:tc>
          <w:tcPr>
            <w:tcW w:w="2271" w:type="dxa"/>
          </w:tcPr>
          <w:p w:rsidR="00E50881" w:rsidRPr="00CB1022" w:rsidRDefault="00E5088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8248" w:type="dxa"/>
            <w:gridSpan w:val="5"/>
          </w:tcPr>
          <w:p w:rsidR="00E50881" w:rsidRDefault="00E50881" w:rsidP="00CB1022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-Заместитель главы администрации по экономическому развитию</w:t>
            </w:r>
          </w:p>
          <w:p w:rsidR="00E50881" w:rsidRDefault="00E50881" w:rsidP="00CB1022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</w:t>
            </w:r>
            <w:r w:rsidRPr="00E50881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Заместитель главы администрации по строительству и ЖКХ</w:t>
            </w:r>
          </w:p>
          <w:p w:rsidR="00E50881" w:rsidRPr="00CB1022" w:rsidRDefault="00E50881" w:rsidP="00CB1022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-Заместитель главы администрации по социальным вопросам</w:t>
            </w:r>
          </w:p>
        </w:tc>
      </w:tr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CB1022" w:rsidP="00BE3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Отдел ГО и ЧС, Управление правового обеспечения и взаимодействия с МО, </w:t>
            </w:r>
            <w:r w:rsidR="00912745">
              <w:rPr>
                <w:rFonts w:ascii="PT Astra Serif" w:eastAsia="Times New Roman" w:hAnsi="PT Astra Serif" w:cs="Times New Roman"/>
                <w:sz w:val="24"/>
                <w:szCs w:val="24"/>
              </w:rPr>
              <w:t>отдел комиссии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по делам несовершеннолетних и з</w:t>
            </w:r>
            <w:r w:rsidR="009229B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ащите их прав </w:t>
            </w:r>
            <w:r w:rsidR="00BE3C2D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администрации ХМР.</w:t>
            </w:r>
          </w:p>
        </w:tc>
      </w:tr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013D9D" w:rsidP="00CB1022">
            <w:pPr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отсутствуют</w:t>
            </w:r>
          </w:p>
        </w:tc>
      </w:tr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-Администрация Хвалынского муниципального района;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-Управление образования администрации Хвалынского МР (по согласованию);</w:t>
            </w:r>
          </w:p>
          <w:p w:rsidR="00CB1022" w:rsidRPr="00A96500" w:rsidRDefault="00CB1022" w:rsidP="00BE3C2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-Финансовое управление администрации Хвалынского муниципального района;</w:t>
            </w:r>
          </w:p>
          <w:p w:rsidR="00CB1022" w:rsidRPr="00CB1022" w:rsidRDefault="00CB1022" w:rsidP="00CB1022">
            <w:pPr>
              <w:tabs>
                <w:tab w:val="left" w:pos="2508"/>
              </w:tabs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-Отдел ГО и ЧС администрации Хвалынского муниципального района; 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-МКУ ХМР «Хозяйственно-эксплуатационная служба Хвалынского муниципального района» (ХЭС) (по согласованию);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-Сектор по делам молодежи, спорту и туризму администрации Хвалынского МР;</w:t>
            </w:r>
          </w:p>
          <w:p w:rsidR="00CB1022" w:rsidRPr="00CB1022" w:rsidRDefault="003F0DF0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-Отдел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опеки и попечительства администрации ХМР;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-Отдел полиции № 3 в составе МУ МВД России «Балаковское» Саратовской области (по согласованию);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-ГАО СО «Центр социальной защиты населения Хвалынского района» (по согласованию);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-ГАУ СО КЦСОН Хвалынского района (по согласованию);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-ГКУ СО «Управление социальной поддержки населения» Хвалынского района (по согласованию);</w:t>
            </w:r>
          </w:p>
          <w:p w:rsidR="00CB1022" w:rsidRPr="00B701FE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  <w:r w:rsidR="003F0DF0" w:rsidRPr="007433E8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 </w:t>
            </w:r>
            <w:r w:rsidR="0076073C"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 w:rsidR="0076073C"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="003F0DF0" w:rsidRPr="00B701FE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-ГУЗ СО «Хвалынская РБ им. Бржозовского» (по согласованию);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  <w:r w:rsidR="007312BB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филиал по Хвалынскому району ФКУ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УИИ</w:t>
            </w:r>
            <w:r w:rsidR="008A481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УФСИ</w:t>
            </w:r>
            <w:r w:rsidR="007312BB">
              <w:rPr>
                <w:rFonts w:ascii="PT Astra Serif" w:eastAsia="Times New Roman" w:hAnsi="PT Astra Serif" w:cs="Times New Roman"/>
                <w:sz w:val="24"/>
                <w:szCs w:val="24"/>
              </w:rPr>
              <w:t>Н России по Саратовской области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(по согласованию);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-Общественные организации и объединения (по согласованию);</w:t>
            </w:r>
          </w:p>
          <w:p w:rsidR="00CB1022" w:rsidRPr="00CB1022" w:rsidRDefault="00CB1022" w:rsidP="00CB1022">
            <w:pPr>
              <w:tabs>
                <w:tab w:val="left" w:pos="2508"/>
              </w:tabs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-Предприятия, учреждения и организации всех форм собственности (по согласованию);</w:t>
            </w:r>
          </w:p>
          <w:p w:rsidR="00CB1022" w:rsidRPr="00CB1022" w:rsidRDefault="00CB1022" w:rsidP="00CB1022">
            <w:pPr>
              <w:tabs>
                <w:tab w:val="left" w:pos="2508"/>
              </w:tabs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-Местная общественная организация Хвалынского муниципального района «Народная дружина».</w:t>
            </w:r>
          </w:p>
        </w:tc>
      </w:tr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lastRenderedPageBreak/>
              <w:t>Подпрограммы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Подпрограмма 1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«Профилактика правонарушений в Хвалынском муниципальном районе»;</w:t>
            </w:r>
          </w:p>
          <w:p w:rsidR="00CB1022" w:rsidRPr="00CB1022" w:rsidRDefault="00CB1022" w:rsidP="00CB1022">
            <w:pPr>
              <w:spacing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Подпрограмма 2 «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на территории Хвалынского муниципального района»;</w:t>
            </w:r>
          </w:p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Подпрограмма 3 «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Профилактика терроризма и экстремизма в Хвалынском муниципальном районе»</w:t>
            </w:r>
          </w:p>
        </w:tc>
      </w:tr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- повышения уровня безопасности граждан на </w:t>
            </w:r>
            <w:proofErr w:type="gramStart"/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территории  Хвалынского</w:t>
            </w:r>
            <w:proofErr w:type="gramEnd"/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муниципального района;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 противодействие терроризму и экстремизму на территории района в целях защит</w:t>
            </w:r>
            <w:r w:rsidR="00BE3C2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ы основ конституционного строя Р</w:t>
            </w: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оссийской Федерации, общественной безопасности, прав и свобод граждан;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профилактика террористических и экстремистских проявлений в районе;</w:t>
            </w:r>
          </w:p>
          <w:p w:rsidR="00CB1022" w:rsidRPr="00CB1022" w:rsidRDefault="00CB1022" w:rsidP="00CB1022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снижение масштабов незаконного распространения и немедицинского потребления наркотиков в Хвалынском муниципальном районе.</w:t>
            </w:r>
          </w:p>
        </w:tc>
      </w:tr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- снижение уровня преступности, укрепление законности и правопорядка на территории Хвалынского муниципального района;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- пропаганда толерантного поведения к людям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других национальностей и религиозных конфессий;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обеспечение антитеррористической безопасности;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противодействие немедицинскому употреблению наркотических и психотропных веществ;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выявление и пресечение преступлений в сфере незаконного оборота наркотиков;</w:t>
            </w:r>
          </w:p>
          <w:p w:rsidR="00CB1022" w:rsidRPr="00CB1022" w:rsidRDefault="00CB1022" w:rsidP="00CB1022">
            <w:pPr>
              <w:autoSpaceDN w:val="0"/>
              <w:spacing w:after="0" w:line="240" w:lineRule="auto"/>
              <w:ind w:left="34" w:right="34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содействие правоохранительным органам в выявлении правонарушений и преступлений правоохранительной, антитеррористической, антиэкстремистской и антинаркотической направленности.</w:t>
            </w:r>
          </w:p>
        </w:tc>
      </w:tr>
      <w:tr w:rsidR="00CB1022" w:rsidRPr="00CB1022" w:rsidTr="00E51F73">
        <w:trPr>
          <w:trHeight w:val="1684"/>
        </w:trPr>
        <w:tc>
          <w:tcPr>
            <w:tcW w:w="2271" w:type="dxa"/>
            <w:hideMark/>
          </w:tcPr>
          <w:p w:rsidR="00CB1022" w:rsidRPr="00183424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183424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8248" w:type="dxa"/>
            <w:gridSpan w:val="5"/>
          </w:tcPr>
          <w:p w:rsidR="00183424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- снижение числа преступлений, совершаемых на улицах и в других общественных местах лицами, состоящими на профилактических учетах, в состоянии алкогольного и наркотического опьянения</w:t>
            </w:r>
            <w:r w:rsid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не менее чем на 10% от уровня прошлого года</w:t>
            </w:r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  <w:p w:rsidR="00CB1022" w:rsidRPr="00183424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- формирование нетерпимости ко всем актам террористических и экстремистских проявлений, а также толерантного самосознания, позитивных установок к представителям иных этнических и конфессиональных сообществ</w:t>
            </w:r>
            <w:r w:rsidR="009C129C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не менее, чем на 30%</w:t>
            </w:r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;</w:t>
            </w:r>
          </w:p>
          <w:p w:rsidR="00CB1022" w:rsidRPr="00183424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- снижение числа преступлений, совершаемых на улицах и в других общественных </w:t>
            </w:r>
            <w:proofErr w:type="gramStart"/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местах  при</w:t>
            </w:r>
            <w:proofErr w:type="gramEnd"/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участии народной дружины</w:t>
            </w:r>
            <w:r w:rsid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не менее чем на 5% от уровня прошлого года </w:t>
            </w:r>
            <w:r w:rsidRPr="00183424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.</w:t>
            </w:r>
          </w:p>
          <w:p w:rsidR="00CB1022" w:rsidRPr="00183424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CB1022" w:rsidRPr="00CB1022" w:rsidTr="00E51F73">
        <w:tc>
          <w:tcPr>
            <w:tcW w:w="2271" w:type="dxa"/>
            <w:hideMark/>
          </w:tcPr>
          <w:p w:rsidR="00400F20" w:rsidRPr="00400F20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76073C" w:rsidP="00CB1022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 2025-2028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годы</w:t>
            </w:r>
          </w:p>
        </w:tc>
      </w:tr>
      <w:tr w:rsidR="00CB1022" w:rsidRPr="00CB1022" w:rsidTr="00E51F73">
        <w:trPr>
          <w:trHeight w:val="150"/>
        </w:trPr>
        <w:tc>
          <w:tcPr>
            <w:tcW w:w="2271" w:type="dxa"/>
            <w:vMerge w:val="restart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Объемы финансового обеспечения муниципальной программы, в том числе по годам</w:t>
            </w:r>
          </w:p>
          <w:p w:rsidR="00CB1022" w:rsidRPr="00CB1022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КЦСР 78 0 00 00000</w:t>
            </w:r>
          </w:p>
        </w:tc>
        <w:tc>
          <w:tcPr>
            <w:tcW w:w="8248" w:type="dxa"/>
            <w:gridSpan w:val="5"/>
          </w:tcPr>
          <w:p w:rsidR="00790CF0" w:rsidRDefault="00790CF0" w:rsidP="00400F2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CB1022" w:rsidRPr="00CB1022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расходы (тыс. рублей)</w:t>
            </w:r>
          </w:p>
          <w:p w:rsidR="00CB1022" w:rsidRPr="00CB1022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CB1022" w:rsidRPr="00CB1022" w:rsidTr="00E51F73">
        <w:trPr>
          <w:trHeight w:val="150"/>
        </w:trPr>
        <w:tc>
          <w:tcPr>
            <w:tcW w:w="2271" w:type="dxa"/>
            <w:vMerge/>
            <w:vAlign w:val="center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CB1022" w:rsidRPr="00CB1022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43" w:type="dxa"/>
            <w:hideMark/>
          </w:tcPr>
          <w:p w:rsidR="00CB1022" w:rsidRPr="00CB1022" w:rsidRDefault="0076073C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  <w:hideMark/>
          </w:tcPr>
          <w:p w:rsidR="00CB1022" w:rsidRPr="00CB1022" w:rsidRDefault="0076073C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17" w:type="dxa"/>
            <w:hideMark/>
          </w:tcPr>
          <w:p w:rsidR="00CB1022" w:rsidRPr="00CB1022" w:rsidRDefault="0076073C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CB1022" w:rsidRPr="00CB1022" w:rsidRDefault="0076073C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CB1022" w:rsidRPr="00CB1022" w:rsidRDefault="00CB1022" w:rsidP="00CB1022">
            <w:pPr>
              <w:spacing w:after="0" w:line="240" w:lineRule="auto"/>
              <w:ind w:right="35" w:firstLine="35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CB1022" w:rsidRPr="00CB1022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ind w:right="35" w:firstLine="35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CB1022" w:rsidRPr="00CB1022" w:rsidTr="00E51F73">
        <w:trPr>
          <w:trHeight w:val="696"/>
        </w:trPr>
        <w:tc>
          <w:tcPr>
            <w:tcW w:w="2271" w:type="dxa"/>
            <w:vMerge/>
            <w:vAlign w:val="center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B1022" w:rsidRPr="00505659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800,8</w:t>
            </w:r>
            <w:r w:rsidR="00505659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CB1022" w:rsidRPr="00505659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  <w:p w:rsidR="00CB1022" w:rsidRPr="00505659" w:rsidRDefault="00C26C52" w:rsidP="00CB102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224</w:t>
            </w:r>
            <w:r w:rsidR="009229BF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B1022" w:rsidRPr="00505659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264</w:t>
            </w:r>
            <w:r w:rsidR="00C46B32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B1022" w:rsidRPr="00505659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155,8</w:t>
            </w:r>
          </w:p>
        </w:tc>
        <w:tc>
          <w:tcPr>
            <w:tcW w:w="1418" w:type="dxa"/>
          </w:tcPr>
          <w:p w:rsidR="00CB1022" w:rsidRPr="00505659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  <w:p w:rsidR="00CB1022" w:rsidRPr="00505659" w:rsidRDefault="00FC127A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155,8</w:t>
            </w:r>
          </w:p>
          <w:p w:rsidR="00CB1022" w:rsidRPr="00505659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CB1022" w:rsidRPr="00CB1022" w:rsidTr="00E51F73">
        <w:trPr>
          <w:trHeight w:val="150"/>
        </w:trPr>
        <w:tc>
          <w:tcPr>
            <w:tcW w:w="2271" w:type="dxa"/>
            <w:vMerge w:val="restart"/>
            <w:hideMark/>
          </w:tcPr>
          <w:p w:rsidR="00CB1022" w:rsidRPr="00CB1022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Объемы финансового обеспечения по подпрограммам</w:t>
            </w:r>
          </w:p>
        </w:tc>
        <w:tc>
          <w:tcPr>
            <w:tcW w:w="8248" w:type="dxa"/>
            <w:gridSpan w:val="5"/>
            <w:hideMark/>
          </w:tcPr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расходы (тыс. рублей)</w:t>
            </w:r>
          </w:p>
        </w:tc>
      </w:tr>
      <w:tr w:rsidR="00CB1022" w:rsidRPr="00CB1022" w:rsidTr="00E51F73">
        <w:trPr>
          <w:trHeight w:val="150"/>
        </w:trPr>
        <w:tc>
          <w:tcPr>
            <w:tcW w:w="2271" w:type="dxa"/>
            <w:vMerge/>
            <w:vAlign w:val="center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Название подпрограммы</w:t>
            </w:r>
          </w:p>
        </w:tc>
        <w:tc>
          <w:tcPr>
            <w:tcW w:w="1443" w:type="dxa"/>
            <w:hideMark/>
          </w:tcPr>
          <w:p w:rsidR="00CB1022" w:rsidRPr="00505659" w:rsidRDefault="0076073C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2025</w:t>
            </w:r>
            <w:r w:rsidR="00CB1022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hideMark/>
          </w:tcPr>
          <w:p w:rsidR="00CB1022" w:rsidRPr="00505659" w:rsidRDefault="0076073C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2026</w:t>
            </w:r>
            <w:r w:rsidR="00CB1022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hideMark/>
          </w:tcPr>
          <w:p w:rsidR="00CB1022" w:rsidRPr="00505659" w:rsidRDefault="0076073C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2027</w:t>
            </w:r>
            <w:r w:rsidR="00CB1022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CB1022" w:rsidRPr="00505659" w:rsidRDefault="0076073C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2028</w:t>
            </w:r>
            <w:r w:rsidR="00CB1022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CB1022" w:rsidRPr="00CB1022" w:rsidTr="00E51F73">
        <w:trPr>
          <w:trHeight w:val="150"/>
        </w:trPr>
        <w:tc>
          <w:tcPr>
            <w:tcW w:w="2271" w:type="dxa"/>
            <w:vMerge/>
            <w:vAlign w:val="center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CB1022" w:rsidRPr="00505659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Профилактика правонарушений в Хвалынском муниципальном районе </w:t>
            </w:r>
          </w:p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КЦСР 78 1 00 00000</w:t>
            </w:r>
          </w:p>
        </w:tc>
        <w:tc>
          <w:tcPr>
            <w:tcW w:w="1443" w:type="dxa"/>
            <w:hideMark/>
          </w:tcPr>
          <w:p w:rsidR="00CB1022" w:rsidRPr="00505659" w:rsidRDefault="00C26C5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109</w:t>
            </w:r>
            <w:r w:rsidR="0076073C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418" w:type="dxa"/>
            <w:hideMark/>
          </w:tcPr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162,5</w:t>
            </w:r>
          </w:p>
        </w:tc>
        <w:tc>
          <w:tcPr>
            <w:tcW w:w="1417" w:type="dxa"/>
            <w:hideMark/>
          </w:tcPr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56,0</w:t>
            </w:r>
          </w:p>
        </w:tc>
        <w:tc>
          <w:tcPr>
            <w:tcW w:w="1418" w:type="dxa"/>
          </w:tcPr>
          <w:p w:rsidR="00CB1022" w:rsidRPr="00505659" w:rsidRDefault="00FC127A" w:rsidP="00164F2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64</w:t>
            </w:r>
            <w:r w:rsidR="0076073C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,5</w:t>
            </w:r>
          </w:p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CB1022" w:rsidRPr="00CB1022" w:rsidTr="00E51F73">
        <w:trPr>
          <w:trHeight w:val="150"/>
        </w:trPr>
        <w:tc>
          <w:tcPr>
            <w:tcW w:w="2271" w:type="dxa"/>
            <w:vMerge/>
            <w:vAlign w:val="center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CB1022" w:rsidRPr="00505659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на территории Хвалынского муниципального района</w:t>
            </w:r>
          </w:p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КЦСР 78 2 00 00000</w:t>
            </w:r>
          </w:p>
        </w:tc>
        <w:tc>
          <w:tcPr>
            <w:tcW w:w="1443" w:type="dxa"/>
            <w:hideMark/>
          </w:tcPr>
          <w:p w:rsidR="00CB1022" w:rsidRPr="00505659" w:rsidRDefault="005E33D7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34,5</w:t>
            </w:r>
          </w:p>
        </w:tc>
        <w:tc>
          <w:tcPr>
            <w:tcW w:w="1418" w:type="dxa"/>
            <w:hideMark/>
          </w:tcPr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40</w:t>
            </w:r>
            <w:r w:rsidR="005E33D7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7" w:type="dxa"/>
            <w:hideMark/>
          </w:tcPr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40</w:t>
            </w:r>
            <w:r w:rsidR="005E33D7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418" w:type="dxa"/>
            <w:hideMark/>
          </w:tcPr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40</w:t>
            </w:r>
            <w:r w:rsidR="005E33D7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,0</w:t>
            </w:r>
          </w:p>
        </w:tc>
      </w:tr>
      <w:tr w:rsidR="00CB1022" w:rsidRPr="00CB1022" w:rsidTr="00E51F73">
        <w:trPr>
          <w:trHeight w:val="150"/>
        </w:trPr>
        <w:tc>
          <w:tcPr>
            <w:tcW w:w="2271" w:type="dxa"/>
            <w:vMerge/>
            <w:vAlign w:val="center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CB1022" w:rsidRPr="00505659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Профилактика терроризма и экстремизма в Хвалынском муниципальном районе </w:t>
            </w:r>
          </w:p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КЦСР 78 3 00 00000</w:t>
            </w:r>
          </w:p>
        </w:tc>
        <w:tc>
          <w:tcPr>
            <w:tcW w:w="1443" w:type="dxa"/>
            <w:hideMark/>
          </w:tcPr>
          <w:p w:rsidR="00CB1022" w:rsidRPr="00505659" w:rsidRDefault="00C26C5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80</w:t>
            </w:r>
            <w:r w:rsidR="005E33D7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hideMark/>
          </w:tcPr>
          <w:p w:rsidR="00CB1022" w:rsidRPr="00505659" w:rsidRDefault="005E33D7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62,3</w:t>
            </w:r>
          </w:p>
        </w:tc>
        <w:tc>
          <w:tcPr>
            <w:tcW w:w="1417" w:type="dxa"/>
            <w:hideMark/>
          </w:tcPr>
          <w:p w:rsidR="00CB1022" w:rsidRPr="00505659" w:rsidRDefault="00FC127A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5</w:t>
            </w:r>
            <w:r w:rsidR="005E33D7" w:rsidRPr="00505659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1418" w:type="dxa"/>
          </w:tcPr>
          <w:p w:rsidR="00CB1022" w:rsidRPr="00505659" w:rsidRDefault="00FC127A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51,3</w:t>
            </w:r>
          </w:p>
          <w:p w:rsidR="00CB1022" w:rsidRPr="00505659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CB1022" w:rsidRPr="00CB1022" w:rsidTr="00E51F73">
        <w:tc>
          <w:tcPr>
            <w:tcW w:w="227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Ожидаемые результаты муниципальной программы</w:t>
            </w:r>
          </w:p>
        </w:tc>
        <w:tc>
          <w:tcPr>
            <w:tcW w:w="8248" w:type="dxa"/>
            <w:gridSpan w:val="5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При полном и своевременном выполнении мероприятий программы позволит в ближайшие три года: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  <w:t>-</w:t>
            </w:r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улучшение деятельности государственных органов и общественных организаций по обеспечению охраны общественного порядка на территории района;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- уменьшение общего числа совершаемых административных правонарушений и </w:t>
            </w:r>
            <w:proofErr w:type="gramStart"/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преступлений</w:t>
            </w:r>
            <w:proofErr w:type="gramEnd"/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совершаемых на улицах и общественных местах в районе не менее чем на 5% относительно предыдущего;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- снижение первичных заболеваний наркоманией на территории района;</w:t>
            </w:r>
          </w:p>
          <w:p w:rsidR="00CB1022" w:rsidRPr="00CB1022" w:rsidRDefault="00CB1022" w:rsidP="00CB1022">
            <w:pPr>
              <w:spacing w:after="0" w:line="240" w:lineRule="auto"/>
              <w:ind w:right="34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-совершенствование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противодействие этнической дискриминации на территории муниципального образования;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- обеспечение антитеррористической безопасности, усиление борьбы со всеми видами организованной преступности;</w:t>
            </w:r>
          </w:p>
          <w:p w:rsidR="00CB1022" w:rsidRPr="00CB1022" w:rsidRDefault="00CB1022" w:rsidP="00CB1022">
            <w:pPr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- недопущение создания и деятельности националистических и экстремистских молодежных группировок;</w:t>
            </w:r>
          </w:p>
          <w:p w:rsidR="00CB1022" w:rsidRPr="00CB1022" w:rsidRDefault="00CB1022" w:rsidP="00CB1022">
            <w:pPr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- пресечение и изъятие из незаконного оборота оружия и наркотические вещества;</w:t>
            </w:r>
          </w:p>
        </w:tc>
      </w:tr>
    </w:tbl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  <w:sectPr w:rsidR="00CB1022" w:rsidRPr="00CB1022">
          <w:pgSz w:w="11906" w:h="16838"/>
          <w:pgMar w:top="567" w:right="850" w:bottom="1134" w:left="1701" w:header="709" w:footer="709" w:gutter="0"/>
          <w:cols w:space="720"/>
        </w:sectPr>
      </w:pPr>
    </w:p>
    <w:p w:rsidR="00CB1022" w:rsidRPr="00CB1022" w:rsidRDefault="00CB1022" w:rsidP="00CB102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lastRenderedPageBreak/>
        <w:t>2. Цели и задачи муниципальной Программы.</w:t>
      </w:r>
    </w:p>
    <w:p w:rsidR="00CB1022" w:rsidRPr="00CB1022" w:rsidRDefault="00CB1022" w:rsidP="00CB1022">
      <w:pPr>
        <w:spacing w:after="0" w:line="240" w:lineRule="auto"/>
        <w:ind w:left="709"/>
        <w:rPr>
          <w:rFonts w:ascii="PT Astra Serif" w:eastAsia="Times New Roman" w:hAnsi="PT Astra Serif" w:cs="Times New Roman"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Целью муниципальной Программы является: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bCs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Cs/>
          <w:sz w:val="26"/>
          <w:szCs w:val="26"/>
        </w:rPr>
        <w:t>- повышения уровня безопасности граждан на территории Хвалынского муниципального района;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bCs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Cs/>
          <w:sz w:val="26"/>
          <w:szCs w:val="26"/>
        </w:rPr>
        <w:t>- противодействие терроризму и экстремизму на территории района в целях защиты основ конституционного строя Российской Федерации, общественной безопасности, прав и свобод граждан;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профилактика террористических и экстремистских проявлений в районе;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- снижение масштабов незаконного распространения и немедицинского потребления наркотиков в Хвалынском муниципальном районе </w:t>
      </w:r>
    </w:p>
    <w:p w:rsidR="00CB1022" w:rsidRPr="00CB1022" w:rsidRDefault="00CB1022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Для достижения поставленной цели необходимо решить следующие задачи: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bCs/>
          <w:color w:val="000000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Cs/>
          <w:color w:val="000000"/>
          <w:sz w:val="26"/>
          <w:szCs w:val="26"/>
        </w:rPr>
        <w:t>- снижение уровня преступности, укрепление законности и правопорядка на территории Хвалынского муниципального района;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bCs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Cs/>
          <w:sz w:val="26"/>
          <w:szCs w:val="26"/>
        </w:rPr>
        <w:t xml:space="preserve">- пропаганда толерантного поведения к людям 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>других национальностей и религиозных конфессий;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обеспечение антитеррористической безопасности;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color w:val="000000"/>
          <w:sz w:val="26"/>
          <w:szCs w:val="26"/>
        </w:rPr>
        <w:t>- противодействие немедицинскому употреблению наркотических и психотропных веществ;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color w:val="000000"/>
          <w:sz w:val="26"/>
          <w:szCs w:val="26"/>
        </w:rPr>
        <w:t>- выявление и пресечение преступлений в сфере незаконного оборота наркотиков;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color w:val="000000"/>
          <w:sz w:val="26"/>
          <w:szCs w:val="26"/>
        </w:rPr>
        <w:t>- содействие правоохранительным органам в выявлении правонарушений и преступлений правоохранительной, антитеррористической, антиэкстремистской и антинаркотической направленности.</w:t>
      </w:r>
    </w:p>
    <w:p w:rsidR="00CB1022" w:rsidRPr="00CB1022" w:rsidRDefault="00CB1022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8"/>
          <w:szCs w:val="28"/>
        </w:rPr>
      </w:pPr>
    </w:p>
    <w:p w:rsidR="00CB1022" w:rsidRPr="00CB1022" w:rsidRDefault="00CB1022" w:rsidP="00CB102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Целевые показатели муниципальной Программы.</w:t>
      </w:r>
    </w:p>
    <w:p w:rsidR="00CB1022" w:rsidRPr="00CB1022" w:rsidRDefault="00CB1022" w:rsidP="00CB1022">
      <w:pPr>
        <w:spacing w:after="0" w:line="240" w:lineRule="auto"/>
        <w:ind w:left="36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color w:val="000000"/>
          <w:sz w:val="26"/>
          <w:szCs w:val="26"/>
        </w:rPr>
        <w:t>- снижение числа преступлений, совершаемых на улицах и в других общественных местах лицами, состоящими на профилактических учетах, в состоянии алкогольного и наркотического опьянения; преступлений в быту, снизить уровень подростковой преступности;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- повышение уровня гармонизации межнациональных отношений, уровня </w:t>
      </w:r>
      <w:proofErr w:type="spellStart"/>
      <w:r w:rsidRPr="00CB1022">
        <w:rPr>
          <w:rFonts w:ascii="PT Astra Serif" w:eastAsia="Times New Roman" w:hAnsi="PT Astra Serif" w:cs="Times New Roman"/>
          <w:sz w:val="26"/>
          <w:szCs w:val="26"/>
        </w:rPr>
        <w:t>этносоциальной</w:t>
      </w:r>
      <w:proofErr w:type="spellEnd"/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комфортности;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формирование нетерпимости ко всем актам террористических и экстремистских проявлений, а также толерантного самосознания, позитивных установок к представителям иных этнических и конфессиональных сообществ;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снижение числа преступлений, совершаемых на улицах и в других общественных местах при участии народной дружины</w:t>
      </w:r>
    </w:p>
    <w:p w:rsidR="00CB1022" w:rsidRPr="00CB1022" w:rsidRDefault="00CB1022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lastRenderedPageBreak/>
        <w:t>4. Прогноз конечных результатов муниципальной Программы, сроки и этапы реализации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муниципальной Программы.</w:t>
      </w:r>
    </w:p>
    <w:p w:rsidR="00CB1022" w:rsidRPr="00CB1022" w:rsidRDefault="00CB1022" w:rsidP="00CB1022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Ожидаемыми конечными результатами реализации муниципальной Программы являются: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улучшение деятельности государственных органов и общественных организаций по обеспечению охраны общественного порядка на территории района;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уменьшение общего числа совершаемых административных правонарушений и преступлений в районе;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color w:val="000000"/>
          <w:sz w:val="26"/>
          <w:szCs w:val="26"/>
        </w:rPr>
        <w:t>- снижение количества преступлений, совершаемых на улицах и в других общественных местах;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снижение первичных заболеваний наркоманией на территории района;</w:t>
      </w:r>
    </w:p>
    <w:p w:rsidR="00CB1022" w:rsidRPr="00CB1022" w:rsidRDefault="00CB1022" w:rsidP="00CB1022">
      <w:pPr>
        <w:spacing w:after="0" w:line="240" w:lineRule="auto"/>
        <w:ind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противодействие этнической дискриминации на территории муниципального образования;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обеспечение антитеррористической безопасности, усиление борьбы со всеми видами организованной преступности;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распространение культуры интернационализма, согласия, национальной и религиозной терпимости в молодежной среде;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недопущение создания и деятельности националистических и экстремистских молодежных группировок;</w:t>
      </w:r>
    </w:p>
    <w:p w:rsidR="00CB1022" w:rsidRPr="00CB1022" w:rsidRDefault="00CB1022" w:rsidP="00CB1022">
      <w:pPr>
        <w:spacing w:after="0" w:line="240" w:lineRule="auto"/>
        <w:ind w:left="34" w:right="34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пресечение и изъятие из незаконного оборота оружия и наркотические вещества;</w:t>
      </w:r>
    </w:p>
    <w:p w:rsidR="00CB1022" w:rsidRPr="00CB1022" w:rsidRDefault="00CB1022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8"/>
          <w:szCs w:val="28"/>
        </w:rPr>
      </w:pPr>
      <w:r w:rsidRPr="00CB1022">
        <w:rPr>
          <w:rFonts w:ascii="PT Astra Serif" w:eastAsia="Times New Roman" w:hAnsi="PT Astra Serif" w:cs="Times New Roman"/>
          <w:sz w:val="28"/>
          <w:szCs w:val="28"/>
        </w:rPr>
        <w:t>Срок реализац</w:t>
      </w:r>
      <w:r w:rsidR="0076073C">
        <w:rPr>
          <w:rFonts w:ascii="PT Astra Serif" w:eastAsia="Times New Roman" w:hAnsi="PT Astra Serif" w:cs="Times New Roman"/>
          <w:sz w:val="28"/>
          <w:szCs w:val="28"/>
        </w:rPr>
        <w:t>ии муниципальной Программы: 2025 – 2028</w:t>
      </w:r>
      <w:r w:rsidRPr="00CB1022">
        <w:rPr>
          <w:rFonts w:ascii="PT Astra Serif" w:eastAsia="Times New Roman" w:hAnsi="PT Astra Serif" w:cs="Times New Roman"/>
          <w:sz w:val="28"/>
          <w:szCs w:val="28"/>
        </w:rPr>
        <w:t xml:space="preserve"> годы.</w:t>
      </w:r>
    </w:p>
    <w:p w:rsidR="00CB1022" w:rsidRPr="00CB1022" w:rsidRDefault="00CB1022" w:rsidP="00CB102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ind w:left="360"/>
        <w:jc w:val="center"/>
        <w:outlineLvl w:val="0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5.Финансовое обеспечение реализации муниципальной Программы.</w:t>
      </w:r>
    </w:p>
    <w:p w:rsidR="00CB1022" w:rsidRPr="00CB1022" w:rsidRDefault="00CB1022" w:rsidP="00CB1022">
      <w:pPr>
        <w:spacing w:after="0" w:line="240" w:lineRule="auto"/>
        <w:ind w:left="720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ind w:firstLine="360"/>
        <w:outlineLvl w:val="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Финансирование муниципальной Программы осуществляется за счет средств местного бюджета, в пределах выделенных бюджетных ассигнований решением Собрания Хвалынского муниципального района на очередной финансовый год и плановый период.</w:t>
      </w:r>
    </w:p>
    <w:p w:rsidR="00E51F73" w:rsidRDefault="00CB1022" w:rsidP="00E51F73">
      <w:pPr>
        <w:spacing w:after="0" w:line="240" w:lineRule="auto"/>
        <w:ind w:firstLine="426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Общий объем финансового обеспечения </w:t>
      </w:r>
      <w:r w:rsidR="0076073C">
        <w:rPr>
          <w:rFonts w:ascii="PT Astra Serif" w:eastAsia="Times New Roman" w:hAnsi="PT Astra Serif" w:cs="Times New Roman"/>
          <w:color w:val="000000"/>
          <w:sz w:val="26"/>
          <w:szCs w:val="26"/>
        </w:rPr>
        <w:t>муниципальной Программы на 2025 - 2028</w:t>
      </w:r>
      <w:r w:rsidRPr="00CB1022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годы из мес</w:t>
      </w:r>
      <w:r w:rsidR="00E51F73">
        <w:rPr>
          <w:rFonts w:ascii="PT Astra Serif" w:eastAsia="Times New Roman" w:hAnsi="PT Astra Serif" w:cs="Times New Roman"/>
          <w:color w:val="000000"/>
          <w:sz w:val="26"/>
          <w:szCs w:val="26"/>
        </w:rPr>
        <w:t>тного бюджета составляет -</w:t>
      </w:r>
    </w:p>
    <w:p w:rsidR="00CB1022" w:rsidRPr="00400F20" w:rsidRDefault="00A35097" w:rsidP="00400F20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800,8</w:t>
      </w:r>
      <w:r w:rsidR="000B12DE" w:rsidRPr="00400F20">
        <w:rPr>
          <w:rFonts w:ascii="PT Astra Serif" w:eastAsia="Times New Roman" w:hAnsi="PT Astra Serif" w:cs="Times New Roman"/>
          <w:sz w:val="26"/>
          <w:szCs w:val="26"/>
        </w:rPr>
        <w:t xml:space="preserve">  </w:t>
      </w:r>
      <w:r w:rsidR="00CB1022" w:rsidRPr="00400F20">
        <w:rPr>
          <w:rFonts w:ascii="PT Astra Serif" w:eastAsia="Times New Roman" w:hAnsi="PT Astra Serif" w:cs="Times New Roman"/>
          <w:sz w:val="26"/>
          <w:szCs w:val="26"/>
        </w:rPr>
        <w:t xml:space="preserve"> тыс. рублей, в том числе: </w:t>
      </w:r>
    </w:p>
    <w:p w:rsidR="00CB1022" w:rsidRPr="00400F20" w:rsidRDefault="00A35097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2025 год – 224,4</w:t>
      </w:r>
      <w:r w:rsidR="00CB1022" w:rsidRPr="00400F20">
        <w:rPr>
          <w:rFonts w:ascii="PT Astra Serif" w:eastAsia="Times New Roman" w:hAnsi="PT Astra Serif" w:cs="Times New Roman"/>
          <w:sz w:val="26"/>
          <w:szCs w:val="26"/>
        </w:rPr>
        <w:t xml:space="preserve"> тыс. рублей;</w:t>
      </w:r>
    </w:p>
    <w:p w:rsidR="00CB1022" w:rsidRPr="00400F20" w:rsidRDefault="00A35097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2026 год –  264,8</w:t>
      </w:r>
      <w:r w:rsidR="00CB1022" w:rsidRPr="00400F20">
        <w:rPr>
          <w:rFonts w:ascii="PT Astra Serif" w:eastAsia="Times New Roman" w:hAnsi="PT Astra Serif" w:cs="Times New Roman"/>
          <w:sz w:val="26"/>
          <w:szCs w:val="26"/>
        </w:rPr>
        <w:t xml:space="preserve"> тыс. рублей;</w:t>
      </w:r>
    </w:p>
    <w:p w:rsidR="00CB1022" w:rsidRPr="00400F20" w:rsidRDefault="00A35097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2027 год – 155,8</w:t>
      </w:r>
      <w:r w:rsidR="00CB1022" w:rsidRPr="00400F20">
        <w:rPr>
          <w:rFonts w:ascii="PT Astra Serif" w:eastAsia="Times New Roman" w:hAnsi="PT Astra Serif" w:cs="Times New Roman"/>
          <w:sz w:val="26"/>
          <w:szCs w:val="26"/>
        </w:rPr>
        <w:t xml:space="preserve"> тыс. рублей;</w:t>
      </w:r>
    </w:p>
    <w:p w:rsidR="00CB1022" w:rsidRPr="00400F20" w:rsidRDefault="00A35097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2028 год – 155,8</w:t>
      </w:r>
      <w:r w:rsidR="00E51F73" w:rsidRPr="00400F20">
        <w:rPr>
          <w:rFonts w:ascii="PT Astra Serif" w:eastAsia="Times New Roman" w:hAnsi="PT Astra Serif" w:cs="Times New Roman"/>
          <w:sz w:val="26"/>
          <w:szCs w:val="26"/>
        </w:rPr>
        <w:t xml:space="preserve"> тыс. рублей.</w:t>
      </w:r>
    </w:p>
    <w:p w:rsidR="00CB1022" w:rsidRPr="00CB1022" w:rsidRDefault="00CB1022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Объемы бюджетных ассигнований уточняются ежегодно при формировании бюджета Хвалынского муниципального района на очередной финансовый год и плановый период.</w:t>
      </w:r>
    </w:p>
    <w:p w:rsidR="00CB1022" w:rsidRPr="00CB1022" w:rsidRDefault="00CB1022" w:rsidP="00CB1022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lastRenderedPageBreak/>
        <w:t>6. Организация управления и контроля за реализацией Программы:</w:t>
      </w:r>
    </w:p>
    <w:p w:rsidR="00CB1022" w:rsidRPr="00CB1022" w:rsidRDefault="00CB1022" w:rsidP="00CB1022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B1022" w:rsidRPr="00CB1022" w:rsidRDefault="00CB1022" w:rsidP="00A3509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Основным исполнителем Программы является Администрация Хвалынского муниципального района, к компетенции которой относится: разработка нормативно-правовых актов, необходимых для реализации Программы; определение критериев и показателей эффективности, организация мониторинга реализации Программы; координация деятельности исполнителей по реализации программных мероприятий.</w:t>
      </w:r>
    </w:p>
    <w:p w:rsidR="00CB1022" w:rsidRPr="00CB1022" w:rsidRDefault="00CB1022" w:rsidP="00A3509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Исполнитель программы ежегодно уточняет целевые показатели и программные мероприятия, механизм реализации Программы, состав исполнителей, запрашивает </w:t>
      </w:r>
      <w:proofErr w:type="gramStart"/>
      <w:r w:rsidRPr="00CB1022">
        <w:rPr>
          <w:rFonts w:ascii="PT Astra Serif" w:eastAsia="Times New Roman" w:hAnsi="PT Astra Serif" w:cs="Times New Roman"/>
          <w:sz w:val="26"/>
          <w:szCs w:val="26"/>
        </w:rPr>
        <w:t>информацию  о</w:t>
      </w:r>
      <w:proofErr w:type="gramEnd"/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ходе выполнения мероприятий Программы.</w:t>
      </w:r>
    </w:p>
    <w:p w:rsidR="00CB1022" w:rsidRPr="00CB1022" w:rsidRDefault="00CB1022" w:rsidP="00A3509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Оценка эффективности реализации программы прово</w:t>
      </w:r>
      <w:r w:rsidR="00A35097">
        <w:rPr>
          <w:rFonts w:ascii="PT Astra Serif" w:eastAsia="Times New Roman" w:hAnsi="PT Astra Serif" w:cs="Times New Roman"/>
          <w:sz w:val="26"/>
          <w:szCs w:val="26"/>
        </w:rPr>
        <w:t xml:space="preserve">дится в соответствии </w:t>
      </w:r>
      <w:proofErr w:type="gramStart"/>
      <w:r w:rsidR="00A35097">
        <w:rPr>
          <w:rFonts w:ascii="PT Astra Serif" w:eastAsia="Times New Roman" w:hAnsi="PT Astra Serif" w:cs="Times New Roman"/>
          <w:sz w:val="26"/>
          <w:szCs w:val="26"/>
        </w:rPr>
        <w:t>с  постановлением</w:t>
      </w:r>
      <w:proofErr w:type="gramEnd"/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администрации Хвалынско</w:t>
      </w:r>
      <w:r w:rsidR="00A35097">
        <w:rPr>
          <w:rFonts w:ascii="PT Astra Serif" w:eastAsia="Times New Roman" w:hAnsi="PT Astra Serif" w:cs="Times New Roman"/>
          <w:sz w:val="26"/>
          <w:szCs w:val="26"/>
        </w:rPr>
        <w:t xml:space="preserve">го муниципального района </w:t>
      </w:r>
      <w:r w:rsidR="00A35097" w:rsidRPr="001E492E">
        <w:rPr>
          <w:rFonts w:ascii="PT Astra Serif" w:hAnsi="PT Astra Serif"/>
          <w:sz w:val="28"/>
          <w:szCs w:val="28"/>
        </w:rPr>
        <w:t xml:space="preserve">от </w:t>
      </w:r>
      <w:r w:rsidR="00A35097" w:rsidRPr="006A54A3">
        <w:rPr>
          <w:rFonts w:ascii="PT Astra Serif" w:hAnsi="PT Astra Serif"/>
          <w:sz w:val="26"/>
          <w:szCs w:val="26"/>
        </w:rPr>
        <w:t>02.12.2025 г. №</w:t>
      </w:r>
      <w:r w:rsidR="00A35097">
        <w:rPr>
          <w:rFonts w:ascii="PT Astra Serif" w:hAnsi="PT Astra Serif"/>
          <w:sz w:val="26"/>
          <w:szCs w:val="26"/>
        </w:rPr>
        <w:t xml:space="preserve"> </w:t>
      </w:r>
      <w:r w:rsidR="00A35097" w:rsidRPr="006A54A3">
        <w:rPr>
          <w:rFonts w:ascii="PT Astra Serif" w:hAnsi="PT Astra Serif"/>
          <w:sz w:val="26"/>
          <w:szCs w:val="26"/>
        </w:rPr>
        <w:t>1055 «Об утверждении Порядка принятия решений о разработке программ Хвалынского муниципального района и МО г. Хвалынск, их формирования и реализации, проведения оценки эффективности реализации муниципальных программ»</w:t>
      </w:r>
    </w:p>
    <w:p w:rsidR="00CB1022" w:rsidRPr="00CB1022" w:rsidRDefault="00CB1022" w:rsidP="00CB102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7. Характеристика подпрограмм муниципальной программы</w:t>
      </w:r>
      <w:r w:rsidR="00A35097">
        <w:rPr>
          <w:rFonts w:ascii="PT Astra Serif" w:eastAsia="Times New Roman" w:hAnsi="PT Astra Serif" w:cs="Times New Roman"/>
          <w:b/>
          <w:sz w:val="26"/>
          <w:szCs w:val="26"/>
        </w:rPr>
        <w:t>.</w:t>
      </w:r>
    </w:p>
    <w:p w:rsidR="00CB1022" w:rsidRPr="00CB1022" w:rsidRDefault="00CB1022" w:rsidP="00CB102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Характеристика подпрограмм муниципальной программы изложена в приложении № 2 к</w:t>
      </w:r>
      <w:r w:rsidR="007A605B">
        <w:rPr>
          <w:rFonts w:ascii="PT Astra Serif" w:eastAsia="Times New Roman" w:hAnsi="PT Astra Serif" w:cs="Times New Roman"/>
          <w:sz w:val="26"/>
          <w:szCs w:val="26"/>
        </w:rPr>
        <w:t xml:space="preserve"> постановлению администрации Хвалынского муниципального района.</w:t>
      </w:r>
    </w:p>
    <w:p w:rsidR="00CB1022" w:rsidRDefault="00CB1022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Default="00D414C5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A35097" w:rsidRDefault="00A35097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D414C5" w:rsidRPr="00CB1022" w:rsidRDefault="00D414C5" w:rsidP="00173FF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CB1022" w:rsidRPr="00CB1022" w:rsidRDefault="00CB1022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CB1022">
        <w:rPr>
          <w:rFonts w:ascii="PT Astra Serif" w:eastAsia="Times New Roman" w:hAnsi="PT Astra Serif" w:cs="Times New Roman"/>
          <w:sz w:val="28"/>
          <w:szCs w:val="28"/>
        </w:rPr>
        <w:lastRenderedPageBreak/>
        <w:t>Приложение № 2</w:t>
      </w:r>
    </w:p>
    <w:p w:rsidR="00CB1022" w:rsidRPr="00CB1022" w:rsidRDefault="00CB1022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CB1022">
        <w:rPr>
          <w:rFonts w:ascii="PT Astra Serif" w:eastAsia="Times New Roman" w:hAnsi="PT Astra Serif" w:cs="Times New Roman"/>
          <w:sz w:val="28"/>
          <w:szCs w:val="28"/>
        </w:rPr>
        <w:t>к постановлению администрации</w:t>
      </w:r>
    </w:p>
    <w:p w:rsidR="00CB1022" w:rsidRPr="00CB1022" w:rsidRDefault="00CB1022" w:rsidP="00CB1022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CB1022">
        <w:rPr>
          <w:rFonts w:ascii="PT Astra Serif" w:eastAsia="Times New Roman" w:hAnsi="PT Astra Serif" w:cs="Times New Roman"/>
          <w:sz w:val="28"/>
          <w:szCs w:val="28"/>
        </w:rPr>
        <w:t>Хвалынского муниципального района</w:t>
      </w:r>
    </w:p>
    <w:p w:rsidR="00CB1022" w:rsidRPr="00CB1022" w:rsidRDefault="00BB20F8" w:rsidP="00CB1022">
      <w:pPr>
        <w:shd w:val="clear" w:color="auto" w:fill="FFFFFF"/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DC6814">
        <w:rPr>
          <w:rFonts w:ascii="PT Astra Serif" w:eastAsia="Times New Roman" w:hAnsi="PT Astra Serif" w:cs="Times New Roman"/>
          <w:sz w:val="28"/>
          <w:szCs w:val="28"/>
          <w:lang w:eastAsia="ru-RU"/>
        </w:rPr>
        <w:t>28 января 2026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№ </w:t>
      </w:r>
      <w:r w:rsidR="00AC57F0">
        <w:rPr>
          <w:rFonts w:ascii="PT Astra Serif" w:eastAsia="Times New Roman" w:hAnsi="PT Astra Serif" w:cs="Times New Roman"/>
          <w:sz w:val="28"/>
          <w:szCs w:val="28"/>
          <w:lang w:eastAsia="ru-RU"/>
        </w:rPr>
        <w:t>____</w:t>
      </w:r>
    </w:p>
    <w:p w:rsidR="00CB1022" w:rsidRPr="00CB1022" w:rsidRDefault="00CB1022" w:rsidP="00CB1022">
      <w:pPr>
        <w:shd w:val="clear" w:color="auto" w:fill="FFFFFF"/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CB1022" w:rsidRPr="002A3DC3" w:rsidRDefault="00CB1022" w:rsidP="002A3DC3">
      <w:pPr>
        <w:pStyle w:val="af0"/>
        <w:numPr>
          <w:ilvl w:val="0"/>
          <w:numId w:val="10"/>
        </w:numPr>
        <w:jc w:val="center"/>
        <w:rPr>
          <w:rFonts w:ascii="PT Astra Serif" w:hAnsi="PT Astra Serif"/>
          <w:b/>
          <w:bCs/>
          <w:sz w:val="26"/>
          <w:szCs w:val="26"/>
        </w:rPr>
      </w:pPr>
      <w:r w:rsidRPr="002A3DC3">
        <w:rPr>
          <w:rFonts w:ascii="PT Astra Serif" w:hAnsi="PT Astra Serif"/>
          <w:b/>
          <w:sz w:val="26"/>
          <w:szCs w:val="26"/>
        </w:rPr>
        <w:t xml:space="preserve">Подпрограмма </w:t>
      </w:r>
      <w:r w:rsidRPr="002A3DC3">
        <w:rPr>
          <w:rFonts w:ascii="PT Astra Serif" w:hAnsi="PT Astra Serif"/>
          <w:b/>
          <w:bCs/>
          <w:sz w:val="26"/>
          <w:szCs w:val="26"/>
        </w:rPr>
        <w:t>Профилактика правонарушений в Хвалынском муниципальном районе».</w:t>
      </w:r>
    </w:p>
    <w:p w:rsidR="00CB1022" w:rsidRPr="00CB1022" w:rsidRDefault="00CB1022" w:rsidP="002A3DC3">
      <w:pPr>
        <w:spacing w:after="0" w:line="240" w:lineRule="auto"/>
        <w:ind w:left="360"/>
        <w:contextualSpacing/>
        <w:jc w:val="center"/>
        <w:rPr>
          <w:rFonts w:ascii="PT Astra Serif" w:eastAsia="Times New Roman" w:hAnsi="PT Astra Serif" w:cs="Times New Roman"/>
          <w:b/>
          <w:bCs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 xml:space="preserve">Паспорт муниципальной подпрограммы </w:t>
      </w:r>
      <w:r w:rsidRPr="00CB1022">
        <w:rPr>
          <w:rFonts w:ascii="PT Astra Serif" w:eastAsia="Times New Roman" w:hAnsi="PT Astra Serif" w:cs="Times New Roman"/>
          <w:b/>
          <w:bCs/>
          <w:sz w:val="26"/>
          <w:szCs w:val="26"/>
        </w:rPr>
        <w:t>"Профилактика правонарушений в Хвалынском муниципальном районе».</w:t>
      </w:r>
      <w:r w:rsidR="002A3DC3" w:rsidRPr="002A3DC3">
        <w:rPr>
          <w:rFonts w:ascii="PT Astra Serif" w:eastAsia="Times New Roman" w:hAnsi="PT Astra Serif" w:cs="Times New Roman"/>
          <w:b/>
          <w:bCs/>
          <w:sz w:val="26"/>
          <w:szCs w:val="26"/>
        </w:rPr>
        <w:t xml:space="preserve"> </w:t>
      </w:r>
      <w:r w:rsidR="002A3DC3">
        <w:rPr>
          <w:rFonts w:ascii="PT Astra Serif" w:eastAsia="Times New Roman" w:hAnsi="PT Astra Serif" w:cs="Times New Roman"/>
          <w:b/>
          <w:bCs/>
          <w:sz w:val="26"/>
          <w:szCs w:val="26"/>
        </w:rPr>
        <w:t>КЦСР 78 1 00 00000</w:t>
      </w:r>
    </w:p>
    <w:p w:rsidR="00CB1022" w:rsidRPr="00CB1022" w:rsidRDefault="00CB1022" w:rsidP="00CB1022">
      <w:pPr>
        <w:spacing w:after="0" w:line="240" w:lineRule="auto"/>
        <w:ind w:left="720"/>
        <w:contextualSpacing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4511"/>
        <w:gridCol w:w="9618"/>
      </w:tblGrid>
      <w:tr w:rsidR="00CB1022" w:rsidRPr="00CB1022" w:rsidTr="00CB1022">
        <w:tc>
          <w:tcPr>
            <w:tcW w:w="1005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618" w:type="dxa"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</w:p>
        </w:tc>
      </w:tr>
      <w:tr w:rsidR="00CB1022" w:rsidRPr="00CB1022" w:rsidTr="00CB1022">
        <w:trPr>
          <w:trHeight w:val="537"/>
        </w:trPr>
        <w:tc>
          <w:tcPr>
            <w:tcW w:w="1005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9618" w:type="dxa"/>
            <w:hideMark/>
          </w:tcPr>
          <w:p w:rsidR="00CB1022" w:rsidRPr="00CB1022" w:rsidRDefault="00CB1022" w:rsidP="009C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"Профилактика правонарушений в Хвалынском муниципальном районе»</w:t>
            </w:r>
          </w:p>
        </w:tc>
      </w:tr>
      <w:tr w:rsidR="00013D9D" w:rsidRPr="00CB1022" w:rsidTr="00CB1022">
        <w:trPr>
          <w:trHeight w:val="537"/>
        </w:trPr>
        <w:tc>
          <w:tcPr>
            <w:tcW w:w="1005" w:type="dxa"/>
          </w:tcPr>
          <w:p w:rsidR="00013D9D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013D9D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Куратор муниципальной подпрограммы </w:t>
            </w:r>
          </w:p>
        </w:tc>
        <w:tc>
          <w:tcPr>
            <w:tcW w:w="9618" w:type="dxa"/>
          </w:tcPr>
          <w:p w:rsidR="00013D9D" w:rsidRPr="00CB1022" w:rsidRDefault="00013D9D" w:rsidP="009C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Заместитель главы администрации по экономическому развитию</w:t>
            </w:r>
          </w:p>
        </w:tc>
      </w:tr>
      <w:tr w:rsidR="00CB1022" w:rsidRPr="00CB1022" w:rsidTr="00CB1022">
        <w:trPr>
          <w:trHeight w:val="537"/>
        </w:trPr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9C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9618" w:type="dxa"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Отдел по ГО и ЧС Администрации Хвалынского муниципального района </w:t>
            </w:r>
          </w:p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Cs/>
                <w:color w:val="FF0000"/>
                <w:sz w:val="24"/>
                <w:szCs w:val="24"/>
              </w:rPr>
            </w:pPr>
          </w:p>
        </w:tc>
      </w:tr>
      <w:tr w:rsidR="00CB1022" w:rsidRPr="00CB1022" w:rsidTr="00CB1022"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9618" w:type="dxa"/>
            <w:hideMark/>
          </w:tcPr>
          <w:p w:rsidR="00CB1022" w:rsidRPr="006C2E48" w:rsidRDefault="006C2E48" w:rsidP="006C2E48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Управление правового обеспечения администрации Хвалынского муниципального района (в части содействия разработке проекта муниципальной программы)</w:t>
            </w:r>
          </w:p>
        </w:tc>
      </w:tr>
      <w:tr w:rsidR="00CB1022" w:rsidRPr="00CB1022" w:rsidTr="00CB1022">
        <w:trPr>
          <w:trHeight w:val="847"/>
        </w:trPr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1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5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Участники  подпрограммы </w:t>
            </w:r>
          </w:p>
        </w:tc>
        <w:tc>
          <w:tcPr>
            <w:tcW w:w="9618" w:type="dxa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Подведомственное учреждение МКУ «Хозяйственно-эксплуатационная служба Хвалынского муниципального района»</w:t>
            </w:r>
            <w:r w:rsidR="009C4AE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(по согласованию)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Отдел полиции № 3 в составе МУ МВД РФ «Балаковское» (по согласованию)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Управление образования администрации Хвалынского муниципального района</w:t>
            </w:r>
          </w:p>
          <w:p w:rsidR="00CB1022" w:rsidRPr="00CB1022" w:rsidRDefault="009C4AE8" w:rsidP="003F0DF0">
            <w:pPr>
              <w:tabs>
                <w:tab w:val="left" w:pos="2508"/>
              </w:tabs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Отдел</w:t>
            </w:r>
            <w:r w:rsidR="00B701F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комиссии</w:t>
            </w:r>
            <w:r w:rsidR="00CB1022" w:rsidRPr="00CB102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по делам несовершеннолетних и защите их прав администрации Хвалынского МР;</w:t>
            </w:r>
          </w:p>
          <w:p w:rsidR="00CB1022" w:rsidRPr="00CB1022" w:rsidRDefault="003F0DF0" w:rsidP="00CB1022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Отдел 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опеки и попечительства администрации ХМР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ГУЗ СО «Хвалынская районная больница </w:t>
            </w:r>
            <w:proofErr w:type="spellStart"/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им.Бржозовского</w:t>
            </w:r>
            <w:proofErr w:type="spellEnd"/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» (по согласованию)</w:t>
            </w:r>
          </w:p>
          <w:p w:rsidR="003F0DF0" w:rsidRDefault="00E413C5" w:rsidP="00CB102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</w:t>
            </w:r>
            <w:r w:rsidR="003F0DF0" w:rsidRPr="00E413C5">
              <w:rPr>
                <w:rFonts w:ascii="PT Astra Serif" w:hAnsi="PT Astra Serif" w:cs="Times New Roman"/>
                <w:sz w:val="24"/>
                <w:szCs w:val="24"/>
              </w:rPr>
              <w:t xml:space="preserve"> (по согласованию</w:t>
            </w:r>
            <w:r w:rsidR="003F0DF0" w:rsidRPr="003F0DF0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ГАУ СО КЦСОН Хвалынского района (по согласованию)</w:t>
            </w:r>
          </w:p>
          <w:p w:rsid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ГКУ СО «Управление социальной поддержки населения» (по согласованию)</w:t>
            </w:r>
          </w:p>
          <w:p w:rsidR="007312BB" w:rsidRPr="00CB1022" w:rsidRDefault="007312BB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филиал по Хвалынскому району ФКУ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УИИ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УФСИ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 России по Саратовской области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(по согласованию)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Общественные организации и объединения (по согласованию)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Предприятия, учреждения и организации всех форм собственности (по согласованию)</w:t>
            </w:r>
          </w:p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Местная общественная организация Хвалынского муниципального района «Народная дружина»</w:t>
            </w:r>
          </w:p>
        </w:tc>
      </w:tr>
      <w:tr w:rsidR="00CB1022" w:rsidRPr="00CB1022" w:rsidTr="00CB1022"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1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6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Цели подпрограммы </w:t>
            </w:r>
          </w:p>
        </w:tc>
        <w:tc>
          <w:tcPr>
            <w:tcW w:w="9618" w:type="dxa"/>
            <w:hideMark/>
          </w:tcPr>
          <w:p w:rsidR="00CB1022" w:rsidRPr="00CB1022" w:rsidRDefault="00CB1022" w:rsidP="009C12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уровня безопасности граждан на территории Хвалынского муниципального района</w:t>
            </w:r>
          </w:p>
        </w:tc>
      </w:tr>
      <w:tr w:rsidR="00CB1022" w:rsidRPr="00CB1022" w:rsidTr="00CB1022"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7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9618" w:type="dxa"/>
            <w:hideMark/>
          </w:tcPr>
          <w:p w:rsidR="00CB1022" w:rsidRPr="00CB1022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снижение уровня преступности, количества преступлений и правонарушений на территории Хвалынского муниципального района;</w:t>
            </w:r>
          </w:p>
          <w:p w:rsidR="00CB1022" w:rsidRPr="00CB1022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-повышение уровня социальной адаптации и реабилитации среди граждан склонных к совершению правонарушений, освободившихся из мест лишения свободы; </w:t>
            </w:r>
          </w:p>
          <w:p w:rsidR="00CB1022" w:rsidRPr="00CB1022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организация деятельности предприятий, учреждений, организаций всех форм собственности, а также общественных организаций с целью профилактики правонарушений среди лиц, занятых на производстве;</w:t>
            </w:r>
          </w:p>
          <w:p w:rsidR="00CB1022" w:rsidRPr="00CB1022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организация работы по предупреждению и профилактике правонарушений, совершаемых на улицах и в общественных местах;</w:t>
            </w:r>
          </w:p>
          <w:p w:rsidR="00CB1022" w:rsidRPr="00CB1022" w:rsidRDefault="00CB1022" w:rsidP="00CB1022">
            <w:pPr>
              <w:spacing w:after="0" w:line="240" w:lineRule="auto"/>
              <w:ind w:firstLine="54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выявление и устранение причин и условий, способствующих совершению правонарушений;</w:t>
            </w:r>
          </w:p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совершенствование нормативно-правовой базы профилактики правонарушений.</w:t>
            </w:r>
          </w:p>
        </w:tc>
      </w:tr>
      <w:tr w:rsidR="00CB1022" w:rsidRPr="00CB1022" w:rsidTr="00CB1022"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8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9618" w:type="dxa"/>
            <w:hideMark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уровня безопасности граждан на территории Хвалынского муниципального района путем снижения количества правонарушений, совершаемых на улицах и в общественных местах ежегодно не менее чем на 5% относительно предыдущего года.</w:t>
            </w:r>
          </w:p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Доля выявленных преступлений и правонарушений с участием народной дружины в %-м отношении к общему количеству правонарушений ежегодно. </w:t>
            </w:r>
          </w:p>
        </w:tc>
      </w:tr>
      <w:tr w:rsidR="00CB1022" w:rsidRPr="00CB1022" w:rsidTr="00CB1022"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Этапы и сроки реализации  подпрограммы</w:t>
            </w:r>
          </w:p>
        </w:tc>
        <w:tc>
          <w:tcPr>
            <w:tcW w:w="9618" w:type="dxa"/>
            <w:hideMark/>
          </w:tcPr>
          <w:p w:rsidR="00CB1022" w:rsidRPr="00CB1022" w:rsidRDefault="001074C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2025 - 2028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годы.</w:t>
            </w:r>
          </w:p>
        </w:tc>
      </w:tr>
      <w:tr w:rsidR="00CB1022" w:rsidRPr="00CB1022" w:rsidTr="00CB1022"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10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</w:tcPr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Объемы финансового обеспечени</w:t>
            </w:r>
            <w:r w:rsidR="00DE261B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я подпрограммы (местный бюджет)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</w:p>
        </w:tc>
        <w:tc>
          <w:tcPr>
            <w:tcW w:w="9618" w:type="dxa"/>
            <w:hideMark/>
          </w:tcPr>
          <w:p w:rsidR="00CB1022" w:rsidRPr="00CB1022" w:rsidRDefault="00013D9D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Всего – 392,2</w:t>
            </w:r>
            <w:r w:rsidR="00B072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тыс. руб.</w:t>
            </w:r>
            <w:r w:rsidR="006C2E4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(из средств местного бюджета)</w:t>
            </w:r>
          </w:p>
          <w:p w:rsidR="00CB1022" w:rsidRPr="00CB1022" w:rsidRDefault="00CB1022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В том числе по годам</w:t>
            </w:r>
          </w:p>
          <w:p w:rsidR="00CB1022" w:rsidRPr="00CB1022" w:rsidRDefault="00013D9D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 год – 109,2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тыс. руб.</w:t>
            </w:r>
          </w:p>
          <w:p w:rsidR="00CB1022" w:rsidRPr="00CB1022" w:rsidRDefault="00013D9D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 год – 162,5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тыс. руб.</w:t>
            </w:r>
          </w:p>
          <w:p w:rsidR="00CB1022" w:rsidRPr="00CB1022" w:rsidRDefault="00013D9D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 год - 56,0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тыс. руб.</w:t>
            </w:r>
          </w:p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 год – 64</w:t>
            </w:r>
            <w:r w:rsidR="003718B4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E413C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  <w:r w:rsidR="00CB1022"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тыс. руб.</w:t>
            </w:r>
          </w:p>
        </w:tc>
      </w:tr>
      <w:tr w:rsidR="00CB1022" w:rsidRPr="00CB1022" w:rsidTr="00CB1022">
        <w:tc>
          <w:tcPr>
            <w:tcW w:w="1005" w:type="dxa"/>
            <w:hideMark/>
          </w:tcPr>
          <w:p w:rsidR="00CB1022" w:rsidRPr="00CB1022" w:rsidRDefault="00013D9D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11</w:t>
            </w:r>
            <w:r w:rsidR="00CB1022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CB1022" w:rsidRPr="00CB1022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9618" w:type="dxa"/>
            <w:hideMark/>
          </w:tcPr>
          <w:p w:rsidR="00CB1022" w:rsidRPr="00CB1022" w:rsidRDefault="00CB1022" w:rsidP="00C62C34">
            <w:pPr>
              <w:spacing w:after="0" w:line="240" w:lineRule="auto"/>
              <w:ind w:firstLine="472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При полном и своевременном выполнении мероприятий программы позволит в ближайшие три года снизить количество правонарушений, совершаемых на улицах и в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общественных местах ежегодно не менее чем на 5% относительно предыдущего года, тем самым в целом повышение уровня безопасности граждан на территории Хвалынского муниципального района; снижение уровня рецидивной и бытовой преступности; повышение эффективности профилактики правонарушений среди несовершеннолетних и молодежи. </w:t>
            </w:r>
          </w:p>
          <w:p w:rsidR="00400F20" w:rsidRPr="00B41F36" w:rsidRDefault="00400F20" w:rsidP="00A25056">
            <w:pPr>
              <w:spacing w:after="0" w:line="240" w:lineRule="auto"/>
              <w:ind w:firstLine="472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>В 2026</w:t>
            </w:r>
            <w:r w:rsidR="00CB1022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году </w:t>
            </w:r>
            <w:proofErr w:type="gramStart"/>
            <w:r w:rsidR="00CB1022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>планируется</w:t>
            </w:r>
            <w:r w:rsidR="003718B4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приобретение</w:t>
            </w:r>
            <w:proofErr w:type="gramEnd"/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>, установка камер видеонаблюдения с фиксацией номеров в п. Алексеевка Хвалынского</w:t>
            </w:r>
            <w:r w:rsidR="004F6E20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района Саратовской области возле Администрации Алексеевского МО;</w:t>
            </w:r>
          </w:p>
          <w:p w:rsidR="004F6E20" w:rsidRPr="00B41F36" w:rsidRDefault="004F6E20" w:rsidP="00A25056">
            <w:pPr>
              <w:spacing w:after="0" w:line="240" w:lineRule="auto"/>
              <w:ind w:firstLine="472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2027 </w:t>
            </w:r>
            <w:proofErr w:type="gramStart"/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>году  планируется</w:t>
            </w:r>
            <w:proofErr w:type="gramEnd"/>
            <w:r w:rsidR="00A2505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>доукомплектование камерами видеонаблюдения «Парк Победы»</w:t>
            </w:r>
            <w:r w:rsidR="00B41F36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количестве 3 шт.</w:t>
            </w:r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:rsidR="00CB1022" w:rsidRPr="004F6E20" w:rsidRDefault="004F6E20" w:rsidP="004F6E20">
            <w:pPr>
              <w:spacing w:after="0" w:line="240" w:lineRule="auto"/>
              <w:ind w:firstLine="472"/>
              <w:jc w:val="both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  <w:r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2028 году планируется </w:t>
            </w:r>
            <w:r w:rsidR="00CB1022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установка 1 камеры видеонаблюдения, которые позволят </w:t>
            </w:r>
            <w:r w:rsidR="00C62C34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полностью контролировать </w:t>
            </w:r>
            <w:r w:rsidR="00CB1022" w:rsidRPr="00B41F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выезд из города автотранспортных средств (южная часть города) </w:t>
            </w:r>
          </w:p>
        </w:tc>
      </w:tr>
    </w:tbl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Arial"/>
          <w:b/>
          <w:bCs/>
          <w:sz w:val="26"/>
          <w:szCs w:val="26"/>
        </w:rPr>
      </w:pPr>
    </w:p>
    <w:p w:rsidR="00CB1022" w:rsidRPr="002A3DC3" w:rsidRDefault="00CB1022" w:rsidP="002A3DC3">
      <w:pPr>
        <w:pStyle w:val="af0"/>
        <w:widowControl w:val="0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</w:rPr>
      </w:pPr>
      <w:r w:rsidRPr="002A3DC3">
        <w:rPr>
          <w:rFonts w:ascii="PT Astra Serif" w:hAnsi="PT Astra Serif"/>
          <w:b/>
          <w:bCs/>
          <w:sz w:val="26"/>
          <w:szCs w:val="26"/>
        </w:rPr>
        <w:t>Цели и задачи подпрограммы:</w:t>
      </w:r>
    </w:p>
    <w:p w:rsidR="00CB1022" w:rsidRPr="00CB1022" w:rsidRDefault="00CB1022" w:rsidP="00CB1022">
      <w:pPr>
        <w:spacing w:after="0" w:line="240" w:lineRule="auto"/>
        <w:ind w:firstLine="36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Целью подпрограммы является обеспечение безопасности граждан на территории Хвалынского муниципального района. </w:t>
      </w:r>
    </w:p>
    <w:p w:rsidR="00CB1022" w:rsidRPr="00CB1022" w:rsidRDefault="00CB1022" w:rsidP="00CB1022">
      <w:pPr>
        <w:spacing w:after="0" w:line="240" w:lineRule="auto"/>
        <w:ind w:firstLine="36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Задачами подпрограммы являются: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снижение уровня преступности, количества преступлений и правонарушений на территории Хвалынского муниципального района ежегодно не менее чем на 5% относительно предыдущего года;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</w:t>
      </w:r>
      <w:r w:rsidR="007312BB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повышение уровня социальной адаптации и реабилитации среди граждан склонных к совершению правонарушений, освободившихся из мест лишения свободы (без дополнительного финансирования); 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организация деятельности предприятий, учреждений, организаций всех форм собственности, а также общественных организаций с целью профилактики правонарушений среди лиц, занятых на производстве;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организация работы по предупреждению и профилактике правонарушений, совершаемых на улицах и в общественных местах;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выявление и устранение причин и условий, способствующих совершению правонарушений;</w:t>
      </w: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 совершенствование нормативно-правовой базы профилактики правонарушений;</w:t>
      </w:r>
    </w:p>
    <w:p w:rsid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-</w:t>
      </w:r>
      <w:r w:rsidR="007312BB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>дальнейшее вовлечение общественности и волонтеров в ряды Народной дружины.</w:t>
      </w:r>
    </w:p>
    <w:p w:rsidR="002A3DC3" w:rsidRDefault="002A3DC3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</w:p>
    <w:p w:rsidR="00433202" w:rsidRDefault="0043320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</w:p>
    <w:p w:rsidR="00A25056" w:rsidRDefault="00A25056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</w:p>
    <w:p w:rsidR="00A25056" w:rsidRDefault="00A25056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</w:p>
    <w:p w:rsidR="00433202" w:rsidRPr="002D0C5C" w:rsidRDefault="00433202" w:rsidP="0043320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6"/>
          <w:szCs w:val="26"/>
        </w:rPr>
      </w:pPr>
      <w:r w:rsidRPr="002D0C5C">
        <w:rPr>
          <w:rFonts w:ascii="PT Astra Serif" w:eastAsia="Times New Roman" w:hAnsi="PT Astra Serif" w:cs="Times New Roman"/>
          <w:b/>
          <w:spacing w:val="2"/>
          <w:sz w:val="26"/>
          <w:szCs w:val="26"/>
        </w:rPr>
        <w:lastRenderedPageBreak/>
        <w:t>Сведения</w:t>
      </w:r>
    </w:p>
    <w:p w:rsidR="00433202" w:rsidRPr="002D0C5C" w:rsidRDefault="00433202" w:rsidP="0043320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6"/>
          <w:szCs w:val="26"/>
        </w:rPr>
      </w:pPr>
      <w:r w:rsidRPr="002D0C5C">
        <w:rPr>
          <w:rFonts w:ascii="PT Astra Serif" w:eastAsia="Times New Roman" w:hAnsi="PT Astra Serif" w:cs="Times New Roman"/>
          <w:b/>
          <w:spacing w:val="2"/>
          <w:sz w:val="26"/>
          <w:szCs w:val="26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433202" w:rsidRPr="002D0C5C" w:rsidRDefault="00433202" w:rsidP="00A654A4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spacing w:val="2"/>
          <w:sz w:val="26"/>
          <w:szCs w:val="26"/>
        </w:rPr>
      </w:pPr>
    </w:p>
    <w:tbl>
      <w:tblPr>
        <w:tblW w:w="15451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3915"/>
        <w:gridCol w:w="709"/>
        <w:gridCol w:w="2410"/>
        <w:gridCol w:w="2693"/>
        <w:gridCol w:w="2552"/>
        <w:gridCol w:w="2551"/>
      </w:tblGrid>
      <w:tr w:rsidR="00796435" w:rsidRPr="002D0C5C" w:rsidTr="009C129C">
        <w:trPr>
          <w:trHeight w:val="37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6435" w:rsidRPr="002D0C5C" w:rsidRDefault="00796435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6435" w:rsidRPr="002D0C5C" w:rsidRDefault="00796435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6435" w:rsidRPr="002D0C5C" w:rsidRDefault="00796435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Ед. изм.</w:t>
            </w:r>
          </w:p>
        </w:tc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96435" w:rsidRPr="002D0C5C" w:rsidRDefault="00796435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Значения показателей</w:t>
            </w:r>
          </w:p>
        </w:tc>
      </w:tr>
      <w:tr w:rsidR="009C129C" w:rsidRPr="002D0C5C" w:rsidTr="009C129C">
        <w:tc>
          <w:tcPr>
            <w:tcW w:w="6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391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C129C" w:rsidRPr="002D0C5C" w:rsidRDefault="009C129C" w:rsidP="00810BC2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отчетный год (1) (базовый)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текущий год (2) (оценка)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первый год планового периода (3)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второй год планового периода (4</w:t>
            </w: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)</w:t>
            </w:r>
          </w:p>
        </w:tc>
      </w:tr>
      <w:tr w:rsidR="009C129C" w:rsidRPr="002D0C5C" w:rsidTr="009C129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7</w:t>
            </w:r>
          </w:p>
        </w:tc>
      </w:tr>
      <w:tr w:rsidR="009C129C" w:rsidRPr="002D0C5C" w:rsidTr="00566811">
        <w:tc>
          <w:tcPr>
            <w:tcW w:w="154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810BC2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C129C">
              <w:rPr>
                <w:rFonts w:ascii="PT Astra Serif" w:eastAsia="Times New Roman" w:hAnsi="PT Astra Serif" w:cs="Times New Roman"/>
                <w:sz w:val="26"/>
                <w:szCs w:val="26"/>
              </w:rPr>
              <w:t>Подпрограмма 1</w:t>
            </w:r>
            <w:r w:rsidRPr="009C129C">
              <w:rPr>
                <w:rFonts w:ascii="PT Astra Serif" w:eastAsia="Times New Roman" w:hAnsi="PT Astra Serif" w:cs="Times New Roman"/>
                <w:bCs/>
                <w:sz w:val="26"/>
                <w:szCs w:val="26"/>
              </w:rPr>
              <w:t>"Профилактика правонарушений в Хвалынском муниципальном районе</w:t>
            </w:r>
            <w:r>
              <w:rPr>
                <w:rFonts w:ascii="PT Astra Serif" w:eastAsia="Times New Roman" w:hAnsi="PT Astra Serif" w:cs="Times New Roman"/>
                <w:bCs/>
                <w:sz w:val="26"/>
                <w:szCs w:val="26"/>
              </w:rPr>
              <w:t>»</w:t>
            </w:r>
          </w:p>
        </w:tc>
      </w:tr>
      <w:tr w:rsidR="009C129C" w:rsidRPr="002D0C5C" w:rsidTr="009C129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Цель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-</w:t>
            </w: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Повышение уровня безопасности граждан на территории Хвалынского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%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796435" w:rsidRDefault="009C129C" w:rsidP="009A6E80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</w:tr>
      <w:tr w:rsidR="009C129C" w:rsidRPr="002D0C5C" w:rsidTr="009C129C">
        <w:tc>
          <w:tcPr>
            <w:tcW w:w="6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Задача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- Снижение </w:t>
            </w: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уровня преступности, количества преступлений и правонарушений на территории Хвалынского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%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</w:tr>
      <w:tr w:rsidR="009C129C" w:rsidRPr="002D0C5C" w:rsidTr="009C129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Основное мероприятие 1.1.</w:t>
            </w:r>
            <w:r w:rsidRPr="00796435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Повышения уровня безопасности граждан на территории Хвалынского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%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796435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</w:tr>
      <w:tr w:rsidR="009C129C" w:rsidRPr="002D0C5C" w:rsidTr="009C129C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Default="009C129C" w:rsidP="004D53C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Показатель 1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.</w:t>
            </w:r>
          </w:p>
          <w:p w:rsidR="009C129C" w:rsidRDefault="009C129C" w:rsidP="004D53C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Повышения уровня безопасности граждан на </w:t>
            </w: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lastRenderedPageBreak/>
              <w:t>территории Хвалынского муниципального района путем снижения количества правонарушений, совершаемых на улицах и в общественных местах ежегодно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.</w:t>
            </w:r>
          </w:p>
          <w:p w:rsidR="009C129C" w:rsidRPr="002D0C5C" w:rsidRDefault="009C129C" w:rsidP="004D53C5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A654A4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A654A4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29C" w:rsidRPr="00A654A4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C129C" w:rsidRPr="002D0C5C" w:rsidRDefault="009C129C" w:rsidP="004D53C5">
            <w:pPr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D0C5C">
              <w:rPr>
                <w:rFonts w:ascii="PT Astra Serif" w:eastAsia="Times New Roman" w:hAnsi="PT Astra Serif" w:cs="Times New Roman"/>
                <w:sz w:val="26"/>
                <w:szCs w:val="26"/>
              </w:rPr>
              <w:t>не менее чем на 5% относительно предыдущего года</w:t>
            </w:r>
          </w:p>
        </w:tc>
      </w:tr>
    </w:tbl>
    <w:p w:rsidR="00433202" w:rsidRPr="002D0C5C" w:rsidRDefault="00433202" w:rsidP="00433202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6"/>
          <w:szCs w:val="26"/>
        </w:rPr>
      </w:pPr>
      <w:r w:rsidRPr="002D0C5C">
        <w:rPr>
          <w:rFonts w:ascii="PT Astra Serif" w:eastAsia="Times New Roman" w:hAnsi="PT Astra Serif" w:cs="Arial"/>
          <w:spacing w:val="2"/>
          <w:sz w:val="26"/>
          <w:szCs w:val="26"/>
        </w:rPr>
        <w:lastRenderedPageBreak/>
        <w:br/>
        <w:t>________________</w:t>
      </w:r>
    </w:p>
    <w:p w:rsidR="00433202" w:rsidRPr="002D0C5C" w:rsidRDefault="00433202" w:rsidP="00433202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6"/>
          <w:szCs w:val="26"/>
          <w:lang w:eastAsia="ru-RU"/>
        </w:rPr>
      </w:pPr>
      <w:r w:rsidRPr="002D0C5C">
        <w:rPr>
          <w:rFonts w:ascii="PT Astra Serif" w:eastAsia="Times New Roman" w:hAnsi="PT Astra Serif" w:cs="Arial"/>
          <w:spacing w:val="2"/>
          <w:sz w:val="26"/>
          <w:szCs w:val="26"/>
          <w:lang w:eastAsia="ru-RU"/>
        </w:rPr>
        <w:t>&lt;</w:t>
      </w:r>
      <w:r w:rsidRPr="002D0C5C">
        <w:rPr>
          <w:rFonts w:ascii="PT Astra Serif" w:eastAsia="Times New Roman" w:hAnsi="PT Astra Serif" w:cs="Times New Roman"/>
          <w:spacing w:val="2"/>
          <w:sz w:val="26"/>
          <w:szCs w:val="26"/>
          <w:lang w:eastAsia="ru-RU"/>
        </w:rPr>
        <w:t>1&gt; - отчетный год - год, предшествующий текущему году;</w:t>
      </w:r>
    </w:p>
    <w:p w:rsidR="00433202" w:rsidRPr="002D0C5C" w:rsidRDefault="00433202" w:rsidP="00433202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6"/>
          <w:szCs w:val="26"/>
          <w:lang w:eastAsia="ru-RU"/>
        </w:rPr>
      </w:pPr>
      <w:r w:rsidRPr="002D0C5C">
        <w:rPr>
          <w:rFonts w:ascii="PT Astra Serif" w:eastAsia="Times New Roman" w:hAnsi="PT Astra Serif" w:cs="Times New Roman"/>
          <w:spacing w:val="2"/>
          <w:sz w:val="26"/>
          <w:szCs w:val="26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433202" w:rsidRPr="002D0C5C" w:rsidRDefault="00433202" w:rsidP="00433202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6"/>
          <w:szCs w:val="26"/>
          <w:lang w:eastAsia="ru-RU"/>
        </w:rPr>
      </w:pPr>
      <w:r w:rsidRPr="002D0C5C">
        <w:rPr>
          <w:rFonts w:ascii="PT Astra Serif" w:eastAsia="Times New Roman" w:hAnsi="PT Astra Serif" w:cs="Times New Roman"/>
          <w:spacing w:val="2"/>
          <w:sz w:val="26"/>
          <w:szCs w:val="26"/>
          <w:lang w:eastAsia="ru-RU"/>
        </w:rPr>
        <w:br/>
        <w:t>&lt;3&gt; - первый год планового периода - год, следующий за очередным годом.</w:t>
      </w:r>
    </w:p>
    <w:p w:rsidR="00433202" w:rsidRPr="00CB1022" w:rsidRDefault="00433202" w:rsidP="00CB1022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</w:p>
    <w:p w:rsidR="00CB1022" w:rsidRPr="00CB1022" w:rsidRDefault="00CB1022" w:rsidP="00CB102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 xml:space="preserve">1.3. Ресурсное обеспечение подпрограммы: </w:t>
      </w:r>
    </w:p>
    <w:p w:rsidR="00CB1022" w:rsidRPr="00CB1022" w:rsidRDefault="00CB1022" w:rsidP="00CB1022">
      <w:pPr>
        <w:spacing w:after="0" w:line="240" w:lineRule="auto"/>
        <w:ind w:firstLine="539"/>
        <w:outlineLvl w:val="1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Финансирование подпрограммы осуществляется за счет средств местного бюджета, в пределах выделенных бюджетных ассигнований решением Собрания Хвалынского муниципального района на очередной финансовый год и плановый период.</w:t>
      </w:r>
    </w:p>
    <w:p w:rsidR="00CB1022" w:rsidRPr="00CB1022" w:rsidRDefault="00CB1022" w:rsidP="00CB1022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Объем фин</w:t>
      </w:r>
      <w:r w:rsidR="001074CA">
        <w:rPr>
          <w:rFonts w:ascii="PT Astra Serif" w:eastAsia="Times New Roman" w:hAnsi="PT Astra Serif" w:cs="Times New Roman"/>
          <w:sz w:val="26"/>
          <w:szCs w:val="26"/>
        </w:rPr>
        <w:t>ансирования подпрограммы на 2025 - 2028</w:t>
      </w:r>
      <w:r w:rsidR="00E352FB">
        <w:rPr>
          <w:rFonts w:ascii="PT Astra Serif" w:eastAsia="Times New Roman" w:hAnsi="PT Astra Serif" w:cs="Times New Roman"/>
          <w:sz w:val="26"/>
          <w:szCs w:val="26"/>
        </w:rPr>
        <w:t xml:space="preserve"> годы –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9A6E80">
        <w:rPr>
          <w:rFonts w:ascii="PT Astra Serif" w:eastAsia="Times New Roman" w:hAnsi="PT Astra Serif" w:cs="Times New Roman"/>
          <w:sz w:val="26"/>
          <w:szCs w:val="26"/>
        </w:rPr>
        <w:t>392,2</w:t>
      </w:r>
      <w:r w:rsidR="00E352FB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>тыс. рублей, в том числе:</w:t>
      </w:r>
    </w:p>
    <w:p w:rsidR="00CB1022" w:rsidRPr="00CB1022" w:rsidRDefault="001074CA" w:rsidP="00CB1022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</w:t>
      </w:r>
      <w:r w:rsidR="009A6E80">
        <w:rPr>
          <w:rFonts w:ascii="PT Astra Serif" w:eastAsia="Times New Roman" w:hAnsi="PT Astra Serif" w:cs="Times New Roman"/>
          <w:sz w:val="26"/>
          <w:szCs w:val="26"/>
        </w:rPr>
        <w:t>025 год – 109</w:t>
      </w:r>
      <w:r>
        <w:rPr>
          <w:rFonts w:ascii="PT Astra Serif" w:eastAsia="Times New Roman" w:hAnsi="PT Astra Serif" w:cs="Times New Roman"/>
          <w:sz w:val="26"/>
          <w:szCs w:val="26"/>
        </w:rPr>
        <w:t>,2</w:t>
      </w:r>
      <w:r w:rsidR="00CB1022" w:rsidRPr="00CB1022">
        <w:rPr>
          <w:rFonts w:ascii="PT Astra Serif" w:eastAsia="Times New Roman" w:hAnsi="PT Astra Serif" w:cs="Times New Roman"/>
          <w:sz w:val="26"/>
          <w:szCs w:val="26"/>
        </w:rPr>
        <w:t xml:space="preserve"> тыс. руб.</w:t>
      </w:r>
    </w:p>
    <w:p w:rsidR="00CB1022" w:rsidRPr="00CB1022" w:rsidRDefault="009A6E80" w:rsidP="00CB1022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2026 год – 162,5</w:t>
      </w:r>
      <w:r w:rsidR="00CB1022" w:rsidRPr="00CB1022">
        <w:rPr>
          <w:rFonts w:ascii="PT Astra Serif" w:eastAsia="Times New Roman" w:hAnsi="PT Astra Serif" w:cs="Times New Roman"/>
          <w:sz w:val="26"/>
          <w:szCs w:val="26"/>
        </w:rPr>
        <w:t xml:space="preserve"> тыс. руб.</w:t>
      </w:r>
    </w:p>
    <w:p w:rsidR="00CB1022" w:rsidRPr="00CB1022" w:rsidRDefault="00CB1022" w:rsidP="00CB1022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2</w:t>
      </w:r>
      <w:r w:rsidR="009A6E80">
        <w:rPr>
          <w:rFonts w:ascii="PT Astra Serif" w:eastAsia="Times New Roman" w:hAnsi="PT Astra Serif" w:cs="Times New Roman"/>
          <w:sz w:val="26"/>
          <w:szCs w:val="26"/>
        </w:rPr>
        <w:t>027 год – 56,</w:t>
      </w:r>
      <w:proofErr w:type="gramStart"/>
      <w:r w:rsidR="009A6E80">
        <w:rPr>
          <w:rFonts w:ascii="PT Astra Serif" w:eastAsia="Times New Roman" w:hAnsi="PT Astra Serif" w:cs="Times New Roman"/>
          <w:sz w:val="26"/>
          <w:szCs w:val="26"/>
        </w:rPr>
        <w:t>0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 тыс.</w:t>
      </w:r>
      <w:proofErr w:type="gramEnd"/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руб.</w:t>
      </w:r>
    </w:p>
    <w:p w:rsidR="00CB1022" w:rsidRPr="00CB1022" w:rsidRDefault="009A6E80" w:rsidP="00CB1022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2028 год – 64,5</w:t>
      </w:r>
      <w:r w:rsidR="00CB1022" w:rsidRPr="00CB1022">
        <w:rPr>
          <w:rFonts w:ascii="PT Astra Serif" w:eastAsia="Times New Roman" w:hAnsi="PT Astra Serif" w:cs="Times New Roman"/>
          <w:sz w:val="26"/>
          <w:szCs w:val="26"/>
        </w:rPr>
        <w:t xml:space="preserve"> тыс.  руб.</w:t>
      </w:r>
    </w:p>
    <w:p w:rsidR="00CB1022" w:rsidRPr="00CB1022" w:rsidRDefault="00CB1022" w:rsidP="00CB1022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Объемы бюджетных ассигнований уточняются ежегодно при формировании бюджета Хвалынского муниципального района на очередной финансовый год и плановый период.</w:t>
      </w:r>
    </w:p>
    <w:p w:rsidR="00CB1022" w:rsidRPr="00CB1022" w:rsidRDefault="00CB1022" w:rsidP="00CB1022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Организация управления и контроля за реализацией подпрограммы:</w:t>
      </w:r>
    </w:p>
    <w:p w:rsidR="002D0C5C" w:rsidRDefault="00CB1022" w:rsidP="009A6E80">
      <w:pPr>
        <w:spacing w:after="0" w:line="240" w:lineRule="auto"/>
        <w:ind w:firstLine="539"/>
        <w:outlineLvl w:val="1"/>
        <w:rPr>
          <w:rFonts w:ascii="PT Astra Serif" w:hAnsi="PT Astra Serif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Основным исполнителем подпрограммы является отдел по ГО и ЧС администрации Хвалынского муниципального района. Оценка эффективности реализации подпрограммы про</w:t>
      </w:r>
      <w:r w:rsidR="009A6E80">
        <w:rPr>
          <w:rFonts w:ascii="PT Astra Serif" w:eastAsia="Times New Roman" w:hAnsi="PT Astra Serif" w:cs="Times New Roman"/>
          <w:sz w:val="26"/>
          <w:szCs w:val="26"/>
        </w:rPr>
        <w:t>водится в соответствии с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постановления администрации Хвалынск</w:t>
      </w:r>
      <w:r w:rsidR="004D687A">
        <w:rPr>
          <w:rFonts w:ascii="PT Astra Serif" w:eastAsia="Times New Roman" w:hAnsi="PT Astra Serif" w:cs="Times New Roman"/>
          <w:sz w:val="26"/>
          <w:szCs w:val="26"/>
        </w:rPr>
        <w:t xml:space="preserve">ого муниципального </w:t>
      </w:r>
      <w:proofErr w:type="gramStart"/>
      <w:r w:rsidR="004D687A">
        <w:rPr>
          <w:rFonts w:ascii="PT Astra Serif" w:eastAsia="Times New Roman" w:hAnsi="PT Astra Serif" w:cs="Times New Roman"/>
          <w:sz w:val="26"/>
          <w:szCs w:val="26"/>
        </w:rPr>
        <w:t xml:space="preserve">района </w:t>
      </w:r>
      <w:r w:rsidR="009A6E80">
        <w:rPr>
          <w:rFonts w:ascii="PT Astra Serif" w:eastAsia="Times New Roman" w:hAnsi="PT Astra Serif" w:cs="Times New Roman"/>
          <w:sz w:val="26"/>
          <w:szCs w:val="26"/>
        </w:rPr>
        <w:t xml:space="preserve"> от</w:t>
      </w:r>
      <w:proofErr w:type="gramEnd"/>
      <w:r w:rsidR="009A6E80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9A6E80" w:rsidRPr="006A54A3">
        <w:rPr>
          <w:rFonts w:ascii="PT Astra Serif" w:hAnsi="PT Astra Serif"/>
          <w:sz w:val="26"/>
          <w:szCs w:val="26"/>
        </w:rPr>
        <w:t>02.12.2025 г. №</w:t>
      </w:r>
      <w:r w:rsidR="009A6E80">
        <w:rPr>
          <w:rFonts w:ascii="PT Astra Serif" w:hAnsi="PT Astra Serif"/>
          <w:sz w:val="26"/>
          <w:szCs w:val="26"/>
        </w:rPr>
        <w:t xml:space="preserve"> </w:t>
      </w:r>
      <w:r w:rsidR="009A6E80" w:rsidRPr="006A54A3">
        <w:rPr>
          <w:rFonts w:ascii="PT Astra Serif" w:hAnsi="PT Astra Serif"/>
          <w:sz w:val="26"/>
          <w:szCs w:val="26"/>
        </w:rPr>
        <w:t xml:space="preserve">1055 «Об утверждении Порядка принятия решений о разработке программ </w:t>
      </w:r>
      <w:r w:rsidR="009A6E80" w:rsidRPr="006A54A3">
        <w:rPr>
          <w:rFonts w:ascii="PT Astra Serif" w:hAnsi="PT Astra Serif"/>
          <w:sz w:val="26"/>
          <w:szCs w:val="26"/>
        </w:rPr>
        <w:lastRenderedPageBreak/>
        <w:t>Хвалынского муниципального района и МО г. Хвалынск, их формирования и реализации, проведения оценки эффективности реализации муниципальных программ»</w:t>
      </w:r>
      <w:r w:rsidR="009A6E80">
        <w:rPr>
          <w:rFonts w:ascii="PT Astra Serif" w:hAnsi="PT Astra Serif"/>
          <w:sz w:val="26"/>
          <w:szCs w:val="26"/>
        </w:rPr>
        <w:t>.</w:t>
      </w:r>
    </w:p>
    <w:p w:rsidR="000D3A1C" w:rsidRDefault="000D3A1C" w:rsidP="009A6E80">
      <w:pPr>
        <w:spacing w:after="0" w:line="240" w:lineRule="auto"/>
        <w:ind w:firstLine="539"/>
        <w:outlineLvl w:val="1"/>
        <w:rPr>
          <w:rFonts w:ascii="PT Astra Serif" w:hAnsi="PT Astra Serif"/>
          <w:sz w:val="26"/>
          <w:szCs w:val="26"/>
        </w:rPr>
      </w:pPr>
    </w:p>
    <w:p w:rsidR="000D3A1C" w:rsidRPr="000D3A1C" w:rsidRDefault="000D3A1C" w:rsidP="000D3A1C">
      <w:pPr>
        <w:pStyle w:val="af0"/>
        <w:widowControl w:val="0"/>
        <w:numPr>
          <w:ilvl w:val="1"/>
          <w:numId w:val="4"/>
        </w:numPr>
        <w:autoSpaceDE w:val="0"/>
        <w:autoSpaceDN w:val="0"/>
        <w:rPr>
          <w:rFonts w:ascii="PT Astra Serif" w:hAnsi="PT Astra Serif"/>
          <w:b/>
          <w:sz w:val="26"/>
          <w:szCs w:val="26"/>
        </w:rPr>
      </w:pPr>
      <w:r w:rsidRPr="000D3A1C">
        <w:rPr>
          <w:rFonts w:ascii="PT Astra Serif" w:hAnsi="PT Astra Serif"/>
          <w:b/>
          <w:sz w:val="26"/>
          <w:szCs w:val="26"/>
        </w:rPr>
        <w:t>Перечень мероприятий (результатов), направлений муниципальной подпрограммы</w:t>
      </w:r>
    </w:p>
    <w:p w:rsidR="00CB1022" w:rsidRPr="000D3A1C" w:rsidRDefault="00CB1022" w:rsidP="000D3A1C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0D3A1C">
        <w:rPr>
          <w:rFonts w:ascii="PT Astra Serif" w:eastAsia="Times New Roman" w:hAnsi="PT Astra Serif" w:cs="Times New Roman"/>
          <w:b/>
          <w:sz w:val="26"/>
          <w:szCs w:val="26"/>
        </w:rPr>
        <w:t>"Профилактика правонарушений в Х</w:t>
      </w:r>
      <w:r w:rsidR="000D3A1C">
        <w:rPr>
          <w:rFonts w:ascii="PT Astra Serif" w:eastAsia="Times New Roman" w:hAnsi="PT Astra Serif" w:cs="Times New Roman"/>
          <w:b/>
          <w:sz w:val="26"/>
          <w:szCs w:val="26"/>
        </w:rPr>
        <w:t>валынском муниципальном районе»</w:t>
      </w:r>
    </w:p>
    <w:p w:rsidR="00CB1022" w:rsidRPr="000D3A1C" w:rsidRDefault="00CB1022" w:rsidP="00CB1022">
      <w:p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sz w:val="26"/>
          <w:szCs w:val="26"/>
        </w:rPr>
      </w:pPr>
    </w:p>
    <w:tbl>
      <w:tblPr>
        <w:tblW w:w="15026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"/>
        <w:gridCol w:w="3198"/>
        <w:gridCol w:w="1222"/>
        <w:gridCol w:w="4482"/>
        <w:gridCol w:w="1748"/>
        <w:gridCol w:w="1748"/>
        <w:gridCol w:w="1749"/>
      </w:tblGrid>
      <w:tr w:rsidR="000B48A1" w:rsidRPr="00CB1022" w:rsidTr="00246A78">
        <w:trPr>
          <w:trHeight w:val="495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2D0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0D3A1C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подпрограмм. Основных мероприятий, направлений проектов (программ) муниципальной программы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2A3DC3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Срок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>реализации</w:t>
            </w:r>
          </w:p>
        </w:tc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4D6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Объем финансового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обеспечения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>в тыс. руб.</w:t>
            </w:r>
          </w:p>
        </w:tc>
      </w:tr>
      <w:tr w:rsidR="000B48A1" w:rsidRPr="00CB1022" w:rsidTr="00246A78">
        <w:trPr>
          <w:trHeight w:val="495"/>
        </w:trPr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2D0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федеральный бюджет</w:t>
            </w:r>
          </w:p>
        </w:tc>
      </w:tr>
      <w:tr w:rsidR="000D3A1C" w:rsidRPr="00CB1022" w:rsidTr="00A25056">
        <w:trPr>
          <w:trHeight w:val="495"/>
        </w:trPr>
        <w:tc>
          <w:tcPr>
            <w:tcW w:w="150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1C" w:rsidRPr="000D3A1C" w:rsidRDefault="000D3A1C" w:rsidP="000D3A1C">
            <w:pPr>
              <w:pStyle w:val="af0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D3A1C">
              <w:rPr>
                <w:rFonts w:ascii="PT Astra Serif" w:hAnsi="PT Astra Serif"/>
                <w:b/>
                <w:sz w:val="24"/>
                <w:szCs w:val="24"/>
              </w:rPr>
              <w:t>Профилактика правонарушений в Хвалынском муниципальном районе (КЦСР 78 1 00 00000)</w:t>
            </w:r>
          </w:p>
        </w:tc>
      </w:tr>
      <w:tr w:rsidR="000D3A1C" w:rsidRPr="00CB1022" w:rsidTr="00A25056">
        <w:trPr>
          <w:trHeight w:val="495"/>
        </w:trPr>
        <w:tc>
          <w:tcPr>
            <w:tcW w:w="150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A1C" w:rsidRPr="000D3A1C" w:rsidRDefault="000D3A1C" w:rsidP="000D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D3A1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Мероприятия муниципальной подпрограммы (комплекс структурных элементов) (с указанием КЦСР)</w:t>
            </w:r>
          </w:p>
        </w:tc>
      </w:tr>
      <w:tr w:rsidR="004D687A" w:rsidRPr="00CB1022" w:rsidTr="000B48A1">
        <w:trPr>
          <w:trHeight w:val="51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CB1022" w:rsidRDefault="004D687A" w:rsidP="002D0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4D687A" w:rsidP="004D6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4D687A" w:rsidP="004D6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4D687A" w:rsidP="004D6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4D687A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0B48A1" w:rsidRPr="000B7132" w:rsidTr="004D687A">
        <w:trPr>
          <w:trHeight w:val="495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2D0C5C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 xml:space="preserve">Повышение уровня безопасности граждан </w:t>
            </w:r>
          </w:p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КЦСР 78 1 01 00000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1074CA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Администрация Хвалынского муниципального района, Финансовое управление администрации, Подведомственное учреждение МКУ «Хозяйственно-эксплуатационная служба Хвалынского муниципального района», Отдел по ГО и ЧС администрации ХМР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9A6E80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1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109,2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1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641C63">
            <w:pPr>
              <w:jc w:val="center"/>
            </w:pPr>
            <w:r w:rsidRPr="00C214B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B7132" w:rsidTr="004D687A">
        <w:trPr>
          <w:trHeight w:val="495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2D0C5C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1074CA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9A6E80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142,7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C214B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B7132" w:rsidTr="004D687A">
        <w:trPr>
          <w:trHeight w:val="495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2D0C5C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1074CA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9A6E80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C214B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B7132" w:rsidTr="004D687A">
        <w:trPr>
          <w:trHeight w:val="495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2D0C5C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1074CA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9A6E80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C214B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CB1022" w:rsidTr="004D687A">
        <w:trPr>
          <w:trHeight w:val="495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2D0C5C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2D0C5C">
              <w:rPr>
                <w:rFonts w:ascii="PT Astra Serif" w:eastAsia="Times New Roman" w:hAnsi="PT Astra Serif" w:cs="Times New Roman"/>
                <w:sz w:val="24"/>
                <w:szCs w:val="24"/>
              </w:rPr>
              <w:t>Итого: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9A6E80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351,9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02D42" w:rsidTr="004D687A">
        <w:trPr>
          <w:trHeight w:val="495"/>
        </w:trPr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2D0C5C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Вовлечение общественности в охрану общественного порядка</w:t>
            </w:r>
          </w:p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КЦСР 781 02 00000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D50D0E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44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Местная общественная организация Хвалынского муниципального района «Народная дружина», ОП № 3 в составе МУ МВД «Балаковское»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9A6E80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C214B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02D42" w:rsidTr="00246A78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2D0C5C" w:rsidRDefault="000B48A1" w:rsidP="002D0C5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D50D0E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Default="00D50D0E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11,3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002D42" w:rsidTr="004D687A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2D0C5C" w:rsidRDefault="004D687A" w:rsidP="002D0C5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D50D0E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9A6E80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002D42" w:rsidTr="004D687A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2D0C5C" w:rsidRDefault="004D687A" w:rsidP="002D0C5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D50D0E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9A6E80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CB1022" w:rsidTr="004D687A">
        <w:trPr>
          <w:trHeight w:val="495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2D0C5C" w:rsidRDefault="004D687A" w:rsidP="002D0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2D0C5C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9A6E80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23,3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0B7132" w:rsidTr="004D687A">
        <w:trPr>
          <w:trHeight w:val="460"/>
        </w:trPr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2D0C5C" w:rsidRDefault="004D687A" w:rsidP="002D0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1964EF" w:rsidRDefault="004D687A" w:rsidP="00F07E7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Повышение эффективности по эксплуатации технических средств охраны правопорядка в общественных местах</w:t>
            </w:r>
          </w:p>
          <w:p w:rsidR="004D687A" w:rsidRPr="001964EF" w:rsidRDefault="004D687A" w:rsidP="00F07E7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  <w:p w:rsidR="004D687A" w:rsidRPr="001964EF" w:rsidRDefault="004D687A" w:rsidP="00F07E77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КЦСР 781 03 00000</w:t>
            </w:r>
          </w:p>
          <w:p w:rsidR="004D687A" w:rsidRPr="001964EF" w:rsidRDefault="004D687A" w:rsidP="00F0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7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Pr="001964EF" w:rsidRDefault="00D50D0E" w:rsidP="00F0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44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F0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Подведомственное учреждение МКУ «Хозяйственно-эксплуатационная служба Хвалынского муниципального района», ОП № 3 в составе МУ МВФД «Балаковское»</w:t>
            </w:r>
            <w:r w:rsidRPr="001964E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Pr="001964EF" w:rsidRDefault="00FC3321" w:rsidP="00F0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4D687A"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F0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F07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B7132" w:rsidTr="004D687A">
        <w:trPr>
          <w:trHeight w:val="460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0B7132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70AD47" w:themeColor="accent6"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D50D0E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387CDD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0B48A1"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FC302E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FC302E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B7132" w:rsidTr="004D687A">
        <w:trPr>
          <w:trHeight w:val="460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0B7132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70AD47" w:themeColor="accent6"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D50D0E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FC302E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FC302E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B7132" w:rsidTr="004D687A">
        <w:trPr>
          <w:trHeight w:val="460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0B7132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70AD47" w:themeColor="accent6"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D50D0E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FC302E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FC302E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CB1022" w:rsidTr="004D687A">
        <w:trPr>
          <w:trHeight w:val="460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387CDD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0B48A1"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30441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30441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02D42" w:rsidTr="00246A78">
        <w:trPr>
          <w:trHeight w:val="275"/>
        </w:trPr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Приобретение баннера</w:t>
            </w:r>
          </w:p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КЦСР 781 04 00000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Default="00D50D0E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44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9C129C" w:rsidRDefault="009C129C" w:rsidP="000B48A1">
            <w:r w:rsidRPr="009C129C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  <w:t>Отдел ГО и ЧС администрации ХМР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387CDD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02D42" w:rsidTr="00246A78">
        <w:trPr>
          <w:trHeight w:val="27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Default="00D50D0E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02D42" w:rsidTr="00246A78">
        <w:trPr>
          <w:trHeight w:val="27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Default="00D50D0E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002D42" w:rsidTr="00246A78">
        <w:trPr>
          <w:trHeight w:val="27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Default="00D50D0E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1964EF" w:rsidRDefault="00B67278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8,5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48A1" w:rsidRPr="001964EF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CB1022" w:rsidTr="004D687A">
        <w:trPr>
          <w:trHeight w:val="88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387CDD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17,0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30441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Default="000B48A1" w:rsidP="000B48A1">
            <w:pPr>
              <w:jc w:val="center"/>
            </w:pPr>
            <w:r w:rsidRPr="0030441C"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CB1022" w:rsidTr="004D687A">
        <w:trPr>
          <w:trHeight w:val="495"/>
        </w:trPr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CB1022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CB1022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Профилактика правонарушений среди лиц, освободившихся из мест лишения свободы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Default="00B67278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44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48A1" w:rsidRDefault="009C129C" w:rsidP="009C129C"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Местная общественная организация Хвалынского муниципального района «Народная дружина», ОП № 3 в составе МУ МВД «Балаковское»</w:t>
            </w:r>
            <w:r w:rsidRPr="001964E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</w:t>
            </w:r>
            <w:r w:rsidR="00E413C5" w:rsidRPr="00E413C5">
              <w:rPr>
                <w:rFonts w:ascii="PT Astra Serif" w:hAnsi="PT Astra Serif" w:cs="Times New Roman"/>
                <w:sz w:val="24"/>
                <w:szCs w:val="24"/>
              </w:rPr>
              <w:t xml:space="preserve"> Кадровый центр Хвалынского района (по согласованию</w:t>
            </w:r>
            <w:r w:rsidR="00E413C5"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,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филиал по Хвалынскому району ФКУ УИИ УФСИН России по Саратовской области (по согласованию)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CB1022" w:rsidTr="00246A78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CB1022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CB1022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Default="00B67278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CB1022" w:rsidTr="00246A78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CB1022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CB1022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Default="00B67278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0B48A1" w:rsidRPr="00CB1022" w:rsidTr="00246A78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CB1022" w:rsidRDefault="000B48A1" w:rsidP="000B48A1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8A1" w:rsidRPr="00CB1022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Default="00B67278" w:rsidP="000B48A1"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1964EF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CB1022" w:rsidTr="004D687A">
        <w:trPr>
          <w:trHeight w:val="495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1964EF" w:rsidRDefault="004D687A" w:rsidP="002D0C5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CB1022" w:rsidTr="004D687A">
        <w:trPr>
          <w:trHeight w:val="495"/>
        </w:trPr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Default="004D687A" w:rsidP="002D0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6</w:t>
            </w:r>
          </w:p>
          <w:p w:rsidR="004D687A" w:rsidRPr="00F07E77" w:rsidRDefault="004D687A" w:rsidP="002D0C5C">
            <w:pPr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CB1022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Профилактика правонарушений среди несовершеннолетних</w:t>
            </w:r>
          </w:p>
          <w:p w:rsidR="004D687A" w:rsidRPr="00CB1022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CB1022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4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Pr="001964EF" w:rsidRDefault="004D687A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Местная общественная организация Хвалынского муниципального района «Народная дружина», ОП № 3 в составе МУ МВД «Балаковское»</w:t>
            </w:r>
            <w:r w:rsidRPr="001964E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, КДН и ЗП, отдел  опеки и попечительства администрации ХМР, Управление образования, </w:t>
            </w:r>
            <w:r w:rsidR="00E413C5"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 w:rsidR="00E413C5"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1964EF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ГКУ СО «Управление социальной поддержки населения»</w:t>
            </w:r>
            <w:r w:rsidRPr="001964E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1964EF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 xml:space="preserve">, ГАУ СО КЦСОН Хвалынского района, 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ГУЗ СО «Хвалынская РБ»</w:t>
            </w:r>
            <w:r w:rsidRPr="001964E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, филиал по Хвалынскому району ФКУ УИИ УФСИН России по Саратовской области (по согласованию)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CB1022" w:rsidTr="004D687A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CB1022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CB1022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CB1022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CB1022" w:rsidTr="004D687A">
        <w:trPr>
          <w:trHeight w:val="495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CB1022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CB1022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CB1022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CB1022" w:rsidTr="004D687A">
        <w:trPr>
          <w:trHeight w:val="544"/>
        </w:trPr>
        <w:tc>
          <w:tcPr>
            <w:tcW w:w="8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CB1022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CB1022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Pr="00CB1022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4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CB1022" w:rsidTr="004D687A">
        <w:trPr>
          <w:trHeight w:val="544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  <w:t xml:space="preserve">           Итого: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1964EF" w:rsidTr="004D687A">
        <w:trPr>
          <w:trHeight w:val="531"/>
        </w:trPr>
        <w:tc>
          <w:tcPr>
            <w:tcW w:w="8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>7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proofErr w:type="spellStart"/>
            <w:r w:rsidRPr="001964EF"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>Ресоциализация</w:t>
            </w:r>
            <w:proofErr w:type="spellEnd"/>
            <w:r w:rsidRPr="001964EF"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 xml:space="preserve"> осужденных, не связанных с лишением свободы состоящих на учете в филиале по Хвалынскому району ФКУ УИИ УФСИН России по Саратовской области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4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sz w:val="24"/>
                <w:szCs w:val="24"/>
              </w:rPr>
              <w:t>Филиал по Хвалынскому району ФКУ УИИ УФСИН России по Саратовской области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1964EF" w:rsidTr="004D687A">
        <w:trPr>
          <w:trHeight w:val="544"/>
        </w:trPr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</w:t>
            </w:r>
            <w:r w:rsidR="00B6727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026</w:t>
            </w:r>
          </w:p>
        </w:tc>
        <w:tc>
          <w:tcPr>
            <w:tcW w:w="4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1964EF" w:rsidTr="004D687A">
        <w:trPr>
          <w:trHeight w:val="544"/>
        </w:trPr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4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1964EF" w:rsidTr="004D687A">
        <w:trPr>
          <w:trHeight w:val="544"/>
        </w:trPr>
        <w:tc>
          <w:tcPr>
            <w:tcW w:w="8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31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44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1964EF" w:rsidTr="004D687A">
        <w:trPr>
          <w:trHeight w:val="544"/>
        </w:trPr>
        <w:tc>
          <w:tcPr>
            <w:tcW w:w="9781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687A" w:rsidRPr="001964EF" w:rsidRDefault="004D687A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sz w:val="24"/>
                <w:szCs w:val="24"/>
              </w:rPr>
              <w:t xml:space="preserve">            Итого: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4D687A" w:rsidRPr="001964EF" w:rsidTr="004D687A">
        <w:trPr>
          <w:trHeight w:val="172"/>
        </w:trPr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Arial"/>
                <w:sz w:val="24"/>
                <w:szCs w:val="24"/>
              </w:rPr>
              <w:t>Итого: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Pr="001964EF" w:rsidRDefault="00B672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2025-2028</w:t>
            </w: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4D687A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687A" w:rsidRPr="001964EF" w:rsidRDefault="00A25056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>392,2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687A" w:rsidRPr="001964EF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A96500" w:rsidRDefault="00A96500" w:rsidP="000B48A1">
      <w:pPr>
        <w:autoSpaceDN w:val="0"/>
        <w:spacing w:after="0" w:line="240" w:lineRule="auto"/>
        <w:contextualSpacing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B84D75" w:rsidRDefault="00B84D75" w:rsidP="000B48A1">
      <w:pPr>
        <w:autoSpaceDN w:val="0"/>
        <w:spacing w:after="0" w:line="240" w:lineRule="auto"/>
        <w:contextualSpacing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B84D75" w:rsidRDefault="00B84D75" w:rsidP="000B48A1">
      <w:pPr>
        <w:autoSpaceDN w:val="0"/>
        <w:spacing w:after="0" w:line="240" w:lineRule="auto"/>
        <w:contextualSpacing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F07E77" w:rsidRDefault="000B48A1" w:rsidP="00431D16">
      <w:pPr>
        <w:numPr>
          <w:ilvl w:val="1"/>
          <w:numId w:val="4"/>
        </w:numPr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sz w:val="26"/>
          <w:szCs w:val="26"/>
        </w:rPr>
        <w:lastRenderedPageBreak/>
        <w:t>Направления</w:t>
      </w:r>
      <w:r w:rsidR="00CB1022" w:rsidRPr="001964EF">
        <w:rPr>
          <w:rFonts w:ascii="PT Astra Serif" w:eastAsia="Times New Roman" w:hAnsi="PT Astra Serif" w:cs="Times New Roman"/>
          <w:b/>
          <w:sz w:val="26"/>
          <w:szCs w:val="26"/>
        </w:rPr>
        <w:t xml:space="preserve"> по о</w:t>
      </w:r>
      <w:r w:rsidR="00CB1022" w:rsidRPr="00431D16">
        <w:rPr>
          <w:rFonts w:ascii="PT Astra Serif" w:eastAsia="Times New Roman" w:hAnsi="PT Astra Serif" w:cs="Times New Roman"/>
          <w:b/>
          <w:sz w:val="26"/>
          <w:szCs w:val="26"/>
        </w:rPr>
        <w:t xml:space="preserve">беспечению мероприятий по </w:t>
      </w:r>
      <w:r>
        <w:rPr>
          <w:rFonts w:ascii="PT Astra Serif" w:eastAsia="Times New Roman" w:hAnsi="PT Astra Serif" w:cs="Times New Roman"/>
          <w:b/>
          <w:sz w:val="26"/>
          <w:szCs w:val="26"/>
        </w:rPr>
        <w:t>под</w:t>
      </w:r>
      <w:r w:rsidR="00CB1022" w:rsidRPr="00431D16">
        <w:rPr>
          <w:rFonts w:ascii="PT Astra Serif" w:eastAsia="Times New Roman" w:hAnsi="PT Astra Serif" w:cs="Times New Roman"/>
          <w:b/>
          <w:sz w:val="26"/>
          <w:szCs w:val="26"/>
        </w:rPr>
        <w:t xml:space="preserve">программе "Профилактика правонарушений в </w:t>
      </w:r>
    </w:p>
    <w:p w:rsidR="00CB1022" w:rsidRPr="00431D16" w:rsidRDefault="00CB1022" w:rsidP="00F80B48">
      <w:pPr>
        <w:autoSpaceDN w:val="0"/>
        <w:spacing w:after="0" w:line="240" w:lineRule="auto"/>
        <w:ind w:left="1800"/>
        <w:contextualSpacing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31D16">
        <w:rPr>
          <w:rFonts w:ascii="PT Astra Serif" w:eastAsia="Times New Roman" w:hAnsi="PT Astra Serif" w:cs="Times New Roman"/>
          <w:b/>
          <w:sz w:val="26"/>
          <w:szCs w:val="26"/>
        </w:rPr>
        <w:t>Х</w:t>
      </w:r>
      <w:r w:rsidR="000B48A1">
        <w:rPr>
          <w:rFonts w:ascii="PT Astra Serif" w:eastAsia="Times New Roman" w:hAnsi="PT Astra Serif" w:cs="Times New Roman"/>
          <w:b/>
          <w:sz w:val="26"/>
          <w:szCs w:val="26"/>
        </w:rPr>
        <w:t>валынском муниципальном районе»</w:t>
      </w:r>
    </w:p>
    <w:p w:rsidR="00CB1022" w:rsidRPr="00CB1022" w:rsidRDefault="00CB1022" w:rsidP="00CB1022">
      <w:pPr>
        <w:spacing w:after="0" w:line="240" w:lineRule="auto"/>
        <w:ind w:left="720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15026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3686"/>
        <w:gridCol w:w="1275"/>
        <w:gridCol w:w="1276"/>
        <w:gridCol w:w="1276"/>
      </w:tblGrid>
      <w:tr w:rsidR="000B48A1" w:rsidRPr="00CB1022" w:rsidTr="00246A78">
        <w:trPr>
          <w:trHeight w:val="8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N 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Наименования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2A3DC3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Срок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</w:r>
            <w:r w:rsidR="001A2FF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0B4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Объем финансового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обеспечения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>в тыс.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руб.</w:t>
            </w:r>
          </w:p>
        </w:tc>
      </w:tr>
      <w:tr w:rsidR="000B48A1" w:rsidRPr="00CB1022" w:rsidTr="00246A78">
        <w:trPr>
          <w:trHeight w:val="8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федеральный бюджет</w:t>
            </w:r>
          </w:p>
        </w:tc>
      </w:tr>
      <w:tr w:rsidR="000B48A1" w:rsidRPr="00CB1022" w:rsidTr="00246A78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A1" w:rsidRPr="00CB1022" w:rsidRDefault="000B48A1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</w:rPr>
              <w:t>7</w:t>
            </w:r>
          </w:p>
        </w:tc>
      </w:tr>
      <w:tr w:rsidR="00CB1022" w:rsidRPr="00CB1022" w:rsidTr="005260D4">
        <w:tc>
          <w:tcPr>
            <w:tcW w:w="150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22" w:rsidRPr="001964EF" w:rsidRDefault="001A2FF8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Направления по обеспечению мероприятий по подпрограмме</w:t>
            </w:r>
          </w:p>
          <w:p w:rsidR="00CB1022" w:rsidRPr="001964EF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</w:tr>
      <w:tr w:rsidR="001A2FF8" w:rsidRPr="00CB1022" w:rsidTr="00246A78">
        <w:trPr>
          <w:trHeight w:val="4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.1</w:t>
            </w: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CB1022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1.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1 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Организация систем</w:t>
            </w:r>
            <w:r w:rsidR="00D50144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ы видеонаблюдения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, с выводом сигнала в дежурную часть ОП № 3 «Балаковское»</w:t>
            </w:r>
            <w:r w:rsidR="00D50144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и </w:t>
            </w:r>
            <w:r w:rsidR="002623E9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ЕДДС</w:t>
            </w:r>
            <w:r w:rsidRPr="00CB1022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: </w:t>
            </w:r>
          </w:p>
          <w:p w:rsidR="001A2FF8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Pr="00CB1022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Приобретение, установ</w:t>
            </w:r>
            <w:r w:rsidR="002623E9">
              <w:rPr>
                <w:rFonts w:ascii="PT Astra Serif" w:eastAsia="Times New Roman" w:hAnsi="PT Astra Serif" w:cs="Times New Roman"/>
                <w:sz w:val="24"/>
                <w:szCs w:val="24"/>
              </w:rPr>
              <w:t>ка и доукомплектование серверной (Администрация и ОП № 3 в составе МУ МВД РФ «Балаковское» (2025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г.)</w:t>
            </w:r>
          </w:p>
          <w:p w:rsidR="002623E9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Pr="00CB1022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Приобретение, установ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ка</w:t>
            </w:r>
            <w:r w:rsidR="002623E9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камеры видеонаблюдения, с фиксацией номеров в п. Алексеевка Хвалынского района Саратовской области возле Администрации Алексеевского МО (2026 г.)</w:t>
            </w:r>
          </w:p>
          <w:p w:rsidR="002623E9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Default="002623E9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87CDD" w:rsidRDefault="00387CDD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87CDD" w:rsidRDefault="00387CDD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87CDD" w:rsidRDefault="00387CDD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Default="00665F6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-Доукомплектование камерами видеонаблюдения «Парк Победы» (приобретение и установка) (2027 г.)</w:t>
            </w:r>
          </w:p>
          <w:p w:rsidR="001A2FF8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665F68" w:rsidRDefault="00665F6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87CDD" w:rsidRPr="00CB1022" w:rsidRDefault="00387CDD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CB1022" w:rsidRDefault="001A2FF8" w:rsidP="00CB1022">
            <w:pPr>
              <w:spacing w:after="0" w:line="240" w:lineRule="auto"/>
              <w:ind w:right="6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Приобретение и установка камер видеонаблюдения, технические характеристики которой позволяют идентифицировать личность правонарушителя:</w:t>
            </w:r>
          </w:p>
          <w:p w:rsidR="001A2FF8" w:rsidRPr="00CB1022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въезд в город с южной части, в районе перекрестка ул. Сове</w:t>
            </w:r>
            <w:r w:rsidR="00665F68">
              <w:rPr>
                <w:rFonts w:ascii="PT Astra Serif" w:eastAsia="Times New Roman" w:hAnsi="PT Astra Serif" w:cs="Times New Roman"/>
                <w:sz w:val="24"/>
                <w:szCs w:val="24"/>
              </w:rPr>
              <w:t>тская- ГАУ «Пещера монаха» (2028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год) в количестве 1 шт.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D5014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2025- 2028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Администрация Хвалынского муниципального района, МКУ «Хозяйственно-эксплуатационная служба Хвалынского муниципального района», Отдел по ГО и ЧС администрации ХМР</w:t>
            </w: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641C63" w:rsidRDefault="00A25056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351,9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641C63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641C63">
              <w:rPr>
                <w:rFonts w:ascii="PT Astra Serif" w:eastAsia="Times New Roman" w:hAnsi="PT Astra Serif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4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2623E9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муниципального района, МКУ «ХЭС ХМР», Отдел по ГО и ЧС</w:t>
            </w:r>
          </w:p>
          <w:p w:rsidR="002623E9" w:rsidRDefault="002623E9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Default="002623E9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623E9" w:rsidRPr="001964EF" w:rsidRDefault="002623E9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AE0782" w:rsidRDefault="00387CDD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109,2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4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23E9" w:rsidRDefault="002623E9" w:rsidP="00CB1022">
            <w:pPr>
              <w:spacing w:after="0" w:line="240" w:lineRule="auto"/>
              <w:ind w:left="-11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1964EF" w:rsidRDefault="002623E9" w:rsidP="00CB1022">
            <w:pPr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муниципального района, МКУ «ХЭС ХМР», Отдел по ГО и ЧС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3E9" w:rsidRPr="002623E9" w:rsidRDefault="00387CDD" w:rsidP="001647D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142</w:t>
            </w:r>
            <w:r w:rsidR="002623E9" w:rsidRPr="002623E9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,7 </w:t>
            </w:r>
          </w:p>
          <w:p w:rsidR="001A2FF8" w:rsidRPr="001964EF" w:rsidRDefault="001A2FF8" w:rsidP="001647D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170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1A2FF8" w:rsidP="00CB1022">
            <w:pPr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муниципального района, МКУ «ХЭС ХМР», Отдел по ГО и ЧС</w:t>
            </w:r>
          </w:p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F68" w:rsidRDefault="00665F6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1964EF" w:rsidRDefault="001A2FF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162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</w:p>
          <w:p w:rsidR="00665F68" w:rsidRDefault="00665F6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387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Pr="001964EF" w:rsidRDefault="00665F6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муниципального района, МКУ «ХЭС ХМР», Отдел по ГО и 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Default="00387CDD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50,0</w:t>
            </w:r>
          </w:p>
          <w:p w:rsidR="00665F68" w:rsidRDefault="00665F6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665F68" w:rsidRDefault="00665F6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Default="00665F6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65F68" w:rsidRPr="00FC3321" w:rsidRDefault="00387CDD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50</w:t>
            </w:r>
            <w:r w:rsidR="00665F68" w:rsidRPr="00FC3321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75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CB1022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21.2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1A2FF8" w:rsidP="00CB1022">
            <w:pPr>
              <w:spacing w:after="0" w:line="240" w:lineRule="auto"/>
              <w:ind w:right="67" w:firstLine="640"/>
              <w:contextualSpacing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1.</w:t>
            </w:r>
            <w:proofErr w:type="gramStart"/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2.Организация</w:t>
            </w:r>
            <w:proofErr w:type="gramEnd"/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 xml:space="preserve"> проведения отчетов участковых уполномоченных полиции перед населением Хвалынского р-на, коллективами предприятий, учреждений, организаций.</w:t>
            </w: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DD367B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2025-2028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ОП № 3 в составе МУ МВД «Балаковское»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98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A2FF8" w:rsidRPr="00E470C6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31.3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A2FF8" w:rsidRPr="00E470C6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contextualSpacing/>
              <w:jc w:val="both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  <w:r w:rsidRPr="00E470C6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1.3.Информирование граждан о способах правомерной защиты от преступных и иных посягательств путем проведения соответствующей разъяснительной работой в средствах массовой информации или путем  размещения листовок.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2025-2028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Администрация Хвалынского муниципального района</w:t>
            </w: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Местная общественная организация Хвалынского муниципального района «Народная дружина», ОП № 3 в составе МУ МВД «Балаковское», 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lastRenderedPageBreak/>
              <w:t>КДН и ЗП, отдел опеки и попечительства администрации ХМР, Управление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A706EE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A706EE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A706EE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9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F06E56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contextualSpacing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1A2FF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9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F06E56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contextualSpacing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9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F06E56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contextualSpacing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810BC2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FF8" w:rsidRPr="00810BC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810BC2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810BC2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810BC2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983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F06E56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color w:val="70AD47" w:themeColor="accent6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F06E56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contextualSpacing/>
              <w:jc w:val="both"/>
              <w:rPr>
                <w:rFonts w:ascii="PT Astra Serif" w:eastAsia="Times New Roman" w:hAnsi="PT Astra Serif" w:cs="Times New Roman"/>
                <w:b/>
                <w:color w:val="70AD47" w:themeColor="accent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810BC2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810BC2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810BC2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810BC2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810BC2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98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CB1022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</w:rPr>
              <w:t>11.4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contextualSpacing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1.4.Проведение ремонта служебных помещений для обеспечения деятельности подразделений органов внутренних дел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2025-2028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Администрация Хвалынского муниципального района, </w:t>
            </w:r>
            <w:r w:rsidRPr="001964EF">
              <w:rPr>
                <w:rFonts w:ascii="PT Astra Serif" w:eastAsia="Times New Roman" w:hAnsi="PT Astra Serif" w:cs="Times New Roman"/>
                <w:bCs/>
                <w:color w:val="000000" w:themeColor="text1"/>
                <w:sz w:val="24"/>
                <w:szCs w:val="24"/>
              </w:rPr>
              <w:t>Отдел полиции № 3 в составе МУ МВД РФ «Балаковское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 xml:space="preserve"> МКУ «ХЭС ХМР»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A14202">
        <w:trPr>
          <w:trHeight w:val="7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</w:rPr>
              <w:t>1</w:t>
            </w:r>
          </w:p>
          <w:p w:rsidR="001A2FF8" w:rsidRPr="00E470C6" w:rsidRDefault="001A2FF8" w:rsidP="00E470C6">
            <w:pPr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</w:rPr>
              <w:t>1.5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" w:firstLine="720"/>
              <w:contextualSpacing/>
              <w:jc w:val="both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1.5.Противодействие незаконной миграции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2025-2028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A14202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Администрация Хвалынского муниципального района, Местная общественная организация Хвалынского муниципального района «Народная дружина», ОП № 3 в составе МУ МВФД «Балаковское», КДН и ЗП, отдел опеки и попечительства администрации ХМР, Управление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CB1022" w:rsidRPr="00CB1022" w:rsidTr="005260D4">
        <w:trPr>
          <w:trHeight w:val="461"/>
        </w:trPr>
        <w:tc>
          <w:tcPr>
            <w:tcW w:w="1502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1022" w:rsidRPr="001964EF" w:rsidRDefault="00CB1022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2. Вовлечение общественности в охрану общественного порядка</w:t>
            </w:r>
          </w:p>
        </w:tc>
      </w:tr>
      <w:tr w:rsidR="001A2FF8" w:rsidRPr="00CB1022" w:rsidTr="00246A78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2.1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деятельности Местной общественной организации Хвалынского муниципального района «Народная дружина»:</w:t>
            </w:r>
          </w:p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6"/>
                <w:szCs w:val="26"/>
              </w:rPr>
              <w:t>-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на выплату единовременного денежного вознаграждения за содействие в раскрытии 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преступлений, либо на приобретение ценных призов для награждения дружинников, отличившихся при пресечении либо раскрытии преступлений, правонарушений.</w:t>
            </w:r>
          </w:p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Финансовое обеспечение обусловлено привлечением дружинников в члены Народной дружины, с учетом предыдущих показателей: 2014 год- 14 человек; 2016 год- 35 человек; 2019 год -42 человека; 2020 год – 52 человека членов Народной дружины. Целевой показатель- достижение количества членов Народной дружины к 2025 году 60 человек. </w:t>
            </w: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4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lastRenderedPageBreak/>
              <w:t>2025 - 2028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Администрация Хвалынского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</w:rPr>
              <w:t>23,3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41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4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Администрация Хвалынского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641C63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38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E23664" w:rsidP="00CB1022">
            <w:pPr>
              <w:spacing w:after="0" w:line="240" w:lineRule="auto"/>
              <w:ind w:left="-354" w:firstLine="280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2026</w:t>
            </w:r>
          </w:p>
          <w:p w:rsidR="001A2FF8" w:rsidRPr="001964EF" w:rsidRDefault="001A2FF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Администрация Хвалынского </w:t>
            </w: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641C63" w:rsidRDefault="00E23664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lastRenderedPageBreak/>
              <w:t>11,3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4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Администрация Хвалынского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641C63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1A2FF8" w:rsidRPr="00CB1022" w:rsidTr="00246A78">
        <w:trPr>
          <w:trHeight w:val="1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CB1022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FF8" w:rsidRPr="001964EF" w:rsidRDefault="001A2FF8" w:rsidP="00CB1022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F8" w:rsidRPr="001964EF" w:rsidRDefault="001A2FF8" w:rsidP="003F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Администрация Хвалынского муниципального района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FF8" w:rsidRPr="00641C63" w:rsidRDefault="00221CE5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FF8" w:rsidRPr="001964EF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color w:val="000000" w:themeColor="text1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CB1022" w:rsidRPr="00CB1022" w:rsidTr="005260D4">
        <w:trPr>
          <w:trHeight w:val="175"/>
        </w:trPr>
        <w:tc>
          <w:tcPr>
            <w:tcW w:w="1502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22" w:rsidRPr="001964EF" w:rsidRDefault="00CB1022" w:rsidP="00CB1022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  <w:tbl>
            <w:tblPr>
              <w:tblW w:w="15087" w:type="dxa"/>
              <w:tblLayout w:type="fixed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129"/>
              <w:gridCol w:w="6378"/>
              <w:gridCol w:w="1701"/>
              <w:gridCol w:w="2202"/>
              <w:gridCol w:w="1244"/>
              <w:gridCol w:w="31"/>
              <w:gridCol w:w="1214"/>
              <w:gridCol w:w="62"/>
              <w:gridCol w:w="1162"/>
              <w:gridCol w:w="21"/>
              <w:gridCol w:w="234"/>
            </w:tblGrid>
            <w:tr w:rsidR="001964EF" w:rsidRPr="001964EF" w:rsidTr="001A2FF8">
              <w:trPr>
                <w:trHeight w:val="699"/>
              </w:trPr>
              <w:tc>
                <w:tcPr>
                  <w:tcW w:w="15087" w:type="dxa"/>
                  <w:gridSpan w:val="1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F438D" w:rsidRPr="001964EF" w:rsidRDefault="00BB6550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</w:t>
                  </w:r>
                  <w:r w:rsidR="00AF438D" w:rsidRPr="001964EF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. Повышение эффективности по эксплуатации технических средств охраны правопорядка в общественных местах</w:t>
                  </w:r>
                </w:p>
              </w:tc>
            </w:tr>
            <w:tr w:rsidR="001A2FF8" w:rsidRPr="001964EF" w:rsidTr="001A2FF8">
              <w:trPr>
                <w:gridAfter w:val="2"/>
                <w:wAfter w:w="255" w:type="dxa"/>
                <w:trHeight w:val="699"/>
              </w:trPr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AF438D">
                  <w:pPr>
                    <w:spacing w:after="0" w:line="240" w:lineRule="auto"/>
                    <w:ind w:right="67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6507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1.Обслуживание и ремонт камер видеонаблюдения технические характеристики которой позволяют идентифицировать личность правонарушителя, с вывод сигнала в дежурную часть ОП № 3 «Балаковское»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2025-2028</w:t>
                  </w:r>
                </w:p>
              </w:tc>
              <w:tc>
                <w:tcPr>
                  <w:tcW w:w="220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Администрация Хвалынского муниципального района, МКУ «Хозяйственно-эксплуатационная служба Хвалынского муниципального района», Отдел по ГО и ЧС администрации ХМР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221CE5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</w:t>
                  </w:r>
                  <w:r w:rsidR="001A2FF8" w:rsidRPr="001964EF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70270" w:rsidRPr="00D70270" w:rsidRDefault="0051035F" w:rsidP="00D7027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="00D70270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246A78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A2FF8" w:rsidRPr="001964EF" w:rsidTr="001A2FF8">
              <w:trPr>
                <w:gridAfter w:val="2"/>
                <w:wAfter w:w="255" w:type="dxa"/>
                <w:trHeight w:val="699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50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641C63" w:rsidRDefault="00AE0782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="001A2FF8" w:rsidRPr="00641C63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A2FF8" w:rsidRPr="001964EF" w:rsidTr="001A2FF8">
              <w:trPr>
                <w:gridAfter w:val="2"/>
                <w:wAfter w:w="255" w:type="dxa"/>
                <w:trHeight w:val="699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50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641C63" w:rsidRDefault="00221CE5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="00954DF3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AE0782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A2FF8" w:rsidRPr="001964EF" w:rsidTr="001A2FF8">
              <w:trPr>
                <w:gridAfter w:val="2"/>
                <w:wAfter w:w="255" w:type="dxa"/>
                <w:trHeight w:val="699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50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641C63" w:rsidRDefault="001A2FF8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641C63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A2FF8" w:rsidRPr="001964EF" w:rsidTr="001A2FF8">
              <w:trPr>
                <w:gridAfter w:val="2"/>
                <w:wAfter w:w="255" w:type="dxa"/>
                <w:trHeight w:val="699"/>
              </w:trPr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507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AF43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AF438D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641C63" w:rsidRDefault="001A2FF8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641C63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964EF" w:rsidRPr="001964EF" w:rsidTr="001A2FF8">
              <w:trPr>
                <w:gridAfter w:val="1"/>
                <w:wAfter w:w="234" w:type="dxa"/>
                <w:trHeight w:val="699"/>
              </w:trPr>
              <w:tc>
                <w:tcPr>
                  <w:tcW w:w="14853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B6550" w:rsidRPr="001964EF" w:rsidRDefault="00BB6550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4. Приобретение баннера</w:t>
                  </w:r>
                </w:p>
              </w:tc>
            </w:tr>
            <w:tr w:rsidR="001A2FF8" w:rsidRPr="001964EF" w:rsidTr="00B84D75">
              <w:trPr>
                <w:gridAfter w:val="1"/>
                <w:wAfter w:w="234" w:type="dxa"/>
                <w:trHeight w:val="855"/>
              </w:trPr>
              <w:tc>
                <w:tcPr>
                  <w:tcW w:w="83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  <w:lastRenderedPageBreak/>
                    <w:t>44.1.</w:t>
                  </w:r>
                </w:p>
              </w:tc>
              <w:tc>
                <w:tcPr>
                  <w:tcW w:w="637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Приобретение баннера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2025-2028</w:t>
                  </w:r>
                </w:p>
              </w:tc>
              <w:tc>
                <w:tcPr>
                  <w:tcW w:w="220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Отдел по ГО и ЧС администрации ХМР</w:t>
                  </w: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221CE5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17,0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45" w:type="dxa"/>
                  <w:gridSpan w:val="3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B84D75" w:rsidRPr="001964EF" w:rsidTr="00566811">
              <w:trPr>
                <w:gridAfter w:val="1"/>
                <w:wAfter w:w="234" w:type="dxa"/>
                <w:trHeight w:val="699"/>
              </w:trPr>
              <w:tc>
                <w:tcPr>
                  <w:tcW w:w="83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4D75" w:rsidRPr="001964EF" w:rsidRDefault="00B84D75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4D75" w:rsidRPr="001964EF" w:rsidRDefault="00B84D75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84D75" w:rsidRPr="001964EF" w:rsidRDefault="00E23664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4D75" w:rsidRPr="001964EF" w:rsidRDefault="00B84D75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84D75" w:rsidRPr="00641C63" w:rsidRDefault="00221CE5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84D75" w:rsidRPr="001964EF" w:rsidRDefault="00B84D75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45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84D75" w:rsidRPr="001964EF" w:rsidRDefault="00B84D75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A2FF8" w:rsidRPr="001964EF" w:rsidTr="00246A78">
              <w:trPr>
                <w:gridAfter w:val="1"/>
                <w:wAfter w:w="234" w:type="dxa"/>
                <w:trHeight w:val="699"/>
              </w:trPr>
              <w:tc>
                <w:tcPr>
                  <w:tcW w:w="83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641C63" w:rsidRDefault="001A2FF8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641C63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8,5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45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A2FF8" w:rsidRPr="001964EF" w:rsidTr="00246A78">
              <w:trPr>
                <w:gridAfter w:val="1"/>
                <w:wAfter w:w="234" w:type="dxa"/>
                <w:trHeight w:val="699"/>
              </w:trPr>
              <w:tc>
                <w:tcPr>
                  <w:tcW w:w="838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1A2FF8" w:rsidRPr="00641C63" w:rsidRDefault="001A2FF8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641C63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45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1A2FF8" w:rsidRPr="001964EF" w:rsidRDefault="0051035F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A2FF8" w:rsidRPr="001964EF" w:rsidTr="00246A78">
              <w:trPr>
                <w:gridAfter w:val="1"/>
                <w:wAfter w:w="234" w:type="dxa"/>
                <w:trHeight w:val="699"/>
              </w:trPr>
              <w:tc>
                <w:tcPr>
                  <w:tcW w:w="838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1A2FF8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37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E23664" w:rsidP="005639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220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1964EF" w:rsidRDefault="001A2FF8" w:rsidP="005639AA">
                  <w:pPr>
                    <w:spacing w:after="0" w:line="240" w:lineRule="auto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2FF8" w:rsidRPr="00641C63" w:rsidRDefault="001A2FF8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sz w:val="24"/>
                      <w:szCs w:val="24"/>
                    </w:rPr>
                  </w:pPr>
                  <w:r w:rsidRPr="00641C63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8,5</w:t>
                  </w:r>
                </w:p>
              </w:tc>
              <w:tc>
                <w:tcPr>
                  <w:tcW w:w="124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B05E60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245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2FF8" w:rsidRPr="001964EF" w:rsidRDefault="00B05E60" w:rsidP="00B05E6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eastAsia="Times New Roman" w:hAnsi="PT Astra Serif" w:cs="Arial"/>
                      <w:b/>
                      <w:sz w:val="24"/>
                      <w:szCs w:val="24"/>
                    </w:rPr>
                  </w:pPr>
                  <w:r w:rsidRPr="001964EF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</w:tbl>
          <w:p w:rsidR="00AF438D" w:rsidRPr="001964EF" w:rsidRDefault="00AF438D" w:rsidP="00BB6550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  <w:p w:rsidR="00CB1022" w:rsidRPr="001964EF" w:rsidRDefault="00CB1022" w:rsidP="00F80B48">
            <w:pPr>
              <w:pStyle w:val="af0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964EF">
              <w:rPr>
                <w:rFonts w:ascii="PT Astra Serif" w:hAnsi="PT Astra Serif"/>
                <w:b/>
                <w:sz w:val="24"/>
                <w:szCs w:val="24"/>
              </w:rPr>
              <w:t>Профилактика правонарушений среди лиц, освободившихся из мест лишения свободы</w:t>
            </w:r>
            <w:r w:rsidR="00F80B48" w:rsidRPr="001964EF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  <w:p w:rsidR="00F80B48" w:rsidRPr="001964EF" w:rsidRDefault="00F80B48" w:rsidP="00F80B48">
            <w:pPr>
              <w:pStyle w:val="af0"/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  <w:tr w:rsidR="00246A78" w:rsidRPr="00CB1022" w:rsidTr="00246A78">
        <w:trPr>
          <w:trHeight w:val="17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6A78" w:rsidRPr="00CB1022" w:rsidRDefault="00246A78" w:rsidP="00BB6550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5.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46A78" w:rsidRPr="00CB1022" w:rsidRDefault="00246A78" w:rsidP="001647D9">
            <w:pPr>
              <w:spacing w:after="0" w:line="240" w:lineRule="auto"/>
              <w:ind w:firstLine="497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Содействие занятости граждан, освобожденных из мест лишения свободы, осужденных к условной мере наказания, средствам трудоустройства на свободные рабочие места по заявкам работодателей </w:t>
            </w:r>
          </w:p>
          <w:p w:rsidR="00246A78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97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Оказание профессиональных ориентационных услуг, направления на профессиональное обучение граждан, освободившихся из мест лишения свободы, а также несовершеннолетних, состоящих на учете в КДН</w:t>
            </w:r>
          </w:p>
          <w:p w:rsidR="00246A78" w:rsidRPr="00CB1022" w:rsidRDefault="00246A78" w:rsidP="00164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97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6A7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2025 - 2028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A78" w:rsidRPr="001964EF" w:rsidRDefault="003C5D7F" w:rsidP="00CB1022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 w:rsidR="00246A78" w:rsidRPr="001964EF"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="00246A78"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, ОП № 3 в составе МУ МВФД «Балаковское»</w:t>
            </w:r>
            <w:r w:rsidR="00246A78" w:rsidRPr="001964EF">
              <w:rPr>
                <w:rFonts w:ascii="PT Astra Serif" w:hAnsi="PT Astra Serif" w:cs="Times New Roman"/>
                <w:sz w:val="24"/>
                <w:szCs w:val="24"/>
              </w:rPr>
              <w:t xml:space="preserve"> (по согласованию)</w:t>
            </w:r>
            <w:r w:rsidR="00246A78"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, КДН и ЗП, филиал по Хвалынскому району ФКУ УИИ УФСИН России по Саратовской области (по согласованию)</w:t>
            </w:r>
          </w:p>
          <w:p w:rsidR="00246A78" w:rsidRPr="001964EF" w:rsidRDefault="00246A78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CB1022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Default="00246A78" w:rsidP="00BB655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CB1022" w:rsidRDefault="00246A78" w:rsidP="001647D9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B102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CB1022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Default="00246A78" w:rsidP="00BB655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CB1022" w:rsidRDefault="00246A78" w:rsidP="001647D9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B102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CB1022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Default="00246A78" w:rsidP="00BB655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CB1022" w:rsidRDefault="00246A78" w:rsidP="001647D9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B102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CB1022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46A78" w:rsidRDefault="00246A78" w:rsidP="00BB655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CB1022" w:rsidRDefault="00246A78" w:rsidP="001647D9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B1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78" w:rsidRPr="001964EF" w:rsidRDefault="00246A78" w:rsidP="00CB102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B05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C43087" w:rsidRPr="00CB1022" w:rsidTr="005260D4">
        <w:trPr>
          <w:trHeight w:val="175"/>
        </w:trPr>
        <w:tc>
          <w:tcPr>
            <w:tcW w:w="1502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087" w:rsidRPr="001964EF" w:rsidRDefault="00C43087" w:rsidP="00246A78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</w:rPr>
            </w:pPr>
          </w:p>
          <w:p w:rsidR="00C43087" w:rsidRPr="001964EF" w:rsidRDefault="00C43087" w:rsidP="00246A7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6. Профилактика правонарушений среди несовершеннолетних.</w:t>
            </w:r>
          </w:p>
          <w:p w:rsidR="00C43087" w:rsidRPr="001964EF" w:rsidRDefault="00C43087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</w:tr>
      <w:tr w:rsidR="00246A78" w:rsidRPr="00CB1022" w:rsidTr="00246A78">
        <w:trPr>
          <w:trHeight w:val="17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.1. 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Pr="005931D5" w:rsidRDefault="00862EB3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.2.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66</w:t>
            </w: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.3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Оказание содействия в трудоустройстве несовершеннолетним, в т.ч. подросткам «группы риска», на постоянные и временные рабочие места в свободное от учебы время, в период каникул.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Оказание содействия в трудоустройстве детям-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сиротам, лицам из числа детей-сирот, детям, оставшимся без попечения родителей.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Направление безработных подростков на краткосрочное 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курсовое обучение с выплатой стипендии для получения 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профессии и повышения конкурентоспособности на рынке труда.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Организация и проведение ярмарок временных рабочих 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мест для трудоустройства подростков.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B05E60" w:rsidRDefault="00B05E60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E23664" w:rsidRPr="005931D5" w:rsidRDefault="00E23664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и проведение рейдов по торговым точкам с целью выявления фактов продажи несовершеннолетним пива, алкогольной и спиртосодержащей продукции.</w:t>
            </w:r>
          </w:p>
          <w:p w:rsidR="00246A78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Обеспечение обмена информацией между субъектами профилактики правонарушений: 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о несовершеннолетних в возрасте от 7 до 18 лет, не посещающих или систематически пропускающих занятия в образовательных </w:t>
            </w:r>
            <w:proofErr w:type="gramStart"/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учреждениях;.</w:t>
            </w:r>
            <w:proofErr w:type="gramEnd"/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о детях, нуждающихся в социальной помощи и 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медико-психологической поддержке.</w:t>
            </w:r>
          </w:p>
          <w:p w:rsidR="00246A78" w:rsidRPr="005931D5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о детях, выявленных по месту жительства или в лечебных учреждениях, оставшихся без попечения родителей, безнадзорных и беспризорных, а также о </w:t>
            </w: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детях, с которыми допускается жестокое обращение в семьях.</w:t>
            </w:r>
          </w:p>
          <w:p w:rsidR="00246A78" w:rsidRPr="00CB1022" w:rsidRDefault="00246A78" w:rsidP="00C43087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931D5">
              <w:rPr>
                <w:rFonts w:ascii="PT Astra Serif" w:eastAsia="Times New Roman" w:hAnsi="PT Astra Serif" w:cs="Times New Roman"/>
                <w:sz w:val="24"/>
                <w:szCs w:val="24"/>
              </w:rPr>
              <w:t>- о выявленных фактах нарушений жилищных, трудовых и иных прав, свобод и законных интересов детей и подростков.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43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2025 - 2028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ОП № 3 в составе МУ МВФД «Балаковское», КДН и ЗП, отдел опеки и попечительства администрации ХМР, Управление 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образования, </w:t>
            </w:r>
            <w:r w:rsidR="00E413C5"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 w:rsidR="00E413C5"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, </w:t>
            </w:r>
            <w:r w:rsidRPr="001964EF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ГКУ СО «Управление социальной поддержки населения»</w:t>
            </w:r>
            <w:r w:rsidRPr="001964EF">
              <w:rPr>
                <w:rFonts w:ascii="PT Astra Serif" w:hAnsi="PT Astra Serif" w:cs="Times New Roman"/>
                <w:sz w:val="24"/>
                <w:szCs w:val="24"/>
              </w:rPr>
              <w:t xml:space="preserve"> (по согласованию)</w:t>
            </w:r>
            <w:r w:rsidRPr="001964EF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, ГАУ СО КЦСОН Хвалынского района </w:t>
            </w:r>
            <w:r w:rsidRPr="001964EF">
              <w:rPr>
                <w:rFonts w:ascii="PT Astra Serif" w:hAnsi="PT Astra Serif" w:cs="Times New Roman"/>
                <w:sz w:val="24"/>
                <w:szCs w:val="24"/>
              </w:rPr>
              <w:t>(по согласованию)</w:t>
            </w:r>
            <w:r w:rsidRPr="001964EF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, 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ГУЗ СО «Хвалынская РБ»</w:t>
            </w:r>
            <w:r w:rsidRPr="001964EF">
              <w:rPr>
                <w:rFonts w:ascii="PT Astra Serif" w:hAnsi="PT Astra Serif" w:cs="Times New Roman"/>
                <w:sz w:val="24"/>
                <w:szCs w:val="24"/>
              </w:rPr>
              <w:t xml:space="preserve"> (по согласованию)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, филиал по Хвалынскому району ФКУ УИИ УФСИН России по Саратовской области (по согласованию)</w:t>
            </w:r>
          </w:p>
          <w:p w:rsidR="00246A78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05E60" w:rsidRPr="001964EF" w:rsidRDefault="00B05E60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46A78" w:rsidRPr="001964EF" w:rsidRDefault="00246A78" w:rsidP="00C02DD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Местная общественная организация Хвалынского муниципального района «Народная дружина», ОП № 3 в составе МУ МВФД «Балаковское», КДН и ЗП, отдел опеки и попечительства администрации ХМР, Управление образования,</w:t>
            </w:r>
            <w:r w:rsidRPr="001964E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413C5"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 w:rsidR="00E413C5"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Pr="001964EF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ГКУ СО «Управление социальной поддержки населения», ГАУ СО КЦСОН Хвалынского района</w:t>
            </w:r>
            <w:r w:rsidRPr="001964EF">
              <w:rPr>
                <w:rFonts w:ascii="PT Astra Serif" w:eastAsia="Times New Roman" w:hAnsi="PT Astra Serif" w:cs="Arial"/>
                <w:bCs/>
                <w:sz w:val="24"/>
                <w:szCs w:val="24"/>
              </w:rPr>
              <w:t xml:space="preserve">, 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ГУЗ СО «Хвалынская РБ», Филиал по городу Хвалынску и Хвалынскому району Федерального казенного </w:t>
            </w: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учреждения «Уголовно-исполнительная инспекция УФСИН России по Саратовской области»</w:t>
            </w:r>
          </w:p>
          <w:p w:rsidR="00246A78" w:rsidRPr="001964EF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0,0</w:t>
            </w:r>
          </w:p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8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862EB3" w:rsidRDefault="00862EB3" w:rsidP="008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8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8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8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8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Pr="001964EF" w:rsidRDefault="00862EB3" w:rsidP="00862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B05E60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0,0</w:t>
            </w: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Pr="001964EF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246A78" w:rsidRPr="001964EF" w:rsidRDefault="00246A78" w:rsidP="00FF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0,0</w:t>
            </w: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46A78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62EB3" w:rsidRPr="001964EF" w:rsidRDefault="00862EB3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636A4D" w:rsidRPr="001964EF" w:rsidTr="005260D4">
        <w:trPr>
          <w:trHeight w:val="175"/>
        </w:trPr>
        <w:tc>
          <w:tcPr>
            <w:tcW w:w="1502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2DDD" w:rsidRPr="001964EF" w:rsidRDefault="00C02DDD" w:rsidP="00F80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7.</w:t>
            </w:r>
            <w:r w:rsidRPr="001964EF"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 xml:space="preserve"> </w:t>
            </w:r>
            <w:proofErr w:type="spellStart"/>
            <w:r w:rsidRPr="001964EF"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>Ресоциализация</w:t>
            </w:r>
            <w:proofErr w:type="spellEnd"/>
            <w:r w:rsidRPr="001964EF">
              <w:rPr>
                <w:rFonts w:ascii="PT Astra Serif" w:eastAsia="Times New Roman" w:hAnsi="PT Astra Serif" w:cs="Arial"/>
                <w:b/>
                <w:sz w:val="24"/>
                <w:szCs w:val="24"/>
              </w:rPr>
              <w:t xml:space="preserve"> осужденных, не связанных с лишением свободы состоящих на учете в филиале по Хвалынскому району ФКУ УИИ УФСИН России по Саратовской области</w:t>
            </w:r>
          </w:p>
        </w:tc>
      </w:tr>
      <w:tr w:rsidR="00246A78" w:rsidRPr="001964EF" w:rsidTr="00246A78">
        <w:trPr>
          <w:trHeight w:val="17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7.1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Формирование у осужденных, не связанных с лишением  свободы способности к готовности  к жизни в обычных условиях общества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43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2025-2028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hAnsi="PT Astra Serif" w:cs="Times New Roman"/>
                <w:sz w:val="24"/>
                <w:szCs w:val="24"/>
              </w:rPr>
              <w:t>Филиал по Хвалынскому району ФКУ УИИ УФСИН России по Саратовской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636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1964EF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43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1964EF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43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1964EF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43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246A78" w:rsidRPr="001964EF" w:rsidTr="00246A78">
        <w:trPr>
          <w:trHeight w:val="175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ind w:firstLine="49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E23664" w:rsidP="00C43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78" w:rsidRPr="001964EF" w:rsidRDefault="00246A78" w:rsidP="00C4308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6A78" w:rsidRPr="001964EF" w:rsidRDefault="00246A78" w:rsidP="00246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64EF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</w:tbl>
    <w:p w:rsidR="00CB1022" w:rsidRPr="001964EF" w:rsidRDefault="00CB1022" w:rsidP="00CB1022">
      <w:pPr>
        <w:spacing w:after="0" w:line="240" w:lineRule="auto"/>
        <w:rPr>
          <w:rFonts w:ascii="PT Astra Serif" w:eastAsia="Times New Roman" w:hAnsi="PT Astra Serif" w:cs="Arial"/>
        </w:rPr>
      </w:pPr>
    </w:p>
    <w:p w:rsidR="00CB1022" w:rsidRPr="001964EF" w:rsidRDefault="00CB1022" w:rsidP="00CB1022">
      <w:pPr>
        <w:spacing w:after="0" w:line="240" w:lineRule="auto"/>
        <w:rPr>
          <w:rFonts w:ascii="PT Astra Serif" w:eastAsia="Times New Roman" w:hAnsi="PT Astra Serif" w:cs="Times New Roman"/>
        </w:rPr>
      </w:pPr>
    </w:p>
    <w:p w:rsidR="00CB1022" w:rsidRPr="001964EF" w:rsidRDefault="00CB1022" w:rsidP="00CB1022">
      <w:pPr>
        <w:spacing w:after="0" w:line="240" w:lineRule="auto"/>
        <w:rPr>
          <w:rFonts w:ascii="PT Astra Serif" w:eastAsia="Times New Roman" w:hAnsi="PT Astra Serif" w:cs="Times New Roman"/>
        </w:rPr>
      </w:pPr>
    </w:p>
    <w:p w:rsidR="001964EF" w:rsidRDefault="001964EF" w:rsidP="001964EF">
      <w:pPr>
        <w:autoSpaceDN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C599A" w:rsidRDefault="003C599A" w:rsidP="001964EF">
      <w:pPr>
        <w:autoSpaceDN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C599A" w:rsidRDefault="003C599A" w:rsidP="001964EF">
      <w:pPr>
        <w:autoSpaceDN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14202" w:rsidRDefault="00A14202" w:rsidP="001964EF">
      <w:pPr>
        <w:autoSpaceDN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14202" w:rsidRDefault="00A14202" w:rsidP="001964EF">
      <w:pPr>
        <w:autoSpaceDN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14202" w:rsidRDefault="00A14202" w:rsidP="001964EF">
      <w:pPr>
        <w:autoSpaceDN w:val="0"/>
        <w:spacing w:after="0" w:line="240" w:lineRule="auto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84D75" w:rsidRDefault="00B84D75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221CE5" w:rsidRDefault="00221CE5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221CE5" w:rsidRDefault="00221CE5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221CE5" w:rsidRDefault="00221CE5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3C5D7F" w:rsidRDefault="003C5D7F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25056" w:rsidRDefault="00A25056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25056" w:rsidRDefault="00A25056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25056" w:rsidRDefault="00A25056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25056" w:rsidRPr="005F2CDD" w:rsidRDefault="00A25056" w:rsidP="00C922A3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816C21" w:rsidRDefault="002A3DC3" w:rsidP="00816C21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2</w:t>
      </w:r>
      <w:r w:rsidR="00816C21">
        <w:rPr>
          <w:rFonts w:ascii="PT Astra Serif" w:eastAsia="Times New Roman" w:hAnsi="PT Astra Serif" w:cs="Times New Roman"/>
          <w:b/>
          <w:sz w:val="24"/>
          <w:szCs w:val="24"/>
        </w:rPr>
        <w:t>.</w:t>
      </w:r>
      <w:r w:rsidR="00816C21" w:rsidRPr="005F2CDD">
        <w:rPr>
          <w:rFonts w:ascii="PT Astra Serif" w:eastAsia="Times New Roman" w:hAnsi="PT Astra Serif" w:cs="Times New Roman"/>
          <w:b/>
          <w:sz w:val="24"/>
          <w:szCs w:val="24"/>
        </w:rPr>
        <w:t xml:space="preserve"> Паспорт подпрограммы «Комплексные меры противодействия злоупотреблению наркотиками и их незаконному обороту на территории Хвалынского муниципального района».</w:t>
      </w:r>
    </w:p>
    <w:p w:rsidR="00816C21" w:rsidRPr="005F2CDD" w:rsidRDefault="00816C21" w:rsidP="00816C21">
      <w:pPr>
        <w:spacing w:after="0" w:line="240" w:lineRule="auto"/>
        <w:ind w:left="72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КЦСР 78 2 00 00000</w:t>
      </w:r>
    </w:p>
    <w:p w:rsidR="00816C21" w:rsidRPr="005F2CDD" w:rsidRDefault="00816C21" w:rsidP="00816C21">
      <w:pPr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3840"/>
        <w:gridCol w:w="9923"/>
      </w:tblGrid>
      <w:tr w:rsidR="00816C21" w:rsidRPr="005F2CDD" w:rsidTr="001B7FAB">
        <w:tc>
          <w:tcPr>
            <w:tcW w:w="804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3" w:type="dxa"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816C21" w:rsidRPr="005F2CDD" w:rsidTr="001B7FAB">
        <w:trPr>
          <w:trHeight w:val="1427"/>
        </w:trPr>
        <w:tc>
          <w:tcPr>
            <w:tcW w:w="804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40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Наименование подпрограммы </w:t>
            </w:r>
          </w:p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9923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«Комплексные меры противодействия злоупотреблению наркотиками и их незаконному обороту на территории Хвалынско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го муниципального района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» (далее – подпрограмма)</w:t>
            </w:r>
          </w:p>
        </w:tc>
      </w:tr>
      <w:tr w:rsidR="003C5D7F" w:rsidRPr="005F2CDD" w:rsidTr="003C5D7F">
        <w:trPr>
          <w:trHeight w:val="577"/>
        </w:trPr>
        <w:tc>
          <w:tcPr>
            <w:tcW w:w="804" w:type="dxa"/>
          </w:tcPr>
          <w:p w:rsidR="003C5D7F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40" w:type="dxa"/>
          </w:tcPr>
          <w:p w:rsidR="003C5D7F" w:rsidRPr="003C5D7F" w:rsidRDefault="003C5D7F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3C5D7F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 xml:space="preserve">Куратор муниципальной </w:t>
            </w: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9923" w:type="dxa"/>
          </w:tcPr>
          <w:p w:rsidR="003C5D7F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Заместитель главы администрации по социальным вопросам</w:t>
            </w: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Ответственный исполнитель  подпрограммы</w:t>
            </w:r>
          </w:p>
        </w:tc>
        <w:tc>
          <w:tcPr>
            <w:tcW w:w="9923" w:type="dxa"/>
          </w:tcPr>
          <w:p w:rsidR="00816C21" w:rsidRPr="00A96500" w:rsidRDefault="00816C21" w:rsidP="001B7FAB">
            <w:pPr>
              <w:tabs>
                <w:tab w:val="left" w:pos="2508"/>
              </w:tabs>
              <w:spacing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9650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 отдела</w:t>
            </w:r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A9650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комиссии по делам несовершеннолетних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 защите их прав администрации </w:t>
            </w:r>
            <w:r w:rsidRPr="00A96500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Хвалынского МР;</w:t>
            </w:r>
          </w:p>
          <w:p w:rsidR="00816C21" w:rsidRPr="005F2CDD" w:rsidRDefault="00816C21" w:rsidP="001B7FAB">
            <w:pPr>
              <w:tabs>
                <w:tab w:val="left" w:pos="2508"/>
              </w:tabs>
              <w:spacing w:after="0" w:line="240" w:lineRule="auto"/>
              <w:ind w:left="34"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9923" w:type="dxa"/>
            <w:hideMark/>
          </w:tcPr>
          <w:p w:rsidR="00816C21" w:rsidRPr="005F2CDD" w:rsidRDefault="00816C21" w:rsidP="001B7FAB">
            <w:pPr>
              <w:spacing w:after="0" w:line="240" w:lineRule="auto"/>
              <w:ind w:firstLine="13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793E20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Управление правового обеспечения администрации Хвалынского муниципального района (в части содействия разработке п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роекта муниципальной программы)</w:t>
            </w: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5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Участники муниципальной подпрограммы</w:t>
            </w:r>
          </w:p>
        </w:tc>
        <w:tc>
          <w:tcPr>
            <w:tcW w:w="9923" w:type="dxa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-Управление образования администрации Хвалынского МР (по согласованию), 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-Сектор по делам молодежи, спорту и туризму администрации Хвалынского МР,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-Отдел полиции № 3 в составе МУ МВД России «Балаковское» Саратовской области (по согласованию), 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  <w:r w:rsidR="001B7FAB" w:rsidRPr="00E413C5">
              <w:rPr>
                <w:rFonts w:ascii="PT Astra Serif" w:hAnsi="PT Astra Serif" w:cs="Times New Roman"/>
                <w:sz w:val="24"/>
                <w:szCs w:val="24"/>
              </w:rPr>
              <w:t xml:space="preserve"> Кадровый центр Хвалынского района (по согласованию</w:t>
            </w:r>
            <w:r w:rsidR="001B7FAB"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="001B7FAB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-ГУЗ СО «Хвалынская РБ им. Бржозовского» (по согласованию),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-ГАУ СО «Центр социальной защиты населения Хвалынского района» (по согласованию),</w:t>
            </w:r>
          </w:p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МУ «Служба благоустройства г. Хвалынска»</w:t>
            </w: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6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Цели муниципальной подпрограммы</w:t>
            </w:r>
          </w:p>
        </w:tc>
        <w:tc>
          <w:tcPr>
            <w:tcW w:w="9923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Формирование потенциала противодействия общества наркотизации, устойчивое сокращение незаконного оборота и немедицинского потребления наркотических средств и психотропных веществ</w:t>
            </w: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7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9923" w:type="dxa"/>
          </w:tcPr>
          <w:p w:rsidR="00816C21" w:rsidRPr="005F2CDD" w:rsidRDefault="00816C21" w:rsidP="001B7FAB">
            <w:pPr>
              <w:tabs>
                <w:tab w:val="left" w:pos="89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Создание системы антинаркотической профилактики для различных категорий населения, прежде всего молодежи и несовершеннолетних, предупреждение </w:t>
            </w:r>
            <w:proofErr w:type="gram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правонарушений,  связанных</w:t>
            </w:r>
            <w:proofErr w:type="gram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 наркотиками;</w:t>
            </w:r>
          </w:p>
          <w:p w:rsidR="00816C21" w:rsidRPr="005F2CDD" w:rsidRDefault="00816C21" w:rsidP="001B7FAB">
            <w:pPr>
              <w:numPr>
                <w:ilvl w:val="0"/>
                <w:numId w:val="5"/>
              </w:numPr>
              <w:tabs>
                <w:tab w:val="left" w:pos="89"/>
              </w:tabs>
              <w:autoSpaceDN w:val="0"/>
              <w:spacing w:after="0" w:line="240" w:lineRule="auto"/>
              <w:ind w:left="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Проведение комплексных оперативно-профилактических мероприятий, направленных на выявление и пресечение каналов поступления наркотиков и их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прекурсоров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незаконный оборот на территории Хвалынского муниципального района;</w:t>
            </w:r>
          </w:p>
          <w:p w:rsidR="00816C21" w:rsidRPr="005F2CDD" w:rsidRDefault="00816C21" w:rsidP="001B7FAB">
            <w:pPr>
              <w:numPr>
                <w:ilvl w:val="0"/>
                <w:numId w:val="5"/>
              </w:numPr>
              <w:tabs>
                <w:tab w:val="left" w:pos="89"/>
              </w:tabs>
              <w:autoSpaceDN w:val="0"/>
              <w:spacing w:after="0" w:line="240" w:lineRule="auto"/>
              <w:ind w:left="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Осуществление комплекса мероприятий, направленных на выявление лиц, допускающих немедицинское потребление наркотических средств и психотропных веществ; </w:t>
            </w:r>
          </w:p>
          <w:p w:rsidR="00816C21" w:rsidRPr="005F2CDD" w:rsidRDefault="00816C21" w:rsidP="001B7FAB">
            <w:pPr>
              <w:tabs>
                <w:tab w:val="left" w:pos="231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Мониторинг развития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наркоситуации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 Хвалынском </w:t>
            </w:r>
            <w:proofErr w:type="gram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муниципальном  районе</w:t>
            </w:r>
            <w:proofErr w:type="gram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; </w:t>
            </w:r>
          </w:p>
          <w:p w:rsidR="00816C21" w:rsidRPr="005F2CDD" w:rsidRDefault="00816C21" w:rsidP="001B7FAB">
            <w:pPr>
              <w:tabs>
                <w:tab w:val="left" w:pos="231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Оказание наркологической помощи населению; </w:t>
            </w:r>
          </w:p>
          <w:p w:rsidR="00816C21" w:rsidRPr="005F2CDD" w:rsidRDefault="00816C21" w:rsidP="001B7FAB">
            <w:pPr>
              <w:numPr>
                <w:ilvl w:val="0"/>
                <w:numId w:val="6"/>
              </w:numPr>
              <w:tabs>
                <w:tab w:val="left" w:pos="89"/>
              </w:tabs>
              <w:autoSpaceDN w:val="0"/>
              <w:spacing w:after="0" w:line="240" w:lineRule="auto"/>
              <w:ind w:left="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Реабилитация лиц, допускающих немедицинское потребление наркотических средств.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Ресоциализация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дезадаптированной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молодежи;</w:t>
            </w:r>
          </w:p>
          <w:p w:rsidR="00816C21" w:rsidRPr="005F2CDD" w:rsidRDefault="00816C21" w:rsidP="001B7FAB">
            <w:pPr>
              <w:numPr>
                <w:ilvl w:val="0"/>
                <w:numId w:val="5"/>
              </w:numPr>
              <w:tabs>
                <w:tab w:val="left" w:pos="89"/>
                <w:tab w:val="left" w:pos="231"/>
              </w:tabs>
              <w:autoSpaceDN w:val="0"/>
              <w:spacing w:after="0" w:line="240" w:lineRule="auto"/>
              <w:ind w:left="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-Воссоздание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миграцией, на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ресоциализацию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лиц, освободившихся из мест лишения свободы;</w:t>
            </w:r>
          </w:p>
          <w:p w:rsidR="00816C21" w:rsidRPr="005F2CDD" w:rsidRDefault="00816C21" w:rsidP="001B7FAB">
            <w:pPr>
              <w:numPr>
                <w:ilvl w:val="0"/>
                <w:numId w:val="5"/>
              </w:numPr>
              <w:tabs>
                <w:tab w:val="left" w:pos="89"/>
                <w:tab w:val="left" w:pos="231"/>
              </w:tabs>
              <w:autoSpaceDN w:val="0"/>
              <w:spacing w:after="0" w:line="240" w:lineRule="auto"/>
              <w:ind w:left="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–Организация информационно- пропагандистской деятельности, направленной на профилактику наркомании, алкоголизма, других асоциальных явлений; </w:t>
            </w:r>
          </w:p>
          <w:p w:rsidR="00816C21" w:rsidRPr="005F2CDD" w:rsidRDefault="00816C21" w:rsidP="001B7FAB">
            <w:pPr>
              <w:numPr>
                <w:ilvl w:val="0"/>
                <w:numId w:val="5"/>
              </w:numPr>
              <w:tabs>
                <w:tab w:val="left" w:pos="89"/>
                <w:tab w:val="left" w:pos="231"/>
              </w:tabs>
              <w:autoSpaceDN w:val="0"/>
              <w:spacing w:after="0" w:line="240" w:lineRule="auto"/>
              <w:ind w:left="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Привлечение населения Хвалынского района, преимущественно молодежи, к занятиям физической культурой и спортом с ориентацией на формирование ценностей здорового образа жизни; </w:t>
            </w:r>
          </w:p>
          <w:p w:rsidR="00816C21" w:rsidRPr="005F2CDD" w:rsidRDefault="00816C21" w:rsidP="001B7FAB">
            <w:pPr>
              <w:tabs>
                <w:tab w:val="left" w:pos="89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-Укрепление межведомственного взаимодействия при проведении антинаркотических мероприятий.</w:t>
            </w:r>
          </w:p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8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Целевые показатели  муниципальной подпрограммы </w:t>
            </w:r>
          </w:p>
        </w:tc>
        <w:tc>
          <w:tcPr>
            <w:tcW w:w="9923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Формирование потенциала противодействия общества наркотизации, устойчивое сокращение незаконного оборота и немедицинского потребления наркотических средств и психотропных веществ</w:t>
            </w: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Этапы и сроки реализации муниципальной подпрограммы</w:t>
            </w:r>
          </w:p>
        </w:tc>
        <w:tc>
          <w:tcPr>
            <w:tcW w:w="9923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2025 - 2028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годы</w:t>
            </w: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10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Объемы финансового обеспечения муниципальной подпрограммы</w:t>
            </w:r>
          </w:p>
        </w:tc>
        <w:tc>
          <w:tcPr>
            <w:tcW w:w="9923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Объём финансирования мероприятий подпрограммы из бюджета Хвалынского муни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ц</w:t>
            </w:r>
            <w:r w:rsidR="003C5D7F">
              <w:rPr>
                <w:rFonts w:ascii="PT Astra Serif" w:eastAsia="Times New Roman" w:hAnsi="PT Astra Serif" w:cs="Times New Roman"/>
                <w:sz w:val="24"/>
                <w:szCs w:val="24"/>
              </w:rPr>
              <w:t>ипального района составляет -154</w:t>
            </w:r>
            <w:r w:rsidR="00A14202">
              <w:rPr>
                <w:rFonts w:ascii="PT Astra Serif" w:eastAsia="Times New Roman" w:hAnsi="PT Astra Serif" w:cs="Times New Roman"/>
                <w:sz w:val="24"/>
                <w:szCs w:val="24"/>
              </w:rPr>
              <w:t>,5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тыс. рублей, в том числе: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 год – 34,5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тыс. рублей;</w:t>
            </w:r>
          </w:p>
          <w:p w:rsidR="00816C21" w:rsidRPr="005F2CDD" w:rsidRDefault="003C5D7F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 год – 40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proofErr w:type="gramStart"/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  <w:r w:rsidR="00816C21"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тыс.</w:t>
            </w:r>
            <w:proofErr w:type="gramEnd"/>
            <w:r w:rsidR="00816C21"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рублей;</w:t>
            </w:r>
          </w:p>
          <w:p w:rsidR="00816C21" w:rsidRPr="005F2CDD" w:rsidRDefault="003C5D7F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2027 год – 40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  <w:r w:rsidR="00816C21"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тыс. рублей;</w:t>
            </w:r>
          </w:p>
          <w:p w:rsidR="00816C21" w:rsidRPr="005F2CDD" w:rsidRDefault="003C5D7F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 год -  40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proofErr w:type="gramStart"/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  <w:r w:rsidR="00816C21"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тыс.</w:t>
            </w:r>
            <w:proofErr w:type="gramEnd"/>
            <w:r w:rsidR="00816C21"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рублей</w:t>
            </w:r>
          </w:p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16C21" w:rsidRPr="005F2CDD" w:rsidTr="001B7FAB">
        <w:tc>
          <w:tcPr>
            <w:tcW w:w="804" w:type="dxa"/>
            <w:hideMark/>
          </w:tcPr>
          <w:p w:rsidR="00816C21" w:rsidRPr="005F2CDD" w:rsidRDefault="003C5D7F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11</w:t>
            </w:r>
            <w:r w:rsidR="00816C21"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840" w:type="dxa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Ожидаемые результаты реализации муниципальной подпрограммы</w:t>
            </w:r>
          </w:p>
        </w:tc>
        <w:tc>
          <w:tcPr>
            <w:tcW w:w="9923" w:type="dxa"/>
            <w:hideMark/>
          </w:tcPr>
          <w:p w:rsidR="00816C21" w:rsidRPr="005F2CDD" w:rsidRDefault="00816C21" w:rsidP="001B7FAB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В результате реализации подпрограммы к </w:t>
            </w:r>
            <w:r w:rsidR="001B7FAB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2028 </w:t>
            </w:r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году предполагается:</w:t>
            </w:r>
          </w:p>
          <w:p w:rsidR="00816C21" w:rsidRPr="005F2CDD" w:rsidRDefault="00816C21" w:rsidP="001B7FAB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- 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снизить первичную заболеваемость и общую заболеваемость наркоманией на основе соблюдения информационной, образовательной, досуговой программной деятельности, оказания обоснованных мер социальной поддержки, лечения и реабилитации наркозависимых граждан Хвалынского района, правоохранительной деятельности по обеспечению безопасности граждан от угроз, связанных с незаконным оборотом наркотиков и их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прекурсоров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:rsidR="00816C21" w:rsidRPr="005F2CDD" w:rsidRDefault="00816C21" w:rsidP="001B7FAB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- сдержать распространение незаконного потребления наркотиков и их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на территории Хвалынского муниципального района;</w:t>
            </w:r>
          </w:p>
          <w:p w:rsidR="00816C21" w:rsidRPr="005F2CDD" w:rsidRDefault="00816C21" w:rsidP="001B7FAB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- </w:t>
            </w:r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повысить качество работы правоохранительных органов в сфере пресечения незаконного оборота наркотиков и их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прекурсоров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территории Хвалынского муниципального района;</w:t>
            </w:r>
          </w:p>
          <w:p w:rsidR="00816C21" w:rsidRPr="005F2CDD" w:rsidRDefault="00816C21" w:rsidP="001B7FAB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обеспечить рост количества расследованных тяжких и особо тяжких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наркопреступлений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;</w:t>
            </w:r>
          </w:p>
          <w:p w:rsidR="00816C21" w:rsidRPr="005F2CDD" w:rsidRDefault="00816C21" w:rsidP="001B7FAB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увеличить численность детей и молодежи, систематически занимающихся в кружках по интересам, физической культурой и спортом; </w:t>
            </w:r>
          </w:p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- увеличить количество детей, молодежи, а также всего взрослого населения Хвалынского муниципального района, ориентированного на ведение здорового образа жизни.</w:t>
            </w:r>
          </w:p>
        </w:tc>
      </w:tr>
    </w:tbl>
    <w:p w:rsidR="00816C21" w:rsidRPr="005F2CDD" w:rsidRDefault="00816C21" w:rsidP="00816C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2.1.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 xml:space="preserve"> Цель и задачи </w:t>
      </w:r>
      <w:proofErr w:type="spellStart"/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подрограммы</w:t>
      </w:r>
      <w:proofErr w:type="spellEnd"/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Целью подпр</w:t>
      </w:r>
      <w:r>
        <w:rPr>
          <w:rFonts w:ascii="PT Astra Serif" w:eastAsia="Times New Roman" w:hAnsi="PT Astra Serif" w:cs="Times New Roman"/>
          <w:sz w:val="24"/>
          <w:szCs w:val="24"/>
        </w:rPr>
        <w:t>ограммы является снижение к 2028 году относительно 2025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года масштабов незаконного распространения и немедицинского потребления наркотиков в Хвалынском муниципальном районе. </w:t>
      </w: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Достижение цели подпрограммы осуществляется на основе сбалансированного сочетания мер по следующим направлениям: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а) недопущение поступления наркотических средств, психотропных веществ и их </w:t>
      </w:r>
      <w:proofErr w:type="spellStart"/>
      <w:r w:rsidRPr="005F2CDD">
        <w:rPr>
          <w:rFonts w:ascii="PT Astra Serif" w:eastAsia="Times New Roman" w:hAnsi="PT Astra Serif" w:cs="Times New Roman"/>
          <w:sz w:val="24"/>
          <w:szCs w:val="24"/>
        </w:rPr>
        <w:t>прекурсоров</w:t>
      </w:r>
      <w:proofErr w:type="spellEnd"/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, а также сильнодействующих веществ из легального в незаконный оборот, пресечение оборота новых видов наркотиков, а также неконтролируемых </w:t>
      </w:r>
      <w:proofErr w:type="spellStart"/>
      <w:r w:rsidRPr="005F2CDD">
        <w:rPr>
          <w:rFonts w:ascii="PT Astra Serif" w:eastAsia="Times New Roman" w:hAnsi="PT Astra Serif" w:cs="Times New Roman"/>
          <w:sz w:val="24"/>
          <w:szCs w:val="24"/>
        </w:rPr>
        <w:t>психоактивных</w:t>
      </w:r>
      <w:proofErr w:type="spellEnd"/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средств и веществ, используемых для немедицинского потребления;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б) сокращение спроса на наркотики путем совершенствования системы профилактической, лечебной и реабилитационной работы, формирования негативного отношения в обществе к немедицинскому потреблению наркотиков.</w:t>
      </w: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Для достижения поставленной цели необходимо решить следующие задачи;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активизация усилий правоохранительных органов по борьбе с незаконным оборотом наркотиков;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совершенствование системы лечебной и реабилитационной помощи;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lastRenderedPageBreak/>
        <w:t>- создание условий для вовлечения детей и молодежи в систематические занятия в кружках по интересам, физической культурой и спортом;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формирование у населения отрицательного отношения к потреблению наркотиков и мотивации на ведение здорового образа жизни.</w:t>
      </w: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В формировании системы профилактики немедицинского потребления наркотиков участвуют органы государственной и муниципальной власти Хвалынского муниципального района, общественные объединения и религиозные организации, граждане, в том числе специалисты образовательных, медицинских и культурно-просветительских учреждений, волонтеры молодежных организаций.</w:t>
      </w: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Целевыми показателями (индикаторами) в</w:t>
      </w:r>
      <w:r w:rsidR="001B7FAB">
        <w:rPr>
          <w:rFonts w:ascii="PT Astra Serif" w:eastAsia="Times New Roman" w:hAnsi="PT Astra Serif" w:cs="Times New Roman"/>
          <w:sz w:val="24"/>
          <w:szCs w:val="24"/>
        </w:rPr>
        <w:t>ыполнения указанных задач в 2028 году относительно уровня 2025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года являются: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>снижение первичной заболеваемости и общей заболеваемости наркоманией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на 10% от уровня прошлого года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>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- </w:t>
      </w:r>
      <w:r w:rsidRPr="005F2CDD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 xml:space="preserve">повышение качества работы правоохранительных органов в сфере пресечения незаконного оборота наркотиков и их </w:t>
      </w:r>
      <w:proofErr w:type="spellStart"/>
      <w:r w:rsidRPr="005F2CDD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>прекурсоров</w:t>
      </w:r>
      <w:proofErr w:type="spellEnd"/>
      <w:r w:rsidRPr="005F2CDD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 xml:space="preserve"> на территории Хвалынского муниципального района;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обеспечение роста количества расследованных тяжких и особо тяжких </w:t>
      </w:r>
      <w:proofErr w:type="spellStart"/>
      <w:r w:rsidRPr="005F2CDD">
        <w:rPr>
          <w:rFonts w:ascii="PT Astra Serif" w:eastAsia="Times New Roman" w:hAnsi="PT Astra Serif" w:cs="Times New Roman"/>
          <w:sz w:val="24"/>
          <w:szCs w:val="24"/>
        </w:rPr>
        <w:t>нарко</w:t>
      </w:r>
      <w:proofErr w:type="spellEnd"/>
      <w:r w:rsidRPr="005F2CDD">
        <w:rPr>
          <w:rFonts w:ascii="PT Astra Serif" w:eastAsia="Times New Roman" w:hAnsi="PT Astra Serif" w:cs="Times New Roman"/>
          <w:sz w:val="24"/>
          <w:szCs w:val="24"/>
        </w:rPr>
        <w:t>- преступлений</w:t>
      </w:r>
      <w:r w:rsidRPr="00BA193D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 10% от уровня прошлого года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>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обеспечение роста количества больных наркоманией, п</w:t>
      </w:r>
      <w:r>
        <w:rPr>
          <w:rFonts w:ascii="PT Astra Serif" w:eastAsia="Times New Roman" w:hAnsi="PT Astra Serif" w:cs="Times New Roman"/>
          <w:sz w:val="24"/>
          <w:szCs w:val="24"/>
        </w:rPr>
        <w:t>рошедших лечение и реабилитацию</w:t>
      </w:r>
      <w:r w:rsidRPr="00BA193D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на 10% от уровня прошлого года;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формирование общественного мнения об ущербе, наносимом наркоманией обществу и здоровью граждан;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увеличение численности детей и молодежи, систематически занимающихся в кружках по интересам, физической культурой и спортом;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- увеличение количества детей и молодежи, ориентированных на здоровый образ жизни; 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укрепление межведомственного взаимодействия при проведении антинаркотических мероприятий.</w:t>
      </w: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Вследствие необходимости постоянного совершенствования форм и методов противодействия распространению наркотиков, а также с учетом наличия в подпрограмме значительного количества долгосрочных мероприятий ее реализация рассчит</w:t>
      </w:r>
      <w:r>
        <w:rPr>
          <w:rFonts w:ascii="PT Astra Serif" w:eastAsia="Times New Roman" w:hAnsi="PT Astra Serif" w:cs="Times New Roman"/>
          <w:sz w:val="24"/>
          <w:szCs w:val="24"/>
        </w:rPr>
        <w:t>ана на трехлетний период (с 2025 по 2027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год) и осуществляется в один этап.</w:t>
      </w:r>
    </w:p>
    <w:p w:rsidR="00816C21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Настоящая подпрограмма разработана в соответствии с Федеральным законом от 8 января 1998 года № 3-ФЗ «О наркотических средствах и психотропных веществах», </w:t>
      </w:r>
      <w:r w:rsidRPr="005F2CDD">
        <w:rPr>
          <w:rFonts w:ascii="PT Astra Serif" w:eastAsia="Times New Roman" w:hAnsi="PT Astra Serif" w:cs="Times New Roman"/>
          <w:color w:val="000000"/>
          <w:sz w:val="24"/>
          <w:szCs w:val="24"/>
        </w:rPr>
        <w:t>Указом Президента Российской Федерации от 23.11.2020 г. № № 733 «Об утверждении Стратегии государственной антинаркотической политики Российской Федерации на период до 2030 года», положениями Закона Саратовской области от 28 апреля 2010 года № 65-ЗСО «О профилактике наркомании в Саратовской области»;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при разработке подпрограммы учитывался, опыт других регионов по противодействию злоупотреблению наркотиками и их незаконному обороту, предложения министерств и ведомств, органов местного самоуправления. </w:t>
      </w:r>
    </w:p>
    <w:p w:rsidR="00816C21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4"/>
          <w:szCs w:val="24"/>
        </w:rPr>
      </w:pPr>
    </w:p>
    <w:p w:rsidR="00816C21" w:rsidRPr="00EC3118" w:rsidRDefault="00816C21" w:rsidP="00816C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4"/>
          <w:szCs w:val="24"/>
        </w:rPr>
      </w:pPr>
      <w:r w:rsidRPr="00EC3118"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lastRenderedPageBreak/>
        <w:t>Сведения</w:t>
      </w:r>
    </w:p>
    <w:p w:rsidR="00816C21" w:rsidRPr="00EC3118" w:rsidRDefault="00816C21" w:rsidP="00816C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4"/>
          <w:szCs w:val="24"/>
        </w:rPr>
      </w:pPr>
      <w:r w:rsidRPr="00EC3118"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t xml:space="preserve">о целевых показателях (индикаторах) муниципальной </w:t>
      </w:r>
      <w:r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t>подпрограммы</w:t>
      </w:r>
      <w:r w:rsidRPr="00EC3118"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t xml:space="preserve"> и их значениях</w:t>
      </w:r>
      <w:r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t>.</w:t>
      </w:r>
    </w:p>
    <w:p w:rsidR="00816C21" w:rsidRPr="00EC3118" w:rsidRDefault="00816C21" w:rsidP="00816C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4"/>
          <w:szCs w:val="24"/>
        </w:rPr>
      </w:pPr>
    </w:p>
    <w:tbl>
      <w:tblPr>
        <w:tblW w:w="15309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4482"/>
        <w:gridCol w:w="709"/>
        <w:gridCol w:w="2693"/>
        <w:gridCol w:w="2127"/>
        <w:gridCol w:w="2126"/>
        <w:gridCol w:w="2551"/>
      </w:tblGrid>
      <w:tr w:rsidR="00816C21" w:rsidRPr="00EC3118" w:rsidTr="001B7FAB">
        <w:trPr>
          <w:trHeight w:val="569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448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Значения показателей</w:t>
            </w:r>
          </w:p>
        </w:tc>
      </w:tr>
      <w:tr w:rsidR="00816C21" w:rsidRPr="00EC3118" w:rsidTr="001B7FAB">
        <w:tc>
          <w:tcPr>
            <w:tcW w:w="62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отчетный год (1) (базовый)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текущий год (2) (оценка)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первый год планового периода (3)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второй год планового периода (4</w:t>
            </w: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)</w:t>
            </w:r>
          </w:p>
        </w:tc>
      </w:tr>
      <w:tr w:rsidR="00816C21" w:rsidRPr="00EC3118" w:rsidTr="001B7FAB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</w:tr>
      <w:tr w:rsidR="00816C21" w:rsidRPr="00EC3118" w:rsidTr="001B7FAB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6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Default="00816C21" w:rsidP="001B7FAB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«Комплексные меры противодействия  злоупотреблению наркотиками и их незаконному обороту на территории Хвалынского муниципального района»</w:t>
            </w:r>
          </w:p>
        </w:tc>
      </w:tr>
      <w:tr w:rsidR="00816C21" w:rsidRPr="00EC3118" w:rsidTr="001B7FAB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Цель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Устойчевое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сокращение незаконного оборота и немедицинского потребления наркотических средств и психотропных веществ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16C21" w:rsidRPr="00EC3118" w:rsidTr="001B7FAB">
        <w:tc>
          <w:tcPr>
            <w:tcW w:w="6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- Осуществление комплекса мероприятий, </w:t>
            </w: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направленых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на выявление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16C21" w:rsidRPr="00EC3118" w:rsidTr="001B7FAB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Основное мероприятие 1.- Антинаркотическая профилактика для различных категорий граждан на территории Хвалынского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10 % от уровня прошлого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10 % от уровня прошлого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10 % от уровня прошлого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10 % от уровня прошлого года</w:t>
            </w:r>
          </w:p>
        </w:tc>
      </w:tr>
      <w:tr w:rsidR="00816C21" w:rsidRPr="00EC3118" w:rsidTr="001B7FAB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.1. Антинаркотическая профилактика для различных категорий граждан на территории Хвалынского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Сокращение незаконного оборота и немедицинского потребления наркотических средств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и психотропных веществ на 10%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Сокращение незаконного оборота и немедицинского потребления наркотических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средств и психотропных веществ на 10%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Сокращение незаконного оборота и немедицинского потребления наркотических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средств и психотропных веществ на 10%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6C21" w:rsidRPr="00EC3118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Сокращение незаконного оборота и немедицинского потребления наркотических средств и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психотропных веществ на 10%</w:t>
            </w:r>
          </w:p>
        </w:tc>
      </w:tr>
    </w:tbl>
    <w:p w:rsidR="00816C21" w:rsidRPr="00EC3118" w:rsidRDefault="00816C21" w:rsidP="00816C2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</w:rPr>
      </w:pPr>
      <w:r w:rsidRPr="00EC3118">
        <w:rPr>
          <w:rFonts w:ascii="PT Astra Serif" w:eastAsia="Times New Roman" w:hAnsi="PT Astra Serif" w:cs="Arial"/>
          <w:spacing w:val="2"/>
          <w:sz w:val="24"/>
          <w:szCs w:val="24"/>
        </w:rPr>
        <w:lastRenderedPageBreak/>
        <w:br/>
        <w:t>________________</w:t>
      </w:r>
    </w:p>
    <w:p w:rsidR="00816C21" w:rsidRPr="00EC3118" w:rsidRDefault="00816C21" w:rsidP="00816C2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EC3118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EC311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816C21" w:rsidRPr="00EC3118" w:rsidRDefault="00816C21" w:rsidP="00816C2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EC311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816C21" w:rsidRPr="00EC3118" w:rsidRDefault="00816C21" w:rsidP="00816C21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EC311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2.</w:t>
      </w:r>
      <w:proofErr w:type="gramStart"/>
      <w:r>
        <w:rPr>
          <w:rFonts w:ascii="PT Astra Serif" w:eastAsia="Times New Roman" w:hAnsi="PT Astra Serif" w:cs="Times New Roman"/>
          <w:b/>
          <w:sz w:val="24"/>
          <w:szCs w:val="24"/>
        </w:rPr>
        <w:t>2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.Ресурсное</w:t>
      </w:r>
      <w:proofErr w:type="gramEnd"/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 xml:space="preserve"> обеспечение </w:t>
      </w:r>
      <w:proofErr w:type="spellStart"/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подрограммы</w:t>
      </w:r>
      <w:proofErr w:type="spellEnd"/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Ресурсное обеспечение подпрограммы осуществляется за счет средств бюджета Хвалынского муниципального района в объемах, предусмотренных подпрограммой.</w:t>
      </w: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Объём финансирования мероприятий подпрограммы из бюджета Хвалынского муниц</w:t>
      </w:r>
      <w:r>
        <w:rPr>
          <w:rFonts w:ascii="PT Astra Serif" w:eastAsia="Times New Roman" w:hAnsi="PT Astra Serif" w:cs="Times New Roman"/>
          <w:sz w:val="24"/>
          <w:szCs w:val="24"/>
        </w:rPr>
        <w:t>и</w:t>
      </w:r>
      <w:r w:rsidR="003C5D7F">
        <w:rPr>
          <w:rFonts w:ascii="PT Astra Serif" w:eastAsia="Times New Roman" w:hAnsi="PT Astra Serif" w:cs="Times New Roman"/>
          <w:sz w:val="24"/>
          <w:szCs w:val="24"/>
        </w:rPr>
        <w:t>пального района составляет - 154,5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тыс. рублей, в том числе по годам реализации: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• 2025 год – 34,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 xml:space="preserve">5 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тыс.</w:t>
      </w:r>
      <w:proofErr w:type="gramEnd"/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рублей;</w:t>
      </w:r>
    </w:p>
    <w:p w:rsidR="00816C21" w:rsidRPr="005F2CDD" w:rsidRDefault="003C5D7F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• 2026 год – 40</w:t>
      </w:r>
      <w:r w:rsidR="00816C21">
        <w:rPr>
          <w:rFonts w:ascii="PT Astra Serif" w:eastAsia="Times New Roman" w:hAnsi="PT Astra Serif" w:cs="Times New Roman"/>
          <w:sz w:val="24"/>
          <w:szCs w:val="24"/>
        </w:rPr>
        <w:t>,0</w:t>
      </w:r>
      <w:r w:rsidR="00816C21" w:rsidRPr="005F2CDD">
        <w:rPr>
          <w:rFonts w:ascii="PT Astra Serif" w:eastAsia="Times New Roman" w:hAnsi="PT Astra Serif" w:cs="Times New Roman"/>
          <w:sz w:val="24"/>
          <w:szCs w:val="24"/>
        </w:rPr>
        <w:t xml:space="preserve"> тыс. рублей;</w:t>
      </w:r>
    </w:p>
    <w:p w:rsidR="00816C21" w:rsidRPr="005F2CDD" w:rsidRDefault="003C5D7F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• 2027 год – 40</w:t>
      </w:r>
      <w:r w:rsidR="00816C21">
        <w:rPr>
          <w:rFonts w:ascii="PT Astra Serif" w:eastAsia="Times New Roman" w:hAnsi="PT Astra Serif" w:cs="Times New Roman"/>
          <w:sz w:val="24"/>
          <w:szCs w:val="24"/>
        </w:rPr>
        <w:t>,0</w:t>
      </w:r>
      <w:r w:rsidR="00816C21" w:rsidRPr="005F2CDD">
        <w:rPr>
          <w:rFonts w:ascii="PT Astra Serif" w:eastAsia="Times New Roman" w:hAnsi="PT Astra Serif" w:cs="Times New Roman"/>
          <w:sz w:val="24"/>
          <w:szCs w:val="24"/>
        </w:rPr>
        <w:t xml:space="preserve"> тыс. рублей;</w:t>
      </w:r>
    </w:p>
    <w:p w:rsidR="00816C21" w:rsidRPr="005F2CDD" w:rsidRDefault="003C5D7F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• 2028 год -  40</w:t>
      </w:r>
      <w:r w:rsidR="00816C21">
        <w:rPr>
          <w:rFonts w:ascii="PT Astra Serif" w:eastAsia="Times New Roman" w:hAnsi="PT Astra Serif" w:cs="Times New Roman"/>
          <w:sz w:val="24"/>
          <w:szCs w:val="24"/>
        </w:rPr>
        <w:t>,0</w:t>
      </w:r>
      <w:r w:rsidR="00816C21" w:rsidRPr="005F2CDD">
        <w:rPr>
          <w:rFonts w:ascii="PT Astra Serif" w:eastAsia="Times New Roman" w:hAnsi="PT Astra Serif" w:cs="Times New Roman"/>
          <w:sz w:val="24"/>
          <w:szCs w:val="24"/>
        </w:rPr>
        <w:t xml:space="preserve"> тыс. рублей).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Объёмы финансирования подлежат уточнению при формировании бюджета на соответствующий год и плановый период.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2.3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.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Механизм реализации подпрограммы и контроль за ее исполнением.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Общий контроль и управление реализацией подпрограммы ос</w:t>
      </w:r>
      <w:r>
        <w:rPr>
          <w:rFonts w:ascii="PT Astra Serif" w:eastAsia="Times New Roman" w:hAnsi="PT Astra Serif" w:cs="Times New Roman"/>
          <w:sz w:val="24"/>
          <w:szCs w:val="24"/>
        </w:rPr>
        <w:t>уществляет ответственный исполнитель – отдел комиссии по делам несовершеннолетних и защите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>– Администрация Хвалынского муниципального района. К компетенции генерального заказчика подпрограммы относятся: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разработка нормативных правовых и правовых актов, необходимых для реализации подпрограммы;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определение критериев и показателей эффективности, организация мониторинга реализации подпрограммы;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 координация деятельности исполнителей по реализации подпрограммных мероприятий.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lastRenderedPageBreak/>
        <w:t>Генеральный заказчик ежегодно уточняет целевые показатели и программные мероприятия, механизм реализации подпрограммы, состав исполнителей, запрашивает информацию о ходе выполнения мероприятий подпрограммы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Исполнители мероприятий могут создавать межведомственные рабочие группы, деятельность которых они организуют и контролируют самостоятельно.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Исполнители подпрограммы после осуществления подпрограммных мероприятий представляют секретарю Антинаркотической комиссии ежеквартальные отчеты об исполнении мероприятий по установленной форме.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Реализация подпрограммных мероприятий по профилактике наркомании и противодействию незаконному обороту наркотиков предусматривает участие: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- Управления образования администрации Хвалынского МР (проведение информационно-просветительской профилактической работы в образовательных учреждениях; организация деятельности кабинетов профилактики наркомании; реализация профилактических мероприятий, направленных на ранее выявление детей и молодежи, допускающих немедицинское употребление наркотиков; обеспечение досуговой занятости подростков и молодежи в свободное от учебы время); 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- ГУЗ СО «Хвалынская РБ им. Бржозовского» (организация и проведение «круглых столов», лекториев, иных форм просветительской деятельности, направленной на антинаркотическую пропаганду, оказание наркологической помощи населению; проведение профилактических мероприятий, направленных на ранее выявление детей и молодежи, допускающих немедицинское употребление наркотиков; лечение и реабилитация больных наркоманией); 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- ГАУ СО «Центр социальной защиты населения Хвалынского района» (ведение единого банка данных семей и несовершеннолетних «группы риска», организация индивидуальной профилактической работы в отношении семей и несовершеннолетних, оказавшихся в социально опасном положении, в трудной жизненной ситуации, организация занятости </w:t>
      </w:r>
      <w:proofErr w:type="spellStart"/>
      <w:r w:rsidRPr="005F2CDD">
        <w:rPr>
          <w:rFonts w:ascii="PT Astra Serif" w:eastAsia="Times New Roman" w:hAnsi="PT Astra Serif" w:cs="Times New Roman"/>
          <w:sz w:val="24"/>
          <w:szCs w:val="24"/>
        </w:rPr>
        <w:t>дезадаптированных</w:t>
      </w:r>
      <w:proofErr w:type="spellEnd"/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несовершеннолетних путем развития индивидуальной, клубной и кружковой деятельности); 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- </w:t>
      </w:r>
      <w:r w:rsidR="001B7FAB" w:rsidRPr="00E413C5">
        <w:rPr>
          <w:rFonts w:ascii="PT Astra Serif" w:hAnsi="PT Astra Serif" w:cs="Times New Roman"/>
          <w:sz w:val="24"/>
          <w:szCs w:val="24"/>
        </w:rPr>
        <w:t xml:space="preserve">Кадровый центр Хвалынского района 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(оказание помощи по подбору соответствующих вакансий, а также по профориентации и </w:t>
      </w:r>
      <w:proofErr w:type="spellStart"/>
      <w:r w:rsidRPr="005F2CDD">
        <w:rPr>
          <w:rFonts w:ascii="PT Astra Serif" w:eastAsia="Times New Roman" w:hAnsi="PT Astra Serif" w:cs="Times New Roman"/>
          <w:sz w:val="24"/>
          <w:szCs w:val="24"/>
        </w:rPr>
        <w:t>профподготовке</w:t>
      </w:r>
      <w:proofErr w:type="spellEnd"/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 подростков, находящихся в социально опасном положении, и молодежи);</w:t>
      </w: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- отдел полиции № 3 в составе МУ МВД России «Балаковское» Саратовской области (организация профилактической работы с детьми, состоящими на учете в подразделении по делам несовершеннолетних, проведение мероприятий по предупреждению, выявлению и пресечению незаконного оборота наркотиков и их </w:t>
      </w:r>
      <w:proofErr w:type="spellStart"/>
      <w:r w:rsidRPr="005F2CDD">
        <w:rPr>
          <w:rFonts w:ascii="PT Astra Serif" w:eastAsia="Times New Roman" w:hAnsi="PT Astra Serif" w:cs="Times New Roman"/>
          <w:sz w:val="24"/>
          <w:szCs w:val="24"/>
        </w:rPr>
        <w:t>прекурсоров</w:t>
      </w:r>
      <w:proofErr w:type="spellEnd"/>
      <w:r w:rsidRPr="005F2CDD">
        <w:rPr>
          <w:rFonts w:ascii="PT Astra Serif" w:eastAsia="Times New Roman" w:hAnsi="PT Astra Serif" w:cs="Times New Roman"/>
          <w:sz w:val="24"/>
          <w:szCs w:val="24"/>
        </w:rPr>
        <w:t xml:space="preserve">, выявлению и уничтожению очагов произрастания дикорастущей конопли, применение мер административного характера, предоставление оперативной информации о </w:t>
      </w:r>
      <w:proofErr w:type="spellStart"/>
      <w:r w:rsidRPr="005F2CDD">
        <w:rPr>
          <w:rFonts w:ascii="PT Astra Serif" w:eastAsia="Times New Roman" w:hAnsi="PT Astra Serif" w:cs="Times New Roman"/>
          <w:sz w:val="24"/>
          <w:szCs w:val="24"/>
        </w:rPr>
        <w:t>наркоситуации</w:t>
      </w:r>
      <w:proofErr w:type="spellEnd"/>
      <w:r w:rsidRPr="005F2CDD">
        <w:rPr>
          <w:rFonts w:ascii="PT Astra Serif" w:eastAsia="Times New Roman" w:hAnsi="PT Astra Serif" w:cs="Times New Roman"/>
          <w:sz w:val="24"/>
          <w:szCs w:val="24"/>
        </w:rPr>
        <w:t>).</w:t>
      </w:r>
    </w:p>
    <w:p w:rsidR="00816C21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sz w:val="24"/>
          <w:szCs w:val="24"/>
        </w:rPr>
        <w:t>-</w:t>
      </w:r>
      <w:r w:rsidR="001B7FAB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>МУ «Служба благоустройства г. Хвалынска» (оказание помощи в ликвидации очагов посевов и произра</w:t>
      </w:r>
      <w:r w:rsidR="001B7FAB">
        <w:rPr>
          <w:rFonts w:ascii="PT Astra Serif" w:eastAsia="Times New Roman" w:hAnsi="PT Astra Serif" w:cs="Times New Roman"/>
          <w:sz w:val="24"/>
          <w:szCs w:val="24"/>
        </w:rPr>
        <w:t>стания дикорастущих наркосодерж</w:t>
      </w:r>
      <w:r w:rsidRPr="005F2CDD">
        <w:rPr>
          <w:rFonts w:ascii="PT Astra Serif" w:eastAsia="Times New Roman" w:hAnsi="PT Astra Serif" w:cs="Times New Roman"/>
          <w:sz w:val="24"/>
          <w:szCs w:val="24"/>
        </w:rPr>
        <w:t>ащих растений)</w:t>
      </w:r>
    </w:p>
    <w:p w:rsidR="00816C21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Default="00816C21" w:rsidP="00816C21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0B4B78" w:rsidRPr="005F2CDD" w:rsidRDefault="000B4B78" w:rsidP="00816C21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0B4B78" w:rsidRDefault="00816C21" w:rsidP="00816C21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2.4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 xml:space="preserve">. </w:t>
      </w:r>
      <w:r w:rsidR="000B4B78" w:rsidRPr="000B4B78">
        <w:rPr>
          <w:rFonts w:ascii="PT Astra Serif" w:eastAsia="Times New Roman" w:hAnsi="PT Astra Serif" w:cs="Times New Roman"/>
          <w:b/>
          <w:sz w:val="24"/>
          <w:szCs w:val="24"/>
        </w:rPr>
        <w:t>Перечень мероприятий (результатов), направлений муниципальной подпрограммы</w:t>
      </w:r>
      <w:r w:rsidR="000B4B78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</w:p>
    <w:p w:rsidR="00816C21" w:rsidRDefault="00816C21" w:rsidP="00816C21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«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Комплексные меры противодействия злоупотреблению наркотиками и их незаконному обороту на территории Хвалынского муниципального района».</w:t>
      </w:r>
    </w:p>
    <w:p w:rsidR="00816C21" w:rsidRPr="005F2CDD" w:rsidRDefault="00816C21" w:rsidP="000B4B78">
      <w:pPr>
        <w:spacing w:after="0" w:line="240" w:lineRule="auto"/>
        <w:ind w:left="72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КЦСР 78 2 00 00000</w:t>
      </w:r>
    </w:p>
    <w:p w:rsidR="00816C21" w:rsidRPr="005F2CDD" w:rsidRDefault="00816C21" w:rsidP="00816C21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636"/>
        <w:gridCol w:w="1538"/>
        <w:gridCol w:w="6730"/>
        <w:gridCol w:w="1276"/>
        <w:gridCol w:w="1276"/>
        <w:gridCol w:w="13"/>
        <w:gridCol w:w="1121"/>
      </w:tblGrid>
      <w:tr w:rsidR="000B4B78" w:rsidRPr="005F2CDD" w:rsidTr="001B7FAB">
        <w:tc>
          <w:tcPr>
            <w:tcW w:w="573" w:type="dxa"/>
            <w:vMerge w:val="restart"/>
            <w:hideMark/>
          </w:tcPr>
          <w:p w:rsidR="000B4B78" w:rsidRPr="005F2CDD" w:rsidRDefault="000B4B78" w:rsidP="001B7FA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№</w:t>
            </w:r>
          </w:p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36" w:type="dxa"/>
            <w:vMerge w:val="restart"/>
            <w:hideMark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программы</w:t>
            </w:r>
          </w:p>
        </w:tc>
        <w:tc>
          <w:tcPr>
            <w:tcW w:w="1538" w:type="dxa"/>
            <w:vMerge w:val="restart"/>
            <w:hideMark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6730" w:type="dxa"/>
            <w:vMerge w:val="restart"/>
            <w:hideMark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Исполнители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686" w:type="dxa"/>
            <w:gridSpan w:val="4"/>
            <w:hideMark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Объем финансового обеспечения, тыс. руб.</w:t>
            </w:r>
          </w:p>
        </w:tc>
      </w:tr>
      <w:tr w:rsidR="000B4B78" w:rsidRPr="005F2CDD" w:rsidTr="001B7FAB">
        <w:tc>
          <w:tcPr>
            <w:tcW w:w="573" w:type="dxa"/>
            <w:vMerge/>
          </w:tcPr>
          <w:p w:rsidR="000B4B78" w:rsidRPr="005F2CDD" w:rsidRDefault="000B4B78" w:rsidP="001B7FA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36" w:type="dxa"/>
            <w:vMerge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730" w:type="dxa"/>
            <w:vMerge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89" w:type="dxa"/>
            <w:gridSpan w:val="2"/>
          </w:tcPr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121" w:type="dxa"/>
          </w:tcPr>
          <w:p w:rsidR="000B4B78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Федера</w:t>
            </w:r>
            <w:proofErr w:type="spellEnd"/>
          </w:p>
          <w:p w:rsidR="000B4B78" w:rsidRPr="005F2CDD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льный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бюджет</w:t>
            </w:r>
          </w:p>
        </w:tc>
      </w:tr>
      <w:tr w:rsidR="000B4B78" w:rsidRPr="005F2CDD" w:rsidTr="00A25056">
        <w:tc>
          <w:tcPr>
            <w:tcW w:w="15163" w:type="dxa"/>
            <w:gridSpan w:val="8"/>
          </w:tcPr>
          <w:p w:rsidR="000B4B78" w:rsidRPr="000B4B78" w:rsidRDefault="000B4B78" w:rsidP="000B4B78">
            <w:pPr>
              <w:pStyle w:val="af0"/>
              <w:numPr>
                <w:ilvl w:val="3"/>
                <w:numId w:val="6"/>
              </w:numPr>
              <w:autoSpaceDN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4B78">
              <w:rPr>
                <w:rFonts w:ascii="PT Astra Serif" w:hAnsi="PT Astra Serif"/>
                <w:b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на территории Хвалынского муниципального района».</w:t>
            </w:r>
          </w:p>
          <w:p w:rsidR="000B4B78" w:rsidRPr="000B4B78" w:rsidRDefault="000B4B78" w:rsidP="000B4B78">
            <w:pPr>
              <w:pStyle w:val="af0"/>
              <w:autoSpaceDN w:val="0"/>
              <w:ind w:left="296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0B4B78">
              <w:rPr>
                <w:rFonts w:ascii="PT Astra Serif" w:hAnsi="PT Astra Serif"/>
                <w:b/>
                <w:sz w:val="24"/>
                <w:szCs w:val="24"/>
              </w:rPr>
              <w:t>КЦСР 78 2 00 00000</w:t>
            </w:r>
          </w:p>
        </w:tc>
      </w:tr>
      <w:tr w:rsidR="000B4B78" w:rsidRPr="005F2CDD" w:rsidTr="00A25056">
        <w:tc>
          <w:tcPr>
            <w:tcW w:w="15163" w:type="dxa"/>
            <w:gridSpan w:val="8"/>
          </w:tcPr>
          <w:p w:rsidR="000B4B78" w:rsidRDefault="000B4B7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Мероприятия муниципальной программы (подпрограммы) (комплекс структурных элементов) (с указанием КЦСР)</w:t>
            </w:r>
          </w:p>
        </w:tc>
      </w:tr>
      <w:tr w:rsidR="00816C21" w:rsidRPr="005F2CDD" w:rsidTr="001B7FAB">
        <w:tc>
          <w:tcPr>
            <w:tcW w:w="573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36" w:type="dxa"/>
            <w:hideMark/>
          </w:tcPr>
          <w:p w:rsidR="00816C21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Мероприятия по выявлению потребителей наркотических средств и психотропных веществ</w:t>
            </w:r>
          </w:p>
          <w:p w:rsidR="00816C21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  <w:p w:rsidR="00816C21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КЦСР 78 2 01</w:t>
            </w: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00000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2025-2028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6730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МР, Управление образования, ОП №3 в составе МУ МВД РФ «Балаковское» (по согласованию),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ГУЗ СО «Хвалынская РБ им. Бржозовского (по согласованию), </w:t>
            </w:r>
          </w:p>
          <w:p w:rsidR="00816C21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c>
          <w:tcPr>
            <w:tcW w:w="573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36" w:type="dxa"/>
            <w:hideMark/>
          </w:tcPr>
          <w:p w:rsidR="00816C21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Мероприятия по диагностике, лечению, социальной, психологической реабилитации и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ресоциализации</w:t>
            </w:r>
            <w:proofErr w:type="spellEnd"/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наркозависимых</w:t>
            </w:r>
          </w:p>
          <w:p w:rsidR="00816C21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16C21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КЦСР 78 2 02</w:t>
            </w: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 00000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2025-2028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6730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МР, Управление образования</w:t>
            </w:r>
            <w:proofErr w:type="gram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, ,</w:t>
            </w:r>
            <w:proofErr w:type="gramEnd"/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ОП №3 в составе МУ МВД РФ «Балаковское» (по согласованию),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ГУЗ СО «Хвалынская РБ им. Бржозовского (по согласованию), </w:t>
            </w:r>
          </w:p>
          <w:p w:rsidR="00816C21" w:rsidRPr="005F2CDD" w:rsidRDefault="00AB23CE" w:rsidP="00AB23CE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c>
          <w:tcPr>
            <w:tcW w:w="573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36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Профилактические мероприятия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КЦСР 78 2 03 00000</w:t>
            </w:r>
          </w:p>
        </w:tc>
        <w:tc>
          <w:tcPr>
            <w:tcW w:w="1538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2025-2028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6730" w:type="dxa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МР, Управление образования,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ОП №3 в составе МУ МВД РФ «Балаковское» (по согласованию),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ГУЗ СО «Хвалынская РБ им. Бржозовского (по согласованию),</w:t>
            </w:r>
          </w:p>
          <w:p w:rsidR="00816C21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:rsidR="00816C21" w:rsidRPr="005F2CDD" w:rsidRDefault="00E14998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154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692"/>
        </w:trPr>
        <w:tc>
          <w:tcPr>
            <w:tcW w:w="573" w:type="dxa"/>
            <w:vMerge w:val="restart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3.1</w:t>
            </w:r>
          </w:p>
        </w:tc>
        <w:tc>
          <w:tcPr>
            <w:tcW w:w="2636" w:type="dxa"/>
            <w:vMerge w:val="restart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Межрайонный конкурс агитбригад «Мы выбираем жизнь!»</w:t>
            </w: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 w:val="restart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МР, Управление образования,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ОП №3 в составе МУ МВД РФ «Балаковское» (по согласованию),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ГУЗ СО «Хвалынская РБ им. Бржозовского (по согласованию),</w:t>
            </w:r>
          </w:p>
          <w:p w:rsidR="00816C21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  <w:r w:rsidR="00816C21"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692"/>
        </w:trPr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16C21" w:rsidRPr="005F2CDD" w:rsidRDefault="004E2A5A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527"/>
        </w:trPr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4E2A5A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780"/>
        </w:trPr>
        <w:tc>
          <w:tcPr>
            <w:tcW w:w="573" w:type="dxa"/>
            <w:vMerge w:val="restart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3.2</w:t>
            </w:r>
          </w:p>
        </w:tc>
        <w:tc>
          <w:tcPr>
            <w:tcW w:w="2636" w:type="dxa"/>
            <w:vMerge w:val="restart"/>
            <w:hideMark/>
          </w:tcPr>
          <w:p w:rsidR="00816C21" w:rsidRPr="005F2CDD" w:rsidRDefault="00816C21" w:rsidP="001B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Районный конкурс творческих работ и интернет-проектов учащихся «Нет наркотикам!»</w:t>
            </w:r>
          </w:p>
        </w:tc>
        <w:tc>
          <w:tcPr>
            <w:tcW w:w="1538" w:type="dxa"/>
            <w:tcBorders>
              <w:bottom w:val="single" w:sz="4" w:space="0" w:color="000000"/>
            </w:tcBorders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 w:val="restart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МР, Управление образования,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ОП №3 в составе МУ МВД РФ «Балаковское» (по согласованию),</w:t>
            </w:r>
          </w:p>
          <w:p w:rsidR="00816C21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ГУЗ СО «Хвалынская РБ им. Бржозовского (по согласованию),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816C21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513"/>
        </w:trPr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bottom w:val="single" w:sz="4" w:space="0" w:color="000000"/>
            </w:tcBorders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hideMark/>
          </w:tcPr>
          <w:p w:rsidR="00816C21" w:rsidRPr="005F2CDD" w:rsidRDefault="004E2A5A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453"/>
        </w:trPr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hideMark/>
          </w:tcPr>
          <w:p w:rsidR="00816C21" w:rsidRPr="005F2CDD" w:rsidRDefault="004E2A5A" w:rsidP="001B7FAB">
            <w:pPr>
              <w:tabs>
                <w:tab w:val="center" w:pos="1664"/>
                <w:tab w:val="left" w:pos="2445"/>
              </w:tabs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>0,0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>0,0</w:t>
            </w:r>
          </w:p>
        </w:tc>
      </w:tr>
      <w:tr w:rsidR="00816C21" w:rsidRPr="005F2CDD" w:rsidTr="001B7FAB"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16C21" w:rsidRPr="005F2CDD" w:rsidRDefault="004E2A5A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17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412"/>
        </w:trPr>
        <w:tc>
          <w:tcPr>
            <w:tcW w:w="573" w:type="dxa"/>
            <w:vMerge w:val="restart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3.3</w:t>
            </w:r>
          </w:p>
        </w:tc>
        <w:tc>
          <w:tcPr>
            <w:tcW w:w="2636" w:type="dxa"/>
            <w:vMerge w:val="restart"/>
            <w:hideMark/>
          </w:tcPr>
          <w:p w:rsidR="00816C21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Агитационная работа</w: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и </w:t>
            </w:r>
            <w:r w:rsidRPr="0060754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обеспечение противодействия </w:t>
            </w:r>
            <w:proofErr w:type="spellStart"/>
            <w:r w:rsidRPr="0060754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наркопреступности</w:t>
            </w:r>
            <w:proofErr w:type="spellEnd"/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 w:val="restart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Администрация Хвалынского МР, Управление образования,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ОП №3 в составе МУ МВД РФ «Балаковское» (по согласованию),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ГУЗ СО «Хвалынская РБ им. Бржозовского (по согласованию),</w:t>
            </w:r>
          </w:p>
          <w:p w:rsidR="00816C21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13C5">
              <w:rPr>
                <w:rFonts w:ascii="PT Astra Serif" w:hAnsi="PT Astra Serif" w:cs="Times New Roman"/>
                <w:sz w:val="24"/>
                <w:szCs w:val="24"/>
              </w:rPr>
              <w:t>Кадровый центр Хвалынского района (по согласованию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rPr>
          <w:trHeight w:val="481"/>
        </w:trPr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2026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16C21" w:rsidRPr="005F2CDD" w:rsidRDefault="004E2A5A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2027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16C21" w:rsidRPr="005F2CDD" w:rsidRDefault="004E2A5A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  <w:r w:rsidR="00816C21">
              <w:rPr>
                <w:rFonts w:ascii="PT Astra Serif" w:eastAsia="Times New Roman" w:hAnsi="PT Astra Serif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0,0</w:t>
            </w:r>
          </w:p>
        </w:tc>
      </w:tr>
      <w:tr w:rsidR="00816C21" w:rsidRPr="005F2CDD" w:rsidTr="001B7FAB">
        <w:tc>
          <w:tcPr>
            <w:tcW w:w="573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636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2028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730" w:type="dxa"/>
            <w:vMerge/>
            <w:vAlign w:val="center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816C21" w:rsidRPr="005F2CDD" w:rsidRDefault="004E2A5A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17</w:t>
            </w:r>
            <w:r w:rsidR="00816C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816C21" w:rsidRPr="005F2CDD" w:rsidRDefault="00816C21" w:rsidP="005B69FB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2.6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. Мон</w:t>
      </w:r>
      <w:r>
        <w:rPr>
          <w:rFonts w:ascii="PT Astra Serif" w:eastAsia="Times New Roman" w:hAnsi="PT Astra Serif" w:cs="Times New Roman"/>
          <w:b/>
          <w:sz w:val="24"/>
          <w:szCs w:val="24"/>
        </w:rPr>
        <w:t>иторинг реализации подпрограммы</w:t>
      </w:r>
    </w:p>
    <w:p w:rsidR="00816C21" w:rsidRPr="005F2CDD" w:rsidRDefault="00816C21" w:rsidP="00816C21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«Комплексные меры противодействия злоупотреблению наркотиками и их незаконному обороту на территории Хвалынско</w:t>
      </w:r>
      <w:r>
        <w:rPr>
          <w:rFonts w:ascii="PT Astra Serif" w:eastAsia="Times New Roman" w:hAnsi="PT Astra Serif" w:cs="Times New Roman"/>
          <w:b/>
          <w:sz w:val="24"/>
          <w:szCs w:val="24"/>
        </w:rPr>
        <w:t>го муниципального района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».</w:t>
      </w:r>
    </w:p>
    <w:p w:rsidR="00816C21" w:rsidRPr="005F2CDD" w:rsidRDefault="00816C21" w:rsidP="00816C21">
      <w:pPr>
        <w:spacing w:after="0" w:line="240" w:lineRule="auto"/>
        <w:outlineLvl w:val="0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27"/>
        <w:gridCol w:w="4535"/>
        <w:gridCol w:w="3685"/>
      </w:tblGrid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Назначение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 характеристика показателя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Источники и периодичность получения информации (при необходимости алгоритм расчета)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Регламент (периодичность мониторинга, сроки предоставления контрольных данных Генеральному Заказчику)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эффекта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1.1.Заболеваемость наркоманией в расчете на 1 тыс. населения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численность больных с соответствующими наркологическими расстройствами, установленными впервые, взятых на учет в течение отчетного периода при обращении в лечебные учреждения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диспансерного учета ГУЗ СО «Вольский психоневрологичес-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кий диспансер»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Периодичность: ежеквартально Алгоритм расчета: (Численность заболевших наркоманией, чел.) *1000 / (Численность населения, чел.)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Периодичность мониторинга генеральным заказчиком: ежеквартально до 20 числа месяца, следующего за отчетным.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Сроки предоставления контрольных данных: до 30 числа последнего месяца квартала.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эффекта 1.2.Распространенность наркомании в расчете на 1000 чел. населения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численность больных с соответствующими наркологическими расстройствами, впервые взятых и ранее состоящих на учете в лечебных учреждениях, а также снятых с диспансерного учета, но обратившихся за наркологической помощью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диспансерного учета ГУЗ СО «Вольский психо-неврологичес-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кий диспансер»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Периодичность: ежеквартально Алгоритм расчета: (Численность заболевших наркоманией, чел.) *1000 / (Численность населения, чел.)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Периодичность мониторинга генеральным заказчиком: ежеквартально до 20 числа месяца, следующего за отчетным.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Сроки предоставления контрольных данных: до 30 числа последнего месяца квартала.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2.1.Доля несовершеннолет-них, состоящих на учете в ПДН ОП №3, участвующих в профилактических 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программах и мероприятиях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Характеризует охват профилактической работой несовершеннолетних, состоящих на учете в ПДН ОП №3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Источник: данные ведомственного учета подразделения ОУУП и ПДН Периодичность: ежеквартально Алгоритм расчета. (Численность несовершеннолетних состоящих на учете в ПДН ОП №3, участвующих в профилактических программах и </w:t>
            </w: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мероприятиях, чел.) *100/(численность населения, чел.)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Периодичность мониторинга генеральным заказчиком: ежеквартально до 20 числа месяца, следующего за отчетным.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Сроки предоставления контрольных данных: до 30 числа последнего месяца квартала.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Показатель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2.2.Удельный вес детей, обучающихся по программам дополнительного образования, в том числе в кружках и секциях спортивной направленности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детей, обучающихся по программам дополнительного образования, в том числе в кружках и секциях спортивной направленности от общего количества учащихся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Алгоритм расчета: Отношение числа учащихся, обучающихся по программам дополнительного образования в общеобразовательных учреждениях и организациях дополнительного образования, в том числе в кружках и секциях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Периодичность мониторинга генеральным заказчиком: ежеквартально до 20 числа месяца, следующего за отчетным.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Сроки предоставления контрольных данных: до 30 числа последнего месяца квартала.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3.</w:t>
            </w:r>
            <w:proofErr w:type="gram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1.Доля</w:t>
            </w:r>
            <w:proofErr w:type="gram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несовершеннолет-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них «группы риска», совершивших правонарушения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эффективность действий специалистов органов и организаций системы профилактики, направленных на проведение профилактических мероприятий среди несовершеннолет-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них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межведомственного банка данных несовершеннолетних состоящих на профилактическом учете Периодичность: ежеквартально Алгоритм расчета: (Численность несовершеннолетних состоящих на профилактическом учете, совершивших правонарушения, чел.) * 100 /(численность населения, чел.)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Периодичность мониторинга генеральным заказчиком: ежеквартально до 20 числа месяца, следующего за отчетным.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Сроки предоставления контрольных данных: до 30 числа последнего месяца квартала.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3.2.Доля несовершеннолет-них, снятых с учета в связи с положительной динамикой в поведении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эффективность действий специалистов органов и организаций системы профилактики, направленных на проведение профилактических мероприятий среди несовершеннолетних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межведомственного банка данных несовершеннолетних состоящих на профилактическом учете Периодичность: ежеквартально Алгоритм расчета: (Численность несовершеннолетних, снятых с учета в связи с положительной динамикой в поведении, чел.) * 100/ (численность несовершеннолетних состоящих на учете, чел.)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Периодичность мониторинга генеральным заказчиком: ежеквартально до 20 числа месяца, следующего за отчетным.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Сроки предоставления контрольных данных: до 30 числа последнего месяца квартала.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Показатель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4.1.Доля лиц, допускающих немедицинское употребление наркотиков, выявленных в ходе проведения специальных профилактических мероприятий (экспресс- тестирования)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эффективность специальных профилактических мероприятий по раннему выявлению наркомании (экспресс-тестирования) среди целевых групп населения, в том числе, учащихся и студентов, граждан приписного и призывного возраста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диспансерного учета ГУЗ СО «Вольский психоневрологичес-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кий диспансер»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Алгоритм расчета: (численность лиц, допускающих немедицинское употребление наркотиков, выявленных в ходе проведения специальных профилактических мероприятий, чел.) * 100 / (численность лиц, обследованных в ходе мероприятий, чел.)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Периодичность мониторинга генеральным заказчиком: 2 раза в год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5.1.Доля больных наркоманией, прошедших лечение и реабилитацию, длительность ремиссии у которых составляет не менее 3-х лет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качество услуг наркологической помощи, эффективность реабилитации и лечения больных наркоманией</w:t>
            </w:r>
          </w:p>
        </w:tc>
        <w:tc>
          <w:tcPr>
            <w:tcW w:w="4535" w:type="dxa"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диспансерного учета ГУЗ СО «Вольский психоневрологичес-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кий диспансер»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Алгоритм расчета: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(численность больных наркоманией, прошедших лечение и реабилитацию, длительность ремиссии у которых составляет не менее 3-х лет, </w:t>
            </w:r>
            <w:proofErr w:type="gram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чел.)*</w:t>
            </w:r>
            <w:proofErr w:type="gramEnd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100 (численность лиц, состоящих на учете и не прошедших лечение и реабилитацию, чел.)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Периодичность мониторинга генеральным заказчиком: 2 раза в год</w:t>
            </w:r>
          </w:p>
        </w:tc>
      </w:tr>
      <w:tr w:rsidR="00816C21" w:rsidRPr="005F2CDD" w:rsidTr="001B7FAB"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6.1.Доля лиц, прошедших полный курс реабилитации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охват граждан специализированной социально- профилактической (реабилитационной) помощью</w:t>
            </w:r>
          </w:p>
        </w:tc>
        <w:tc>
          <w:tcPr>
            <w:tcW w:w="4535" w:type="dxa"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диспансерного учета ГУЗ СО «Вольский психоневрологичес-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кий диспансер»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Алгоритм расчета: (численность лиц, допускающих немедицинское употребление наркотиков, поступивших на реабилитацию, чел.) </w:t>
            </w:r>
          </w:p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* 100 / (численность лиц, допускающих немедицинское употребление наркотиков, чел.)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Периодичность мониторинга генеральным заказчиком: 2 раза в год</w:t>
            </w:r>
          </w:p>
        </w:tc>
      </w:tr>
      <w:tr w:rsidR="00816C21" w:rsidRPr="005F2CDD" w:rsidTr="001B7FAB">
        <w:trPr>
          <w:trHeight w:val="409"/>
        </w:trPr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Показатель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7.1.Количество зарегистрированных преступлений, связанных с незаконным оборотом наркотиков и их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Характеризует эффективность выявления и пресечения преступлений, связанных с незаконным оборотом наркотических средств, психотропных веществ  и их </w:t>
            </w:r>
            <w:proofErr w:type="spellStart"/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ведомственного учета ОП №3 в составе МУ МВД РФ «Балаковское» Алгоритм расчета: число зарегистрированных преступлений, связанных с незаконным оборотом наркотиков *100/ общее количество совершенных преступлений в отчетном периоде)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Периодичность мониторинга генеральным заказчиком: 2 раза в год</w:t>
            </w:r>
          </w:p>
        </w:tc>
      </w:tr>
      <w:tr w:rsidR="00816C21" w:rsidRPr="005F2CDD" w:rsidTr="001B7FAB">
        <w:trPr>
          <w:trHeight w:val="267"/>
        </w:trPr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7.2.Доля раскрытых преступлений, связанных с незаконным оборотом наркотиков 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эффективность деятельности правоохранительных органов по выявлению и пресечению преступлений, связанных с незаконным оборотом наркотиков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ведомственного учета ОП №3 в составе МУ МВД РФ «Балаковское»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Алгоритм расчета: (количество раскрытых преступлений, связанных с незаконным оборотом наркотиков, ед.) * 100 / (количество зарегистрированных преступлений)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Периодичность мониторинга генеральным заказчиком: 2 раза в год</w:t>
            </w:r>
          </w:p>
        </w:tc>
      </w:tr>
      <w:tr w:rsidR="00816C21" w:rsidRPr="005F2CDD" w:rsidTr="001B7FAB">
        <w:trPr>
          <w:trHeight w:val="1830"/>
        </w:trPr>
        <w:tc>
          <w:tcPr>
            <w:tcW w:w="2518" w:type="dxa"/>
            <w:hideMark/>
          </w:tcPr>
          <w:p w:rsidR="00816C21" w:rsidRPr="005F2CDD" w:rsidRDefault="00816C21" w:rsidP="001B7FAB">
            <w:pPr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7.3.Доля тяжких и особо тяжких преступлений, связанных с незаконным оборотом наркотиков, от числа зарегистрированных преступлений, связанных с незаконным оборотом наркотиков</w:t>
            </w:r>
          </w:p>
        </w:tc>
        <w:tc>
          <w:tcPr>
            <w:tcW w:w="3827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Характеризует эффективность выявления тяжких и особо тяжких преступлений, связанных с незаконным оборотом наркотиков, с целью пресечения сбыта наркотических средств</w:t>
            </w:r>
          </w:p>
        </w:tc>
        <w:tc>
          <w:tcPr>
            <w:tcW w:w="4535" w:type="dxa"/>
            <w:hideMark/>
          </w:tcPr>
          <w:p w:rsidR="00816C21" w:rsidRPr="005F2CDD" w:rsidRDefault="00816C21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Источник: данные ведомственного учета ОП №3 в составе МУ МВД РФ «Балаковское»</w:t>
            </w:r>
          </w:p>
          <w:p w:rsidR="00816C21" w:rsidRPr="005F2CDD" w:rsidRDefault="00816C21" w:rsidP="001B7FAB">
            <w:pPr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Алгоритм расчета: (количество тяжких и особо тяжких преступлений, связанных с незаконным оборотом наркотиков, ед.) * 100 / (количество зарегистрированных преступлений, связанных с незаконным оборотом наркотиков)</w:t>
            </w:r>
          </w:p>
        </w:tc>
        <w:tc>
          <w:tcPr>
            <w:tcW w:w="3685" w:type="dxa"/>
            <w:hideMark/>
          </w:tcPr>
          <w:p w:rsidR="00816C21" w:rsidRPr="005F2CDD" w:rsidRDefault="00816C21" w:rsidP="001B7FAB">
            <w:pPr>
              <w:autoSpaceDN w:val="0"/>
              <w:spacing w:after="0" w:line="240" w:lineRule="auto"/>
              <w:jc w:val="both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Периодичность мониторинга генеральным заказчиком: 2 раза в год</w:t>
            </w:r>
          </w:p>
        </w:tc>
      </w:tr>
    </w:tbl>
    <w:p w:rsidR="00AB23CE" w:rsidRPr="005F2CDD" w:rsidRDefault="00AB23CE" w:rsidP="00816C2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16C21" w:rsidRPr="005F2CDD" w:rsidRDefault="00816C21" w:rsidP="00816C21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lastRenderedPageBreak/>
        <w:t>2.7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. Плановые значения показателей эффективност</w:t>
      </w:r>
      <w:r>
        <w:rPr>
          <w:rFonts w:ascii="PT Astra Serif" w:eastAsia="Times New Roman" w:hAnsi="PT Astra Serif" w:cs="Times New Roman"/>
          <w:b/>
          <w:sz w:val="24"/>
          <w:szCs w:val="24"/>
        </w:rPr>
        <w:t>и реализации плана мероприятий подп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рограммы</w:t>
      </w: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«Комплексные меры противодействия злоупотреблению наркотиками и их незаконному обороту на территории Хвалынско</w:t>
      </w:r>
      <w:r>
        <w:rPr>
          <w:rFonts w:ascii="PT Astra Serif" w:eastAsia="Times New Roman" w:hAnsi="PT Astra Serif" w:cs="Times New Roman"/>
          <w:b/>
          <w:sz w:val="24"/>
          <w:szCs w:val="24"/>
        </w:rPr>
        <w:t>го муниципального района» по годам.</w:t>
      </w:r>
    </w:p>
    <w:p w:rsidR="00816C21" w:rsidRPr="005F2CDD" w:rsidRDefault="00816C21" w:rsidP="00816C21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1"/>
        <w:gridCol w:w="992"/>
        <w:gridCol w:w="993"/>
        <w:gridCol w:w="992"/>
        <w:gridCol w:w="1134"/>
        <w:gridCol w:w="1134"/>
        <w:gridCol w:w="992"/>
        <w:gridCol w:w="992"/>
        <w:gridCol w:w="993"/>
        <w:gridCol w:w="992"/>
        <w:gridCol w:w="992"/>
      </w:tblGrid>
      <w:tr w:rsidR="00AB23CE" w:rsidRPr="005F2CDD" w:rsidTr="001358C4">
        <w:trPr>
          <w:trHeight w:val="555"/>
        </w:trPr>
        <w:tc>
          <w:tcPr>
            <w:tcW w:w="562" w:type="dxa"/>
            <w:vMerge w:val="restart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hideMark/>
          </w:tcPr>
          <w:p w:rsidR="00AB23CE" w:rsidRPr="005F2CDD" w:rsidRDefault="00AB23CE" w:rsidP="001B7FAB">
            <w:pPr>
              <w:suppressAutoHyphens/>
              <w:overflowPunct w:val="0"/>
              <w:spacing w:after="0" w:line="240" w:lineRule="auto"/>
              <w:ind w:firstLine="40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</w:t>
            </w:r>
          </w:p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40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701" w:type="dxa"/>
            <w:vMerge w:val="restart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0206" w:type="dxa"/>
            <w:gridSpan w:val="10"/>
          </w:tcPr>
          <w:p w:rsidR="00AB23CE" w:rsidRPr="005F2CDD" w:rsidRDefault="00AB23CE" w:rsidP="001B7FAB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Значение показателя</w:t>
            </w:r>
          </w:p>
          <w:p w:rsidR="00AB23CE" w:rsidRPr="005F2CDD" w:rsidRDefault="00AB23CE" w:rsidP="001B7FAB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</w:tr>
      <w:tr w:rsidR="00AB23CE" w:rsidRPr="005F2CDD" w:rsidTr="00AB23CE">
        <w:trPr>
          <w:trHeight w:val="420"/>
        </w:trPr>
        <w:tc>
          <w:tcPr>
            <w:tcW w:w="562" w:type="dxa"/>
            <w:vMerge/>
            <w:vAlign w:val="center"/>
            <w:hideMark/>
          </w:tcPr>
          <w:p w:rsidR="00AB23CE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B23CE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B23CE" w:rsidRPr="005F2CDD" w:rsidRDefault="00AB23CE" w:rsidP="001B7FA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2019</w:t>
            </w:r>
          </w:p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(базовый)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AB23CE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2028</w:t>
            </w:r>
          </w:p>
        </w:tc>
      </w:tr>
      <w:tr w:rsidR="00AB23CE" w:rsidRPr="005F2CDD" w:rsidTr="00AB23CE">
        <w:trPr>
          <w:trHeight w:val="420"/>
        </w:trPr>
        <w:tc>
          <w:tcPr>
            <w:tcW w:w="56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4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Вовлеченность населения в незаконный оборот наркотиков</w:t>
            </w:r>
          </w:p>
        </w:tc>
        <w:tc>
          <w:tcPr>
            <w:tcW w:w="1701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Случаев на 100 тыс. населения</w:t>
            </w:r>
          </w:p>
        </w:tc>
        <w:tc>
          <w:tcPr>
            <w:tcW w:w="992" w:type="dxa"/>
            <w:hideMark/>
          </w:tcPr>
          <w:p w:rsidR="00AB23CE" w:rsidRPr="005F2CDD" w:rsidRDefault="00AB23CE" w:rsidP="00AB23C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9,02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18,28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B23CE" w:rsidRPr="005F2CDD" w:rsidTr="00AB23CE">
        <w:trPr>
          <w:trHeight w:val="420"/>
        </w:trPr>
        <w:tc>
          <w:tcPr>
            <w:tcW w:w="56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4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Криминогенность наркомании</w:t>
            </w:r>
          </w:p>
        </w:tc>
        <w:tc>
          <w:tcPr>
            <w:tcW w:w="1701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Случаев на 100 тыс. населения</w:t>
            </w:r>
          </w:p>
        </w:tc>
        <w:tc>
          <w:tcPr>
            <w:tcW w:w="992" w:type="dxa"/>
            <w:hideMark/>
          </w:tcPr>
          <w:p w:rsidR="00AB23CE" w:rsidRPr="005F2CDD" w:rsidRDefault="00AB23CE" w:rsidP="00AB23C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4,6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B23CE" w:rsidRPr="005F2CDD" w:rsidTr="00AB23CE">
        <w:trPr>
          <w:trHeight w:val="420"/>
        </w:trPr>
        <w:tc>
          <w:tcPr>
            <w:tcW w:w="56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4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случаев отравления наркотиками, в том числе среди</w:t>
            </w:r>
          </w:p>
        </w:tc>
        <w:tc>
          <w:tcPr>
            <w:tcW w:w="1701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Случаев на 100 тыс. населения</w:t>
            </w:r>
          </w:p>
        </w:tc>
        <w:tc>
          <w:tcPr>
            <w:tcW w:w="992" w:type="dxa"/>
            <w:hideMark/>
          </w:tcPr>
          <w:p w:rsidR="00AB23CE" w:rsidRPr="005F2CDD" w:rsidRDefault="00AB23CE" w:rsidP="00AB23C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9,1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B23CE" w:rsidRPr="005F2CDD" w:rsidTr="00AB23CE">
        <w:trPr>
          <w:trHeight w:val="420"/>
        </w:trPr>
        <w:tc>
          <w:tcPr>
            <w:tcW w:w="56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22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40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случаев смерти в результате потребления наркотиков</w:t>
            </w:r>
          </w:p>
        </w:tc>
        <w:tc>
          <w:tcPr>
            <w:tcW w:w="1701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Случаев на 100 тыс. населения</w:t>
            </w:r>
          </w:p>
        </w:tc>
        <w:tc>
          <w:tcPr>
            <w:tcW w:w="992" w:type="dxa"/>
            <w:hideMark/>
          </w:tcPr>
          <w:p w:rsidR="00AB23CE" w:rsidRPr="005F2CDD" w:rsidRDefault="00AB23CE" w:rsidP="00AB23C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F2CDD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Pr="005F2CDD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23CE" w:rsidRDefault="00AB23CE" w:rsidP="001B7F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AA45C1" w:rsidRDefault="00AA45C1" w:rsidP="00816C21">
      <w:pPr>
        <w:spacing w:after="0" w:line="240" w:lineRule="auto"/>
        <w:jc w:val="center"/>
        <w:outlineLvl w:val="0"/>
        <w:rPr>
          <w:rFonts w:ascii="PT Astra Serif" w:hAnsi="PT Astra Serif"/>
          <w:b/>
          <w:sz w:val="24"/>
          <w:szCs w:val="24"/>
        </w:rPr>
      </w:pPr>
    </w:p>
    <w:p w:rsidR="007E716D" w:rsidRPr="005F2CDD" w:rsidRDefault="007E716D" w:rsidP="007E716D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C94F70" w:rsidRDefault="00C94F70" w:rsidP="00C94F70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B23CE" w:rsidRDefault="00AB23CE" w:rsidP="00C94F70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B23CE" w:rsidRDefault="00AB23CE" w:rsidP="00C94F70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B23CE" w:rsidRDefault="00AB23CE" w:rsidP="00C94F70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6F1ADE" w:rsidRDefault="006F1ADE" w:rsidP="00C94F70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5B69FB" w:rsidRDefault="005B69FB" w:rsidP="00C94F70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5B69FB" w:rsidRPr="005F2CDD" w:rsidRDefault="005B69FB" w:rsidP="00C94F70">
      <w:pPr>
        <w:spacing w:after="0" w:line="240" w:lineRule="auto"/>
        <w:ind w:left="720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353BD9" w:rsidRPr="001D61EB" w:rsidRDefault="00353BD9" w:rsidP="00353BD9">
      <w:pPr>
        <w:pStyle w:val="af0"/>
        <w:ind w:left="39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lastRenderedPageBreak/>
        <w:t>3.</w:t>
      </w:r>
      <w:r w:rsidRPr="001D61EB">
        <w:rPr>
          <w:rFonts w:ascii="PT Astra Serif" w:hAnsi="PT Astra Serif"/>
          <w:b/>
          <w:sz w:val="24"/>
          <w:szCs w:val="24"/>
        </w:rPr>
        <w:t>Паспорт Подпрограммы «Профилактика терроризма и экстремизма в Хвалынском муниципальном районе».</w:t>
      </w:r>
    </w:p>
    <w:p w:rsidR="00353BD9" w:rsidRPr="005F2CDD" w:rsidRDefault="00353BD9" w:rsidP="00353BD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5F2CDD">
        <w:rPr>
          <w:rFonts w:ascii="PT Astra Serif" w:eastAsia="Times New Roman" w:hAnsi="PT Astra Serif" w:cs="Times New Roman"/>
          <w:b/>
          <w:sz w:val="24"/>
          <w:szCs w:val="24"/>
        </w:rPr>
        <w:t>КЦСР 78 3 00 00000</w:t>
      </w:r>
    </w:p>
    <w:p w:rsidR="00353BD9" w:rsidRPr="005F2CDD" w:rsidRDefault="00353BD9" w:rsidP="00353BD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4511"/>
        <w:gridCol w:w="9854"/>
      </w:tblGrid>
      <w:tr w:rsidR="00353BD9" w:rsidRPr="00CB1022" w:rsidTr="001358C4">
        <w:tc>
          <w:tcPr>
            <w:tcW w:w="1005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854" w:type="dxa"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</w:p>
        </w:tc>
      </w:tr>
      <w:tr w:rsidR="00353BD9" w:rsidRPr="00CB1022" w:rsidTr="001358C4">
        <w:trPr>
          <w:trHeight w:val="537"/>
        </w:trPr>
        <w:tc>
          <w:tcPr>
            <w:tcW w:w="1005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9854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"Профилактика терроризма и экстремизма в Хвалынском муниципальном районе»</w:t>
            </w:r>
          </w:p>
        </w:tc>
      </w:tr>
      <w:tr w:rsidR="006C359A" w:rsidRPr="00CB1022" w:rsidTr="001358C4">
        <w:trPr>
          <w:trHeight w:val="537"/>
        </w:trPr>
        <w:tc>
          <w:tcPr>
            <w:tcW w:w="1005" w:type="dxa"/>
          </w:tcPr>
          <w:p w:rsidR="006C359A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11" w:type="dxa"/>
          </w:tcPr>
          <w:p w:rsidR="006C359A" w:rsidRPr="006C359A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6C359A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 xml:space="preserve">Куратор муниципальной </w:t>
            </w: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под</w:t>
            </w:r>
            <w:r w:rsidRPr="006C359A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9854" w:type="dxa"/>
          </w:tcPr>
          <w:p w:rsidR="006C359A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Заместитель главы администрации по строительству и ЖКХ</w:t>
            </w:r>
          </w:p>
        </w:tc>
      </w:tr>
      <w:tr w:rsidR="00353BD9" w:rsidRPr="00CB1022" w:rsidTr="001358C4">
        <w:trPr>
          <w:trHeight w:val="1320"/>
        </w:trPr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Ответственный исполнитель</w:t>
            </w:r>
          </w:p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9854" w:type="dxa"/>
          </w:tcPr>
          <w:p w:rsidR="00353BD9" w:rsidRPr="00793E20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793E20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Отдел по ГО и ЧС Администрации Хвалынского муниципального района </w:t>
            </w:r>
          </w:p>
          <w:p w:rsidR="00353BD9" w:rsidRPr="00793E20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</w:p>
        </w:tc>
      </w:tr>
      <w:tr w:rsidR="00353BD9" w:rsidRPr="00CB1022" w:rsidTr="001358C4"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Соисполнители  подпрограммы</w:t>
            </w:r>
          </w:p>
        </w:tc>
        <w:tc>
          <w:tcPr>
            <w:tcW w:w="9854" w:type="dxa"/>
            <w:hideMark/>
          </w:tcPr>
          <w:p w:rsidR="00353BD9" w:rsidRPr="00793E20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793E20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Управление правового обеспечения администрации Хвалынского муниципального района (в части содействия разработке проекта муниципальной программы)</w:t>
            </w:r>
          </w:p>
          <w:p w:rsidR="00353BD9" w:rsidRPr="00793E20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</w:p>
        </w:tc>
      </w:tr>
      <w:tr w:rsidR="00353BD9" w:rsidRPr="00CB1022" w:rsidTr="001358C4">
        <w:trPr>
          <w:trHeight w:val="847"/>
        </w:trPr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1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5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Участники  подпрограммы</w:t>
            </w:r>
          </w:p>
        </w:tc>
        <w:tc>
          <w:tcPr>
            <w:tcW w:w="9854" w:type="dxa"/>
            <w:hideMark/>
          </w:tcPr>
          <w:p w:rsidR="00353BD9" w:rsidRPr="00793E20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793E20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  <w:p w:rsidR="00353BD9" w:rsidRPr="00793E20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E20">
              <w:rPr>
                <w:rFonts w:ascii="PT Astra Serif" w:eastAsia="Times New Roman" w:hAnsi="PT Astra Serif" w:cs="Times New Roman"/>
                <w:sz w:val="24"/>
                <w:szCs w:val="24"/>
              </w:rPr>
              <w:t>Подведомственное учреждение МКУ «Хозяйственно-эксплуатационная служба Хвалынского муниципального района»</w:t>
            </w:r>
          </w:p>
          <w:p w:rsidR="00353BD9" w:rsidRPr="00793E20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793E20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Управление образования администрации Хвалынского муниципального района.</w:t>
            </w:r>
          </w:p>
        </w:tc>
      </w:tr>
      <w:tr w:rsidR="00353BD9" w:rsidRPr="00CB1022" w:rsidTr="001358C4"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1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6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Цели подпрограммы </w:t>
            </w:r>
          </w:p>
        </w:tc>
        <w:tc>
          <w:tcPr>
            <w:tcW w:w="9854" w:type="dxa"/>
            <w:hideMark/>
          </w:tcPr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Реализация государственной политики в области профилактики и противодействия терроризму и экстремизму в Российской Федерации;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Совершенствование системы профилактических мер антитеррористической и антиэкстремистской направленности; 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Предупреждение террористических и экстремистских проявлений; </w:t>
            </w:r>
          </w:p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Укрепление межнационального согласия, достижение взаимопонимания и взаимного уважения в вопросах межэтнического, межрелигиозного и межкультурного сотрудничества</w:t>
            </w:r>
          </w:p>
        </w:tc>
      </w:tr>
      <w:tr w:rsidR="00353BD9" w:rsidRPr="00CB1022" w:rsidTr="001358C4"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7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9854" w:type="dxa"/>
            <w:hideMark/>
          </w:tcPr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Повышение уровня межведомственного взаимодействия по профилактике терроризма и экстремизма; 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Сведение к минимуму проявлений терроризма и экстремизма на территории Хвалынского района;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- Усиление антитеррористической защищенности объектов социальной сферы, учреждений образования, культуры и объектов с массовым пребыванием граждан; 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- Осуществление комплекса мероприятий, нацеленных на безопасное функционирование объектов повышенной опасности и жизнеобеспечения;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Привлечение граждан, негосударственных структур, в том числе СМИ и общественных объединений для обеспечения максимальной эффективности профилактики проявлений терроризма и экстремизма;</w:t>
            </w:r>
          </w:p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- Проведение воспитательной, пропагандистской работы с населением области, направленной на предупреждение террористической и экстремистской деятельности, повышение бдительности населения</w:t>
            </w:r>
          </w:p>
        </w:tc>
      </w:tr>
      <w:tr w:rsidR="00353BD9" w:rsidRPr="00CB1022" w:rsidTr="001358C4"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8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9854" w:type="dxa"/>
            <w:hideMark/>
          </w:tcPr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Оснащение учреждений образования муниципального района и системами цифрового видеонаблюдения, визуализации и </w:t>
            </w:r>
            <w:proofErr w:type="spellStart"/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видеофиксации</w:t>
            </w:r>
            <w:proofErr w:type="spellEnd"/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, с выводом в режиме реального времени картинки-сигнала в дежурную часть отдела полиции №3 г. Хвалынска, вследствие чего, время прибытия группы немедленного реагирования (ГНР) к месту совершения правонарушения сокращается более чем в три раза;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- Усиление антитеррористической защищенности учреждений образования муниципального района и общественных мест на территории Хвалынского муниципального района путем оборудования средствами наружного и внутреннего визуального контроля (видеокамеры);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Улучшение системы охраны </w:t>
            </w:r>
            <w:r w:rsidRPr="00CB1022">
              <w:rPr>
                <w:rFonts w:ascii="PT Astra Serif" w:eastAsia="Times New Roman" w:hAnsi="PT Astra Serif" w:cs="Times New Roman"/>
              </w:rPr>
              <w:t>учреждений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образования муниципального района и общественных мест на территории Хвалынского муниципального района не менее, чем на 30 %; </w:t>
            </w:r>
          </w:p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- Техническое оснащение колл-центра </w:t>
            </w:r>
            <w:r w:rsidRPr="00CB1022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по связям с общественностью по вопросам противодействия экстремизму Хвалынского муниципального района.</w:t>
            </w:r>
          </w:p>
        </w:tc>
      </w:tr>
      <w:tr w:rsidR="00353BD9" w:rsidRPr="00CB1022" w:rsidTr="001358C4"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Этапы и сроки реализации  подпрограммы</w:t>
            </w:r>
          </w:p>
        </w:tc>
        <w:tc>
          <w:tcPr>
            <w:tcW w:w="9854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2025 - 2028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годы.</w:t>
            </w:r>
          </w:p>
        </w:tc>
      </w:tr>
      <w:tr w:rsidR="00353BD9" w:rsidRPr="00CB1022" w:rsidTr="001358C4"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10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</w:tcPr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Объемы финансового обеспечения подпрограммы (местный бюджет) </w:t>
            </w: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  <w:p w:rsidR="00353BD9" w:rsidRPr="00CB1022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</w:p>
        </w:tc>
        <w:tc>
          <w:tcPr>
            <w:tcW w:w="9854" w:type="dxa"/>
            <w:hideMark/>
          </w:tcPr>
          <w:p w:rsidR="00353BD9" w:rsidRPr="00CB1022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Arial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Всего – </w:t>
            </w:r>
            <w:r w:rsidR="006F1ADE">
              <w:rPr>
                <w:rFonts w:ascii="PT Astra Serif" w:eastAsia="Times New Roman" w:hAnsi="PT Astra Serif" w:cs="Times New Roman"/>
                <w:sz w:val="24"/>
                <w:szCs w:val="24"/>
              </w:rPr>
              <w:t>254,1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тыс. руб.</w:t>
            </w:r>
          </w:p>
          <w:p w:rsidR="00353BD9" w:rsidRPr="00CB1022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sz w:val="24"/>
                <w:szCs w:val="24"/>
              </w:rPr>
              <w:t>В том числе по годам</w:t>
            </w:r>
          </w:p>
          <w:p w:rsidR="00353BD9" w:rsidRPr="00FD0A2A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2025 год – </w:t>
            </w:r>
            <w:r w:rsidR="006F1ADE">
              <w:rPr>
                <w:rFonts w:ascii="PT Astra Serif" w:eastAsia="Times New Roman" w:hAnsi="PT Astra Serif" w:cs="Times New Roman"/>
                <w:sz w:val="26"/>
                <w:szCs w:val="26"/>
              </w:rPr>
              <w:t>80,7</w:t>
            </w:r>
            <w:r w:rsidRPr="00CB102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тыс. руб.</w:t>
            </w:r>
          </w:p>
          <w:p w:rsidR="00353BD9" w:rsidRPr="00CB1022" w:rsidRDefault="006F1ADE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2026 год – 62,3</w:t>
            </w:r>
            <w:r w:rsidR="00353BD9" w:rsidRPr="00CB102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тыс. руб.</w:t>
            </w:r>
          </w:p>
          <w:p w:rsidR="00353BD9" w:rsidRPr="00CB1022" w:rsidRDefault="00353BD9" w:rsidP="001358C4">
            <w:pPr>
              <w:spacing w:after="0" w:line="240" w:lineRule="auto"/>
              <w:ind w:firstLine="13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2027 год – </w:t>
            </w:r>
            <w:r w:rsidR="006F1ADE">
              <w:rPr>
                <w:rFonts w:ascii="PT Astra Serif" w:eastAsia="Times New Roman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9,8</w:t>
            </w:r>
            <w:r w:rsidRPr="00CB102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тыс. руб.</w:t>
            </w:r>
          </w:p>
          <w:p w:rsidR="00353BD9" w:rsidRPr="00CB1022" w:rsidRDefault="006F1ADE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PT Astra Serif" w:eastAsia="Times New Roman" w:hAnsi="PT Astra Serif" w:cs="Arial"/>
                <w:color w:val="FF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2028 год- 51,3</w:t>
            </w:r>
            <w:r w:rsidR="00353BD9" w:rsidRPr="00CB1022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тыс.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  <w:r w:rsidR="00353BD9" w:rsidRPr="00CB1022">
              <w:rPr>
                <w:rFonts w:ascii="PT Astra Serif" w:eastAsia="Times New Roman" w:hAnsi="PT Astra Serif" w:cs="Times New Roman"/>
                <w:sz w:val="26"/>
                <w:szCs w:val="26"/>
              </w:rPr>
              <w:t>руб.</w:t>
            </w:r>
          </w:p>
        </w:tc>
      </w:tr>
      <w:tr w:rsidR="00353BD9" w:rsidRPr="00CB1022" w:rsidTr="001358C4">
        <w:tc>
          <w:tcPr>
            <w:tcW w:w="1005" w:type="dxa"/>
            <w:hideMark/>
          </w:tcPr>
          <w:p w:rsidR="00353BD9" w:rsidRPr="00CB1022" w:rsidRDefault="006C359A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11</w:t>
            </w:r>
            <w:r w:rsidR="00353BD9"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11" w:type="dxa"/>
            <w:hideMark/>
          </w:tcPr>
          <w:p w:rsidR="00353BD9" w:rsidRPr="00CB102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PT Astra Serif" w:eastAsia="Times New Roman" w:hAnsi="PT Astra Serif" w:cs="Arial"/>
                <w:bCs/>
                <w:sz w:val="24"/>
                <w:szCs w:val="24"/>
              </w:rPr>
            </w:pPr>
            <w:r w:rsidRPr="00CB1022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9854" w:type="dxa"/>
            <w:hideMark/>
          </w:tcPr>
          <w:p w:rsidR="00353BD9" w:rsidRPr="00AC57F0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C57F0">
              <w:rPr>
                <w:rFonts w:ascii="PT Astra Serif" w:eastAsia="Times New Roman" w:hAnsi="PT Astra Serif" w:cs="Times New Roman"/>
                <w:sz w:val="24"/>
                <w:szCs w:val="24"/>
              </w:rPr>
              <w:t>- Улучшение системы охраны учреждений образования муниципального района и общественных мест на территории Хвалынского муниципального района;</w:t>
            </w:r>
          </w:p>
          <w:p w:rsidR="00353BD9" w:rsidRPr="00AC57F0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C57F0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- Техническое оснащение Колл-центра по связям с общественностью по вопросам противодействия экстремизму Хвалынского муниципального района;</w:t>
            </w:r>
          </w:p>
          <w:p w:rsidR="00353BD9" w:rsidRPr="00AC57F0" w:rsidRDefault="00353BD9" w:rsidP="001358C4">
            <w:pPr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C57F0">
              <w:rPr>
                <w:rFonts w:ascii="PT Astra Serif" w:eastAsia="Times New Roman" w:hAnsi="PT Astra Serif" w:cs="Times New Roman"/>
                <w:sz w:val="24"/>
                <w:szCs w:val="24"/>
              </w:rPr>
              <w:t>- Усиление антитеррористической защищенности учреждений образования муниципального района и общественных мест на территории Хвалынского муниципального района путем оборудования средствами наружного и внутреннего визуального контроля (видеокамеры).</w:t>
            </w:r>
          </w:p>
          <w:p w:rsidR="00353BD9" w:rsidRPr="00AC57F0" w:rsidRDefault="00353BD9" w:rsidP="001358C4">
            <w:pPr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C57F0">
              <w:rPr>
                <w:rFonts w:ascii="PT Astra Serif" w:eastAsia="Times New Roman" w:hAnsi="PT Astra Serif" w:cs="Times New Roman"/>
                <w:sz w:val="24"/>
                <w:szCs w:val="24"/>
              </w:rPr>
              <w:t>- Усиление антитеррористической защищенности учреждений образования муниципального района и общественных мест на территории Хвалынского муниципального района путем оборудования автономным оповещением по антитеррористической защищенности.</w:t>
            </w:r>
          </w:p>
          <w:p w:rsidR="00353BD9" w:rsidRPr="00CB1022" w:rsidRDefault="00353BD9" w:rsidP="001358C4">
            <w:pPr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</w:rPr>
            </w:pPr>
          </w:p>
        </w:tc>
      </w:tr>
    </w:tbl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353BD9" w:rsidRPr="00CB1022" w:rsidRDefault="00353BD9" w:rsidP="00353BD9">
      <w:pPr>
        <w:spacing w:after="0" w:line="240" w:lineRule="auto"/>
        <w:ind w:left="1080"/>
        <w:jc w:val="center"/>
        <w:rPr>
          <w:rFonts w:ascii="PT Astra Serif" w:eastAsia="Times New Roman" w:hAnsi="PT Astra Serif" w:cs="Arial"/>
          <w:b/>
          <w:bCs/>
          <w:sz w:val="26"/>
          <w:szCs w:val="26"/>
        </w:rPr>
      </w:pPr>
      <w:r>
        <w:rPr>
          <w:rFonts w:ascii="PT Astra Serif" w:eastAsia="Times New Roman" w:hAnsi="PT Astra Serif" w:cs="Times New Roman"/>
          <w:b/>
          <w:bCs/>
          <w:sz w:val="26"/>
          <w:szCs w:val="26"/>
        </w:rPr>
        <w:t>3.1</w:t>
      </w:r>
      <w:r w:rsidRPr="00CB1022">
        <w:rPr>
          <w:rFonts w:ascii="PT Astra Serif" w:eastAsia="Times New Roman" w:hAnsi="PT Astra Serif" w:cs="Times New Roman"/>
          <w:b/>
          <w:bCs/>
          <w:sz w:val="26"/>
          <w:szCs w:val="26"/>
        </w:rPr>
        <w:t>. Цели и задачи подпрограммы:</w:t>
      </w:r>
    </w:p>
    <w:p w:rsidR="00353BD9" w:rsidRPr="00CB1022" w:rsidRDefault="00353BD9" w:rsidP="00353BD9">
      <w:pPr>
        <w:spacing w:after="0" w:line="240" w:lineRule="auto"/>
        <w:ind w:firstLine="36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Целью подпрограммы является </w:t>
      </w: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>реализация государственной политики в области профилактики терроризма и экстремизма в Российской Федерации, совершенствование системы профилактических мер антитеррористической и антиэкстремистской направленности, предупреждение террористических и экстремистских проявлений, укрепление межнационального согласия, достижение взаимопонимания и взаимного уважения в вопросах межэтнического и межкультурного сотрудничества.</w:t>
      </w:r>
    </w:p>
    <w:p w:rsidR="00353BD9" w:rsidRPr="00CB1022" w:rsidRDefault="00353BD9" w:rsidP="00353BD9">
      <w:pPr>
        <w:spacing w:after="0" w:line="240" w:lineRule="auto"/>
        <w:ind w:firstLine="360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Задачами подпрограммы являются:</w:t>
      </w:r>
    </w:p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pacing w:val="5"/>
          <w:sz w:val="26"/>
          <w:szCs w:val="26"/>
        </w:rPr>
        <w:t>-</w:t>
      </w: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 xml:space="preserve"> повышение уровня межведомственного взаимодействия по профилактике терроризма и экстремизма;</w:t>
      </w:r>
    </w:p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 xml:space="preserve">- сведение к минимуму проявлений терроризма и экстремизма на территории 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Хвалынского </w:t>
      </w: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>района;</w:t>
      </w:r>
    </w:p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 xml:space="preserve">- 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>усиление антитеррористической защищенности объектов социальной сферы, учреждений образования, здравоохранения, культуры и объектов с массовым пребыванием граждан;</w:t>
      </w:r>
    </w:p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- </w:t>
      </w: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>осуществление комплекса мероприятий, нацеленных на безопасное функционирование объектов повышенной опасности и жизнеобеспечения;</w:t>
      </w:r>
    </w:p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>- привлечение граждан, негосударственных структур, в том числе СМИ и общественных объединений для обеспечения максимальной эффективности профилактики проявлений терроризма и экстремизма;</w:t>
      </w:r>
    </w:p>
    <w:p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pacing w:val="5"/>
          <w:sz w:val="26"/>
          <w:szCs w:val="26"/>
        </w:rPr>
        <w:t>проведение воспитательной, пропагандистской работы с населением области, направленной на предупреждение террористической и экстремистской деятельности, повышение бдительности.</w:t>
      </w:r>
    </w:p>
    <w:p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</w:p>
    <w:p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</w:p>
    <w:p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</w:p>
    <w:p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spacing w:val="5"/>
          <w:sz w:val="26"/>
          <w:szCs w:val="26"/>
        </w:rPr>
      </w:pPr>
    </w:p>
    <w:p w:rsidR="007B5A82" w:rsidRDefault="007B5A82" w:rsidP="00353BD9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spacing w:val="5"/>
          <w:sz w:val="26"/>
          <w:szCs w:val="26"/>
        </w:rPr>
      </w:pPr>
    </w:p>
    <w:p w:rsidR="00353BD9" w:rsidRPr="00EC3118" w:rsidRDefault="00353BD9" w:rsidP="00353BD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4"/>
          <w:szCs w:val="24"/>
        </w:rPr>
      </w:pPr>
      <w:r w:rsidRPr="00EC3118"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lastRenderedPageBreak/>
        <w:t>Сведения</w:t>
      </w:r>
    </w:p>
    <w:p w:rsidR="00353BD9" w:rsidRPr="00EC3118" w:rsidRDefault="00353BD9" w:rsidP="00353BD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4"/>
          <w:szCs w:val="24"/>
        </w:rPr>
      </w:pPr>
      <w:r w:rsidRPr="00EC3118"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t xml:space="preserve">о целевых показателях (индикаторах) муниципальной </w:t>
      </w:r>
      <w:r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t>подпрограммы</w:t>
      </w:r>
      <w:r w:rsidRPr="00EC3118">
        <w:rPr>
          <w:rFonts w:ascii="PT Astra Serif" w:eastAsia="Times New Roman" w:hAnsi="PT Astra Serif" w:cs="Times New Roman"/>
          <w:b/>
          <w:spacing w:val="2"/>
          <w:sz w:val="24"/>
          <w:szCs w:val="24"/>
        </w:rPr>
        <w:t xml:space="preserve"> и их значениях</w:t>
      </w:r>
    </w:p>
    <w:p w:rsidR="00353BD9" w:rsidRPr="00EC3118" w:rsidRDefault="00353BD9" w:rsidP="00353BD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4"/>
          <w:szCs w:val="24"/>
        </w:rPr>
      </w:pPr>
    </w:p>
    <w:tbl>
      <w:tblPr>
        <w:tblW w:w="1502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5049"/>
        <w:gridCol w:w="1134"/>
        <w:gridCol w:w="1843"/>
        <w:gridCol w:w="2268"/>
        <w:gridCol w:w="1985"/>
        <w:gridCol w:w="2126"/>
      </w:tblGrid>
      <w:tr w:rsidR="00353BD9" w:rsidRPr="00EC3118" w:rsidTr="001358C4">
        <w:trPr>
          <w:trHeight w:val="374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504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82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Значения показателей</w:t>
            </w:r>
          </w:p>
        </w:tc>
      </w:tr>
      <w:tr w:rsidR="00353BD9" w:rsidRPr="00EC3118" w:rsidTr="001358C4">
        <w:tc>
          <w:tcPr>
            <w:tcW w:w="6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04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отчетный год (1) (базовый)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текущий год (2) (оценка)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первый год планового периода (3)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второй</w:t>
            </w: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год плановог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 периода (4</w:t>
            </w: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)</w:t>
            </w:r>
          </w:p>
        </w:tc>
      </w:tr>
      <w:tr w:rsidR="00353BD9" w:rsidRPr="00EC3118" w:rsidTr="001358C4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</w:tr>
      <w:tr w:rsidR="00353BD9" w:rsidRPr="00EC3118" w:rsidTr="001358C4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4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FE52EB" w:rsidRDefault="00353BD9" w:rsidP="001358C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E52EB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3 «Профилактика терроризма и экстремизма в Хвалынском муниципальном районе».</w:t>
            </w:r>
          </w:p>
        </w:tc>
      </w:tr>
      <w:tr w:rsidR="00353BD9" w:rsidRPr="00EC3118" w:rsidTr="001358C4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Цель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- Предупреждение террористических и экстремистских проявлений на территории Хвалынского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53BD9" w:rsidRPr="00EC3118" w:rsidTr="001358C4">
        <w:tc>
          <w:tcPr>
            <w:tcW w:w="6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- </w:t>
            </w:r>
            <w:r w:rsidRPr="00B231FA">
              <w:rPr>
                <w:rFonts w:ascii="PT Astra Serif" w:eastAsia="Times New Roman" w:hAnsi="PT Astra Serif" w:cs="Times New Roman"/>
                <w:sz w:val="24"/>
                <w:szCs w:val="24"/>
              </w:rPr>
              <w:t>Усиление антитеррористической защищенности объектов социальной сферы, учреждений образования, культуры и объектов с  массовым пребыванием граждан на территории Хвалынского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53BD9" w:rsidRPr="00EC3118" w:rsidTr="001358C4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Основное мероприятие 1.1.</w:t>
            </w:r>
            <w: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Повышения уровня </w:t>
            </w:r>
            <w:r w:rsidRPr="00B231FA">
              <w:rPr>
                <w:rFonts w:ascii="PT Astra Serif" w:eastAsia="Times New Roman" w:hAnsi="PT Astra Serif" w:cs="Times New Roman"/>
                <w:sz w:val="24"/>
                <w:szCs w:val="24"/>
              </w:rPr>
              <w:t>ант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итеррористической защищенности </w:t>
            </w:r>
            <w:r w:rsidRPr="00B231FA">
              <w:rPr>
                <w:rFonts w:ascii="PT Astra Serif" w:eastAsia="Times New Roman" w:hAnsi="PT Astra Serif" w:cs="Times New Roman"/>
                <w:sz w:val="24"/>
                <w:szCs w:val="24"/>
              </w:rPr>
              <w:t>на территории Хвалынского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30%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30%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Default="00353BD9" w:rsidP="001358C4">
            <w:r w:rsidRPr="00E92E86">
              <w:rPr>
                <w:rFonts w:ascii="PT Astra Serif" w:eastAsia="Times New Roman" w:hAnsi="PT Astra Serif" w:cs="Times New Roman"/>
                <w:sz w:val="24"/>
                <w:szCs w:val="24"/>
              </w:rPr>
              <w:t>30%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92E86">
              <w:rPr>
                <w:rFonts w:ascii="PT Astra Serif" w:eastAsia="Times New Roman" w:hAnsi="PT Astra Serif" w:cs="Times New Roman"/>
                <w:sz w:val="24"/>
                <w:szCs w:val="24"/>
              </w:rPr>
              <w:t>30%</w:t>
            </w:r>
          </w:p>
        </w:tc>
      </w:tr>
      <w:tr w:rsidR="00353BD9" w:rsidRPr="00EC3118" w:rsidTr="001358C4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C3118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353BD9" w:rsidRPr="00EC3118" w:rsidRDefault="00353BD9" w:rsidP="001358C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Улучшение системы охраны учреждений образования Хвалынского муниципального района и общественных мест на территории Хвалынского муниципального района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 менее, чем на 30 %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 менее, чем на 30 %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не менее, чем на 30 %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53BD9" w:rsidRPr="00EC3118" w:rsidRDefault="00353BD9" w:rsidP="001358C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не менее, чем на 30 %</w:t>
            </w:r>
          </w:p>
        </w:tc>
      </w:tr>
    </w:tbl>
    <w:p w:rsidR="00353BD9" w:rsidRPr="00EC3118" w:rsidRDefault="00353BD9" w:rsidP="00353BD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</w:rPr>
      </w:pPr>
      <w:r w:rsidRPr="00EC3118">
        <w:rPr>
          <w:rFonts w:ascii="PT Astra Serif" w:eastAsia="Times New Roman" w:hAnsi="PT Astra Serif" w:cs="Arial"/>
          <w:spacing w:val="2"/>
          <w:sz w:val="24"/>
          <w:szCs w:val="24"/>
        </w:rPr>
        <w:t>________________</w:t>
      </w:r>
    </w:p>
    <w:p w:rsidR="00353BD9" w:rsidRPr="00EC3118" w:rsidRDefault="00353BD9" w:rsidP="00353BD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EC3118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EC311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353BD9" w:rsidRPr="00EC3118" w:rsidRDefault="00353BD9" w:rsidP="00353BD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EC311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&lt;2&gt; - текущий год - год, в котором осуществляется формирование муниципальной программы;</w:t>
      </w:r>
    </w:p>
    <w:p w:rsidR="00353BD9" w:rsidRDefault="00353BD9" w:rsidP="00353BD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EC3118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&lt;3&gt; - первый год планового периода - год, следующий за очередным годом.</w:t>
      </w:r>
    </w:p>
    <w:p w:rsidR="00353BD9" w:rsidRPr="00FF6900" w:rsidRDefault="00353BD9" w:rsidP="00353BD9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</w:p>
    <w:p w:rsidR="00353BD9" w:rsidRPr="00CB1022" w:rsidRDefault="00353BD9" w:rsidP="00353BD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6"/>
          <w:szCs w:val="26"/>
        </w:rPr>
        <w:t>3.2</w:t>
      </w: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. Ресурсное обеспечение подпрограммы:</w:t>
      </w:r>
    </w:p>
    <w:p w:rsidR="00353BD9" w:rsidRPr="00CB1022" w:rsidRDefault="00353BD9" w:rsidP="00353BD9">
      <w:pPr>
        <w:spacing w:after="0" w:line="240" w:lineRule="auto"/>
        <w:ind w:firstLine="539"/>
        <w:outlineLvl w:val="1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Финансирование подпрограммы осуществляется за счет средств местного бюджета, в пределах выделенных бюджетных ассигнований решением Собрания Хвалынского муниципального района на очередной финансовый год.</w:t>
      </w:r>
    </w:p>
    <w:p w:rsidR="00353BD9" w:rsidRPr="00CB1022" w:rsidRDefault="00353BD9" w:rsidP="00353BD9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Объем </w:t>
      </w:r>
      <w:r>
        <w:rPr>
          <w:rFonts w:ascii="PT Astra Serif" w:eastAsia="Times New Roman" w:hAnsi="PT Astra Serif" w:cs="Times New Roman"/>
          <w:sz w:val="26"/>
          <w:szCs w:val="26"/>
        </w:rPr>
        <w:t>финансирования Прогр</w:t>
      </w:r>
      <w:r w:rsidR="007B5A82">
        <w:rPr>
          <w:rFonts w:ascii="PT Astra Serif" w:eastAsia="Times New Roman" w:hAnsi="PT Astra Serif" w:cs="Times New Roman"/>
          <w:sz w:val="26"/>
          <w:szCs w:val="26"/>
        </w:rPr>
        <w:t xml:space="preserve">аммы на 2025 - </w:t>
      </w:r>
      <w:r w:rsidR="006F1ADE">
        <w:rPr>
          <w:rFonts w:ascii="PT Astra Serif" w:eastAsia="Times New Roman" w:hAnsi="PT Astra Serif" w:cs="Times New Roman"/>
          <w:sz w:val="26"/>
          <w:szCs w:val="26"/>
        </w:rPr>
        <w:t xml:space="preserve">2028 годы – 254,1 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>тыс. рублей, в том числе:</w:t>
      </w:r>
    </w:p>
    <w:p w:rsidR="00353BD9" w:rsidRPr="00CB1022" w:rsidRDefault="007B5A82" w:rsidP="00353BD9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2025</w:t>
      </w:r>
      <w:r w:rsidR="00353BD9">
        <w:rPr>
          <w:rFonts w:ascii="PT Astra Serif" w:eastAsia="Times New Roman" w:hAnsi="PT Astra Serif" w:cs="Times New Roman"/>
          <w:sz w:val="26"/>
          <w:szCs w:val="26"/>
        </w:rPr>
        <w:t xml:space="preserve"> год –</w:t>
      </w:r>
      <w:r w:rsidR="006F1ADE">
        <w:rPr>
          <w:rFonts w:ascii="PT Astra Serif" w:eastAsia="Times New Roman" w:hAnsi="PT Astra Serif" w:cs="Times New Roman"/>
          <w:sz w:val="26"/>
          <w:szCs w:val="26"/>
        </w:rPr>
        <w:t>80,7</w:t>
      </w:r>
      <w:r w:rsidR="00353BD9">
        <w:rPr>
          <w:rFonts w:ascii="PT Astra Serif" w:eastAsia="Times New Roman" w:hAnsi="PT Astra Serif" w:cs="Times New Roman"/>
          <w:sz w:val="26"/>
          <w:szCs w:val="26"/>
        </w:rPr>
        <w:t xml:space="preserve"> тыс. руб.</w:t>
      </w:r>
    </w:p>
    <w:p w:rsidR="00353BD9" w:rsidRPr="00CB1022" w:rsidRDefault="006F1ADE" w:rsidP="00353BD9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 xml:space="preserve">2026 год- </w:t>
      </w:r>
      <w:r w:rsidR="007B5A82">
        <w:rPr>
          <w:rFonts w:ascii="PT Astra Serif" w:eastAsia="Times New Roman" w:hAnsi="PT Astra Serif" w:cs="Times New Roman"/>
          <w:sz w:val="26"/>
          <w:szCs w:val="26"/>
        </w:rPr>
        <w:t>62,3</w:t>
      </w:r>
      <w:r w:rsidR="00353BD9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353BD9" w:rsidRPr="00CB1022">
        <w:rPr>
          <w:rFonts w:ascii="PT Astra Serif" w:eastAsia="Times New Roman" w:hAnsi="PT Astra Serif" w:cs="Times New Roman"/>
          <w:sz w:val="26"/>
          <w:szCs w:val="26"/>
        </w:rPr>
        <w:t>тыс.</w:t>
      </w:r>
      <w:r w:rsidR="00353BD9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353BD9" w:rsidRPr="00CB1022">
        <w:rPr>
          <w:rFonts w:ascii="PT Astra Serif" w:eastAsia="Times New Roman" w:hAnsi="PT Astra Serif" w:cs="Times New Roman"/>
          <w:sz w:val="26"/>
          <w:szCs w:val="26"/>
        </w:rPr>
        <w:t>руб.</w:t>
      </w:r>
    </w:p>
    <w:p w:rsidR="00353BD9" w:rsidRPr="00CB1022" w:rsidRDefault="007B5A82" w:rsidP="00353BD9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 xml:space="preserve">2027 год – </w:t>
      </w:r>
      <w:r w:rsidR="006F1ADE">
        <w:rPr>
          <w:rFonts w:ascii="PT Astra Serif" w:eastAsia="Times New Roman" w:hAnsi="PT Astra Serif" w:cs="Times New Roman"/>
          <w:sz w:val="26"/>
          <w:szCs w:val="26"/>
        </w:rPr>
        <w:t>5</w:t>
      </w:r>
      <w:r>
        <w:rPr>
          <w:rFonts w:ascii="PT Astra Serif" w:eastAsia="Times New Roman" w:hAnsi="PT Astra Serif" w:cs="Times New Roman"/>
          <w:sz w:val="26"/>
          <w:szCs w:val="26"/>
        </w:rPr>
        <w:t>9,8</w:t>
      </w:r>
      <w:r w:rsidR="00353BD9" w:rsidRPr="00CB1022">
        <w:rPr>
          <w:rFonts w:ascii="PT Astra Serif" w:eastAsia="Times New Roman" w:hAnsi="PT Astra Serif" w:cs="Times New Roman"/>
          <w:sz w:val="26"/>
          <w:szCs w:val="26"/>
        </w:rPr>
        <w:t xml:space="preserve"> тыс. руб.</w:t>
      </w:r>
    </w:p>
    <w:p w:rsidR="00353BD9" w:rsidRPr="00CB1022" w:rsidRDefault="006F1ADE" w:rsidP="00353BD9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>
        <w:rPr>
          <w:rFonts w:ascii="PT Astra Serif" w:eastAsia="Times New Roman" w:hAnsi="PT Astra Serif" w:cs="Times New Roman"/>
          <w:sz w:val="26"/>
          <w:szCs w:val="26"/>
        </w:rPr>
        <w:t>2028 год – 51,3</w:t>
      </w:r>
      <w:r w:rsidR="00353BD9">
        <w:rPr>
          <w:rFonts w:ascii="PT Astra Serif" w:eastAsia="Times New Roman" w:hAnsi="PT Astra Serif" w:cs="Times New Roman"/>
          <w:sz w:val="26"/>
          <w:szCs w:val="26"/>
        </w:rPr>
        <w:t xml:space="preserve"> </w:t>
      </w:r>
      <w:r w:rsidR="00353BD9" w:rsidRPr="00CB1022">
        <w:rPr>
          <w:rFonts w:ascii="PT Astra Serif" w:eastAsia="Times New Roman" w:hAnsi="PT Astra Serif" w:cs="Times New Roman"/>
          <w:sz w:val="26"/>
          <w:szCs w:val="26"/>
        </w:rPr>
        <w:t>тыс. руб.</w:t>
      </w:r>
    </w:p>
    <w:p w:rsidR="00353BD9" w:rsidRPr="00CB1022" w:rsidRDefault="00353BD9" w:rsidP="00353BD9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Pr="00CB1022" w:rsidRDefault="00353BD9" w:rsidP="00353BD9">
      <w:pPr>
        <w:spacing w:after="0" w:line="240" w:lineRule="auto"/>
        <w:ind w:firstLine="539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Объемы бюджетных ассигнований уточняются ежегодно при формировании бюджета Хвалынского муниципального района на очередной финансовый год.</w:t>
      </w:r>
    </w:p>
    <w:p w:rsidR="00353BD9" w:rsidRPr="00CB1022" w:rsidRDefault="00353BD9" w:rsidP="00353BD9">
      <w:pPr>
        <w:spacing w:after="0" w:line="240" w:lineRule="auto"/>
        <w:ind w:left="72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353BD9" w:rsidRPr="001D61EB" w:rsidRDefault="00353BD9" w:rsidP="00353BD9">
      <w:pPr>
        <w:pStyle w:val="af0"/>
        <w:widowControl w:val="0"/>
        <w:numPr>
          <w:ilvl w:val="1"/>
          <w:numId w:val="11"/>
        </w:numPr>
        <w:autoSpaceDE w:val="0"/>
        <w:autoSpaceDN w:val="0"/>
        <w:adjustRightInd w:val="0"/>
        <w:jc w:val="center"/>
        <w:rPr>
          <w:rFonts w:ascii="PT Astra Serif" w:hAnsi="PT Astra Serif" w:cs="Arial"/>
          <w:sz w:val="26"/>
          <w:szCs w:val="26"/>
        </w:rPr>
      </w:pPr>
      <w:r w:rsidRPr="001D61EB">
        <w:rPr>
          <w:rFonts w:ascii="PT Astra Serif" w:hAnsi="PT Astra Serif"/>
          <w:b/>
          <w:sz w:val="26"/>
          <w:szCs w:val="26"/>
        </w:rPr>
        <w:t>Организация управления и контроля за реализацией подпрограммы:</w:t>
      </w:r>
    </w:p>
    <w:p w:rsidR="00353BD9" w:rsidRPr="00CB1022" w:rsidRDefault="00353BD9" w:rsidP="006F1ADE">
      <w:pPr>
        <w:spacing w:after="0" w:line="240" w:lineRule="auto"/>
        <w:ind w:firstLine="539"/>
        <w:jc w:val="both"/>
        <w:outlineLvl w:val="1"/>
        <w:rPr>
          <w:rFonts w:ascii="PT Astra Serif" w:eastAsia="Times New Roman" w:hAnsi="PT Astra Serif" w:cs="Times New Roman"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sz w:val="26"/>
          <w:szCs w:val="26"/>
        </w:rPr>
        <w:t>Основным исполнителем подпрограммы является отдел по ГО и ЧС администрации Хвалынского муниципального района. Оценка эффективности реализации подпрограммы провод</w:t>
      </w:r>
      <w:r w:rsidR="006F1ADE">
        <w:rPr>
          <w:rFonts w:ascii="PT Astra Serif" w:eastAsia="Times New Roman" w:hAnsi="PT Astra Serif" w:cs="Times New Roman"/>
          <w:sz w:val="26"/>
          <w:szCs w:val="26"/>
        </w:rPr>
        <w:t>ится в соответствии с постановлением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 xml:space="preserve"> администрации Хвалынск</w:t>
      </w:r>
      <w:r>
        <w:rPr>
          <w:rFonts w:ascii="PT Astra Serif" w:eastAsia="Times New Roman" w:hAnsi="PT Astra Serif" w:cs="Times New Roman"/>
          <w:sz w:val="26"/>
          <w:szCs w:val="26"/>
        </w:rPr>
        <w:t xml:space="preserve">ого муниципального района </w:t>
      </w:r>
      <w:r w:rsidR="006F1ADE" w:rsidRPr="001E492E">
        <w:rPr>
          <w:rFonts w:ascii="PT Astra Serif" w:hAnsi="PT Astra Serif"/>
          <w:sz w:val="28"/>
          <w:szCs w:val="28"/>
        </w:rPr>
        <w:t xml:space="preserve">от </w:t>
      </w:r>
      <w:r w:rsidR="006F1ADE" w:rsidRPr="006A54A3">
        <w:rPr>
          <w:rFonts w:ascii="PT Astra Serif" w:hAnsi="PT Astra Serif"/>
          <w:sz w:val="26"/>
          <w:szCs w:val="26"/>
        </w:rPr>
        <w:t>02.12.2025 г. №</w:t>
      </w:r>
      <w:r w:rsidR="006F1ADE">
        <w:rPr>
          <w:rFonts w:ascii="PT Astra Serif" w:hAnsi="PT Astra Serif"/>
          <w:sz w:val="26"/>
          <w:szCs w:val="26"/>
        </w:rPr>
        <w:t xml:space="preserve"> </w:t>
      </w:r>
      <w:r w:rsidR="006F1ADE" w:rsidRPr="006A54A3">
        <w:rPr>
          <w:rFonts w:ascii="PT Astra Serif" w:hAnsi="PT Astra Serif"/>
          <w:sz w:val="26"/>
          <w:szCs w:val="26"/>
        </w:rPr>
        <w:t>1055 «Об утверждении Порядка принятия решений о разработке программ Хвалынского муниципального района и МО г. Хвалынск, их формирования и реализации, проведения оценки эффективности реализации муниципальных программ»</w:t>
      </w:r>
      <w:r w:rsidRPr="00CB1022">
        <w:rPr>
          <w:rFonts w:ascii="PT Astra Serif" w:eastAsia="Times New Roman" w:hAnsi="PT Astra Serif" w:cs="Times New Roman"/>
          <w:sz w:val="26"/>
          <w:szCs w:val="26"/>
        </w:rPr>
        <w:t>.</w:t>
      </w:r>
    </w:p>
    <w:p w:rsidR="00353BD9" w:rsidRDefault="00353BD9" w:rsidP="006F1ADE">
      <w:pPr>
        <w:spacing w:after="0" w:line="240" w:lineRule="auto"/>
        <w:jc w:val="both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Default="00353BD9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Default="00353BD9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Default="00353BD9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Default="00353BD9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Default="00353BD9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Default="00353BD9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353BD9" w:rsidRDefault="00353BD9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7B5A82" w:rsidRDefault="007B5A82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7B5A82" w:rsidRDefault="007B5A82" w:rsidP="00353BD9">
      <w:pPr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</w:rPr>
      </w:pPr>
    </w:p>
    <w:p w:rsidR="005B69FB" w:rsidRDefault="005B69FB" w:rsidP="005B69FB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</w:p>
    <w:p w:rsidR="005B69FB" w:rsidRDefault="005B69FB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>
        <w:rPr>
          <w:rFonts w:ascii="PT Astra Serif" w:eastAsia="Times New Roman" w:hAnsi="PT Astra Serif" w:cs="Times New Roman"/>
          <w:b/>
          <w:sz w:val="26"/>
          <w:szCs w:val="26"/>
        </w:rPr>
        <w:lastRenderedPageBreak/>
        <w:t xml:space="preserve">3.4. </w:t>
      </w:r>
      <w:r w:rsidR="00353BD9" w:rsidRPr="00CB1022">
        <w:rPr>
          <w:rFonts w:ascii="PT Astra Serif" w:eastAsia="Times New Roman" w:hAnsi="PT Astra Serif" w:cs="Times New Roman"/>
          <w:b/>
          <w:sz w:val="26"/>
          <w:szCs w:val="26"/>
        </w:rPr>
        <w:t>Перечень мероприятий</w:t>
      </w:r>
      <w:r>
        <w:rPr>
          <w:rFonts w:ascii="PT Astra Serif" w:eastAsia="Times New Roman" w:hAnsi="PT Astra Serif" w:cs="Times New Roman"/>
          <w:b/>
          <w:sz w:val="26"/>
          <w:szCs w:val="26"/>
        </w:rPr>
        <w:t xml:space="preserve"> (результатов), направлений</w:t>
      </w:r>
      <w:r w:rsidR="00353BD9" w:rsidRPr="00CB1022">
        <w:rPr>
          <w:rFonts w:ascii="PT Astra Serif" w:eastAsia="Times New Roman" w:hAnsi="PT Astra Serif" w:cs="Times New Roman"/>
          <w:b/>
          <w:sz w:val="26"/>
          <w:szCs w:val="26"/>
        </w:rPr>
        <w:t xml:space="preserve"> муниципальной </w:t>
      </w:r>
      <w:r w:rsidR="00353BD9">
        <w:rPr>
          <w:rFonts w:ascii="PT Astra Serif" w:eastAsia="Times New Roman" w:hAnsi="PT Astra Serif" w:cs="Times New Roman"/>
          <w:b/>
          <w:sz w:val="26"/>
          <w:szCs w:val="26"/>
        </w:rPr>
        <w:t>под</w:t>
      </w:r>
      <w:r w:rsidR="00353BD9" w:rsidRPr="00CB1022">
        <w:rPr>
          <w:rFonts w:ascii="PT Astra Serif" w:eastAsia="Times New Roman" w:hAnsi="PT Astra Serif" w:cs="Times New Roman"/>
          <w:b/>
          <w:sz w:val="26"/>
          <w:szCs w:val="26"/>
        </w:rPr>
        <w:t>программы</w:t>
      </w:r>
    </w:p>
    <w:p w:rsidR="00353BD9" w:rsidRPr="00CB1022" w:rsidRDefault="00353BD9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«Профилактика терроризма и экстремизма в</w:t>
      </w:r>
    </w:p>
    <w:p w:rsidR="00353BD9" w:rsidRDefault="00353BD9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 w:rsidRPr="00CB1022">
        <w:rPr>
          <w:rFonts w:ascii="PT Astra Serif" w:eastAsia="Times New Roman" w:hAnsi="PT Astra Serif" w:cs="Times New Roman"/>
          <w:b/>
          <w:sz w:val="26"/>
          <w:szCs w:val="26"/>
        </w:rPr>
        <w:t>Хвалынском муниципальном районе».</w:t>
      </w:r>
    </w:p>
    <w:p w:rsidR="00353BD9" w:rsidRPr="00CB1022" w:rsidRDefault="00353BD9" w:rsidP="00353BD9">
      <w:pPr>
        <w:spacing w:after="0" w:line="240" w:lineRule="auto"/>
        <w:ind w:firstLine="854"/>
        <w:jc w:val="center"/>
        <w:rPr>
          <w:rFonts w:ascii="PT Astra Serif" w:eastAsia="Times New Roman" w:hAnsi="PT Astra Serif" w:cs="Times New Roman"/>
          <w:b/>
          <w:sz w:val="26"/>
          <w:szCs w:val="26"/>
        </w:rPr>
      </w:pPr>
      <w:r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КЦСР 78 3 00</w:t>
      </w:r>
      <w:r w:rsidRPr="006D39FB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 00000</w:t>
      </w:r>
    </w:p>
    <w:p w:rsidR="00353BD9" w:rsidRDefault="00353BD9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4324"/>
        <w:gridCol w:w="1318"/>
        <w:gridCol w:w="3543"/>
        <w:gridCol w:w="1701"/>
        <w:gridCol w:w="1701"/>
        <w:gridCol w:w="1565"/>
      </w:tblGrid>
      <w:tr w:rsidR="00353BD9" w:rsidRPr="006D39FB" w:rsidTr="00F93EB4">
        <w:trPr>
          <w:trHeight w:val="551"/>
        </w:trPr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6D39FB" w:rsidRDefault="005B69FB" w:rsidP="005B69F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Наименование подпрограмм, основных мероприятий, направлений проектов (программ) муниципальной программы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202" w:type="pct"/>
            <w:vMerge w:val="restar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Исполнители </w:t>
            </w:r>
          </w:p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(по согласованию)</w:t>
            </w:r>
          </w:p>
        </w:tc>
        <w:tc>
          <w:tcPr>
            <w:tcW w:w="1685" w:type="pct"/>
            <w:gridSpan w:val="3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Объем финансового обеспечения в тыс. руб.</w:t>
            </w:r>
          </w:p>
        </w:tc>
      </w:tr>
      <w:tr w:rsidR="00353BD9" w:rsidRPr="006D39FB" w:rsidTr="00F93EB4">
        <w:trPr>
          <w:trHeight w:val="275"/>
        </w:trPr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Pr="006D39FB" w:rsidRDefault="0042422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Местный </w:t>
            </w:r>
            <w:r w:rsidR="00353BD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424229" w:rsidRDefault="0042422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Областной</w:t>
            </w:r>
          </w:p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бюджет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D5A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Федеральный бюджет</w:t>
            </w:r>
          </w:p>
        </w:tc>
      </w:tr>
      <w:tr w:rsidR="00F93EB4" w:rsidRPr="006D39FB" w:rsidTr="00F93EB4">
        <w:trPr>
          <w:trHeight w:val="275"/>
        </w:trPr>
        <w:tc>
          <w:tcPr>
            <w:tcW w:w="5000" w:type="pct"/>
            <w:gridSpan w:val="7"/>
            <w:shd w:val="clear" w:color="auto" w:fill="auto"/>
          </w:tcPr>
          <w:p w:rsidR="00F93EB4" w:rsidRPr="00F93EB4" w:rsidRDefault="00F93EB4" w:rsidP="00F93EB4">
            <w:pPr>
              <w:pStyle w:val="af0"/>
              <w:widowControl w:val="0"/>
              <w:numPr>
                <w:ilvl w:val="0"/>
                <w:numId w:val="14"/>
              </w:num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«</w:t>
            </w:r>
            <w:r w:rsidRPr="00F93EB4">
              <w:rPr>
                <w:rFonts w:ascii="PT Astra Serif" w:hAnsi="PT Astra Serif"/>
                <w:b/>
                <w:sz w:val="26"/>
                <w:szCs w:val="26"/>
              </w:rPr>
              <w:t>Профилактика терроризма и экстремизма в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Pr="00F93EB4">
              <w:rPr>
                <w:rFonts w:ascii="PT Astra Serif" w:hAnsi="PT Astra Serif"/>
                <w:b/>
                <w:sz w:val="26"/>
                <w:szCs w:val="26"/>
              </w:rPr>
              <w:t>Хвалынском муниципальном районе».</w:t>
            </w:r>
          </w:p>
          <w:p w:rsidR="00F93EB4" w:rsidRPr="00F93EB4" w:rsidRDefault="00F93EB4" w:rsidP="00F93EB4">
            <w:pPr>
              <w:pStyle w:val="af0"/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26"/>
                <w:szCs w:val="26"/>
              </w:rPr>
            </w:pPr>
            <w:r w:rsidRPr="00F93EB4">
              <w:rPr>
                <w:rFonts w:ascii="PT Astra Serif" w:hAnsi="PT Astra Serif"/>
                <w:b/>
                <w:sz w:val="26"/>
                <w:szCs w:val="26"/>
              </w:rPr>
              <w:t>КЦСР 78 3 00 00000</w:t>
            </w:r>
          </w:p>
        </w:tc>
      </w:tr>
      <w:tr w:rsidR="00F93EB4" w:rsidRPr="006D39FB" w:rsidTr="00F93EB4">
        <w:trPr>
          <w:trHeight w:val="275"/>
        </w:trPr>
        <w:tc>
          <w:tcPr>
            <w:tcW w:w="5000" w:type="pct"/>
            <w:gridSpan w:val="7"/>
            <w:shd w:val="clear" w:color="auto" w:fill="auto"/>
          </w:tcPr>
          <w:p w:rsidR="00F93EB4" w:rsidRDefault="00F93EB4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Мероприятия муниципальной программы (подпрограммы) (комплекс структурных элементов) (с указанием КЦСР)</w:t>
            </w:r>
          </w:p>
        </w:tc>
      </w:tr>
      <w:tr w:rsidR="00353BD9" w:rsidRPr="006D39FB" w:rsidTr="00F93EB4">
        <w:tc>
          <w:tcPr>
            <w:tcW w:w="199" w:type="pc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67" w:type="pc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7" w:type="pc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2" w:type="pc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D5A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Оснащение видеонаблюдением объектов учреждений образования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01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</w:tcPr>
          <w:p w:rsidR="00353BD9" w:rsidRPr="006D39F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D5A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230,7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Установка турникета в здании Администрации ХМР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02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МР,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</w:tc>
        <w:tc>
          <w:tcPr>
            <w:tcW w:w="57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Техническое оснащение колл-Центра по связям с общественностью по вопросам противодействия экстремизму Хвалынского муниципального района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03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,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Pr="006D39F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Приобретение баннера антитеррористической направленности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04 00000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:rsidR="00353BD9" w:rsidRPr="006D39FB" w:rsidRDefault="00AC5AE2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6D39FB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tabs>
                <w:tab w:val="left" w:pos="3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rPr>
          <w:trHeight w:val="420"/>
        </w:trPr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Изготовление буклетов антитеррористической и антиэкстремистской направленности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05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632FA0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:rsidR="00353BD9" w:rsidRPr="006D39F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937E7C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Организация и проведения концерта приуроченного ко Дню солидарности в борьбе с терроризмом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06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  <w:p w:rsidR="007B5A82" w:rsidRDefault="007B5A82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7B5A82" w:rsidRDefault="007B5A82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7B5A82" w:rsidRDefault="007B5A82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7B5A82" w:rsidRPr="006D39FB" w:rsidRDefault="007B5A82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культуры администрации ХМР</w:t>
            </w:r>
          </w:p>
        </w:tc>
        <w:tc>
          <w:tcPr>
            <w:tcW w:w="57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937E7C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Оборудование учреждений образования отдельными постами охраны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07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63C6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Приобретение и установка шлагбаума при въезде на территорию Администрации ХМР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08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,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Установка стационарных кнопок тревожной сигнализации на объектах системы образования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09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Профилактические мероприятия по мотивированию граждан к 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информированию субъектов противодействия экстремизму о ставших известными им фактах подготовки к осуществлению экстремистской деятельности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10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57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</w:t>
            </w: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ероприятия по подготовке и распространению антитеррористического контента, в том числе разъясняющего формы </w:t>
            </w:r>
          </w:p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и методы деятельности украинских спецслужб по вовлечению граждан 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в деятельность диверсионно-разведывательных групп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</w:t>
            </w: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9D4B3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ероприяти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я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по противодействию терроризму и идеям украинского неофашизма, предусмотренных Комплексным планом противодействия идеологии терроризма в Российской Федерации на 2024-2028 годы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 w:val="restar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bookmarkStart w:id="2" w:name="_Hlk210460486"/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овышени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уровня профессиональной подготовки ответственных должностных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лиц за 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рофилактик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терроризма и экстремизма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3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Отдел ГО и ЧС администрации ХМР</w:t>
            </w: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6D39FB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bookmarkEnd w:id="2"/>
      <w:tr w:rsidR="00353BD9" w:rsidRPr="00CC7357" w:rsidTr="00F93EB4">
        <w:tc>
          <w:tcPr>
            <w:tcW w:w="199" w:type="pct"/>
            <w:vMerge w:val="restar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67" w:type="pct"/>
            <w:vMerge w:val="restar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Оснащение объектов учреждений образования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а</w:t>
            </w:r>
            <w:r w:rsidRPr="00190050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втономн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ым</w:t>
            </w:r>
            <w:r w:rsidRPr="00190050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оповещение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</w:t>
            </w:r>
            <w:r w:rsidRPr="00190050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по антитеррористической защищенности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4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F93EB4">
        <w:tc>
          <w:tcPr>
            <w:tcW w:w="19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67" w:type="pct"/>
            <w:vMerge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7" w:type="pct"/>
            <w:shd w:val="clear" w:color="auto" w:fill="auto"/>
          </w:tcPr>
          <w:p w:rsidR="00353BD9" w:rsidRPr="00B2470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7" w:type="pct"/>
          </w:tcPr>
          <w:p w:rsidR="00353BD9" w:rsidRPr="001C097B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353BD9" w:rsidRPr="001C097B">
              <w:rPr>
                <w:rFonts w:ascii="PT Astra Serif" w:eastAsia="Times New Roman" w:hAnsi="PT Astra Serif" w:cs="Times New Roman"/>
                <w:b/>
                <w:color w:val="000000" w:themeColor="text1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77" w:type="pct"/>
            <w:tcBorders>
              <w:right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</w:tbl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353BD9" w:rsidRPr="00FE52EB" w:rsidRDefault="00353BD9" w:rsidP="007937E3">
      <w:pPr>
        <w:pStyle w:val="af0"/>
        <w:numPr>
          <w:ilvl w:val="1"/>
          <w:numId w:val="12"/>
        </w:numPr>
        <w:rPr>
          <w:rFonts w:ascii="PT Astra Serif" w:hAnsi="PT Astra Serif"/>
          <w:b/>
          <w:sz w:val="26"/>
          <w:szCs w:val="26"/>
        </w:rPr>
      </w:pPr>
      <w:r w:rsidRPr="00FE52EB">
        <w:rPr>
          <w:rFonts w:ascii="PT Astra Serif" w:hAnsi="PT Astra Serif"/>
          <w:b/>
          <w:sz w:val="26"/>
          <w:szCs w:val="26"/>
        </w:rPr>
        <w:t>Перечень направлений по обеспечению мероприятий по</w:t>
      </w:r>
      <w:r w:rsidR="00424229">
        <w:rPr>
          <w:rFonts w:ascii="PT Astra Serif" w:hAnsi="PT Astra Serif"/>
          <w:b/>
          <w:sz w:val="26"/>
          <w:szCs w:val="26"/>
        </w:rPr>
        <w:t xml:space="preserve"> под</w:t>
      </w:r>
      <w:r w:rsidRPr="00FE52EB">
        <w:rPr>
          <w:rFonts w:ascii="PT Astra Serif" w:hAnsi="PT Astra Serif"/>
          <w:b/>
          <w:sz w:val="26"/>
          <w:szCs w:val="26"/>
        </w:rPr>
        <w:t>программе «Профилактика терроризма и экстремизма в Хвалынском муниципальном районе».</w:t>
      </w:r>
    </w:p>
    <w:p w:rsidR="00353BD9" w:rsidRPr="00FE52EB" w:rsidRDefault="00353BD9" w:rsidP="00353BD9">
      <w:pPr>
        <w:pStyle w:val="af0"/>
        <w:ind w:left="390"/>
        <w:jc w:val="center"/>
        <w:rPr>
          <w:rFonts w:ascii="PT Astra Serif" w:hAnsi="PT Astra Serif"/>
          <w:b/>
          <w:sz w:val="26"/>
          <w:szCs w:val="26"/>
        </w:rPr>
      </w:pPr>
      <w:r w:rsidRPr="00FE52EB">
        <w:rPr>
          <w:rFonts w:ascii="PT Astra Serif" w:eastAsia="Calibri" w:hAnsi="PT Astra Serif"/>
          <w:b/>
          <w:sz w:val="26"/>
          <w:szCs w:val="26"/>
        </w:rPr>
        <w:t>КЦСР 78 3 00 00000</w:t>
      </w:r>
    </w:p>
    <w:p w:rsidR="00353BD9" w:rsidRPr="00CB1022" w:rsidRDefault="00353BD9" w:rsidP="00353BD9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109"/>
        <w:gridCol w:w="1701"/>
        <w:gridCol w:w="3263"/>
        <w:gridCol w:w="1841"/>
        <w:gridCol w:w="1701"/>
        <w:gridCol w:w="1701"/>
      </w:tblGrid>
      <w:tr w:rsidR="00353BD9" w:rsidRPr="00191993" w:rsidTr="001358C4">
        <w:trPr>
          <w:trHeight w:val="836"/>
        </w:trPr>
        <w:tc>
          <w:tcPr>
            <w:tcW w:w="279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направления 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Исполнители </w:t>
            </w:r>
          </w:p>
        </w:tc>
        <w:tc>
          <w:tcPr>
            <w:tcW w:w="1729" w:type="pct"/>
            <w:gridSpan w:val="3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Объем финансового обеспечения в тыс. руб.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Местный бюджет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Федеральный бюджет</w:t>
            </w:r>
          </w:p>
        </w:tc>
      </w:tr>
      <w:tr w:rsidR="00353BD9" w:rsidRPr="00191993" w:rsidTr="001358C4">
        <w:tc>
          <w:tcPr>
            <w:tcW w:w="279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55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1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76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353BD9" w:rsidRPr="00191993" w:rsidTr="001358C4">
        <w:tc>
          <w:tcPr>
            <w:tcW w:w="279" w:type="pct"/>
            <w:vMerge w:val="restar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Оснащение видеонаблюдением объектов учреждений образования 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01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50</w:t>
            </w:r>
            <w:r w:rsidR="00353BD9"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50</w:t>
            </w:r>
            <w:r w:rsidR="00353BD9"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50</w:t>
            </w:r>
            <w:r w:rsidR="00353BD9"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4B3A94" w:rsidRDefault="00AC5AE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230,7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4B3A94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4B3A94"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:rsidTr="001358C4">
        <w:tc>
          <w:tcPr>
            <w:tcW w:w="279" w:type="pct"/>
            <w:vMerge w:val="restar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системы видеонаблюдения в:</w:t>
            </w:r>
          </w:p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МОУ СОШ №2</w:t>
            </w: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</w:t>
            </w:r>
          </w:p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2026</w:t>
            </w:r>
          </w:p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E83CDD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right w:val="single" w:sz="4" w:space="0" w:color="auto"/>
            </w:tcBorders>
          </w:tcPr>
          <w:p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80,7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 w:val="restar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системы видеонаблюдения в:</w:t>
            </w:r>
          </w:p>
          <w:p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МОУ О</w:t>
            </w:r>
            <w:r w:rsidR="00353BD9" w:rsidRPr="00E438D7">
              <w:rPr>
                <w:rFonts w:ascii="PT Astra Serif" w:eastAsia="Times New Roman" w:hAnsi="PT Astra Serif" w:cs="Times New Roman"/>
                <w:sz w:val="24"/>
                <w:szCs w:val="24"/>
              </w:rPr>
              <w:t>ОШ с. Сосновая Маза</w:t>
            </w: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</w:t>
            </w:r>
          </w:p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2026</w:t>
            </w:r>
          </w:p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C26C52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E438D7" w:rsidRDefault="00EF03A6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E438D7" w:rsidRDefault="00EF03A6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c>
          <w:tcPr>
            <w:tcW w:w="279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E438D7" w:rsidRDefault="00EF03A6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</w:t>
            </w:r>
            <w:r w:rsidR="00C26C52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50</w:t>
            </w:r>
            <w:r w:rsidR="00353BD9"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E438D7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438D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1238"/>
        </w:trPr>
        <w:tc>
          <w:tcPr>
            <w:tcW w:w="279" w:type="pc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Установка турникета в здании Администрации ХМР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02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shd w:val="clear" w:color="auto" w:fill="auto"/>
          </w:tcPr>
          <w:p w:rsidR="00353BD9" w:rsidRPr="0019199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</w:tc>
        <w:tc>
          <w:tcPr>
            <w:tcW w:w="607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635"/>
        </w:trPr>
        <w:tc>
          <w:tcPr>
            <w:tcW w:w="279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Техническое оснащение колл-центра 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 xml:space="preserve">по связям с общественностью по вопросам противодействия экстремизму Хвалынского муниципального района 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КЦСР 78 3 03 00000</w:t>
            </w: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МР,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</w:tc>
        <w:tc>
          <w:tcPr>
            <w:tcW w:w="607" w:type="pct"/>
          </w:tcPr>
          <w:p w:rsidR="00353BD9" w:rsidRPr="00191993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53BD9" w:rsidRPr="00191993" w:rsidTr="001358C4">
        <w:trPr>
          <w:trHeight w:val="559"/>
        </w:trPr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53"/>
        </w:trPr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20"/>
        </w:trPr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61"/>
        </w:trPr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AC5AE2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11</w:t>
            </w:r>
            <w:r w:rsidR="00353BD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55"/>
        </w:trPr>
        <w:tc>
          <w:tcPr>
            <w:tcW w:w="279" w:type="pct"/>
            <w:vMerge w:val="restart"/>
            <w:shd w:val="clear" w:color="auto" w:fill="auto"/>
          </w:tcPr>
          <w:p w:rsidR="00353BD9" w:rsidRPr="000F1C66" w:rsidRDefault="000F1C6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3.1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-Приобретение многоканального телефона.</w:t>
            </w:r>
          </w:p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</w:t>
            </w:r>
          </w:p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МР,</w:t>
            </w:r>
          </w:p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</w:tc>
        <w:tc>
          <w:tcPr>
            <w:tcW w:w="607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21"/>
        </w:trPr>
        <w:tc>
          <w:tcPr>
            <w:tcW w:w="279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2026</w:t>
            </w:r>
          </w:p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13"/>
        </w:trPr>
        <w:tc>
          <w:tcPr>
            <w:tcW w:w="279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20"/>
        </w:trPr>
        <w:tc>
          <w:tcPr>
            <w:tcW w:w="279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11"/>
        </w:trPr>
        <w:tc>
          <w:tcPr>
            <w:tcW w:w="279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0F1C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0F1C66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0F1C66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59"/>
        </w:trPr>
        <w:tc>
          <w:tcPr>
            <w:tcW w:w="279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Приобретение баннера антитеррористической направленности 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04 00000</w:t>
            </w: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Pr="00191993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11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18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10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15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8,5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703"/>
        </w:trPr>
        <w:tc>
          <w:tcPr>
            <w:tcW w:w="279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Изготовление буклетов антитеррористической и антиэкстремистской направленности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КЦСР 78 3 05 00000</w:t>
            </w: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Pr="00191993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1185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1185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494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72"/>
        </w:trPr>
        <w:tc>
          <w:tcPr>
            <w:tcW w:w="279" w:type="pct"/>
            <w:vMerge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3,9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1185"/>
        </w:trPr>
        <w:tc>
          <w:tcPr>
            <w:tcW w:w="279" w:type="pc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Организация и проведения концерта приуроченного ко Дню солидарности в борьбе с терроризмом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КЦСР 78 3 06 00000</w:t>
            </w:r>
          </w:p>
        </w:tc>
        <w:tc>
          <w:tcPr>
            <w:tcW w:w="561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культуры администрации ХМР</w:t>
            </w:r>
          </w:p>
        </w:tc>
        <w:tc>
          <w:tcPr>
            <w:tcW w:w="607" w:type="pct"/>
          </w:tcPr>
          <w:p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82AD0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82AD0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  <w:p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682AD0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82AD0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1185"/>
        </w:trPr>
        <w:tc>
          <w:tcPr>
            <w:tcW w:w="279" w:type="pc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Оборудование учреждений образования отдельными постами охраны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КЦСР 78 3 07 00000</w:t>
            </w:r>
          </w:p>
        </w:tc>
        <w:tc>
          <w:tcPr>
            <w:tcW w:w="561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1185"/>
        </w:trPr>
        <w:tc>
          <w:tcPr>
            <w:tcW w:w="279" w:type="pc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7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.1</w:t>
            </w:r>
          </w:p>
        </w:tc>
        <w:tc>
          <w:tcPr>
            <w:tcW w:w="1355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Оборудование МАДОУ детский сад «</w:t>
            </w:r>
            <w:proofErr w:type="spell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Святлячок</w:t>
            </w:r>
            <w:proofErr w:type="spell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»  отдельным постом охраны</w:t>
            </w: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suppressAutoHyphens/>
              <w:overflowPunct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Pr="00191993" w:rsidRDefault="00353BD9" w:rsidP="001358C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1185"/>
        </w:trPr>
        <w:tc>
          <w:tcPr>
            <w:tcW w:w="279" w:type="pc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Приобретение и устано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вка шлагбаума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при въезде на территорию Администрации ХМР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08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,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МКУ ХМР «Хозяйственно-эксплуатационная служба» (ХЭС)</w:t>
            </w: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360"/>
        </w:trPr>
        <w:tc>
          <w:tcPr>
            <w:tcW w:w="279" w:type="pct"/>
            <w:vMerge w:val="restart"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Установка стационарных кнопок тревожной си</w:t>
            </w:r>
            <w:r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 xml:space="preserve">гнализации на объектах системы </w:t>
            </w:r>
            <w:r w:rsidRPr="006D39FB"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  <w:t>образования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09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360"/>
        </w:trPr>
        <w:tc>
          <w:tcPr>
            <w:tcW w:w="27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CD5A4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360"/>
        </w:trPr>
        <w:tc>
          <w:tcPr>
            <w:tcW w:w="27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360"/>
        </w:trPr>
        <w:tc>
          <w:tcPr>
            <w:tcW w:w="27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360"/>
        </w:trPr>
        <w:tc>
          <w:tcPr>
            <w:tcW w:w="279" w:type="pct"/>
            <w:vMerge/>
            <w:shd w:val="clear" w:color="auto" w:fill="auto"/>
          </w:tcPr>
          <w:p w:rsidR="00353BD9" w:rsidRPr="006D39FB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CD5A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2263"/>
        </w:trPr>
        <w:tc>
          <w:tcPr>
            <w:tcW w:w="279" w:type="pct"/>
            <w:vMerge w:val="restar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9.1</w:t>
            </w:r>
          </w:p>
        </w:tc>
        <w:tc>
          <w:tcPr>
            <w:tcW w:w="1355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Установка стационарных кнопок тревожной сигнализации на объектах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системы  образования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: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-1. филиал МОУ СОШ №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1  в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с. Сосновая Маза – 2 здания;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-2. филиал МОУ СОШ № 1 в с. </w:t>
            </w:r>
            <w:proofErr w:type="spell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Акатная</w:t>
            </w:r>
            <w:proofErr w:type="spell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Маза;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-3. филиал МОУ СОШ №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1  в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с. Елховка;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-4. фил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иал МОУ СОШ № 3 в с. Елшанка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-6. филиал МОУ СОШ № 3 в с. Горюши;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-8. филиал МОУ СОШ п. Возро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ждение </w:t>
            </w:r>
            <w:proofErr w:type="gramStart"/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в  п.</w:t>
            </w:r>
            <w:proofErr w:type="gramEnd"/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Северный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-9. филиал МОУ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СОШ  п.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Возрождение в с. Благодатное;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-10. МДОУ детский сад № 5 г. Хвалынска;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-11. МДОУ детский сад №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7  г.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Хвалынска – 2 здания;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-12. МДОУ детский сад п. Возрождение;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76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2263"/>
        </w:trPr>
        <w:tc>
          <w:tcPr>
            <w:tcW w:w="279" w:type="pct"/>
            <w:vMerge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-1. филиал МОУ СОШ №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1  в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с. Сосновая Маза – 2 здания;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-2. филиал МОУ СОШ № 1 в с. </w:t>
            </w:r>
            <w:proofErr w:type="spell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Акатная</w:t>
            </w:r>
            <w:proofErr w:type="spell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Маза;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-3. филиал МОУ СОШ №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1  в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с. Елховка;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-4. фил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иал МОУ СОШ № 3 в с. Елшанка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-6. филиал МОУ СОШ № 3 в с. Горюши;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-8. филиал МОУ СОШ п. Возро</w:t>
            </w: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ждение </w:t>
            </w:r>
            <w:proofErr w:type="gramStart"/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в  п.</w:t>
            </w:r>
            <w:proofErr w:type="gramEnd"/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Северный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-9. филиал МОУ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СОШ  п.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Возрождение в с. Благодатное;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-10. МДОУ детский сад № 5 г. Хвалынска;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-11. МДОУ детский сад № </w:t>
            </w:r>
            <w:proofErr w:type="gramStart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7  г.</w:t>
            </w:r>
            <w:proofErr w:type="gramEnd"/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 Хвалынска – 2 здания;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-12. МДОУ детский сад п. Возрождение;</w:t>
            </w:r>
          </w:p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76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888"/>
        </w:trPr>
        <w:tc>
          <w:tcPr>
            <w:tcW w:w="279" w:type="pct"/>
            <w:shd w:val="clear" w:color="auto" w:fill="auto"/>
          </w:tcPr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10.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Профилактические мероприятия по мотивированию граждан к информированию субъектов противодействия экстремизму о ставших известными им фактах подготовки к осуществлению экстремистской деятельности</w:t>
            </w:r>
          </w:p>
          <w:p w:rsidR="00353BD9" w:rsidRPr="00E83CDD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10</w:t>
            </w:r>
            <w:r w:rsidRPr="006D39F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  <w:shd w:val="clear" w:color="auto" w:fill="auto"/>
          </w:tcPr>
          <w:p w:rsidR="00353BD9" w:rsidRPr="00E83CDD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shd w:val="clear" w:color="auto" w:fill="auto"/>
          </w:tcPr>
          <w:p w:rsidR="00353BD9" w:rsidRPr="00E83CDD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888"/>
        </w:trPr>
        <w:tc>
          <w:tcPr>
            <w:tcW w:w="279" w:type="pct"/>
            <w:shd w:val="clear" w:color="auto" w:fill="auto"/>
          </w:tcPr>
          <w:p w:rsidR="00353BD9" w:rsidRPr="00191993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10.1</w:t>
            </w:r>
          </w:p>
        </w:tc>
        <w:tc>
          <w:tcPr>
            <w:tcW w:w="1355" w:type="pct"/>
            <w:shd w:val="clear" w:color="auto" w:fill="auto"/>
          </w:tcPr>
          <w:p w:rsidR="00353BD9" w:rsidRPr="00191993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 xml:space="preserve">Проведение классных часов по вопросам взаимодействия учащихся образовательных учреждений муниципального района с учителями и преподавателями на тему «Противодействие экстремизму о действиях при ставших известными фактах подготовки к </w:t>
            </w:r>
            <w:r w:rsidRPr="00191993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осуществлению экстремистской деятельности».</w:t>
            </w:r>
          </w:p>
        </w:tc>
        <w:tc>
          <w:tcPr>
            <w:tcW w:w="561" w:type="pct"/>
            <w:shd w:val="clear" w:color="auto" w:fill="auto"/>
          </w:tcPr>
          <w:p w:rsidR="00353BD9" w:rsidRPr="0019199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lastRenderedPageBreak/>
              <w:t>2025-2028</w:t>
            </w:r>
          </w:p>
        </w:tc>
        <w:tc>
          <w:tcPr>
            <w:tcW w:w="1076" w:type="pct"/>
            <w:shd w:val="clear" w:color="auto" w:fill="auto"/>
          </w:tcPr>
          <w:p w:rsidR="00353BD9" w:rsidRPr="00E83CDD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353BD9" w:rsidRPr="00E83CDD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E83CDD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888"/>
        </w:trPr>
        <w:tc>
          <w:tcPr>
            <w:tcW w:w="279" w:type="pct"/>
            <w:shd w:val="clear" w:color="auto" w:fill="auto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1355" w:type="pct"/>
            <w:shd w:val="clear" w:color="auto" w:fill="auto"/>
          </w:tcPr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Мероприятия по подготовке и распространению антитеррористического контента, в том числе разъясняющего формы </w:t>
            </w:r>
          </w:p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и методы деятельности украинских спецслужб по вовлечению граждан </w:t>
            </w:r>
          </w:p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в деятельность диверсионно-разведывательных групп</w:t>
            </w:r>
          </w:p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11 00000</w:t>
            </w:r>
          </w:p>
        </w:tc>
        <w:tc>
          <w:tcPr>
            <w:tcW w:w="561" w:type="pct"/>
            <w:shd w:val="clear" w:color="auto" w:fill="auto"/>
          </w:tcPr>
          <w:p w:rsidR="00353BD9" w:rsidRPr="00105739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5</w:t>
            </w: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-202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shd w:val="clear" w:color="auto" w:fill="auto"/>
          </w:tcPr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00"/>
        </w:trPr>
        <w:tc>
          <w:tcPr>
            <w:tcW w:w="279" w:type="pc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11.1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Р</w:t>
            </w:r>
            <w:r w:rsidRPr="00105739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азмещение наглядной наружной агитации об опасности вовлечения граждан в противоправную деятельность украинскими спецслужбами</w:t>
            </w:r>
          </w:p>
        </w:tc>
        <w:tc>
          <w:tcPr>
            <w:tcW w:w="561" w:type="pct"/>
            <w:shd w:val="clear" w:color="auto" w:fill="auto"/>
          </w:tcPr>
          <w:p w:rsidR="00353BD9" w:rsidRPr="007E7013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7E701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7E7013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 xml:space="preserve"> -202</w:t>
            </w:r>
            <w:r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76" w:type="pct"/>
            <w:shd w:val="clear" w:color="auto" w:fill="auto"/>
          </w:tcPr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105739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00"/>
        </w:trPr>
        <w:tc>
          <w:tcPr>
            <w:tcW w:w="279" w:type="pct"/>
            <w:shd w:val="clear" w:color="auto" w:fill="auto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М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ероприяти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я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по противодействию терроризму и идеям украинского неофашизма, предусмотренных Комплексным планом противодействия идеологии терроризма в Российской Федераци</w:t>
            </w:r>
            <w:r w:rsid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и на 2025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-2028 годы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  <w:shd w:val="clear" w:color="auto" w:fill="auto"/>
          </w:tcPr>
          <w:p w:rsidR="00353BD9" w:rsidRPr="007B5A82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7B5A82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2025 -2028</w:t>
            </w:r>
          </w:p>
        </w:tc>
        <w:tc>
          <w:tcPr>
            <w:tcW w:w="1076" w:type="pct"/>
            <w:shd w:val="clear" w:color="auto" w:fill="auto"/>
          </w:tcPr>
          <w:p w:rsidR="00353BD9" w:rsidRPr="0010573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10573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00"/>
        </w:trPr>
        <w:tc>
          <w:tcPr>
            <w:tcW w:w="279" w:type="pct"/>
            <w:shd w:val="clear" w:color="auto" w:fill="auto"/>
          </w:tcPr>
          <w:p w:rsidR="00353BD9" w:rsidRPr="00DD577F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lastRenderedPageBreak/>
              <w:t>12.1</w:t>
            </w:r>
          </w:p>
        </w:tc>
        <w:tc>
          <w:tcPr>
            <w:tcW w:w="1355" w:type="pct"/>
            <w:shd w:val="clear" w:color="auto" w:fill="auto"/>
          </w:tcPr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Проведение 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круглы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х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стол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ов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по тематике КП;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тематически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х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семинаро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в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организация 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встреч с участниками СВО в учебных заведениях, открытие парт героев и т.д.;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конкурсы по антитеррористической тематике;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адресная или индивидуальная работа с молодежью по профилактике идеологии терроризма /неофашизма;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тематические выставки, которые посетили жители 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Хвалынского 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МР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разработ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ка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уникальны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х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материал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ов</w:t>
            </w: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по антитеррору (памятки, буклеты, тематические карточки и т.д.);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участие в межрегиональных, межмуниципальных мероприятиях по антитеррористической тематике;</w:t>
            </w:r>
          </w:p>
          <w:p w:rsidR="00353BD9" w:rsidRPr="00522066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522066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работа по адаптации прибывших с присоединенных территорий граждан.</w:t>
            </w:r>
          </w:p>
        </w:tc>
        <w:tc>
          <w:tcPr>
            <w:tcW w:w="561" w:type="pct"/>
            <w:shd w:val="clear" w:color="auto" w:fill="auto"/>
          </w:tcPr>
          <w:p w:rsidR="00353BD9" w:rsidRPr="001C097B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2025 -2028</w:t>
            </w:r>
          </w:p>
        </w:tc>
        <w:tc>
          <w:tcPr>
            <w:tcW w:w="1076" w:type="pc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191993" w:rsidTr="001358C4">
        <w:trPr>
          <w:trHeight w:val="500"/>
        </w:trPr>
        <w:tc>
          <w:tcPr>
            <w:tcW w:w="279" w:type="pct"/>
            <w:shd w:val="clear" w:color="auto" w:fill="auto"/>
          </w:tcPr>
          <w:p w:rsidR="00353BD9" w:rsidRPr="00DD577F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bookmarkStart w:id="3" w:name="_Hlk210460713"/>
            <w:r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355" w:type="pct"/>
            <w:shd w:val="clear" w:color="auto" w:fill="auto"/>
          </w:tcPr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овышени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е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уровня профессиональной подготовки ответственных должностных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лиц за п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рофилактик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у</w:t>
            </w:r>
            <w:r w:rsidRPr="002D674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терроризма и экстремизма</w:t>
            </w: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</w:t>
            </w:r>
            <w:r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3</w:t>
            </w:r>
            <w:r w:rsidRPr="00DD577F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 xml:space="preserve"> 00000</w:t>
            </w:r>
          </w:p>
        </w:tc>
        <w:tc>
          <w:tcPr>
            <w:tcW w:w="561" w:type="pct"/>
            <w:shd w:val="clear" w:color="auto" w:fill="auto"/>
          </w:tcPr>
          <w:p w:rsidR="00353BD9" w:rsidRPr="001C097B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lastRenderedPageBreak/>
              <w:t>2025 -2028</w:t>
            </w:r>
          </w:p>
        </w:tc>
        <w:tc>
          <w:tcPr>
            <w:tcW w:w="1076" w:type="pc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bookmarkEnd w:id="3"/>
      <w:tr w:rsidR="00353BD9" w:rsidRPr="00191993" w:rsidTr="001358C4">
        <w:trPr>
          <w:trHeight w:val="500"/>
        </w:trPr>
        <w:tc>
          <w:tcPr>
            <w:tcW w:w="279" w:type="pct"/>
            <w:shd w:val="clear" w:color="auto" w:fill="auto"/>
          </w:tcPr>
          <w:p w:rsidR="00353BD9" w:rsidRPr="002D674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2D6741"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  <w:lastRenderedPageBreak/>
              <w:t>13.1</w:t>
            </w:r>
          </w:p>
        </w:tc>
        <w:tc>
          <w:tcPr>
            <w:tcW w:w="1355" w:type="pct"/>
            <w:shd w:val="clear" w:color="auto" w:fill="auto"/>
          </w:tcPr>
          <w:p w:rsidR="00353BD9" w:rsidRPr="002D674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Повышение квалификации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по дополнительным 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профессиональн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ым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программам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«П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рофилактик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а</w:t>
            </w:r>
            <w:r w:rsidRPr="002D674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терроризма и экстремизма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61" w:type="pct"/>
            <w:shd w:val="clear" w:color="auto" w:fill="auto"/>
          </w:tcPr>
          <w:p w:rsidR="00353BD9" w:rsidRPr="001C097B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2025 -2028</w:t>
            </w:r>
          </w:p>
        </w:tc>
        <w:tc>
          <w:tcPr>
            <w:tcW w:w="1076" w:type="pct"/>
            <w:shd w:val="clear" w:color="auto" w:fill="auto"/>
          </w:tcPr>
          <w:p w:rsidR="00353BD9" w:rsidRPr="006D39FB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6D39FB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Отдел ГО и ЧС администрации ХМР</w:t>
            </w:r>
          </w:p>
        </w:tc>
        <w:tc>
          <w:tcPr>
            <w:tcW w:w="607" w:type="pct"/>
          </w:tcPr>
          <w:p w:rsidR="00353BD9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</w:tcPr>
          <w:p w:rsidR="00353BD9" w:rsidRPr="00CC7357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1358C4">
        <w:trPr>
          <w:trHeight w:val="500"/>
        </w:trPr>
        <w:tc>
          <w:tcPr>
            <w:tcW w:w="279" w:type="pct"/>
            <w:vMerge w:val="restart"/>
            <w:shd w:val="clear" w:color="auto" w:fill="auto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6"/>
                <w:szCs w:val="26"/>
                <w:lang w:eastAsia="ru-RU"/>
              </w:rPr>
            </w:pPr>
            <w:bookmarkStart w:id="4" w:name="_Hlk210465568"/>
            <w:r w:rsidRPr="00A66A9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Оснащение объектов учреждений образования автономным оповещением по антитеррористической защищенности</w:t>
            </w:r>
          </w:p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</w:p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/>
                <w:sz w:val="26"/>
                <w:szCs w:val="26"/>
                <w:lang w:eastAsia="ru-RU"/>
              </w:rPr>
              <w:t>КЦСР 78 3 14 00000</w:t>
            </w:r>
          </w:p>
        </w:tc>
        <w:tc>
          <w:tcPr>
            <w:tcW w:w="561" w:type="pct"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2025</w:t>
            </w:r>
          </w:p>
          <w:p w:rsidR="00353BD9" w:rsidRPr="00A66A91" w:rsidRDefault="00353BD9" w:rsidP="0013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 w:val="restart"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  <w:tcBorders>
              <w:right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CC7357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1358C4">
        <w:trPr>
          <w:trHeight w:val="500"/>
        </w:trPr>
        <w:tc>
          <w:tcPr>
            <w:tcW w:w="279" w:type="pct"/>
            <w:vMerge/>
            <w:shd w:val="clear" w:color="auto" w:fill="auto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2026</w:t>
            </w:r>
          </w:p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6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A66A91" w:rsidRDefault="00150696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="00353BD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1358C4">
        <w:trPr>
          <w:trHeight w:val="500"/>
        </w:trPr>
        <w:tc>
          <w:tcPr>
            <w:tcW w:w="279" w:type="pct"/>
            <w:vMerge/>
            <w:shd w:val="clear" w:color="auto" w:fill="auto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1358C4">
        <w:trPr>
          <w:trHeight w:val="500"/>
        </w:trPr>
        <w:tc>
          <w:tcPr>
            <w:tcW w:w="279" w:type="pct"/>
            <w:vMerge/>
            <w:shd w:val="clear" w:color="auto" w:fill="auto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tr w:rsidR="00353BD9" w:rsidRPr="00CC7357" w:rsidTr="001358C4">
        <w:trPr>
          <w:trHeight w:val="500"/>
        </w:trPr>
        <w:tc>
          <w:tcPr>
            <w:tcW w:w="279" w:type="pct"/>
            <w:vMerge/>
            <w:shd w:val="clear" w:color="auto" w:fill="auto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353BD9" w:rsidRPr="001C097B" w:rsidRDefault="00353BD9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</w:pPr>
            <w:r w:rsidRPr="001C097B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  <w:lang w:eastAsia="ru-RU"/>
              </w:rPr>
              <w:t>2025-2028</w:t>
            </w:r>
          </w:p>
        </w:tc>
        <w:tc>
          <w:tcPr>
            <w:tcW w:w="1076" w:type="pct"/>
            <w:vMerge/>
            <w:shd w:val="clear" w:color="auto" w:fill="auto"/>
          </w:tcPr>
          <w:p w:rsidR="00353BD9" w:rsidRPr="00A66A91" w:rsidRDefault="00353BD9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07" w:type="pct"/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right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3BD9" w:rsidRPr="00A66A91" w:rsidRDefault="00353BD9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  <w:bookmarkEnd w:id="4"/>
      <w:tr w:rsidR="00AC57F0" w:rsidRPr="00A66A91" w:rsidTr="00AC57F0">
        <w:trPr>
          <w:trHeight w:val="3680"/>
        </w:trPr>
        <w:tc>
          <w:tcPr>
            <w:tcW w:w="279" w:type="pct"/>
            <w:shd w:val="clear" w:color="auto" w:fill="auto"/>
          </w:tcPr>
          <w:p w:rsidR="00AC57F0" w:rsidRPr="00A66A91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14.1</w:t>
            </w:r>
          </w:p>
        </w:tc>
        <w:tc>
          <w:tcPr>
            <w:tcW w:w="1355" w:type="pct"/>
            <w:shd w:val="clear" w:color="auto" w:fill="auto"/>
          </w:tcPr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средняя общеобразовательная школа №1 города Хвалынска Саратовской области имени Героя Советского Союза Г.Ф. Платонова (МОУ СОШ №1)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СОШ №1 в с. Сосновая Маза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 xml:space="preserve">Детский сад филиала МОУ СОШ № 1 </w:t>
            </w:r>
            <w:proofErr w:type="gram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в с</w:t>
            </w:r>
            <w:proofErr w:type="gramEnd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с.Сосновая</w:t>
            </w:r>
            <w:proofErr w:type="spellEnd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Маза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Филиал МОУ СОШ № 1 в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с.Акатная</w:t>
            </w:r>
            <w:proofErr w:type="spellEnd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Маза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средняя общеобразовательная школа №2 г. Хвалынска Саратовской области (МОУ СОШ №2)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Дошкольное отделение МОУ СОШ № 2</w:t>
            </w: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Филиал МОУ СОШ №2 в с.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Апалиха</w:t>
            </w:r>
            <w:proofErr w:type="spellEnd"/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средняя общеобразовательная школа №3 города Хвалынска Саратовской области (МОУ СОШ №3 г. Хвалынска)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СОШ №3 в с. Елшанка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 xml:space="preserve">Детский сад филиала МОУ СОШ № 3 в 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с.Елшанка</w:t>
            </w:r>
            <w:proofErr w:type="spellEnd"/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СОШ №3 в с. Горюши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СОШ №3 в с. Поповка</w:t>
            </w: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общеобразовательное учреждение «Средняя общеобразовательная школа поселка Возрождение» Хвалынского района Саратовской области (МОУ «СОШ в п. Возрождение»</w:t>
            </w: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«СОШ п. Возрождение» в п. Северный</w:t>
            </w: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Детский сад филиала МОУ «СОШ п. Возрождение» в п. Северный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Филиал МОУ «СОШ п. Возрождение» в с. Благодатное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>Муниципальное дошкольное образовательное учреждение детский сад №5 города Хвалынска Саратовской области (МДОУ детский сад № 5)</w:t>
            </w: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дошкольное образовательное учреждение детский сад №7 г. Хвалынска Саратовской области (МДОУ детский сад №7)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 (2 здания)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дошкольное образовательное учреждение детский сад поселка Возрождение Хвалынского района Саратовской области (МДОУ детский сад п.Возрождение)</w:t>
            </w: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Муниципальное учреждение дополнительного образования «Центр дополнительного образования «</w:t>
            </w:r>
            <w:proofErr w:type="spell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СтартУМ</w:t>
            </w:r>
            <w:proofErr w:type="spellEnd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 xml:space="preserve">» города Хвалынска Саратовской </w:t>
            </w:r>
            <w:proofErr w:type="gramStart"/>
            <w:r w:rsidRPr="00CE5AF9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области»</w:t>
            </w: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1 здание)</w:t>
            </w:r>
          </w:p>
          <w:p w:rsidR="00AC57F0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  <w:p w:rsidR="00AC57F0" w:rsidRPr="00CE5AF9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(2 здание)</w:t>
            </w:r>
          </w:p>
          <w:p w:rsidR="00AC57F0" w:rsidRPr="00A66A91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  <w:shd w:val="clear" w:color="auto" w:fill="auto"/>
          </w:tcPr>
          <w:p w:rsidR="00AC57F0" w:rsidRPr="00A66A91" w:rsidRDefault="00AC57F0" w:rsidP="001358C4">
            <w:pPr>
              <w:suppressAutoHyphens/>
              <w:overflowPunct w:val="0"/>
              <w:spacing w:after="0" w:line="240" w:lineRule="auto"/>
              <w:ind w:left="-124"/>
              <w:jc w:val="center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lastRenderedPageBreak/>
              <w:t>2026</w:t>
            </w:r>
          </w:p>
        </w:tc>
        <w:tc>
          <w:tcPr>
            <w:tcW w:w="1076" w:type="pct"/>
            <w:shd w:val="clear" w:color="auto" w:fill="auto"/>
          </w:tcPr>
          <w:p w:rsidR="00AC57F0" w:rsidRPr="00A66A91" w:rsidRDefault="00AC57F0" w:rsidP="001358C4">
            <w:pPr>
              <w:suppressAutoHyphens/>
              <w:overflowPunct w:val="0"/>
              <w:spacing w:after="0" w:line="240" w:lineRule="auto"/>
              <w:jc w:val="both"/>
              <w:textAlignment w:val="baseline"/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</w:pPr>
            <w:r w:rsidRPr="00A66A91">
              <w:rPr>
                <w:rFonts w:ascii="PT Astra Serif" w:eastAsia="Calibri" w:hAnsi="PT Astra Serif" w:cs="Times New Roman"/>
                <w:bCs/>
                <w:sz w:val="26"/>
                <w:szCs w:val="26"/>
                <w:lang w:eastAsia="ru-RU"/>
              </w:rPr>
              <w:t>Управление Образования администрации ХМР</w:t>
            </w:r>
          </w:p>
        </w:tc>
        <w:tc>
          <w:tcPr>
            <w:tcW w:w="607" w:type="pct"/>
          </w:tcPr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210E2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210E2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CE5AF9" w:rsidRDefault="00AC57F0" w:rsidP="001358C4">
            <w:pPr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AC57F0" w:rsidRPr="00CE5AF9" w:rsidRDefault="00AC57F0" w:rsidP="001358C4">
            <w:pPr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1" w:type="pct"/>
          </w:tcPr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A66A91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AC57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</w:t>
            </w:r>
            <w:r w:rsidRPr="00191993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,0</w:t>
            </w: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191993" w:rsidRDefault="00AC57F0" w:rsidP="001358C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  <w:p w:rsidR="00AC57F0" w:rsidRPr="00A66A91" w:rsidRDefault="00AC57F0" w:rsidP="001358C4">
            <w:pPr>
              <w:jc w:val="center"/>
              <w:rPr>
                <w:rFonts w:ascii="PT Astra Serif" w:eastAsia="Times New Roman" w:hAnsi="PT Astra Serif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0,0</w:t>
            </w:r>
          </w:p>
        </w:tc>
      </w:tr>
    </w:tbl>
    <w:p w:rsidR="007E716D" w:rsidRPr="00AC57F0" w:rsidRDefault="007E716D" w:rsidP="00AC57F0">
      <w:pPr>
        <w:rPr>
          <w:rFonts w:ascii="PT Astra Serif" w:hAnsi="PT Astra Serif"/>
          <w:sz w:val="28"/>
          <w:szCs w:val="28"/>
        </w:rPr>
      </w:pPr>
    </w:p>
    <w:sectPr w:rsidR="007E716D" w:rsidRPr="00AC57F0" w:rsidSect="00CB10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B3" w:rsidRDefault="00C058B3">
      <w:pPr>
        <w:spacing w:after="0" w:line="240" w:lineRule="auto"/>
      </w:pPr>
      <w:r>
        <w:separator/>
      </w:r>
    </w:p>
  </w:endnote>
  <w:endnote w:type="continuationSeparator" w:id="0">
    <w:p w:rsidR="00C058B3" w:rsidRDefault="00C05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56" w:rsidRDefault="00A250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56" w:rsidRDefault="00A250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56" w:rsidRDefault="00A250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B3" w:rsidRDefault="00C058B3">
      <w:pPr>
        <w:spacing w:after="0" w:line="240" w:lineRule="auto"/>
      </w:pPr>
      <w:r>
        <w:separator/>
      </w:r>
    </w:p>
  </w:footnote>
  <w:footnote w:type="continuationSeparator" w:id="0">
    <w:p w:rsidR="00C058B3" w:rsidRDefault="00C05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56" w:rsidRDefault="00A250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56" w:rsidRDefault="00A250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56" w:rsidRDefault="00A250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63D9"/>
    <w:multiLevelType w:val="hybridMultilevel"/>
    <w:tmpl w:val="025037D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7378BA"/>
    <w:multiLevelType w:val="multilevel"/>
    <w:tmpl w:val="74E6F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61604DC"/>
    <w:multiLevelType w:val="hybridMultilevel"/>
    <w:tmpl w:val="E2C4FE04"/>
    <w:lvl w:ilvl="0" w:tplc="B3B250D4">
      <w:start w:val="6"/>
      <w:numFmt w:val="decimal"/>
      <w:lvlText w:val="%1."/>
      <w:lvlJc w:val="left"/>
      <w:pPr>
        <w:ind w:left="80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69" w:hanging="180"/>
      </w:pPr>
      <w:rPr>
        <w:rFonts w:cs="Times New Roman"/>
      </w:rPr>
    </w:lvl>
  </w:abstractNum>
  <w:abstractNum w:abstractNumId="3" w15:restartNumberingAfterBreak="0">
    <w:nsid w:val="1D267C66"/>
    <w:multiLevelType w:val="hybridMultilevel"/>
    <w:tmpl w:val="478AF44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06F23"/>
    <w:multiLevelType w:val="multilevel"/>
    <w:tmpl w:val="DBE6B67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25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cs="Times New Roman" w:hint="default"/>
        <w:b/>
      </w:rPr>
    </w:lvl>
  </w:abstractNum>
  <w:abstractNum w:abstractNumId="5" w15:restartNumberingAfterBreak="0">
    <w:nsid w:val="29D2184D"/>
    <w:multiLevelType w:val="hybridMultilevel"/>
    <w:tmpl w:val="2A36CD5E"/>
    <w:lvl w:ilvl="0" w:tplc="32A41FA2">
      <w:start w:val="1"/>
      <w:numFmt w:val="decimal"/>
      <w:lvlText w:val="%1."/>
      <w:lvlJc w:val="left"/>
      <w:pPr>
        <w:ind w:left="622" w:hanging="48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 w15:restartNumberingAfterBreak="0">
    <w:nsid w:val="32495096"/>
    <w:multiLevelType w:val="multilevel"/>
    <w:tmpl w:val="C520D68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2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60" w:hanging="1800"/>
      </w:pPr>
      <w:rPr>
        <w:rFonts w:hint="default"/>
      </w:rPr>
    </w:lvl>
  </w:abstractNum>
  <w:abstractNum w:abstractNumId="7" w15:restartNumberingAfterBreak="0">
    <w:nsid w:val="38C10301"/>
    <w:multiLevelType w:val="hybridMultilevel"/>
    <w:tmpl w:val="23F4C6A4"/>
    <w:lvl w:ilvl="0" w:tplc="51DE0D28">
      <w:start w:val="1"/>
      <w:numFmt w:val="decimal"/>
      <w:lvlText w:val="%1."/>
      <w:lvlJc w:val="left"/>
      <w:pPr>
        <w:ind w:left="4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9" w:hanging="180"/>
      </w:pPr>
      <w:rPr>
        <w:rFonts w:cs="Times New Roman"/>
      </w:rPr>
    </w:lvl>
  </w:abstractNum>
  <w:abstractNum w:abstractNumId="8" w15:restartNumberingAfterBreak="0">
    <w:nsid w:val="3A0167F9"/>
    <w:multiLevelType w:val="hybridMultilevel"/>
    <w:tmpl w:val="361A0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817E7"/>
    <w:multiLevelType w:val="multilevel"/>
    <w:tmpl w:val="12907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0" w15:restartNumberingAfterBreak="0">
    <w:nsid w:val="3F9E5980"/>
    <w:multiLevelType w:val="multilevel"/>
    <w:tmpl w:val="970AD078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  <w:b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  <w:b/>
      </w:rPr>
    </w:lvl>
  </w:abstractNum>
  <w:abstractNum w:abstractNumId="11" w15:restartNumberingAfterBreak="0">
    <w:nsid w:val="5FFD2CCE"/>
    <w:multiLevelType w:val="multilevel"/>
    <w:tmpl w:val="2A625700"/>
    <w:lvl w:ilvl="0">
      <w:start w:val="3"/>
      <w:numFmt w:val="decimal"/>
      <w:lvlText w:val="%1."/>
      <w:lvlJc w:val="left"/>
      <w:pPr>
        <w:ind w:left="390" w:hanging="390"/>
      </w:pPr>
      <w:rPr>
        <w:rFonts w:cs="Times New Roman"/>
        <w:b/>
      </w:rPr>
    </w:lvl>
    <w:lvl w:ilvl="1">
      <w:start w:val="4"/>
      <w:numFmt w:val="decimal"/>
      <w:lvlText w:val="%1.%2."/>
      <w:lvlJc w:val="left"/>
      <w:pPr>
        <w:ind w:left="25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cs="Times New Roman"/>
        <w:b/>
      </w:rPr>
    </w:lvl>
  </w:abstractNum>
  <w:abstractNum w:abstractNumId="12" w15:restartNumberingAfterBreak="0">
    <w:nsid w:val="6E3B1D77"/>
    <w:multiLevelType w:val="hybridMultilevel"/>
    <w:tmpl w:val="F08AA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"/>
  </w:num>
  <w:num w:numId="11">
    <w:abstractNumId w:val="4"/>
  </w:num>
  <w:num w:numId="12">
    <w:abstractNumId w:val="6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99"/>
    <w:rsid w:val="00002D42"/>
    <w:rsid w:val="00005092"/>
    <w:rsid w:val="000059A6"/>
    <w:rsid w:val="00006482"/>
    <w:rsid w:val="00012CB0"/>
    <w:rsid w:val="00013D9D"/>
    <w:rsid w:val="00027C33"/>
    <w:rsid w:val="00034B04"/>
    <w:rsid w:val="00035275"/>
    <w:rsid w:val="0003551B"/>
    <w:rsid w:val="000434C9"/>
    <w:rsid w:val="000539CA"/>
    <w:rsid w:val="00055B1D"/>
    <w:rsid w:val="00061CDD"/>
    <w:rsid w:val="000714A0"/>
    <w:rsid w:val="00082A34"/>
    <w:rsid w:val="00094137"/>
    <w:rsid w:val="00094705"/>
    <w:rsid w:val="00094792"/>
    <w:rsid w:val="000B0AFC"/>
    <w:rsid w:val="000B12DE"/>
    <w:rsid w:val="000B48A1"/>
    <w:rsid w:val="000B4B78"/>
    <w:rsid w:val="000B7132"/>
    <w:rsid w:val="000C5C79"/>
    <w:rsid w:val="000C63F7"/>
    <w:rsid w:val="000D2D13"/>
    <w:rsid w:val="000D3A1C"/>
    <w:rsid w:val="000F1C66"/>
    <w:rsid w:val="00100C23"/>
    <w:rsid w:val="0010599F"/>
    <w:rsid w:val="001074CA"/>
    <w:rsid w:val="00114256"/>
    <w:rsid w:val="001144A2"/>
    <w:rsid w:val="00115672"/>
    <w:rsid w:val="001319E4"/>
    <w:rsid w:val="001358C4"/>
    <w:rsid w:val="001359DA"/>
    <w:rsid w:val="00141EAB"/>
    <w:rsid w:val="001423D8"/>
    <w:rsid w:val="00142580"/>
    <w:rsid w:val="00146BAA"/>
    <w:rsid w:val="00150696"/>
    <w:rsid w:val="001554C3"/>
    <w:rsid w:val="001618A2"/>
    <w:rsid w:val="00161956"/>
    <w:rsid w:val="0016250A"/>
    <w:rsid w:val="001647D9"/>
    <w:rsid w:val="00164F25"/>
    <w:rsid w:val="00173FFC"/>
    <w:rsid w:val="001750D3"/>
    <w:rsid w:val="00175A58"/>
    <w:rsid w:val="00183424"/>
    <w:rsid w:val="00191993"/>
    <w:rsid w:val="00193EA5"/>
    <w:rsid w:val="00194582"/>
    <w:rsid w:val="001964EF"/>
    <w:rsid w:val="001A139A"/>
    <w:rsid w:val="001A2FF8"/>
    <w:rsid w:val="001A615C"/>
    <w:rsid w:val="001B0AB7"/>
    <w:rsid w:val="001B0B41"/>
    <w:rsid w:val="001B1386"/>
    <w:rsid w:val="001B7FAB"/>
    <w:rsid w:val="001C097B"/>
    <w:rsid w:val="001C0E75"/>
    <w:rsid w:val="001D61EB"/>
    <w:rsid w:val="001E37E8"/>
    <w:rsid w:val="001E6C88"/>
    <w:rsid w:val="001F0EB0"/>
    <w:rsid w:val="00204DE1"/>
    <w:rsid w:val="00210E23"/>
    <w:rsid w:val="002133E5"/>
    <w:rsid w:val="00216DF1"/>
    <w:rsid w:val="00220A81"/>
    <w:rsid w:val="00221CE5"/>
    <w:rsid w:val="00227E50"/>
    <w:rsid w:val="002330D9"/>
    <w:rsid w:val="0023525C"/>
    <w:rsid w:val="00240D60"/>
    <w:rsid w:val="00246A78"/>
    <w:rsid w:val="00250627"/>
    <w:rsid w:val="00260C1B"/>
    <w:rsid w:val="00261A72"/>
    <w:rsid w:val="002623E9"/>
    <w:rsid w:val="00264E50"/>
    <w:rsid w:val="00267FFB"/>
    <w:rsid w:val="00273B8C"/>
    <w:rsid w:val="00273FCF"/>
    <w:rsid w:val="00275B96"/>
    <w:rsid w:val="0028623C"/>
    <w:rsid w:val="00293645"/>
    <w:rsid w:val="00293F5B"/>
    <w:rsid w:val="002971D8"/>
    <w:rsid w:val="002A3DC3"/>
    <w:rsid w:val="002A620A"/>
    <w:rsid w:val="002B0440"/>
    <w:rsid w:val="002B1509"/>
    <w:rsid w:val="002B5371"/>
    <w:rsid w:val="002C2917"/>
    <w:rsid w:val="002D0C5C"/>
    <w:rsid w:val="002D306A"/>
    <w:rsid w:val="002D4917"/>
    <w:rsid w:val="002D4F9A"/>
    <w:rsid w:val="002D52D6"/>
    <w:rsid w:val="002D7C35"/>
    <w:rsid w:val="002F33DA"/>
    <w:rsid w:val="00300F7A"/>
    <w:rsid w:val="003062A4"/>
    <w:rsid w:val="00307E57"/>
    <w:rsid w:val="003150BC"/>
    <w:rsid w:val="0031722E"/>
    <w:rsid w:val="00335FCC"/>
    <w:rsid w:val="00337F00"/>
    <w:rsid w:val="00353BD9"/>
    <w:rsid w:val="00355A21"/>
    <w:rsid w:val="00355A2D"/>
    <w:rsid w:val="003665DC"/>
    <w:rsid w:val="003718B4"/>
    <w:rsid w:val="003740DD"/>
    <w:rsid w:val="00374B97"/>
    <w:rsid w:val="00380EFC"/>
    <w:rsid w:val="00383211"/>
    <w:rsid w:val="00387CDD"/>
    <w:rsid w:val="00390E19"/>
    <w:rsid w:val="00390F47"/>
    <w:rsid w:val="003A1D9D"/>
    <w:rsid w:val="003A22DA"/>
    <w:rsid w:val="003A3499"/>
    <w:rsid w:val="003A4802"/>
    <w:rsid w:val="003A5797"/>
    <w:rsid w:val="003A6FEF"/>
    <w:rsid w:val="003B0D26"/>
    <w:rsid w:val="003B1F3D"/>
    <w:rsid w:val="003C599A"/>
    <w:rsid w:val="003C5D7F"/>
    <w:rsid w:val="003C5E8B"/>
    <w:rsid w:val="003D042D"/>
    <w:rsid w:val="003D6AC2"/>
    <w:rsid w:val="003F0AAE"/>
    <w:rsid w:val="003F0DF0"/>
    <w:rsid w:val="00400F20"/>
    <w:rsid w:val="00417E67"/>
    <w:rsid w:val="004213D3"/>
    <w:rsid w:val="004226A5"/>
    <w:rsid w:val="00424229"/>
    <w:rsid w:val="00431D16"/>
    <w:rsid w:val="00433202"/>
    <w:rsid w:val="004367F2"/>
    <w:rsid w:val="0044212F"/>
    <w:rsid w:val="00456D90"/>
    <w:rsid w:val="00463840"/>
    <w:rsid w:val="004719A0"/>
    <w:rsid w:val="00482347"/>
    <w:rsid w:val="00485B1C"/>
    <w:rsid w:val="00487418"/>
    <w:rsid w:val="00490CA2"/>
    <w:rsid w:val="00491B45"/>
    <w:rsid w:val="004946FB"/>
    <w:rsid w:val="0049640C"/>
    <w:rsid w:val="004A7C19"/>
    <w:rsid w:val="004C42B5"/>
    <w:rsid w:val="004D3E1F"/>
    <w:rsid w:val="004D53C5"/>
    <w:rsid w:val="004D687A"/>
    <w:rsid w:val="004D7CCE"/>
    <w:rsid w:val="004D7EE5"/>
    <w:rsid w:val="004E2A5A"/>
    <w:rsid w:val="004E4C34"/>
    <w:rsid w:val="004E68AD"/>
    <w:rsid w:val="004F6E20"/>
    <w:rsid w:val="005017A7"/>
    <w:rsid w:val="00504AAC"/>
    <w:rsid w:val="00505659"/>
    <w:rsid w:val="0051035F"/>
    <w:rsid w:val="00515798"/>
    <w:rsid w:val="00516E26"/>
    <w:rsid w:val="0051739D"/>
    <w:rsid w:val="00517490"/>
    <w:rsid w:val="005260D4"/>
    <w:rsid w:val="00527E92"/>
    <w:rsid w:val="00534A96"/>
    <w:rsid w:val="00535A83"/>
    <w:rsid w:val="00535EB7"/>
    <w:rsid w:val="005472B4"/>
    <w:rsid w:val="00547D04"/>
    <w:rsid w:val="0055408E"/>
    <w:rsid w:val="00557E4C"/>
    <w:rsid w:val="005639AA"/>
    <w:rsid w:val="00566811"/>
    <w:rsid w:val="00571376"/>
    <w:rsid w:val="00571A35"/>
    <w:rsid w:val="00575973"/>
    <w:rsid w:val="00575C06"/>
    <w:rsid w:val="005931D5"/>
    <w:rsid w:val="00596948"/>
    <w:rsid w:val="005A1530"/>
    <w:rsid w:val="005A33E3"/>
    <w:rsid w:val="005B4330"/>
    <w:rsid w:val="005B69FB"/>
    <w:rsid w:val="005C5C95"/>
    <w:rsid w:val="005D309B"/>
    <w:rsid w:val="005E1B39"/>
    <w:rsid w:val="005E33D7"/>
    <w:rsid w:val="005F0102"/>
    <w:rsid w:val="005F2CDD"/>
    <w:rsid w:val="005F4EC1"/>
    <w:rsid w:val="005F7437"/>
    <w:rsid w:val="00601EF9"/>
    <w:rsid w:val="0060382F"/>
    <w:rsid w:val="006060C4"/>
    <w:rsid w:val="00617F01"/>
    <w:rsid w:val="00624BEE"/>
    <w:rsid w:val="00627B61"/>
    <w:rsid w:val="00630B35"/>
    <w:rsid w:val="006345A0"/>
    <w:rsid w:val="006349E4"/>
    <w:rsid w:val="00636A4D"/>
    <w:rsid w:val="00640F2F"/>
    <w:rsid w:val="00641C63"/>
    <w:rsid w:val="0065147A"/>
    <w:rsid w:val="00652B0B"/>
    <w:rsid w:val="006549B5"/>
    <w:rsid w:val="0066049E"/>
    <w:rsid w:val="00660871"/>
    <w:rsid w:val="00665BAB"/>
    <w:rsid w:val="00665F68"/>
    <w:rsid w:val="006662F7"/>
    <w:rsid w:val="00667486"/>
    <w:rsid w:val="006677CB"/>
    <w:rsid w:val="00676E8C"/>
    <w:rsid w:val="00682AD0"/>
    <w:rsid w:val="006911BF"/>
    <w:rsid w:val="006A54A3"/>
    <w:rsid w:val="006A6F13"/>
    <w:rsid w:val="006B1467"/>
    <w:rsid w:val="006B5E47"/>
    <w:rsid w:val="006C2271"/>
    <w:rsid w:val="006C2E48"/>
    <w:rsid w:val="006C359A"/>
    <w:rsid w:val="006C5870"/>
    <w:rsid w:val="006C68B5"/>
    <w:rsid w:val="006D39FB"/>
    <w:rsid w:val="006D46AB"/>
    <w:rsid w:val="006D49B3"/>
    <w:rsid w:val="006E21E3"/>
    <w:rsid w:val="006F08F4"/>
    <w:rsid w:val="006F1ADE"/>
    <w:rsid w:val="006F33B3"/>
    <w:rsid w:val="006F363F"/>
    <w:rsid w:val="00704BB5"/>
    <w:rsid w:val="007074B4"/>
    <w:rsid w:val="00712A1D"/>
    <w:rsid w:val="00712D90"/>
    <w:rsid w:val="00721951"/>
    <w:rsid w:val="00722A6E"/>
    <w:rsid w:val="007238A3"/>
    <w:rsid w:val="007312BB"/>
    <w:rsid w:val="00731761"/>
    <w:rsid w:val="0074027B"/>
    <w:rsid w:val="00740453"/>
    <w:rsid w:val="00740BAF"/>
    <w:rsid w:val="00757AE1"/>
    <w:rsid w:val="00757C54"/>
    <w:rsid w:val="0076073C"/>
    <w:rsid w:val="00772736"/>
    <w:rsid w:val="00775DDD"/>
    <w:rsid w:val="00790CF0"/>
    <w:rsid w:val="00792453"/>
    <w:rsid w:val="00793102"/>
    <w:rsid w:val="007937E3"/>
    <w:rsid w:val="00793E20"/>
    <w:rsid w:val="00795A5A"/>
    <w:rsid w:val="00796435"/>
    <w:rsid w:val="007A019E"/>
    <w:rsid w:val="007A605B"/>
    <w:rsid w:val="007B4660"/>
    <w:rsid w:val="007B5A82"/>
    <w:rsid w:val="007B778B"/>
    <w:rsid w:val="007D1551"/>
    <w:rsid w:val="007D1C27"/>
    <w:rsid w:val="007D2808"/>
    <w:rsid w:val="007E0939"/>
    <w:rsid w:val="007E4B92"/>
    <w:rsid w:val="007E7013"/>
    <w:rsid w:val="007E716D"/>
    <w:rsid w:val="007F47EB"/>
    <w:rsid w:val="007F7108"/>
    <w:rsid w:val="00800660"/>
    <w:rsid w:val="00810BC2"/>
    <w:rsid w:val="00813B2F"/>
    <w:rsid w:val="00816C21"/>
    <w:rsid w:val="0082511A"/>
    <w:rsid w:val="008330AB"/>
    <w:rsid w:val="008464B3"/>
    <w:rsid w:val="008538AA"/>
    <w:rsid w:val="008546AB"/>
    <w:rsid w:val="00854BA9"/>
    <w:rsid w:val="00862EB3"/>
    <w:rsid w:val="00863641"/>
    <w:rsid w:val="00874793"/>
    <w:rsid w:val="00874C7B"/>
    <w:rsid w:val="008775D9"/>
    <w:rsid w:val="008859ED"/>
    <w:rsid w:val="008868B6"/>
    <w:rsid w:val="0089716D"/>
    <w:rsid w:val="008A0F46"/>
    <w:rsid w:val="008A4810"/>
    <w:rsid w:val="008A66DB"/>
    <w:rsid w:val="008B2AFA"/>
    <w:rsid w:val="008C04CE"/>
    <w:rsid w:val="008C50E3"/>
    <w:rsid w:val="008D02BF"/>
    <w:rsid w:val="008E0BCF"/>
    <w:rsid w:val="008E4FB7"/>
    <w:rsid w:val="00911A85"/>
    <w:rsid w:val="00912745"/>
    <w:rsid w:val="009143EA"/>
    <w:rsid w:val="009229BF"/>
    <w:rsid w:val="00937104"/>
    <w:rsid w:val="00937E7C"/>
    <w:rsid w:val="00944610"/>
    <w:rsid w:val="00953F4B"/>
    <w:rsid w:val="00954DF3"/>
    <w:rsid w:val="009602F6"/>
    <w:rsid w:val="00962629"/>
    <w:rsid w:val="0096294C"/>
    <w:rsid w:val="00971005"/>
    <w:rsid w:val="009742CC"/>
    <w:rsid w:val="00976C09"/>
    <w:rsid w:val="00977E02"/>
    <w:rsid w:val="0098548B"/>
    <w:rsid w:val="009A1BEC"/>
    <w:rsid w:val="009A3CC8"/>
    <w:rsid w:val="009A5211"/>
    <w:rsid w:val="009A6E80"/>
    <w:rsid w:val="009A6EAD"/>
    <w:rsid w:val="009A71EE"/>
    <w:rsid w:val="009B0E0D"/>
    <w:rsid w:val="009B230D"/>
    <w:rsid w:val="009B2DD5"/>
    <w:rsid w:val="009B32B6"/>
    <w:rsid w:val="009B3E33"/>
    <w:rsid w:val="009B4228"/>
    <w:rsid w:val="009B4E6C"/>
    <w:rsid w:val="009C129C"/>
    <w:rsid w:val="009C1F59"/>
    <w:rsid w:val="009C4AE8"/>
    <w:rsid w:val="009D0D0C"/>
    <w:rsid w:val="009D4B33"/>
    <w:rsid w:val="009D760D"/>
    <w:rsid w:val="009E1374"/>
    <w:rsid w:val="009E39BC"/>
    <w:rsid w:val="009F13C4"/>
    <w:rsid w:val="009F38F9"/>
    <w:rsid w:val="009F544A"/>
    <w:rsid w:val="009F7ED2"/>
    <w:rsid w:val="00A11F24"/>
    <w:rsid w:val="00A12520"/>
    <w:rsid w:val="00A14202"/>
    <w:rsid w:val="00A1569E"/>
    <w:rsid w:val="00A25056"/>
    <w:rsid w:val="00A26057"/>
    <w:rsid w:val="00A309A3"/>
    <w:rsid w:val="00A32572"/>
    <w:rsid w:val="00A33EB1"/>
    <w:rsid w:val="00A35097"/>
    <w:rsid w:val="00A37F3B"/>
    <w:rsid w:val="00A41043"/>
    <w:rsid w:val="00A43A4F"/>
    <w:rsid w:val="00A4594E"/>
    <w:rsid w:val="00A4696D"/>
    <w:rsid w:val="00A52EAE"/>
    <w:rsid w:val="00A62CEE"/>
    <w:rsid w:val="00A638CE"/>
    <w:rsid w:val="00A654A4"/>
    <w:rsid w:val="00A706EE"/>
    <w:rsid w:val="00A71264"/>
    <w:rsid w:val="00A72AAA"/>
    <w:rsid w:val="00A774EC"/>
    <w:rsid w:val="00A9287E"/>
    <w:rsid w:val="00A96500"/>
    <w:rsid w:val="00A979D1"/>
    <w:rsid w:val="00AA45C1"/>
    <w:rsid w:val="00AA4BAB"/>
    <w:rsid w:val="00AB20DF"/>
    <w:rsid w:val="00AB23CE"/>
    <w:rsid w:val="00AB275D"/>
    <w:rsid w:val="00AC01FC"/>
    <w:rsid w:val="00AC57F0"/>
    <w:rsid w:val="00AC5AE2"/>
    <w:rsid w:val="00AD1FB7"/>
    <w:rsid w:val="00AE067D"/>
    <w:rsid w:val="00AE0782"/>
    <w:rsid w:val="00AE7664"/>
    <w:rsid w:val="00AF438D"/>
    <w:rsid w:val="00B056B3"/>
    <w:rsid w:val="00B05E60"/>
    <w:rsid w:val="00B06F46"/>
    <w:rsid w:val="00B0729D"/>
    <w:rsid w:val="00B1179D"/>
    <w:rsid w:val="00B14888"/>
    <w:rsid w:val="00B150F1"/>
    <w:rsid w:val="00B16002"/>
    <w:rsid w:val="00B209C9"/>
    <w:rsid w:val="00B20B86"/>
    <w:rsid w:val="00B211AB"/>
    <w:rsid w:val="00B231FA"/>
    <w:rsid w:val="00B2470D"/>
    <w:rsid w:val="00B41F36"/>
    <w:rsid w:val="00B43F56"/>
    <w:rsid w:val="00B5546D"/>
    <w:rsid w:val="00B56622"/>
    <w:rsid w:val="00B66768"/>
    <w:rsid w:val="00B67278"/>
    <w:rsid w:val="00B701FE"/>
    <w:rsid w:val="00B70729"/>
    <w:rsid w:val="00B7072C"/>
    <w:rsid w:val="00B84D75"/>
    <w:rsid w:val="00B850C0"/>
    <w:rsid w:val="00B92D73"/>
    <w:rsid w:val="00B9598C"/>
    <w:rsid w:val="00B959B0"/>
    <w:rsid w:val="00B96472"/>
    <w:rsid w:val="00BA193D"/>
    <w:rsid w:val="00BB20F8"/>
    <w:rsid w:val="00BB42AA"/>
    <w:rsid w:val="00BB5B6B"/>
    <w:rsid w:val="00BB5E3F"/>
    <w:rsid w:val="00BB6550"/>
    <w:rsid w:val="00BC0FDE"/>
    <w:rsid w:val="00BC7079"/>
    <w:rsid w:val="00BD524E"/>
    <w:rsid w:val="00BE3C2D"/>
    <w:rsid w:val="00BF2B79"/>
    <w:rsid w:val="00BF4AB0"/>
    <w:rsid w:val="00BF4EC0"/>
    <w:rsid w:val="00C00EB4"/>
    <w:rsid w:val="00C02DDD"/>
    <w:rsid w:val="00C0509C"/>
    <w:rsid w:val="00C058B3"/>
    <w:rsid w:val="00C067F3"/>
    <w:rsid w:val="00C10498"/>
    <w:rsid w:val="00C138CE"/>
    <w:rsid w:val="00C24778"/>
    <w:rsid w:val="00C26C52"/>
    <w:rsid w:val="00C275FC"/>
    <w:rsid w:val="00C43087"/>
    <w:rsid w:val="00C4683E"/>
    <w:rsid w:val="00C46B32"/>
    <w:rsid w:val="00C54B5B"/>
    <w:rsid w:val="00C56882"/>
    <w:rsid w:val="00C61D66"/>
    <w:rsid w:val="00C62C34"/>
    <w:rsid w:val="00C63C62"/>
    <w:rsid w:val="00C757FD"/>
    <w:rsid w:val="00C76037"/>
    <w:rsid w:val="00C77D7E"/>
    <w:rsid w:val="00C82849"/>
    <w:rsid w:val="00C87A17"/>
    <w:rsid w:val="00C922A3"/>
    <w:rsid w:val="00C925ED"/>
    <w:rsid w:val="00C94AA8"/>
    <w:rsid w:val="00C94F70"/>
    <w:rsid w:val="00CB1022"/>
    <w:rsid w:val="00CB1BE1"/>
    <w:rsid w:val="00CB577C"/>
    <w:rsid w:val="00CB6D01"/>
    <w:rsid w:val="00CC00AE"/>
    <w:rsid w:val="00CC2CA6"/>
    <w:rsid w:val="00CC35BC"/>
    <w:rsid w:val="00CD32F1"/>
    <w:rsid w:val="00CD5A41"/>
    <w:rsid w:val="00CF11CB"/>
    <w:rsid w:val="00CF1F6A"/>
    <w:rsid w:val="00CF4CAF"/>
    <w:rsid w:val="00CF7667"/>
    <w:rsid w:val="00D056AE"/>
    <w:rsid w:val="00D414C5"/>
    <w:rsid w:val="00D42620"/>
    <w:rsid w:val="00D43609"/>
    <w:rsid w:val="00D4521B"/>
    <w:rsid w:val="00D50144"/>
    <w:rsid w:val="00D5031F"/>
    <w:rsid w:val="00D50D0E"/>
    <w:rsid w:val="00D53E40"/>
    <w:rsid w:val="00D57C8E"/>
    <w:rsid w:val="00D6507D"/>
    <w:rsid w:val="00D70270"/>
    <w:rsid w:val="00D73ED7"/>
    <w:rsid w:val="00D73F6D"/>
    <w:rsid w:val="00D80942"/>
    <w:rsid w:val="00D83361"/>
    <w:rsid w:val="00D848D7"/>
    <w:rsid w:val="00D86FC3"/>
    <w:rsid w:val="00D917E1"/>
    <w:rsid w:val="00D953FF"/>
    <w:rsid w:val="00DA05F6"/>
    <w:rsid w:val="00DA062E"/>
    <w:rsid w:val="00DA292D"/>
    <w:rsid w:val="00DA470E"/>
    <w:rsid w:val="00DB0D08"/>
    <w:rsid w:val="00DB7997"/>
    <w:rsid w:val="00DC32ED"/>
    <w:rsid w:val="00DC5C30"/>
    <w:rsid w:val="00DC6814"/>
    <w:rsid w:val="00DD07FB"/>
    <w:rsid w:val="00DD17FE"/>
    <w:rsid w:val="00DD367B"/>
    <w:rsid w:val="00DD6887"/>
    <w:rsid w:val="00DE261B"/>
    <w:rsid w:val="00DE6ABD"/>
    <w:rsid w:val="00DF0474"/>
    <w:rsid w:val="00DF723C"/>
    <w:rsid w:val="00E14998"/>
    <w:rsid w:val="00E1558B"/>
    <w:rsid w:val="00E16A70"/>
    <w:rsid w:val="00E23664"/>
    <w:rsid w:val="00E30D7E"/>
    <w:rsid w:val="00E313D2"/>
    <w:rsid w:val="00E3330B"/>
    <w:rsid w:val="00E352FB"/>
    <w:rsid w:val="00E413C5"/>
    <w:rsid w:val="00E41D09"/>
    <w:rsid w:val="00E438D7"/>
    <w:rsid w:val="00E470C6"/>
    <w:rsid w:val="00E50881"/>
    <w:rsid w:val="00E51F73"/>
    <w:rsid w:val="00E54763"/>
    <w:rsid w:val="00E62F80"/>
    <w:rsid w:val="00E63C67"/>
    <w:rsid w:val="00E66860"/>
    <w:rsid w:val="00E774DC"/>
    <w:rsid w:val="00E81E07"/>
    <w:rsid w:val="00E83CDD"/>
    <w:rsid w:val="00EA56CB"/>
    <w:rsid w:val="00EB1931"/>
    <w:rsid w:val="00EB2783"/>
    <w:rsid w:val="00EC1886"/>
    <w:rsid w:val="00EC590B"/>
    <w:rsid w:val="00EF03A6"/>
    <w:rsid w:val="00F00DD7"/>
    <w:rsid w:val="00F01837"/>
    <w:rsid w:val="00F025C3"/>
    <w:rsid w:val="00F06E56"/>
    <w:rsid w:val="00F07D4A"/>
    <w:rsid w:val="00F07E77"/>
    <w:rsid w:val="00F1027F"/>
    <w:rsid w:val="00F206B1"/>
    <w:rsid w:val="00F20FCA"/>
    <w:rsid w:val="00F20FDF"/>
    <w:rsid w:val="00F23AC4"/>
    <w:rsid w:val="00F2771A"/>
    <w:rsid w:val="00F33C96"/>
    <w:rsid w:val="00F52183"/>
    <w:rsid w:val="00F52F40"/>
    <w:rsid w:val="00F608F5"/>
    <w:rsid w:val="00F62C11"/>
    <w:rsid w:val="00F703A8"/>
    <w:rsid w:val="00F70621"/>
    <w:rsid w:val="00F752E0"/>
    <w:rsid w:val="00F80B48"/>
    <w:rsid w:val="00F8296A"/>
    <w:rsid w:val="00F844EA"/>
    <w:rsid w:val="00F85B74"/>
    <w:rsid w:val="00F91C1C"/>
    <w:rsid w:val="00F93EB4"/>
    <w:rsid w:val="00FA3102"/>
    <w:rsid w:val="00FA5349"/>
    <w:rsid w:val="00FB04FE"/>
    <w:rsid w:val="00FC0AB5"/>
    <w:rsid w:val="00FC127A"/>
    <w:rsid w:val="00FC3321"/>
    <w:rsid w:val="00FD08D0"/>
    <w:rsid w:val="00FD1CBD"/>
    <w:rsid w:val="00FD1D0A"/>
    <w:rsid w:val="00FD4BF4"/>
    <w:rsid w:val="00FE52EB"/>
    <w:rsid w:val="00FF0D00"/>
    <w:rsid w:val="00FF3A28"/>
    <w:rsid w:val="00FF60EC"/>
    <w:rsid w:val="00FF6900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32905-4028-471A-BB06-D60591D9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022"/>
    <w:pPr>
      <w:widowControl w:val="0"/>
      <w:autoSpaceDE w:val="0"/>
      <w:autoSpaceDN w:val="0"/>
      <w:adjustRightInd w:val="0"/>
      <w:spacing w:before="108"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022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022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022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022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022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102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10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B1022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B102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1022"/>
  </w:style>
  <w:style w:type="character" w:customStyle="1" w:styleId="a3">
    <w:name w:val="Верхний колонтитул Знак"/>
    <w:link w:val="a4"/>
    <w:locked/>
    <w:rsid w:val="00CB1022"/>
    <w:rPr>
      <w:rFonts w:ascii="Arial" w:hAnsi="Arial"/>
      <w:lang w:val="x-none" w:eastAsia="x-none"/>
    </w:rPr>
  </w:style>
  <w:style w:type="paragraph" w:styleId="a4">
    <w:name w:val="header"/>
    <w:basedOn w:val="a"/>
    <w:link w:val="a3"/>
    <w:unhideWhenUsed/>
    <w:rsid w:val="00CB10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lang w:val="x-none" w:eastAsia="x-none"/>
    </w:rPr>
  </w:style>
  <w:style w:type="character" w:customStyle="1" w:styleId="12">
    <w:name w:val="Верхний колонтитул Знак1"/>
    <w:basedOn w:val="a0"/>
    <w:uiPriority w:val="99"/>
    <w:semiHidden/>
    <w:rsid w:val="00CB1022"/>
  </w:style>
  <w:style w:type="character" w:customStyle="1" w:styleId="110">
    <w:name w:val="Верхний колонтитул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a5">
    <w:name w:val="Нижний колонтитул Знак"/>
    <w:link w:val="a6"/>
    <w:locked/>
    <w:rsid w:val="00CB1022"/>
    <w:rPr>
      <w:rFonts w:ascii="Arial" w:hAnsi="Arial"/>
    </w:rPr>
  </w:style>
  <w:style w:type="paragraph" w:styleId="a6">
    <w:name w:val="footer"/>
    <w:basedOn w:val="a"/>
    <w:link w:val="a5"/>
    <w:unhideWhenUsed/>
    <w:rsid w:val="00CB10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</w:rPr>
  </w:style>
  <w:style w:type="character" w:customStyle="1" w:styleId="13">
    <w:name w:val="Нижний колонтитул Знак1"/>
    <w:basedOn w:val="a0"/>
    <w:uiPriority w:val="99"/>
    <w:semiHidden/>
    <w:rsid w:val="00CB1022"/>
  </w:style>
  <w:style w:type="character" w:customStyle="1" w:styleId="111">
    <w:name w:val="Нижний колонтитул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paragraph" w:styleId="a7">
    <w:name w:val="Title"/>
    <w:basedOn w:val="a"/>
    <w:link w:val="a8"/>
    <w:uiPriority w:val="10"/>
    <w:qFormat/>
    <w:rsid w:val="00CB10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CB10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link w:val="aa"/>
    <w:semiHidden/>
    <w:locked/>
    <w:rsid w:val="00CB1022"/>
    <w:rPr>
      <w:rFonts w:ascii="Times New Roman" w:hAnsi="Times New Roman"/>
      <w:sz w:val="32"/>
    </w:rPr>
  </w:style>
  <w:style w:type="paragraph" w:styleId="aa">
    <w:name w:val="Body Text"/>
    <w:basedOn w:val="a"/>
    <w:link w:val="a9"/>
    <w:semiHidden/>
    <w:unhideWhenUsed/>
    <w:rsid w:val="00CB1022"/>
    <w:pPr>
      <w:snapToGrid w:val="0"/>
      <w:spacing w:after="0" w:line="240" w:lineRule="auto"/>
      <w:jc w:val="center"/>
    </w:pPr>
    <w:rPr>
      <w:rFonts w:ascii="Times New Roman" w:hAnsi="Times New Roman"/>
      <w:sz w:val="32"/>
    </w:rPr>
  </w:style>
  <w:style w:type="character" w:customStyle="1" w:styleId="14">
    <w:name w:val="Основной текст Знак1"/>
    <w:basedOn w:val="a0"/>
    <w:uiPriority w:val="99"/>
    <w:semiHidden/>
    <w:rsid w:val="00CB1022"/>
  </w:style>
  <w:style w:type="character" w:customStyle="1" w:styleId="112">
    <w:name w:val="Основной текст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link w:val="ac"/>
    <w:semiHidden/>
    <w:locked/>
    <w:rsid w:val="00CB1022"/>
    <w:rPr>
      <w:rFonts w:ascii="Arial" w:hAnsi="Arial"/>
    </w:rPr>
  </w:style>
  <w:style w:type="paragraph" w:styleId="ac">
    <w:name w:val="Body Text Indent"/>
    <w:basedOn w:val="a"/>
    <w:link w:val="ab"/>
    <w:semiHidden/>
    <w:unhideWhenUsed/>
    <w:rsid w:val="00CB1022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hAnsi="Arial"/>
    </w:rPr>
  </w:style>
  <w:style w:type="character" w:customStyle="1" w:styleId="15">
    <w:name w:val="Основной текст с отступом Знак1"/>
    <w:basedOn w:val="a0"/>
    <w:uiPriority w:val="99"/>
    <w:semiHidden/>
    <w:rsid w:val="00CB1022"/>
  </w:style>
  <w:style w:type="character" w:customStyle="1" w:styleId="113">
    <w:name w:val="Основной текст с отступом Знак11"/>
    <w:basedOn w:val="a0"/>
    <w:uiPriority w:val="99"/>
    <w:semiHidden/>
    <w:rsid w:val="00CB1022"/>
    <w:rPr>
      <w:rFonts w:cs="Times New Roman"/>
      <w:sz w:val="22"/>
      <w:szCs w:val="22"/>
      <w:lang w:val="x-none" w:eastAsia="en-US"/>
    </w:rPr>
  </w:style>
  <w:style w:type="character" w:customStyle="1" w:styleId="31">
    <w:name w:val="Основной текст 3 Знак"/>
    <w:link w:val="32"/>
    <w:semiHidden/>
    <w:locked/>
    <w:rsid w:val="00CB1022"/>
    <w:rPr>
      <w:rFonts w:ascii="Times New Roman" w:hAnsi="Times New Roman"/>
      <w:sz w:val="28"/>
      <w:lang w:val="x-none" w:eastAsia="x-none"/>
    </w:rPr>
  </w:style>
  <w:style w:type="paragraph" w:styleId="32">
    <w:name w:val="Body Text 3"/>
    <w:basedOn w:val="a"/>
    <w:link w:val="31"/>
    <w:semiHidden/>
    <w:unhideWhenUsed/>
    <w:rsid w:val="00CB1022"/>
    <w:pPr>
      <w:spacing w:after="0" w:line="240" w:lineRule="auto"/>
      <w:ind w:right="-19"/>
      <w:jc w:val="center"/>
    </w:pPr>
    <w:rPr>
      <w:rFonts w:ascii="Times New Roman" w:hAnsi="Times New Roman"/>
      <w:sz w:val="28"/>
      <w:lang w:val="x-none" w:eastAsia="x-none"/>
    </w:rPr>
  </w:style>
  <w:style w:type="character" w:customStyle="1" w:styleId="310">
    <w:name w:val="Основной текст 3 Знак1"/>
    <w:basedOn w:val="a0"/>
    <w:uiPriority w:val="99"/>
    <w:semiHidden/>
    <w:rsid w:val="00CB1022"/>
    <w:rPr>
      <w:sz w:val="16"/>
      <w:szCs w:val="16"/>
    </w:rPr>
  </w:style>
  <w:style w:type="character" w:customStyle="1" w:styleId="311">
    <w:name w:val="Основной текст 3 Знак11"/>
    <w:basedOn w:val="a0"/>
    <w:uiPriority w:val="99"/>
    <w:semiHidden/>
    <w:rsid w:val="00CB1022"/>
    <w:rPr>
      <w:rFonts w:cs="Times New Roman"/>
      <w:sz w:val="16"/>
      <w:szCs w:val="16"/>
      <w:lang w:val="x-none" w:eastAsia="en-US"/>
    </w:rPr>
  </w:style>
  <w:style w:type="character" w:customStyle="1" w:styleId="ad">
    <w:name w:val="Текст выноски Знак"/>
    <w:link w:val="ae"/>
    <w:uiPriority w:val="99"/>
    <w:semiHidden/>
    <w:locked/>
    <w:rsid w:val="00CB1022"/>
    <w:rPr>
      <w:rFonts w:ascii="Tahoma" w:hAnsi="Tahoma"/>
      <w:sz w:val="16"/>
      <w:lang w:val="x-none" w:eastAsia="x-none"/>
    </w:rPr>
  </w:style>
  <w:style w:type="paragraph" w:styleId="ae">
    <w:name w:val="Balloon Text"/>
    <w:basedOn w:val="a"/>
    <w:link w:val="ad"/>
    <w:uiPriority w:val="99"/>
    <w:semiHidden/>
    <w:unhideWhenUsed/>
    <w:rsid w:val="00CB102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hAnsi="Tahoma"/>
      <w:sz w:val="16"/>
      <w:lang w:val="x-none" w:eastAsia="x-none"/>
    </w:rPr>
  </w:style>
  <w:style w:type="character" w:customStyle="1" w:styleId="16">
    <w:name w:val="Текст выноски Знак1"/>
    <w:basedOn w:val="a0"/>
    <w:uiPriority w:val="99"/>
    <w:semiHidden/>
    <w:rsid w:val="00CB1022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"/>
    <w:basedOn w:val="a0"/>
    <w:uiPriority w:val="99"/>
    <w:semiHidden/>
    <w:rsid w:val="00CB1022"/>
    <w:rPr>
      <w:rFonts w:ascii="Tahoma" w:hAnsi="Tahoma" w:cs="Tahoma"/>
      <w:sz w:val="16"/>
      <w:szCs w:val="16"/>
      <w:lang w:val="x-none" w:eastAsia="en-US"/>
    </w:rPr>
  </w:style>
  <w:style w:type="paragraph" w:styleId="af">
    <w:name w:val="No Spacing"/>
    <w:uiPriority w:val="1"/>
    <w:qFormat/>
    <w:rsid w:val="00CB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CB10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CB102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af1">
    <w:name w:val="Заголовок таблицы"/>
    <w:basedOn w:val="a"/>
    <w:rsid w:val="00CB1022"/>
    <w:pPr>
      <w:suppressLineNumbers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2">
    <w:name w:val="Знак Знак Знак Знак"/>
    <w:basedOn w:val="a"/>
    <w:rsid w:val="00CB102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3">
    <w:name w:val="Знак Знак Знак Знак Знак Знак Знак"/>
    <w:basedOn w:val="a"/>
    <w:rsid w:val="00CB102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4">
    <w:name w:val="?????????? ???????"/>
    <w:basedOn w:val="a"/>
    <w:rsid w:val="00CB1022"/>
    <w:pPr>
      <w:widowControl w:val="0"/>
      <w:suppressLineNumbers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ru-RU"/>
    </w:rPr>
  </w:style>
  <w:style w:type="paragraph" w:customStyle="1" w:styleId="17">
    <w:name w:val="Обычный1"/>
    <w:rsid w:val="00CB10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5">
    <w:name w:val="Нормальный (таблица)"/>
    <w:basedOn w:val="a"/>
    <w:next w:val="a"/>
    <w:uiPriority w:val="99"/>
    <w:rsid w:val="00CB102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Cell">
    <w:name w:val="ConsPlusCell"/>
    <w:rsid w:val="00CB10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CB1022"/>
    <w:rPr>
      <w:b/>
      <w:sz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B1022"/>
    <w:pPr>
      <w:widowControl w:val="0"/>
      <w:shd w:val="clear" w:color="auto" w:fill="FFFFFF"/>
      <w:spacing w:before="60" w:after="300" w:line="317" w:lineRule="exact"/>
      <w:jc w:val="center"/>
    </w:pPr>
    <w:rPr>
      <w:b/>
      <w:sz w:val="26"/>
    </w:rPr>
  </w:style>
  <w:style w:type="paragraph" w:customStyle="1" w:styleId="formattext">
    <w:name w:val="formattext"/>
    <w:basedOn w:val="a"/>
    <w:rsid w:val="00CB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CB1022"/>
    <w:rPr>
      <w:rFonts w:ascii="Times New Roman" w:hAnsi="Times New Roman"/>
      <w:sz w:val="24"/>
    </w:rPr>
  </w:style>
  <w:style w:type="character" w:customStyle="1" w:styleId="af6">
    <w:name w:val="Гипертекстовая ссылка"/>
    <w:rsid w:val="00CB1022"/>
    <w:rPr>
      <w:color w:val="008000"/>
    </w:rPr>
  </w:style>
  <w:style w:type="character" w:customStyle="1" w:styleId="FontStyle16">
    <w:name w:val="Font Style16"/>
    <w:rsid w:val="00CB1022"/>
    <w:rPr>
      <w:rFonts w:ascii="Times New Roman" w:hAnsi="Times New Roman"/>
      <w:sz w:val="28"/>
      <w:lang w:val="en-GB" w:eastAsia="en-US"/>
    </w:rPr>
  </w:style>
  <w:style w:type="character" w:customStyle="1" w:styleId="rvts1415">
    <w:name w:val="rvts1415"/>
    <w:rsid w:val="00CB1022"/>
    <w:rPr>
      <w:rFonts w:ascii="Arial" w:hAnsi="Arial"/>
      <w:i/>
      <w:color w:val="000000"/>
      <w:sz w:val="18"/>
      <w:u w:val="none"/>
      <w:effect w:val="none"/>
    </w:rPr>
  </w:style>
  <w:style w:type="character" w:customStyle="1" w:styleId="apple-converted-space">
    <w:name w:val="apple-converted-space"/>
    <w:rsid w:val="00CB1022"/>
  </w:style>
  <w:style w:type="character" w:styleId="af7">
    <w:name w:val="Hyperlink"/>
    <w:basedOn w:val="a0"/>
    <w:uiPriority w:val="99"/>
    <w:unhideWhenUsed/>
    <w:rsid w:val="00CB10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content\act\3676479d-4af1-4e55-9ede-c8bac94c8aa0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8B90-95E6-40DD-8EF8-980D24A69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12512</Words>
  <Characters>71322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2026-02-03T09:20:00Z</cp:lastPrinted>
  <dcterms:created xsi:type="dcterms:W3CDTF">2026-02-10T05:22:00Z</dcterms:created>
  <dcterms:modified xsi:type="dcterms:W3CDTF">2026-02-10T05:22:00Z</dcterms:modified>
</cp:coreProperties>
</file>