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0"/>
    <w:p w:rsidR="008D0C9D" w:rsidRPr="00074462" w:rsidRDefault="008D0C9D" w:rsidP="00AE247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  <w:r w:rsidRPr="00074462">
        <w:rPr>
          <w:rFonts w:ascii="PT Astra Serif" w:hAnsi="PT Astra Serif"/>
          <w:color w:val="000000"/>
          <w:sz w:val="28"/>
          <w:szCs w:val="28"/>
        </w:rPr>
        <w:object w:dxaOrig="720" w:dyaOrig="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35pt;height:43.85pt" o:ole="" fillcolor="window">
            <v:imagedata r:id="rId9" o:title=""/>
          </v:shape>
          <o:OLEObject Type="Embed" ProgID="Word.Picture.8" ShapeID="_x0000_i1025" DrawAspect="Content" ObjectID="_1829741606" r:id="rId10"/>
        </w:object>
      </w:r>
    </w:p>
    <w:p w:rsidR="008D0C9D" w:rsidRPr="00074462" w:rsidRDefault="008D0C9D" w:rsidP="008D0C9D">
      <w:pPr>
        <w:pStyle w:val="2"/>
        <w:tabs>
          <w:tab w:val="left" w:pos="708"/>
        </w:tabs>
        <w:ind w:left="-284"/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АДМИНИСТРАЦИЯ</w:t>
      </w:r>
    </w:p>
    <w:p w:rsidR="008D0C9D" w:rsidRPr="00074462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ХВАЛЫНСКОГО МУНИЦИПАЛЬНОГО РАЙОНА</w:t>
      </w:r>
    </w:p>
    <w:p w:rsidR="008D0C9D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САРАТОВСКОЙ ОБЛАСТИ</w:t>
      </w:r>
    </w:p>
    <w:p w:rsidR="008D0C9D" w:rsidRPr="00074462" w:rsidRDefault="008D0C9D" w:rsidP="008D0C9D"/>
    <w:p w:rsidR="008D0C9D" w:rsidRDefault="008D0C9D" w:rsidP="008D0C9D">
      <w:pPr>
        <w:pStyle w:val="2"/>
        <w:jc w:val="center"/>
        <w:rPr>
          <w:rFonts w:ascii="PT Astra Serif" w:hAnsi="PT Astra Serif"/>
          <w:color w:val="000000"/>
          <w:szCs w:val="28"/>
        </w:rPr>
      </w:pPr>
      <w:proofErr w:type="gramStart"/>
      <w:r>
        <w:rPr>
          <w:rFonts w:ascii="PT Astra Serif" w:hAnsi="PT Astra Serif"/>
          <w:color w:val="000000"/>
          <w:szCs w:val="28"/>
        </w:rPr>
        <w:t>П</w:t>
      </w:r>
      <w:proofErr w:type="gramEnd"/>
      <w:r>
        <w:rPr>
          <w:rFonts w:ascii="PT Astra Serif" w:hAnsi="PT Astra Serif"/>
          <w:color w:val="000000"/>
          <w:szCs w:val="28"/>
        </w:rPr>
        <w:t xml:space="preserve"> О С Т А Н О В Л Е Н И Е</w:t>
      </w:r>
    </w:p>
    <w:p w:rsidR="008D0C9D" w:rsidRPr="00AA71A5" w:rsidRDefault="008D0C9D" w:rsidP="008D0C9D">
      <w:pPr>
        <w:rPr>
          <w:rFonts w:ascii="Times New Roman" w:hAnsi="Times New Roman" w:cs="Times New Roman"/>
          <w:b/>
        </w:rPr>
      </w:pPr>
    </w:p>
    <w:p w:rsidR="008D0C9D" w:rsidRPr="00EA1FCD" w:rsidRDefault="00EA1FCD" w:rsidP="00AA7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E5070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EA1FCD">
        <w:rPr>
          <w:rFonts w:ascii="Times New Roman" w:hAnsi="Times New Roman" w:cs="Times New Roman"/>
          <w:bCs/>
          <w:sz w:val="28"/>
          <w:szCs w:val="28"/>
        </w:rPr>
        <w:t>12 января</w:t>
      </w:r>
      <w:r w:rsidR="00AA71A5" w:rsidRPr="00EA1F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>202</w:t>
      </w:r>
      <w:r w:rsidR="00FC0947" w:rsidRPr="00EA1FCD">
        <w:rPr>
          <w:rFonts w:ascii="Times New Roman" w:hAnsi="Times New Roman" w:cs="Times New Roman"/>
          <w:bCs/>
          <w:sz w:val="28"/>
          <w:szCs w:val="28"/>
        </w:rPr>
        <w:t>6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BC316D" w:rsidRPr="00EA1FC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97190" w:rsidRPr="00EA1F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316D" w:rsidRPr="00EA1FC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 w:rsidR="00871986" w:rsidRPr="00EA1FCD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EA1FCD">
        <w:rPr>
          <w:rFonts w:ascii="Times New Roman" w:hAnsi="Times New Roman" w:cs="Times New Roman"/>
          <w:bCs/>
          <w:sz w:val="28"/>
          <w:szCs w:val="28"/>
        </w:rPr>
        <w:t>№ 02</w:t>
      </w:r>
    </w:p>
    <w:p w:rsidR="008D0C9D" w:rsidRPr="00074462" w:rsidRDefault="008D0C9D" w:rsidP="008D0C9D">
      <w:pPr>
        <w:spacing w:line="276" w:lineRule="auto"/>
        <w:jc w:val="center"/>
        <w:rPr>
          <w:rFonts w:ascii="PT Astra Serif" w:hAnsi="PT Astra Serif" w:cs="Arial"/>
          <w:bCs/>
          <w:sz w:val="28"/>
          <w:szCs w:val="28"/>
        </w:rPr>
      </w:pPr>
      <w:r w:rsidRPr="00074462">
        <w:rPr>
          <w:rFonts w:ascii="PT Astra Serif" w:hAnsi="PT Astra Serif" w:cs="Arial"/>
          <w:bCs/>
          <w:sz w:val="28"/>
          <w:szCs w:val="28"/>
        </w:rPr>
        <w:t xml:space="preserve">г. Хвалынск </w:t>
      </w:r>
    </w:p>
    <w:p w:rsidR="008D0C9D" w:rsidRPr="00074462" w:rsidRDefault="008D0C9D" w:rsidP="008D0C9D">
      <w:pPr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</w:rPr>
      </w:pPr>
      <w:r w:rsidRPr="00074462">
        <w:rPr>
          <w:rFonts w:ascii="PT Astra Serif" w:hAnsi="PT Astra Serif"/>
          <w:b/>
          <w:color w:val="000000"/>
          <w:szCs w:val="28"/>
        </w:rPr>
        <w:t xml:space="preserve">О </w:t>
      </w:r>
      <w:r w:rsidRPr="00BC66FE">
        <w:rPr>
          <w:rFonts w:ascii="PT Astra Serif" w:hAnsi="PT Astra Serif"/>
          <w:b/>
          <w:color w:val="000000"/>
        </w:rPr>
        <w:t xml:space="preserve">внесении изменений в постановление администрации Хвалынского муниципального района от </w:t>
      </w:r>
      <w:r>
        <w:rPr>
          <w:rFonts w:ascii="PT Astra Serif" w:hAnsi="PT Astra Serif"/>
          <w:b/>
          <w:color w:val="000000"/>
        </w:rPr>
        <w:t>18</w:t>
      </w:r>
      <w:r w:rsidRPr="00BC66FE">
        <w:rPr>
          <w:rFonts w:ascii="PT Astra Serif" w:hAnsi="PT Astra Serif"/>
          <w:b/>
          <w:color w:val="000000"/>
        </w:rPr>
        <w:t>.</w:t>
      </w:r>
      <w:r>
        <w:rPr>
          <w:rFonts w:ascii="PT Astra Serif" w:hAnsi="PT Astra Serif"/>
          <w:b/>
          <w:color w:val="000000"/>
        </w:rPr>
        <w:t>11</w:t>
      </w:r>
      <w:r w:rsidRPr="00BC66FE">
        <w:rPr>
          <w:rFonts w:ascii="PT Astra Serif" w:hAnsi="PT Astra Serif"/>
          <w:b/>
          <w:color w:val="000000"/>
        </w:rPr>
        <w:t>.202</w:t>
      </w:r>
      <w:r>
        <w:rPr>
          <w:rFonts w:ascii="PT Astra Serif" w:hAnsi="PT Astra Serif"/>
          <w:b/>
          <w:color w:val="000000"/>
        </w:rPr>
        <w:t>0</w:t>
      </w:r>
      <w:r w:rsidRPr="00BC66FE">
        <w:rPr>
          <w:rFonts w:ascii="PT Astra Serif" w:hAnsi="PT Astra Serif"/>
          <w:b/>
          <w:color w:val="000000"/>
        </w:rPr>
        <w:t xml:space="preserve"> года №</w:t>
      </w:r>
      <w:r>
        <w:rPr>
          <w:rFonts w:ascii="PT Astra Serif" w:hAnsi="PT Astra Serif"/>
          <w:b/>
          <w:color w:val="000000"/>
        </w:rPr>
        <w:t xml:space="preserve"> </w:t>
      </w:r>
      <w:r w:rsidRPr="00BC66FE">
        <w:rPr>
          <w:rFonts w:ascii="PT Astra Serif" w:hAnsi="PT Astra Serif"/>
          <w:b/>
          <w:color w:val="000000"/>
        </w:rPr>
        <w:t>1</w:t>
      </w:r>
      <w:r>
        <w:rPr>
          <w:rFonts w:ascii="PT Astra Serif" w:hAnsi="PT Astra Serif"/>
          <w:b/>
          <w:color w:val="000000"/>
        </w:rPr>
        <w:t>081</w:t>
      </w:r>
      <w:r w:rsidRPr="00BC66FE">
        <w:rPr>
          <w:rFonts w:ascii="PT Astra Serif" w:hAnsi="PT Astra Serif"/>
          <w:b/>
          <w:color w:val="000000"/>
        </w:rPr>
        <w:t xml:space="preserve"> «Об утверждении муниципальной программы «</w:t>
      </w:r>
      <w:r>
        <w:rPr>
          <w:rFonts w:ascii="PT Astra Serif" w:hAnsi="PT Astra Serif"/>
          <w:b/>
          <w:color w:val="000000"/>
        </w:rPr>
        <w:t xml:space="preserve">Повышение безопасности дорожного движения в </w:t>
      </w:r>
      <w:r w:rsidR="00BE09AB">
        <w:rPr>
          <w:rFonts w:ascii="PT Astra Serif" w:hAnsi="PT Astra Serif"/>
          <w:b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b/>
          <w:color w:val="000000"/>
        </w:rPr>
        <w:t>г</w:t>
      </w:r>
      <w:proofErr w:type="gramStart"/>
      <w:r w:rsidR="00BE09AB">
        <w:rPr>
          <w:rFonts w:ascii="PT Astra Serif" w:hAnsi="PT Astra Serif"/>
          <w:b/>
          <w:color w:val="000000"/>
        </w:rPr>
        <w:t>.</w:t>
      </w:r>
      <w:r>
        <w:rPr>
          <w:rFonts w:ascii="PT Astra Serif" w:hAnsi="PT Astra Serif"/>
          <w:b/>
          <w:color w:val="000000"/>
        </w:rPr>
        <w:t>Х</w:t>
      </w:r>
      <w:proofErr w:type="gramEnd"/>
      <w:r>
        <w:rPr>
          <w:rFonts w:ascii="PT Astra Serif" w:hAnsi="PT Astra Serif"/>
          <w:b/>
          <w:color w:val="000000"/>
        </w:rPr>
        <w:t>валынск</w:t>
      </w:r>
      <w:proofErr w:type="spellEnd"/>
      <w:r w:rsidRPr="00BC66FE">
        <w:rPr>
          <w:rFonts w:ascii="PT Astra Serif" w:hAnsi="PT Astra Serif"/>
          <w:b/>
          <w:color w:val="000000"/>
        </w:rPr>
        <w:t>»»</w:t>
      </w:r>
      <w:r>
        <w:rPr>
          <w:rFonts w:ascii="PT Astra Serif" w:hAnsi="PT Astra Serif"/>
          <w:b/>
          <w:color w:val="000000"/>
        </w:rPr>
        <w:t xml:space="preserve">  </w:t>
      </w: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  <w:sz w:val="24"/>
          <w:szCs w:val="24"/>
        </w:rPr>
      </w:pPr>
    </w:p>
    <w:p w:rsidR="008D0C9D" w:rsidRPr="0087394D" w:rsidRDefault="008D0C9D" w:rsidP="0087394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87394D">
        <w:rPr>
          <w:rStyle w:val="ab"/>
          <w:rFonts w:ascii="PT Astra Serif" w:hAnsi="PT Astra Serif"/>
          <w:b w:val="0"/>
          <w:color w:val="00000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87394D">
        <w:rPr>
          <w:rFonts w:ascii="PT Astra Serif" w:hAnsi="PT Astra Serif"/>
          <w:color w:val="000000"/>
          <w:sz w:val="28"/>
          <w:szCs w:val="28"/>
        </w:rPr>
        <w:t xml:space="preserve">Федеральным законом от </w:t>
      </w:r>
      <w:r w:rsidR="00561883" w:rsidRPr="0087394D">
        <w:rPr>
          <w:rFonts w:ascii="PT Astra Serif" w:hAnsi="PT Astra Serif"/>
          <w:color w:val="000000"/>
          <w:sz w:val="28"/>
          <w:szCs w:val="28"/>
        </w:rPr>
        <w:t>10 декабря  1995 г. № 196-ФЗ</w:t>
      </w:r>
      <w:r w:rsidR="00E03933" w:rsidRPr="0087394D">
        <w:rPr>
          <w:rFonts w:ascii="PT Astra Serif" w:hAnsi="PT Astra Serif"/>
          <w:color w:val="000000"/>
          <w:sz w:val="28"/>
          <w:szCs w:val="28"/>
        </w:rPr>
        <w:t xml:space="preserve"> «О безопасности дорожного движения»</w:t>
      </w:r>
      <w:r w:rsidRPr="0087394D">
        <w:rPr>
          <w:rFonts w:ascii="PT Astra Serif" w:hAnsi="PT Astra Serif"/>
          <w:color w:val="000000"/>
          <w:sz w:val="28"/>
          <w:szCs w:val="28"/>
        </w:rPr>
        <w:t>,</w:t>
      </w:r>
      <w:r w:rsidRPr="0087394D">
        <w:rPr>
          <w:rFonts w:ascii="PT Astra Serif" w:hAnsi="PT Astra Serif"/>
        </w:rPr>
        <w:t xml:space="preserve"> </w:t>
      </w:r>
      <w:r w:rsidR="0087394D" w:rsidRPr="0087394D">
        <w:rPr>
          <w:rFonts w:ascii="PT Astra Serif" w:eastAsia="Times New Roman" w:hAnsi="PT Astra Serif" w:cs="Times New Roman"/>
          <w:sz w:val="28"/>
          <w:szCs w:val="28"/>
          <w:lang w:eastAsia="zh-CN"/>
        </w:rPr>
        <w:t>Федеральным законом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87394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, </w:t>
      </w:r>
      <w:r w:rsidR="00E40ECE" w:rsidRPr="0087394D">
        <w:rPr>
          <w:rFonts w:ascii="PT Astra Serif" w:hAnsi="PT Astra Serif"/>
          <w:sz w:val="28"/>
          <w:szCs w:val="28"/>
        </w:rPr>
        <w:t>Федеральным законом от</w:t>
      </w:r>
      <w:proofErr w:type="gramEnd"/>
      <w:r w:rsidR="00E40ECE" w:rsidRPr="0087394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40ECE" w:rsidRPr="0087394D">
        <w:rPr>
          <w:rFonts w:ascii="PT Astra Serif" w:hAnsi="PT Astra Serif"/>
          <w:sz w:val="28"/>
          <w:szCs w:val="28"/>
        </w:rPr>
        <w:t>8 ноября 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</w:t>
      </w:r>
      <w:r w:rsidR="00E40ECE" w:rsidRPr="0087394D">
        <w:rPr>
          <w:rFonts w:ascii="PT Astra Serif" w:hAnsi="PT Astra Serif"/>
        </w:rPr>
        <w:t xml:space="preserve"> </w:t>
      </w:r>
      <w:r w:rsidR="00716C56" w:rsidRPr="0087394D">
        <w:rPr>
          <w:rFonts w:ascii="PT Astra Serif" w:hAnsi="PT Astra Serif"/>
          <w:sz w:val="28"/>
          <w:szCs w:val="28"/>
        </w:rPr>
        <w:t xml:space="preserve">приказом Министерства транспорта Российской Федерации от 16 ноября 2012 года № 402 </w:t>
      </w:r>
      <w:r w:rsidR="00E40ECE" w:rsidRPr="0087394D">
        <w:rPr>
          <w:rFonts w:ascii="PT Astra Serif" w:hAnsi="PT Astra Serif"/>
          <w:sz w:val="28"/>
          <w:szCs w:val="28"/>
        </w:rPr>
        <w:t xml:space="preserve"> </w:t>
      </w:r>
      <w:r w:rsidR="00716C56" w:rsidRPr="0087394D">
        <w:rPr>
          <w:rFonts w:ascii="PT Astra Serif" w:hAnsi="PT Astra Serif"/>
          <w:sz w:val="28"/>
          <w:szCs w:val="28"/>
        </w:rPr>
        <w:t xml:space="preserve">«Об утверждении </w:t>
      </w:r>
      <w:r w:rsidR="00E40ECE" w:rsidRPr="0087394D">
        <w:rPr>
          <w:rFonts w:ascii="PT Astra Serif" w:hAnsi="PT Astra Serif"/>
          <w:sz w:val="28"/>
          <w:szCs w:val="28"/>
        </w:rPr>
        <w:t>К</w:t>
      </w:r>
      <w:r w:rsidR="00716C56" w:rsidRPr="0087394D">
        <w:rPr>
          <w:rFonts w:ascii="PT Astra Serif" w:hAnsi="PT Astra Serif"/>
          <w:sz w:val="28"/>
          <w:szCs w:val="28"/>
        </w:rPr>
        <w:t>лассификации работ по капитальному ремонту, ремонту и содержанию автомобильных дорог»</w:t>
      </w:r>
      <w:r w:rsidR="00E40ECE" w:rsidRPr="0087394D">
        <w:rPr>
          <w:rFonts w:ascii="PT Astra Serif" w:hAnsi="PT Astra Serif"/>
          <w:sz w:val="28"/>
          <w:szCs w:val="28"/>
        </w:rPr>
        <w:t>,</w:t>
      </w:r>
      <w:r w:rsidR="00716C56" w:rsidRPr="0087394D">
        <w:rPr>
          <w:rFonts w:ascii="PT Astra Serif" w:hAnsi="PT Astra Serif"/>
          <w:sz w:val="28"/>
          <w:szCs w:val="28"/>
        </w:rPr>
        <w:t xml:space="preserve"> </w:t>
      </w:r>
      <w:r w:rsidRPr="0087394D">
        <w:rPr>
          <w:rFonts w:ascii="PT Astra Serif" w:hAnsi="PT Astra Serif"/>
          <w:bCs/>
          <w:color w:val="000000"/>
          <w:sz w:val="28"/>
          <w:szCs w:val="28"/>
        </w:rPr>
        <w:t xml:space="preserve">руководствуясь Уставом </w:t>
      </w:r>
      <w:r w:rsidR="007F38B9">
        <w:rPr>
          <w:rFonts w:ascii="PT Astra Serif" w:hAnsi="PT Astra Serif"/>
          <w:bCs/>
          <w:color w:val="000000"/>
          <w:sz w:val="28"/>
          <w:szCs w:val="28"/>
        </w:rPr>
        <w:t>городского поселения</w:t>
      </w:r>
      <w:r w:rsidR="00E03933" w:rsidRPr="0087394D">
        <w:rPr>
          <w:rFonts w:ascii="PT Astra Serif" w:hAnsi="PT Astra Serif"/>
          <w:bCs/>
          <w:color w:val="000000"/>
          <w:sz w:val="28"/>
          <w:szCs w:val="28"/>
        </w:rPr>
        <w:t xml:space="preserve"> город Хвалынск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района, Постановлением администрации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</w:t>
      </w:r>
      <w:proofErr w:type="gram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района от 5.08.2024 №470 «Об утверждении Положения о порядке принятии решений о разработке программ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и муниципального образования город Хвалынск, их формирования и реализации, проведение оценки эффективности реализации муниципальных программ, администрации </w:t>
      </w:r>
      <w:proofErr w:type="spellStart"/>
      <w:r w:rsidR="00784BF0">
        <w:rPr>
          <w:rFonts w:ascii="PT Astra Serif" w:hAnsi="PT Astra Serif"/>
          <w:bCs/>
          <w:color w:val="000000"/>
          <w:sz w:val="28"/>
          <w:szCs w:val="28"/>
        </w:rPr>
        <w:t>Хвалынского</w:t>
      </w:r>
      <w:proofErr w:type="spellEnd"/>
      <w:r w:rsidR="00784BF0">
        <w:rPr>
          <w:rFonts w:ascii="PT Astra Serif" w:hAnsi="PT Astra Serif"/>
          <w:bCs/>
          <w:color w:val="000000"/>
          <w:sz w:val="28"/>
          <w:szCs w:val="28"/>
        </w:rPr>
        <w:t xml:space="preserve"> муниципального района Саратовской области</w:t>
      </w:r>
      <w:r w:rsidRPr="0087394D">
        <w:rPr>
          <w:rFonts w:ascii="PT Astra Serif" w:hAnsi="PT Astra Serif"/>
          <w:bCs/>
          <w:color w:val="000000"/>
          <w:sz w:val="28"/>
          <w:szCs w:val="28"/>
        </w:rPr>
        <w:t>, администрация Хвалынского муниципального района</w:t>
      </w:r>
      <w:r w:rsidR="00784BF0">
        <w:rPr>
          <w:rFonts w:ascii="PT Astra Serif" w:hAnsi="PT Astra Serif"/>
          <w:bCs/>
          <w:color w:val="000000"/>
          <w:sz w:val="28"/>
          <w:szCs w:val="28"/>
        </w:rPr>
        <w:t>,</w:t>
      </w:r>
    </w:p>
    <w:p w:rsidR="008D0C9D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784BF0" w:rsidRPr="00074462" w:rsidRDefault="00784BF0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/>
          <w:szCs w:val="28"/>
        </w:rPr>
      </w:pPr>
      <w:proofErr w:type="gramStart"/>
      <w:r w:rsidRPr="00074462">
        <w:rPr>
          <w:rFonts w:ascii="PT Astra Serif" w:hAnsi="PT Astra Serif"/>
          <w:b/>
          <w:color w:val="000000"/>
          <w:szCs w:val="28"/>
        </w:rPr>
        <w:lastRenderedPageBreak/>
        <w:t>п</w:t>
      </w:r>
      <w:proofErr w:type="gramEnd"/>
      <w:r w:rsidRPr="00074462">
        <w:rPr>
          <w:rFonts w:ascii="PT Astra Serif" w:hAnsi="PT Astra Serif"/>
          <w:b/>
          <w:color w:val="000000"/>
          <w:szCs w:val="28"/>
        </w:rPr>
        <w:t xml:space="preserve"> о с т а н о в л я е т:</w:t>
      </w:r>
    </w:p>
    <w:p w:rsidR="008D0C9D" w:rsidRPr="00074462" w:rsidRDefault="008D0C9D" w:rsidP="008D0C9D">
      <w:pPr>
        <w:pStyle w:val="aa"/>
        <w:spacing w:line="276" w:lineRule="auto"/>
        <w:jc w:val="both"/>
        <w:rPr>
          <w:rFonts w:ascii="PT Astra Serif" w:hAnsi="PT Astra Serif"/>
          <w:color w:val="000000"/>
          <w:spacing w:val="2"/>
          <w:sz w:val="24"/>
          <w:szCs w:val="24"/>
        </w:rPr>
      </w:pPr>
    </w:p>
    <w:p w:rsidR="008D0C9D" w:rsidRPr="00074462" w:rsidRDefault="008D0C9D" w:rsidP="00E40ECE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bCs/>
          <w:color w:val="000000"/>
          <w:szCs w:val="28"/>
        </w:rPr>
        <w:t>1.</w:t>
      </w:r>
      <w:r w:rsidRPr="00074462">
        <w:rPr>
          <w:rFonts w:ascii="PT Astra Serif" w:hAnsi="PT Astra Serif"/>
          <w:b/>
          <w:color w:val="000000"/>
          <w:szCs w:val="28"/>
        </w:rPr>
        <w:t xml:space="preserve"> </w:t>
      </w:r>
      <w:r w:rsidRPr="00074462">
        <w:rPr>
          <w:rFonts w:ascii="PT Astra Serif" w:hAnsi="PT Astra Serif"/>
          <w:color w:val="000000"/>
          <w:szCs w:val="28"/>
        </w:rPr>
        <w:t xml:space="preserve">Внести изменения в постановление администрации Хвалынского муниципального района </w:t>
      </w:r>
      <w:r w:rsidR="00E40ECE" w:rsidRPr="00E40ECE">
        <w:rPr>
          <w:rFonts w:ascii="PT Astra Serif" w:hAnsi="PT Astra Serif"/>
          <w:color w:val="000000"/>
        </w:rPr>
        <w:t xml:space="preserve">от 18.11.2020 года № 1081 «Об утверждении муниципальной программы «Повышение безопасности дорожного движения в </w:t>
      </w:r>
      <w:r w:rsidR="00BE09AB">
        <w:rPr>
          <w:rFonts w:ascii="PT Astra Serif" w:hAnsi="PT Astra Serif"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color w:val="000000"/>
        </w:rPr>
        <w:t>г</w:t>
      </w:r>
      <w:proofErr w:type="gramStart"/>
      <w:r w:rsidR="00BE09AB">
        <w:rPr>
          <w:rFonts w:ascii="PT Astra Serif" w:hAnsi="PT Astra Serif"/>
          <w:color w:val="000000"/>
        </w:rPr>
        <w:t>.</w:t>
      </w:r>
      <w:r w:rsidR="00E40ECE" w:rsidRPr="00E40ECE">
        <w:rPr>
          <w:rFonts w:ascii="PT Astra Serif" w:hAnsi="PT Astra Serif"/>
          <w:color w:val="000000"/>
        </w:rPr>
        <w:t>Х</w:t>
      </w:r>
      <w:proofErr w:type="gramEnd"/>
      <w:r w:rsidR="00E40ECE" w:rsidRPr="00E40ECE">
        <w:rPr>
          <w:rFonts w:ascii="PT Astra Serif" w:hAnsi="PT Astra Serif"/>
          <w:color w:val="000000"/>
        </w:rPr>
        <w:t>валынск</w:t>
      </w:r>
      <w:proofErr w:type="spellEnd"/>
      <w:r w:rsidR="00E40ECE" w:rsidRPr="00E40ECE">
        <w:rPr>
          <w:rFonts w:ascii="PT Astra Serif" w:hAnsi="PT Astra Serif"/>
          <w:color w:val="000000"/>
        </w:rPr>
        <w:t>»»</w:t>
      </w:r>
      <w:r w:rsidR="00E40ECE">
        <w:rPr>
          <w:rFonts w:ascii="PT Astra Serif" w:hAnsi="PT Astra Serif"/>
          <w:color w:val="000000"/>
        </w:rPr>
        <w:t>,</w:t>
      </w:r>
      <w:r w:rsidR="00E40ECE" w:rsidRPr="00E40ECE">
        <w:rPr>
          <w:rFonts w:ascii="PT Astra Serif" w:hAnsi="PT Astra Serif"/>
          <w:color w:val="000000"/>
        </w:rPr>
        <w:t xml:space="preserve">  </w:t>
      </w:r>
      <w:r w:rsidRPr="00074462">
        <w:rPr>
          <w:rFonts w:ascii="PT Astra Serif" w:hAnsi="PT Astra Serif"/>
          <w:color w:val="000000"/>
          <w:szCs w:val="28"/>
        </w:rPr>
        <w:t xml:space="preserve">изложив </w:t>
      </w:r>
      <w:r>
        <w:rPr>
          <w:rFonts w:ascii="PT Astra Serif" w:hAnsi="PT Astra Serif"/>
          <w:color w:val="000000"/>
          <w:szCs w:val="28"/>
        </w:rPr>
        <w:t>Приложение к постановлению в новой редакции</w:t>
      </w:r>
      <w:r w:rsidRPr="00074462">
        <w:rPr>
          <w:rFonts w:ascii="PT Astra Serif" w:hAnsi="PT Astra Serif"/>
          <w:color w:val="000000"/>
          <w:szCs w:val="28"/>
        </w:rPr>
        <w:t xml:space="preserve"> (согласно приложени</w:t>
      </w:r>
      <w:r>
        <w:rPr>
          <w:rFonts w:ascii="PT Astra Serif" w:hAnsi="PT Astra Serif"/>
          <w:color w:val="000000"/>
          <w:szCs w:val="28"/>
        </w:rPr>
        <w:t>ю</w:t>
      </w:r>
      <w:r w:rsidRPr="00074462">
        <w:rPr>
          <w:rFonts w:ascii="PT Astra Serif" w:hAnsi="PT Astra Serif"/>
          <w:color w:val="000000"/>
          <w:szCs w:val="28"/>
        </w:rPr>
        <w:t>).</w:t>
      </w:r>
    </w:p>
    <w:p w:rsidR="008D0C9D" w:rsidRPr="008C0C6D" w:rsidRDefault="008D0C9D" w:rsidP="001A05AA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2. </w:t>
      </w:r>
      <w:r w:rsidRPr="00074462">
        <w:rPr>
          <w:rFonts w:ascii="PT Astra Serif" w:hAnsi="PT Astra Serif"/>
          <w:color w:val="000000"/>
          <w:szCs w:val="28"/>
        </w:rPr>
        <w:t xml:space="preserve">Признать </w:t>
      </w:r>
      <w:r>
        <w:rPr>
          <w:rFonts w:ascii="PT Astra Serif" w:hAnsi="PT Astra Serif"/>
          <w:color w:val="000000"/>
          <w:szCs w:val="28"/>
        </w:rPr>
        <w:t>п</w:t>
      </w:r>
      <w:r w:rsidRPr="00074462">
        <w:rPr>
          <w:rFonts w:ascii="PT Astra Serif" w:hAnsi="PT Astra Serif"/>
          <w:color w:val="000000"/>
          <w:szCs w:val="28"/>
        </w:rPr>
        <w:t xml:space="preserve">остановление администрации </w:t>
      </w:r>
      <w:proofErr w:type="spellStart"/>
      <w:r w:rsidRPr="00074462">
        <w:rPr>
          <w:rFonts w:ascii="PT Astra Serif" w:hAnsi="PT Astra Serif"/>
          <w:color w:val="000000"/>
          <w:szCs w:val="28"/>
        </w:rPr>
        <w:t>Хвалынского</w:t>
      </w:r>
      <w:proofErr w:type="spellEnd"/>
      <w:r w:rsidRPr="00074462">
        <w:rPr>
          <w:rFonts w:ascii="PT Astra Serif" w:hAnsi="PT Astra Serif"/>
          <w:color w:val="000000"/>
          <w:szCs w:val="28"/>
        </w:rPr>
        <w:t xml:space="preserve"> муниципального района от</w:t>
      </w:r>
      <w:r w:rsidR="006F6C39">
        <w:rPr>
          <w:rFonts w:ascii="PT Astra Serif" w:hAnsi="PT Astra Serif"/>
          <w:color w:val="000000"/>
          <w:szCs w:val="28"/>
        </w:rPr>
        <w:t xml:space="preserve"> </w:t>
      </w:r>
      <w:r w:rsidR="00AB1006">
        <w:rPr>
          <w:rFonts w:ascii="PT Astra Serif" w:hAnsi="PT Astra Serif"/>
          <w:color w:val="000000"/>
          <w:szCs w:val="28"/>
        </w:rPr>
        <w:t>16</w:t>
      </w:r>
      <w:r>
        <w:rPr>
          <w:rFonts w:ascii="PT Astra Serif" w:hAnsi="PT Astra Serif"/>
          <w:color w:val="000000"/>
          <w:szCs w:val="28"/>
        </w:rPr>
        <w:t xml:space="preserve"> </w:t>
      </w:r>
      <w:r w:rsidR="00AB1006">
        <w:rPr>
          <w:rFonts w:ascii="PT Astra Serif" w:hAnsi="PT Astra Serif"/>
          <w:color w:val="000000"/>
          <w:szCs w:val="28"/>
        </w:rPr>
        <w:t>декабря</w:t>
      </w:r>
      <w:r>
        <w:rPr>
          <w:rFonts w:ascii="PT Astra Serif" w:hAnsi="PT Astra Serif"/>
          <w:color w:val="000000"/>
          <w:szCs w:val="28"/>
        </w:rPr>
        <w:t xml:space="preserve"> 202</w:t>
      </w:r>
      <w:r w:rsidR="00BE3404">
        <w:rPr>
          <w:rFonts w:ascii="PT Astra Serif" w:hAnsi="PT Astra Serif"/>
          <w:color w:val="000000"/>
          <w:szCs w:val="28"/>
        </w:rPr>
        <w:t>5</w:t>
      </w:r>
      <w:r>
        <w:rPr>
          <w:rFonts w:ascii="PT Astra Serif" w:hAnsi="PT Astra Serif"/>
          <w:color w:val="000000"/>
          <w:szCs w:val="28"/>
        </w:rPr>
        <w:t xml:space="preserve"> г. №</w:t>
      </w:r>
      <w:r w:rsidRPr="00074462">
        <w:rPr>
          <w:rFonts w:ascii="PT Astra Serif" w:hAnsi="PT Astra Serif"/>
          <w:color w:val="000000"/>
          <w:szCs w:val="28"/>
        </w:rPr>
        <w:t xml:space="preserve"> </w:t>
      </w:r>
      <w:r w:rsidR="00AB1006">
        <w:rPr>
          <w:rFonts w:ascii="PT Astra Serif" w:hAnsi="PT Astra Serif"/>
          <w:color w:val="000000"/>
          <w:szCs w:val="28"/>
        </w:rPr>
        <w:t>1101</w:t>
      </w:r>
      <w:r w:rsidR="006F6C39">
        <w:rPr>
          <w:rFonts w:ascii="PT Astra Serif" w:hAnsi="PT Astra Serif"/>
          <w:color w:val="000000"/>
          <w:szCs w:val="28"/>
        </w:rPr>
        <w:t xml:space="preserve"> </w:t>
      </w:r>
      <w:r w:rsidRPr="008C0C6D">
        <w:rPr>
          <w:rFonts w:ascii="PT Astra Serif" w:hAnsi="PT Astra Serif"/>
          <w:color w:val="000000"/>
          <w:szCs w:val="28"/>
        </w:rPr>
        <w:t>«</w:t>
      </w:r>
      <w:r w:rsidR="008C0C6D" w:rsidRPr="008C0C6D">
        <w:rPr>
          <w:rFonts w:ascii="PT Astra Serif" w:hAnsi="PT Astra Serif"/>
          <w:color w:val="000000"/>
          <w:szCs w:val="28"/>
        </w:rPr>
        <w:t xml:space="preserve">О </w:t>
      </w:r>
      <w:r w:rsidR="008C0C6D" w:rsidRPr="008C0C6D">
        <w:rPr>
          <w:rFonts w:ascii="PT Astra Serif" w:hAnsi="PT Astra Serif"/>
          <w:color w:val="000000"/>
        </w:rPr>
        <w:t xml:space="preserve">внесении изменений в постановление администрации Хвалынского муниципального района от 18.11.2020 года № 1081 «Об утверждении муниципальной программы «Повышение безопасности дорожного движения в </w:t>
      </w:r>
      <w:r w:rsidR="00BE09AB">
        <w:rPr>
          <w:rFonts w:ascii="PT Astra Serif" w:hAnsi="PT Astra Serif"/>
          <w:color w:val="000000"/>
        </w:rPr>
        <w:t xml:space="preserve">МО </w:t>
      </w:r>
      <w:proofErr w:type="spellStart"/>
      <w:r w:rsidR="00BE09AB">
        <w:rPr>
          <w:rFonts w:ascii="PT Astra Serif" w:hAnsi="PT Astra Serif"/>
          <w:color w:val="000000"/>
        </w:rPr>
        <w:t>г</w:t>
      </w:r>
      <w:proofErr w:type="gramStart"/>
      <w:r w:rsidR="00BE09AB">
        <w:rPr>
          <w:rFonts w:ascii="PT Astra Serif" w:hAnsi="PT Astra Serif"/>
          <w:color w:val="000000"/>
        </w:rPr>
        <w:t>.</w:t>
      </w:r>
      <w:r w:rsidR="008C0C6D" w:rsidRPr="008C0C6D">
        <w:rPr>
          <w:rFonts w:ascii="PT Astra Serif" w:hAnsi="PT Astra Serif"/>
          <w:color w:val="000000"/>
        </w:rPr>
        <w:t>Х</w:t>
      </w:r>
      <w:proofErr w:type="gramEnd"/>
      <w:r w:rsidR="008C0C6D" w:rsidRPr="008C0C6D">
        <w:rPr>
          <w:rFonts w:ascii="PT Astra Serif" w:hAnsi="PT Astra Serif"/>
          <w:color w:val="000000"/>
        </w:rPr>
        <w:t>валынск</w:t>
      </w:r>
      <w:proofErr w:type="spellEnd"/>
      <w:r w:rsidR="008C0C6D" w:rsidRPr="008C0C6D">
        <w:rPr>
          <w:rFonts w:ascii="PT Astra Serif" w:hAnsi="PT Astra Serif"/>
          <w:color w:val="000000"/>
        </w:rPr>
        <w:t xml:space="preserve">»»  </w:t>
      </w:r>
      <w:r w:rsidRPr="008C0C6D">
        <w:rPr>
          <w:rFonts w:ascii="PT Astra Serif" w:hAnsi="PT Astra Serif"/>
          <w:color w:val="000000"/>
          <w:szCs w:val="28"/>
        </w:rPr>
        <w:t>утратившим силу</w:t>
      </w:r>
      <w:r w:rsidR="001A05AA">
        <w:rPr>
          <w:rFonts w:ascii="PT Astra Serif" w:hAnsi="PT Astra Serif"/>
          <w:color w:val="000000"/>
          <w:szCs w:val="28"/>
        </w:rPr>
        <w:t>.</w:t>
      </w:r>
    </w:p>
    <w:p w:rsidR="008D0C9D" w:rsidRPr="00074462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8D0C9D" w:rsidRPr="001C4DA1" w:rsidRDefault="008D0C9D" w:rsidP="008D0C9D">
      <w:pPr>
        <w:pStyle w:val="a8"/>
        <w:tabs>
          <w:tab w:val="left" w:pos="0"/>
          <w:tab w:val="left" w:pos="6624"/>
          <w:tab w:val="right" w:pos="11057"/>
        </w:tabs>
        <w:spacing w:line="276" w:lineRule="auto"/>
        <w:ind w:firstLine="709"/>
        <w:jc w:val="both"/>
        <w:rPr>
          <w:rFonts w:ascii="PT Astra Serif" w:hAnsi="PT Astra Serif"/>
          <w:color w:val="000000"/>
          <w:spacing w:val="2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4.</w:t>
      </w:r>
      <w:r>
        <w:rPr>
          <w:rFonts w:ascii="PT Astra Serif" w:hAnsi="PT Astra Serif"/>
          <w:color w:val="000000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Cs w:val="28"/>
        </w:rPr>
        <w:t>К</w:t>
      </w:r>
      <w:r w:rsidRPr="00074462">
        <w:rPr>
          <w:rFonts w:ascii="PT Astra Serif" w:hAnsi="PT Astra Serif"/>
          <w:color w:val="000000"/>
          <w:spacing w:val="2"/>
          <w:szCs w:val="28"/>
        </w:rPr>
        <w:t>онтроль за</w:t>
      </w:r>
      <w:proofErr w:type="gramEnd"/>
      <w:r w:rsidRPr="00074462">
        <w:rPr>
          <w:rFonts w:ascii="PT Astra Serif" w:hAnsi="PT Astra Serif"/>
          <w:color w:val="000000"/>
          <w:spacing w:val="2"/>
          <w:szCs w:val="28"/>
        </w:rPr>
        <w:t xml:space="preserve"> исполнением</w:t>
      </w:r>
      <w:r>
        <w:rPr>
          <w:rFonts w:ascii="PT Astra Serif" w:hAnsi="PT Astra Serif"/>
          <w:color w:val="000000"/>
          <w:spacing w:val="2"/>
          <w:szCs w:val="28"/>
        </w:rPr>
        <w:t xml:space="preserve"> настоящего</w:t>
      </w:r>
      <w:r w:rsidRPr="00074462">
        <w:rPr>
          <w:rFonts w:ascii="PT Astra Serif" w:hAnsi="PT Astra Serif"/>
          <w:color w:val="000000"/>
          <w:spacing w:val="2"/>
          <w:szCs w:val="28"/>
        </w:rPr>
        <w:t xml:space="preserve"> постановления возложить на </w:t>
      </w:r>
      <w:r>
        <w:rPr>
          <w:rFonts w:ascii="PT Astra Serif" w:hAnsi="PT Astra Serif"/>
          <w:color w:val="000000"/>
          <w:spacing w:val="2"/>
          <w:szCs w:val="28"/>
        </w:rPr>
        <w:t>заместителя главы администрации муниципального района по строительству и ЖКХ.</w:t>
      </w:r>
      <w:r w:rsidRPr="001C4DA1">
        <w:rPr>
          <w:rFonts w:ascii="PT Astra Serif" w:hAnsi="PT Astra Serif"/>
          <w:color w:val="000000"/>
          <w:spacing w:val="2"/>
          <w:szCs w:val="28"/>
        </w:rPr>
        <w:t xml:space="preserve">                                         </w:t>
      </w: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Глава Хвалынского </w:t>
      </w:r>
    </w:p>
    <w:p w:rsidR="008D0C9D" w:rsidRPr="00074462" w:rsidRDefault="008D0C9D" w:rsidP="008D0C9D">
      <w:pPr>
        <w:spacing w:after="0"/>
        <w:rPr>
          <w:rFonts w:ascii="PT Astra Serif" w:hAnsi="PT Astra Serif"/>
          <w:b/>
          <w:sz w:val="28"/>
          <w:szCs w:val="28"/>
          <w:lang w:bidi="en-US"/>
        </w:rPr>
      </w:pP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муниципального района                                     </w:t>
      </w:r>
      <w:r>
        <w:rPr>
          <w:rFonts w:ascii="PT Astra Serif" w:hAnsi="PT Astra Serif"/>
          <w:b/>
          <w:sz w:val="28"/>
          <w:szCs w:val="28"/>
          <w:lang w:bidi="en-US"/>
        </w:rPr>
        <w:t xml:space="preserve">        </w:t>
      </w:r>
      <w:r w:rsidRPr="00074462">
        <w:rPr>
          <w:rFonts w:ascii="PT Astra Serif" w:hAnsi="PT Astra Serif"/>
          <w:b/>
          <w:sz w:val="28"/>
          <w:szCs w:val="28"/>
          <w:lang w:bidi="en-US"/>
        </w:rPr>
        <w:t xml:space="preserve">      </w:t>
      </w:r>
      <w:r>
        <w:rPr>
          <w:rFonts w:ascii="PT Astra Serif" w:hAnsi="PT Astra Serif"/>
          <w:b/>
          <w:sz w:val="28"/>
          <w:szCs w:val="28"/>
          <w:lang w:bidi="en-US"/>
        </w:rPr>
        <w:t xml:space="preserve">                   М.А. Кузнецов</w:t>
      </w: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7394D" w:rsidRDefault="0087394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8D0C9D" w:rsidRPr="00074462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35CFF">
        <w:rPr>
          <w:rFonts w:ascii="PT Astra Serif" w:eastAsia="Times New Roman" w:hAnsi="PT Astra Serif" w:cs="Times New Roman"/>
          <w:bCs/>
          <w:color w:val="26282F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>
        <w:rPr>
          <w:rFonts w:ascii="PT Astra Serif" w:eastAsia="Times New Roman" w:hAnsi="PT Astra Serif" w:cs="Times New Roman"/>
          <w:bCs/>
          <w:color w:val="26282F"/>
          <w:sz w:val="24"/>
          <w:szCs w:val="24"/>
          <w:lang w:eastAsia="ru-RU"/>
        </w:rPr>
        <w:t xml:space="preserve">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к </w:t>
      </w:r>
      <w:hyperlink w:anchor="sub_0" w:history="1">
        <w:r w:rsidR="00340487" w:rsidRPr="00C56EB4"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постановлению</w:t>
        </w:r>
      </w:hyperlink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администрации</w:t>
      </w:r>
    </w:p>
    <w:p w:rsidR="00340487" w:rsidRPr="00C56EB4" w:rsidRDefault="00340487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 муниципального района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Саратовской области</w:t>
      </w:r>
    </w:p>
    <w:p w:rsidR="00340487" w:rsidRPr="00C56EB4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5070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</w:t>
      </w:r>
      <w:bookmarkStart w:id="1" w:name="_GoBack"/>
      <w:bookmarkEnd w:id="1"/>
      <w:r w:rsidR="00340487" w:rsidRPr="00C56EB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т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E5070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12 января 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FC094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6</w:t>
      </w:r>
      <w:r w:rsidR="0098382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г.</w:t>
      </w:r>
      <w:r w:rsidR="00B0094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FC211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E5070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№ 02</w:t>
      </w:r>
    </w:p>
    <w:p w:rsidR="00340487" w:rsidRPr="00340487" w:rsidRDefault="00340487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340487" w:rsidRPr="00340487" w:rsidRDefault="00340487" w:rsidP="00A014E4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340487" w:rsidRPr="00340487" w:rsidRDefault="00340487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</w:t>
      </w:r>
      <w:r w:rsidR="00A014E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ном образовании город Хвалынск»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2536"/>
        <w:gridCol w:w="1597"/>
        <w:gridCol w:w="2496"/>
      </w:tblGrid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rPr>
          <w:trHeight w:val="1427"/>
        </w:trPr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3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 Хвалынского муниципального района Саратовской области (далее - Программа).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  <w:r w:rsidR="00EE11B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D131D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D131D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униципальное учреждение 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«Служба благоустройства города Хвалынска»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дорожно-транспортных происшествий к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202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году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E33FD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количества лиц, пострадавших и погибших в результате дорожно-транспортных происшествий (далее - ДТП)</w:t>
            </w:r>
          </w:p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сокращение возникновения ДТП, совершаемых по причине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человеческого фактора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340487" w:rsidRPr="00A014E4" w:rsidRDefault="00D345E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="00340487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снижение </w:t>
            </w:r>
            <w:r w:rsidR="00340487" w:rsidRPr="00A014E4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рисков возникновения тяжких последствий от ДТП.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  <w:gridSpan w:val="3"/>
          </w:tcPr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Содержание и ремонт автомобильных дорог</w:t>
            </w:r>
            <w:r w:rsidR="00BD524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840240" w:rsidP="0084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29" w:type="dxa"/>
            <w:gridSpan w:val="3"/>
          </w:tcPr>
          <w:p w:rsidR="00340487" w:rsidRPr="00840240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 w:rsidR="00784B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</w:t>
            </w:r>
            <w:r w:rsidR="00784B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  <w:r w:rsidRP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годы</w:t>
            </w:r>
            <w:r w:rsidR="008402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  <w:p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40487" w:rsidRPr="00A014E4" w:rsidTr="00B76696">
        <w:tc>
          <w:tcPr>
            <w:tcW w:w="580" w:type="dxa"/>
          </w:tcPr>
          <w:p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7041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669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147266,4</w:t>
            </w:r>
            <w:r w:rsidR="007851B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669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:rsidR="00222052" w:rsidRPr="00222052" w:rsidRDefault="00222052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местный бюджет –</w:t>
            </w:r>
            <w:r w:rsidR="0089062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669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97266,4</w:t>
            </w:r>
            <w:r w:rsidRPr="0022205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2025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8221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97041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областной бюджет – </w:t>
            </w:r>
            <w:r w:rsidR="007148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148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:rsidR="0019683C" w:rsidRP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760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52C9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9683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2026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22</w:t>
            </w:r>
            <w:r w:rsidR="00871986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 983,1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22 983,1 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71986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47E86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871986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0,4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 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19683C" w:rsidRPr="00784BF0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19683C" w:rsidRDefault="0019683C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62D91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84BF0" w:rsidRDefault="00784BF0" w:rsidP="001968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47E86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  <w:proofErr w:type="spellStart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="008B2E7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4BF0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федеральный бюджет – 0,0 тыс. руб.</w:t>
            </w:r>
          </w:p>
          <w:p w:rsidR="00784BF0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областной бюджет – 0,0 тыс. руб.</w:t>
            </w:r>
          </w:p>
          <w:p w:rsidR="00A42CDD" w:rsidRPr="00784BF0" w:rsidRDefault="00784BF0" w:rsidP="00784BF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местный бюджет – 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62D91" w:rsidRPr="00AB100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162D91"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0,4</w:t>
            </w:r>
            <w:r w:rsidRPr="00784BF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01726E" w:rsidRPr="00A014E4" w:rsidTr="00B76696">
        <w:trPr>
          <w:trHeight w:val="375"/>
        </w:trPr>
        <w:tc>
          <w:tcPr>
            <w:tcW w:w="580" w:type="dxa"/>
            <w:vMerge w:val="restart"/>
          </w:tcPr>
          <w:p w:rsidR="0001726E" w:rsidRPr="00A014E4" w:rsidRDefault="0001726E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  <w:vMerge w:val="restart"/>
          </w:tcPr>
          <w:p w:rsidR="0001726E" w:rsidRPr="00A014E4" w:rsidRDefault="0001726E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2536" w:type="dxa"/>
            <w:tcBorders>
              <w:bottom w:val="single" w:sz="4" w:space="0" w:color="auto"/>
              <w:right w:val="single" w:sz="4" w:space="0" w:color="auto"/>
            </w:tcBorders>
          </w:tcPr>
          <w:p w:rsidR="0001726E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01726E" w:rsidRPr="008B1B10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показателя</w:t>
            </w:r>
          </w:p>
          <w:p w:rsidR="0001726E" w:rsidRPr="008B1B10" w:rsidRDefault="0001726E" w:rsidP="008B1B1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1B1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результативности</w:t>
            </w:r>
          </w:p>
          <w:p w:rsidR="0001726E" w:rsidRPr="00A014E4" w:rsidRDefault="0001726E" w:rsidP="008B1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6E" w:rsidRDefault="007F5BB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Значение показателя результативности</w:t>
            </w: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Pr="00A014E4" w:rsidRDefault="0001726E" w:rsidP="00017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</w:tcBorders>
          </w:tcPr>
          <w:p w:rsidR="0001726E" w:rsidRDefault="007F5BB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Год, на который запланировано достижение значения показателя результативности</w:t>
            </w: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Default="0001726E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1726E" w:rsidRPr="00A014E4" w:rsidRDefault="0001726E" w:rsidP="00017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6696" w:rsidRPr="00A014E4" w:rsidTr="00B76696">
        <w:trPr>
          <w:trHeight w:val="109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прирост протяженности сети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дорожной деятельности (</w:t>
            </w:r>
            <w:proofErr w:type="gramStart"/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B76696" w:rsidRPr="00A014E4" w:rsidTr="00B76696">
        <w:trPr>
          <w:trHeight w:val="157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76696" w:rsidRPr="00A014E4" w:rsidTr="00B76696">
        <w:trPr>
          <w:trHeight w:val="203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4B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B76696" w:rsidRPr="00A014E4" w:rsidTr="00B76696">
        <w:trPr>
          <w:trHeight w:val="203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2,500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76696" w:rsidRPr="00A014E4" w:rsidTr="00B76696">
        <w:trPr>
          <w:trHeight w:val="266"/>
        </w:trPr>
        <w:tc>
          <w:tcPr>
            <w:tcW w:w="580" w:type="dxa"/>
            <w:vMerge/>
          </w:tcPr>
          <w:p w:rsidR="00B76696" w:rsidRPr="00A014E4" w:rsidRDefault="00B76696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:rsidR="00B76696" w:rsidRPr="00A014E4" w:rsidRDefault="00B76696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  <w:tcBorders>
              <w:right w:val="single" w:sz="4" w:space="0" w:color="auto"/>
            </w:tcBorders>
          </w:tcPr>
          <w:p w:rsidR="00B76696" w:rsidRPr="00A014E4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96" w:rsidRPr="00C14B1A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696" w:rsidRPr="00782130" w:rsidRDefault="00B76696" w:rsidP="00361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452A8" w:rsidRDefault="00F452A8" w:rsidP="009C1C0F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200"/>
    </w:p>
    <w:p w:rsidR="009C1C0F" w:rsidRPr="009C1C0F" w:rsidRDefault="009C1C0F" w:rsidP="009C1C0F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82130" w:rsidRPr="00782130" w:rsidRDefault="00782130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</w:pPr>
    </w:p>
    <w:p w:rsidR="00340487" w:rsidRPr="00340487" w:rsidRDefault="00A014E4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Характеристика проблемы и обоснование необходимости ее решения программными методами.</w:t>
      </w:r>
    </w:p>
    <w:bookmarkEnd w:id="2"/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40487" w:rsidRPr="00340487" w:rsidRDefault="00340487" w:rsidP="00B35CF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ab/>
        <w:t>Проблема обеспечения безопасности дорожного движения является одной из наиболее острых, решение которой - приоритетная задача не только на муниципальном уровне, но и на уровне государства.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В период с 2011 года по сегодняшний день на территории муниципального образования город Хвалынск Хвалынского муниципального района реализуются муниципальные программы, направленные на повышение уровня безопасности дорожного движения.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Реализация данных программ позволила сократить риски возникновения дорожно-транспортных происшествий, таким образом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статистика дорожно-транспортных происшествий показывает снижение роста количества совершаемых дорожно-транспортных происшествий. Основными причинами совершения ДТП по-прежнему остаются: превышение скоростного</w:t>
      </w:r>
      <w:r w:rsidR="006F57B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режима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управление транспортным средством в состоянии алкогольного опьянения, несоблюдение очередности проезда, выезд на полосу встречного движения, нарушение </w:t>
      </w:r>
      <w:hyperlink r:id="rId11" w:history="1">
        <w:r w:rsidRPr="00340487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правил</w:t>
        </w:r>
      </w:hyperlink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дорожного движения пешеходами.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Можно отметить, что в случае отсутствия программного подхода к решению проблемы обеспечения безопасности дорожного движения показатели аварийности на территории муниципального образования город Хвалынск Хвалынского муниципального района имели бы более значительный рост по отношению к имеющимся показателям.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К основным факторам роста количества совершаемых ДТП относятся: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концентрация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массовое пренебрежение требованиями безопасности дорожного движения, отсутствие транспортной культуры и правосознания со стороны участников дорожного движения и общества;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недостаточная техническая оснащенность всех органов и организаций, участвующих в обеспечении безопасности дорожного движения современными средствами организации и контроля процесса дорожного движения и предотвращения тяжких последствий от дорожно-транспортных происшествий.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Одновременно с этим существует и ряд объективных причин роста количества совершаемых ДТП, к которым можно отнести: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постоянно возрастающую мобильность населения;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увеличение перевозок личным автотранспортом;</w:t>
      </w:r>
    </w:p>
    <w:p w:rsidR="00340487" w:rsidRPr="00340487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нарастающую диспропорцию между увеличением количества автомобилей и пропускной способностью улично-дорожной сети города.</w:t>
      </w:r>
    </w:p>
    <w:p w:rsidR="00340487" w:rsidRPr="00340487" w:rsidRDefault="00340487" w:rsidP="00B35CFF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Для решения проблемы обеспечения безопасности дорожного движения на территории муниципального образования город Хвалынск Хвалынского муниципального района необходимо продолжение реализации муниципальных программ, направленных на решение указанной проблемы.</w:t>
      </w:r>
    </w:p>
    <w:p w:rsidR="00340487" w:rsidRPr="00340487" w:rsidRDefault="00340487" w:rsidP="0034048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40487" w:rsidRPr="00340487" w:rsidRDefault="00A014E4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3" w:name="sub_1300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 Основные цели, задачи, сроки и этапы реализации Программы.</w:t>
      </w:r>
    </w:p>
    <w:bookmarkEnd w:id="3"/>
    <w:p w:rsidR="00340487" w:rsidRPr="00340487" w:rsidRDefault="00340487" w:rsidP="0034048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Целью Программы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является сокращение к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году ДТП, количества лиц, пострадавших и погибших в результате ДТП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 Программы: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повышение правового сознания участников дорожного движения и формирование у них стереотипов безопасного поведения на дорогах;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сокращение возникновения ДТП, совершаемых по причине 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человеческого фактора</w:t>
      </w:r>
      <w:r w:rsidR="00EB03E9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782130" w:rsidRPr="00782130" w:rsidRDefault="00340487" w:rsidP="00782130">
      <w:pPr>
        <w:pStyle w:val="12"/>
        <w:tabs>
          <w:tab w:val="left" w:pos="6624"/>
          <w:tab w:val="right" w:pos="11057"/>
        </w:tabs>
        <w:ind w:firstLine="709"/>
        <w:jc w:val="both"/>
      </w:pPr>
      <w:r w:rsidRPr="00340487">
        <w:rPr>
          <w:rFonts w:ascii="PT Astra Serif" w:hAnsi="PT Astra Serif"/>
          <w:szCs w:val="28"/>
        </w:rPr>
        <w:t>- сокращение возникновения ДТП, происходящих по техническим причинам</w:t>
      </w:r>
      <w:r w:rsidR="00782130" w:rsidRPr="00782130">
        <w:rPr>
          <w:rFonts w:ascii="PT Astra Serif" w:hAnsi="PT Astra Serif"/>
          <w:szCs w:val="28"/>
        </w:rPr>
        <w:t xml:space="preserve"> (</w:t>
      </w:r>
      <w:r w:rsidR="00782130" w:rsidRPr="00782130">
        <w:rPr>
          <w:rFonts w:ascii="PT Astra Serif" w:hAnsi="PT Astra Serif"/>
          <w:color w:val="000000"/>
          <w:szCs w:val="28"/>
        </w:rPr>
        <w:t>в результате п</w:t>
      </w:r>
      <w:r w:rsidR="00782130" w:rsidRPr="00782130">
        <w:rPr>
          <w:rFonts w:ascii="PT Astra Serif" w:hAnsi="PT Astra Serif" w:cs="Arial"/>
          <w:bCs/>
          <w:szCs w:val="28"/>
        </w:rPr>
        <w:t>овреждения элементов подвески, повреждения шин, повреждения дисков и т.п.)</w:t>
      </w:r>
      <w:r w:rsidR="00782130" w:rsidRPr="00782130">
        <w:rPr>
          <w:rFonts w:ascii="PT Astra Serif" w:hAnsi="PT Astra Serif" w:cs="Arial"/>
          <w:szCs w:val="28"/>
        </w:rPr>
        <w:t>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сокращение возникновения ДТП, происходящих по причинам не совершенствования систем организации, управления и контроля дорожного движения;</w:t>
      </w:r>
    </w:p>
    <w:p w:rsidR="00340487" w:rsidRPr="00340487" w:rsidRDefault="00340487" w:rsidP="00EB0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sz w:val="28"/>
          <w:szCs w:val="28"/>
          <w:lang w:eastAsia="ru-RU"/>
        </w:rPr>
        <w:t>- снижение рисков возникновения тяжких последствий от ДТП.</w:t>
      </w:r>
    </w:p>
    <w:p w:rsidR="00340487" w:rsidRPr="00D9157C" w:rsidRDefault="00340487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340487" w:rsidRPr="00D9157C" w:rsidSect="008D0C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707" w:bottom="851" w:left="1276" w:header="720" w:footer="720" w:gutter="0"/>
          <w:cols w:space="720"/>
          <w:docGrid w:linePitch="212"/>
        </w:sect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Реализация программы осуществляется</w:t>
      </w:r>
      <w:r w:rsidR="00D9157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с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202</w:t>
      </w:r>
      <w:r w:rsidR="00B7669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EB03E9"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годы</w:t>
      </w:r>
      <w:r w:rsidR="00EB03E9" w:rsidRPr="00D9157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40487" w:rsidRPr="00340487" w:rsidRDefault="00A014E4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 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:rsidR="00340487" w:rsidRPr="00BE09AB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(7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V</w:t>
      </w:r>
      <w:r w:rsidR="00BE09A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00000000)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«Повышение безопасности дорожного движения в муниципальном образовании город Хвалынск»</w:t>
      </w:r>
    </w:p>
    <w:p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64"/>
        <w:gridCol w:w="5387"/>
        <w:gridCol w:w="919"/>
        <w:gridCol w:w="73"/>
        <w:gridCol w:w="2977"/>
        <w:gridCol w:w="1843"/>
        <w:gridCol w:w="1559"/>
        <w:gridCol w:w="1776"/>
      </w:tblGrid>
      <w:tr w:rsidR="00340487" w:rsidRPr="00A014E4" w:rsidTr="008D0C9D">
        <w:tc>
          <w:tcPr>
            <w:tcW w:w="565" w:type="dxa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51" w:type="dxa"/>
            <w:gridSpan w:val="2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340487" w:rsidRPr="00A014E4" w:rsidTr="008D0C9D">
        <w:tc>
          <w:tcPr>
            <w:tcW w:w="565" w:type="dxa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4F40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40487" w:rsidRPr="00A014E4" w:rsidTr="008D0C9D">
        <w:tc>
          <w:tcPr>
            <w:tcW w:w="15163" w:type="dxa"/>
            <w:gridSpan w:val="9"/>
          </w:tcPr>
          <w:p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муниципальной программы (с указанием КЦСР)</w:t>
            </w:r>
          </w:p>
        </w:tc>
      </w:tr>
      <w:tr w:rsidR="008B2E78" w:rsidRPr="00A014E4" w:rsidTr="008B2E78">
        <w:trPr>
          <w:trHeight w:val="333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 1. Ремонт автомобильных дорог  (7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00100000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Ремонт автомобильных дорог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E60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6 535,9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2990,0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3 600,0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177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3600,0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291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2. Содержание автомобильных дорог (7V00200000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Содержание автомобильных дорог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8B2E78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8B2E78" w:rsidRDefault="008B2E78" w:rsidP="00E6090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4 2</w:t>
            </w: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2993,1 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147E86" w:rsidRDefault="008B2E78" w:rsidP="00147E8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8B2E78" w:rsidP="00147E8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433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78213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 3.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за счет межбюджетных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трансфертов из бюджета муниципального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района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(7V00300000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за счет межбюджетных 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трансфертов из бюджета муниципального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района»</w:t>
            </w:r>
            <w:r w:rsidRPr="007821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Хвалынского </w:t>
            </w: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17 000,0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 w:val="restart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2028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32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17 000,0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13328C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17000,0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B2E78">
        <w:trPr>
          <w:trHeight w:val="388"/>
        </w:trPr>
        <w:tc>
          <w:tcPr>
            <w:tcW w:w="565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51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4. Приведение в нормативное состояние автомобильных дорог общего пользования местного значения в границах городских поселений области (7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00400000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«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8D0C9D">
        <w:trPr>
          <w:trHeight w:val="230"/>
        </w:trPr>
        <w:tc>
          <w:tcPr>
            <w:tcW w:w="565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8B2E78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6E56" w:rsidRPr="00A014E4" w:rsidTr="008D0C9D">
        <w:tc>
          <w:tcPr>
            <w:tcW w:w="15163" w:type="dxa"/>
            <w:gridSpan w:val="9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Направления по обеспечению мероприятий по программе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6E56" w:rsidRPr="00A014E4" w:rsidTr="00251FA4">
        <w:tc>
          <w:tcPr>
            <w:tcW w:w="629" w:type="dxa"/>
            <w:gridSpan w:val="2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gridSpan w:val="6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Направление мероприяти</w:t>
            </w:r>
            <w:r w:rsid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я 1. Ремонт автомобильных дорог: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6" w:type="dxa"/>
          </w:tcPr>
          <w:p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B2E78" w:rsidRPr="00A014E4" w:rsidTr="008B2E78">
        <w:trPr>
          <w:trHeight w:val="549"/>
        </w:trPr>
        <w:tc>
          <w:tcPr>
            <w:tcW w:w="629" w:type="dxa"/>
            <w:gridSpan w:val="2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Ремонт размытых и разрушенных участков автомобильных дорог, в том числе вследствие пучинообразования и оползневых явлений; 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ройства поверхностной обработки</w:t>
            </w:r>
          </w:p>
        </w:tc>
        <w:tc>
          <w:tcPr>
            <w:tcW w:w="992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8B2E78" w:rsidRPr="00A014E4" w:rsidRDefault="008B2E78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8B2E78" w:rsidRPr="00A014E4" w:rsidRDefault="008B2E78" w:rsidP="0049282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96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8B2E78" w:rsidRDefault="008B2E78" w:rsidP="007745A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1 490,0</w:t>
            </w:r>
          </w:p>
        </w:tc>
        <w:tc>
          <w:tcPr>
            <w:tcW w:w="1559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73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Pr="00A014E4" w:rsidRDefault="00D55168" w:rsidP="00C677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2255</w:t>
            </w:r>
            <w:r w:rsid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B2E78" w:rsidRPr="00A014E4" w:rsidTr="00251FA4">
        <w:trPr>
          <w:trHeight w:val="173"/>
        </w:trPr>
        <w:tc>
          <w:tcPr>
            <w:tcW w:w="629" w:type="dxa"/>
            <w:gridSpan w:val="2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8B2E78" w:rsidRPr="00A014E4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B2E78" w:rsidRDefault="00D55168" w:rsidP="00C6775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  <w:r w:rsidR="008B2E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59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8B2E78" w:rsidRDefault="008B2E7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398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осстановление профиля щебеночных, гравийных и грунтовых улучшенных дорог с добавлением щебеночных или гравийных материалов в количестве до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900 м3 на один километр дороги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1082,0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Ремонт пешеходных тротуаров в г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Хвалынске Саратовской области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строительству и ЖКХ администрации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93"/>
        </w:trPr>
        <w:tc>
          <w:tcPr>
            <w:tcW w:w="629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273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E55BA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97041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1 579,9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287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амена бордюров, устройство недостающих и ремонт бордюров по краям усовершенствованных покрытий и тротуаров, восстановление покрытий на укрепительных полосах 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обочинах, восстановление и обустройство площадок для остановки и стоянки транспортных средств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623AAF">
        <w:trPr>
          <w:trHeight w:val="571"/>
        </w:trPr>
        <w:tc>
          <w:tcPr>
            <w:tcW w:w="629" w:type="dxa"/>
            <w:gridSpan w:val="2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387" w:type="dxa"/>
            <w:vMerge w:val="restart"/>
          </w:tcPr>
          <w:p w:rsidR="00623AAF" w:rsidRPr="00C96EB6" w:rsidRDefault="00623AAF" w:rsidP="005405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9282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водостока,</w:t>
            </w:r>
            <w:r w:rsidRPr="00492820">
              <w:t xml:space="preserve"> </w:t>
            </w:r>
            <w:r w:rsidRPr="00492820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удлинение до 40% и (или) замена водопропускных труб, замена их звеньев и оголовков, устройство, замена и восстановление укрепления оголовков труб, исправление изоляции и стыков водопропускных труб с удалением и восстановлением земляного полотна и дорожной одежды над трубами, расчистка подводящих и отводящих русел.</w:t>
            </w: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C96EB6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91651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430</w:t>
            </w:r>
            <w:r w:rsidRPr="0049282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950"/>
        </w:trPr>
        <w:tc>
          <w:tcPr>
            <w:tcW w:w="629" w:type="dxa"/>
            <w:gridSpan w:val="2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387" w:type="dxa"/>
            <w:vMerge w:val="restart"/>
          </w:tcPr>
          <w:p w:rsidR="00623AAF" w:rsidRPr="00C96EB6" w:rsidRDefault="00623AAF" w:rsidP="00CA62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C96EB6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разработка проекта организации дорожного движения на территории г. Хвалынск </w:t>
            </w: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 w:rsidRPr="00C96EB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422"/>
        </w:trPr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623AAF" w:rsidP="00F074A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313"/>
        </w:trPr>
        <w:tc>
          <w:tcPr>
            <w:tcW w:w="629" w:type="dxa"/>
            <w:gridSpan w:val="2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313"/>
        </w:trPr>
        <w:tc>
          <w:tcPr>
            <w:tcW w:w="629" w:type="dxa"/>
            <w:gridSpan w:val="2"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C96EB6" w:rsidRDefault="00623AAF" w:rsidP="00C96EB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C96EB6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51BB3" w:rsidRPr="00A014E4" w:rsidTr="00251FA4">
        <w:tc>
          <w:tcPr>
            <w:tcW w:w="629" w:type="dxa"/>
            <w:gridSpan w:val="2"/>
          </w:tcPr>
          <w:p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34" w:type="dxa"/>
            <w:gridSpan w:val="7"/>
          </w:tcPr>
          <w:p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 Содержание автомобильных дорог:</w:t>
            </w:r>
          </w:p>
        </w:tc>
      </w:tr>
      <w:tr w:rsidR="00623AAF" w:rsidRPr="00A014E4" w:rsidTr="00623AAF">
        <w:trPr>
          <w:trHeight w:val="680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5405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Летнее содержание улично-дорожной сети:</w:t>
            </w:r>
          </w:p>
          <w:p w:rsidR="00623AAF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скашивание травы на обочинах, откосах, разделительной полосе, полосе отвода и в  мостовой зоне, вырубка деревьев и кустарника с уборкой и утилизацией порубочных остатков; </w:t>
            </w:r>
          </w:p>
          <w:p w:rsidR="00623AAF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ликвидация нежелательной растительности химическим способом, прочистка труб и придорожных ливневых канав; </w:t>
            </w:r>
          </w:p>
          <w:p w:rsidR="00623AAF" w:rsidRPr="00A014E4" w:rsidRDefault="00623AAF" w:rsidP="00611C8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проведение независимой экспертизы сметного расчета по летнему содержанию дорог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7F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1408,7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42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23AA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623AAF" w:rsidRDefault="00AB100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A014E4" w:rsidRDefault="00623AAF" w:rsidP="00147E8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623AAF" w:rsidP="00147E8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147E8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 w:rsidRPr="00A014E4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механизированная снегоочистка, расчистка автомобильных дорог от снежных заносов, борьба с зимней скользкостью, уборка снежных валов с обочин; 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-погрузка и вывоз снега, в том числе его утилизация;</w:t>
            </w:r>
          </w:p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-распределение </w:t>
            </w:r>
            <w:proofErr w:type="spellStart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623AAF" w:rsidRPr="00A014E4" w:rsidRDefault="00623AAF" w:rsidP="006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пешеходных дорожек и других объектов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623AAF" w:rsidRPr="00A014E4" w:rsidRDefault="00623AAF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7F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2 1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6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261032" w:rsidRDefault="00623AAF" w:rsidP="00AB100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 </w:t>
            </w:r>
            <w:r w:rsidR="00AB100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18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623AAF" w:rsidRPr="00261032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Pr="00261032" w:rsidRDefault="00D55168" w:rsidP="009170F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23AAF" w:rsidRPr="00A014E4" w:rsidTr="00251FA4">
        <w:trPr>
          <w:trHeight w:val="183"/>
        </w:trPr>
        <w:tc>
          <w:tcPr>
            <w:tcW w:w="629" w:type="dxa"/>
            <w:gridSpan w:val="2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623AAF" w:rsidRPr="00A014E4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3AAF" w:rsidRDefault="00D55168" w:rsidP="009170F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2430,9</w:t>
            </w:r>
          </w:p>
        </w:tc>
        <w:tc>
          <w:tcPr>
            <w:tcW w:w="1559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623AAF" w:rsidRDefault="00623AAF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451"/>
        </w:trPr>
        <w:tc>
          <w:tcPr>
            <w:tcW w:w="629" w:type="dxa"/>
            <w:gridSpan w:val="2"/>
            <w:vMerge w:val="restart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387" w:type="dxa"/>
            <w:vMerge w:val="restart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Уход за разметкой, нанесение вновь и </w:t>
            </w:r>
            <w:r w:rsidRPr="002610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восстановление изношенной вертикальной и горизонтальной разметки, в том числе на элементах дорожных сооружений, с удалением остатков старой разметки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366,4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169,5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417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Обустройство улично-дорожной сети д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орожными ограждениями и знаками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09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261032" w:rsidP="0039422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8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8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56DF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61032">
        <w:trPr>
          <w:trHeight w:val="291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C96EB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C96EB6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>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38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610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1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rPr>
          <w:trHeight w:val="116"/>
        </w:trPr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306C32">
        <w:trPr>
          <w:trHeight w:val="305"/>
        </w:trPr>
        <w:tc>
          <w:tcPr>
            <w:tcW w:w="629" w:type="dxa"/>
            <w:gridSpan w:val="2"/>
            <w:vMerge w:val="restart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387" w:type="dxa"/>
            <w:vMerge w:val="restart"/>
          </w:tcPr>
          <w:p w:rsidR="00261032" w:rsidRPr="00A014E4" w:rsidRDefault="00261032" w:rsidP="00540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становка,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ремонт остановочных павильонов</w:t>
            </w: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261032" w:rsidRPr="00A014E4" w:rsidRDefault="00261032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261032" w:rsidRPr="00A014E4" w:rsidRDefault="00261032" w:rsidP="0097041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306C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793,1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1032" w:rsidRPr="00A014E4" w:rsidTr="00251FA4">
        <w:tc>
          <w:tcPr>
            <w:tcW w:w="629" w:type="dxa"/>
            <w:gridSpan w:val="2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261032" w:rsidRPr="00A014E4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261032" w:rsidRDefault="002610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F7F58" w:rsidRPr="00A014E4" w:rsidTr="00251FA4">
        <w:tc>
          <w:tcPr>
            <w:tcW w:w="629" w:type="dxa"/>
            <w:gridSpan w:val="2"/>
          </w:tcPr>
          <w:p w:rsidR="000F7F58" w:rsidRPr="00A014E4" w:rsidRDefault="000F7F5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0F7F58" w:rsidRPr="00A014E4" w:rsidRDefault="000F7F58" w:rsidP="007509C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3. Содержание и ремонт автомобильных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дорог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за счет межбюджетных трансфертов из бюджета </w:t>
            </w:r>
            <w:r w:rsidRPr="007422C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муниципального района:</w:t>
            </w:r>
          </w:p>
        </w:tc>
      </w:tr>
      <w:tr w:rsidR="00306C32" w:rsidRPr="00A014E4" w:rsidTr="00B76696">
        <w:trPr>
          <w:trHeight w:val="834"/>
        </w:trPr>
        <w:tc>
          <w:tcPr>
            <w:tcW w:w="629" w:type="dxa"/>
            <w:gridSpan w:val="2"/>
            <w:vMerge w:val="restart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7" w:type="dxa"/>
            <w:vMerge w:val="restart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Ремонт дорожного полотна:</w:t>
            </w:r>
          </w:p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-ремонт размытых и разрушенных участков автомобильных дорог, в том числе вследствие </w:t>
            </w: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пучинообразования и оползневых явлений; </w:t>
            </w:r>
          </w:p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-устройство защитных слоев и слоев износа путем укладки выравнивающего (или фрезерования) и одного дополнительного слоя с обеспечением требуемой ровности и сцепных свойств или устройства поверхностной обработки.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</w:t>
            </w: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B19A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10 177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135"/>
        </w:trPr>
        <w:tc>
          <w:tcPr>
            <w:tcW w:w="629" w:type="dxa"/>
            <w:gridSpan w:val="2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E603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6 700,0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383"/>
        </w:trPr>
        <w:tc>
          <w:tcPr>
            <w:tcW w:w="629" w:type="dxa"/>
            <w:gridSpan w:val="2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383"/>
        </w:trPr>
        <w:tc>
          <w:tcPr>
            <w:tcW w:w="629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B76696">
        <w:trPr>
          <w:trHeight w:val="2060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Зимнее содержание</w:t>
            </w:r>
            <w:r w:rsidRPr="00A014E4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4E4"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дорог</w:t>
            </w:r>
            <w:r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механизированная снегоочистка, расчистка автомобильных дорог от снежных заносов, борьба с зимней скользкостью, уборка снежных валов с обочин;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погрузка и вывоз снега, в том числе его утилизация;</w:t>
            </w:r>
          </w:p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proofErr w:type="spellStart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противогололедных</w:t>
            </w:r>
            <w:proofErr w:type="spellEnd"/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материалов;</w:t>
            </w:r>
          </w:p>
          <w:p w:rsidR="00306C32" w:rsidRPr="00A014E4" w:rsidRDefault="00306C32" w:rsidP="005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-регулярная очистка от снега и льда элементов обустройства, в том числе автобусных остановок, павильонов, площадок отдыха, берм дорожных знаков, ограждений, тротуаров, пешех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одных дорожек и других объектов.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952D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1B6399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1000, 0 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rPr>
          <w:trHeight w:val="20"/>
        </w:trPr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305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 в количестве до 900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м3 на один километр дороги, приобретение щебня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CC2E5D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3 300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9422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6 500,0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319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5C42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Ремонт пешеходных тротуаров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 территории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г. Хвалынск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  (текущий)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5387" w:type="dxa"/>
            <w:vMerge w:val="restart"/>
          </w:tcPr>
          <w:p w:rsidR="00306C32" w:rsidRPr="00A014E4" w:rsidRDefault="00306C32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или сметных расчетов стоимости работ, экспертиза проектов, строительный контроль 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306C32">
        <w:trPr>
          <w:trHeight w:val="415"/>
        </w:trPr>
        <w:tc>
          <w:tcPr>
            <w:tcW w:w="629" w:type="dxa"/>
            <w:gridSpan w:val="2"/>
            <w:vMerge w:val="restart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3.6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306C32" w:rsidRPr="00251FA4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251FA4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Поддержание в работоспособном состоянии основных фондов имущества мобилизационного назначения</w:t>
            </w:r>
            <w: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:</w:t>
            </w:r>
          </w:p>
          <w:p w:rsidR="00306C32" w:rsidRPr="00A014E4" w:rsidRDefault="00306C32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риобретение дорожно-строительной, специализированной техники  и оборудования, комплектующих запасных частей к ним для обеспечения деятельности по содержанию автомобильных дорог общего пользования местного значения г. Хвалынска</w:t>
            </w: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A014E4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306C32" w:rsidRPr="00A014E4" w:rsidRDefault="00306C32" w:rsidP="0089181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1 150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E015C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559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A014E4" w:rsidTr="00251FA4">
        <w:tc>
          <w:tcPr>
            <w:tcW w:w="629" w:type="dxa"/>
            <w:gridSpan w:val="2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A014E4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559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:rsidR="004F3EA5" w:rsidRPr="00A014E4" w:rsidRDefault="004F3EA5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оддержание в чистоте и порядке линий электроосвещения (включая автономные системы освещения) дорог, мостов, путепроводов, тоннелей, транспортных развязок, паромных переправ и других дорожных сооружений; обслуживание систем контроля и управления линиями электроосвещения; 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системы вентиляции, светофорные объекты, информационные щиты и указатели, метеостанции, видеосистемы, счетчики учета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интенсивности движения и иные подобные объекты; проведение 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спытаний линий электроосвещения</w:t>
            </w:r>
          </w:p>
        </w:tc>
        <w:tc>
          <w:tcPr>
            <w:tcW w:w="992" w:type="dxa"/>
            <w:gridSpan w:val="2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4F3EA5" w:rsidRPr="00A014E4" w:rsidRDefault="004F3EA5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Pr="00306C32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F3EA5" w:rsidRPr="00A014E4" w:rsidTr="00251FA4">
        <w:tc>
          <w:tcPr>
            <w:tcW w:w="629" w:type="dxa"/>
            <w:gridSpan w:val="2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4F3EA5" w:rsidRPr="00A014E4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4F3EA5" w:rsidRDefault="004F3EA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Установка, закупка дорожных знаков, светофоров и контроллеров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306C32">
        <w:trPr>
          <w:trHeight w:val="217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Обустройство дренажной системы водостока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306C32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06C3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251FA4"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59" w:type="dxa"/>
          </w:tcPr>
          <w:p w:rsidR="00306C32" w:rsidRPr="0005318E" w:rsidRDefault="00B7669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306C32">
        <w:trPr>
          <w:trHeight w:val="387"/>
        </w:trPr>
        <w:tc>
          <w:tcPr>
            <w:tcW w:w="629" w:type="dxa"/>
            <w:gridSpan w:val="2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387" w:type="dxa"/>
            <w:vMerge w:val="restart"/>
          </w:tcPr>
          <w:p w:rsidR="00306C32" w:rsidRPr="0005318E" w:rsidRDefault="00306C32" w:rsidP="00BF0B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Разработка схем дислокации дорожных знаков и разметки, паспортизация автомобильных дорог общего пользования местного значения,</w:t>
            </w:r>
            <w:r w:rsidRPr="0005318E">
              <w:rPr>
                <w:rFonts w:ascii="PT Astra Serif" w:hAnsi="PT Astra Serif" w:cs="Helvetica"/>
                <w:color w:val="1A1A1A"/>
                <w:sz w:val="24"/>
                <w:szCs w:val="24"/>
                <w:shd w:val="clear" w:color="auto" w:fill="FFFFFF"/>
              </w:rPr>
              <w:t xml:space="preserve"> разработка проекта организации дорожного движения на территории г. Хвалынск</w:t>
            </w: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BF0B09">
        <w:trPr>
          <w:trHeight w:val="391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D55168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CA4A60">
        <w:trPr>
          <w:trHeight w:val="407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06C32" w:rsidRPr="0005318E" w:rsidTr="00CA4A60">
        <w:trPr>
          <w:trHeight w:val="407"/>
        </w:trPr>
        <w:tc>
          <w:tcPr>
            <w:tcW w:w="629" w:type="dxa"/>
            <w:gridSpan w:val="2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306C32" w:rsidRPr="0005318E" w:rsidRDefault="00306C32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952D1" w:rsidRPr="0005318E" w:rsidTr="00251FA4">
        <w:trPr>
          <w:trHeight w:val="230"/>
        </w:trPr>
        <w:tc>
          <w:tcPr>
            <w:tcW w:w="629" w:type="dxa"/>
            <w:gridSpan w:val="2"/>
          </w:tcPr>
          <w:p w:rsidR="00D952D1" w:rsidRPr="0005318E" w:rsidRDefault="00D952D1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4" w:type="dxa"/>
            <w:gridSpan w:val="7"/>
          </w:tcPr>
          <w:p w:rsidR="00D952D1" w:rsidRPr="0005318E" w:rsidRDefault="00D952D1" w:rsidP="003B6CB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4. Приведение в нормативное состояние автомобильных дорог общего пользования местного значения в границах городских поселений области:</w:t>
            </w:r>
          </w:p>
        </w:tc>
      </w:tr>
      <w:tr w:rsidR="00D55168" w:rsidRPr="0005318E" w:rsidTr="00B76696">
        <w:trPr>
          <w:trHeight w:val="766"/>
        </w:trPr>
        <w:tc>
          <w:tcPr>
            <w:tcW w:w="629" w:type="dxa"/>
            <w:gridSpan w:val="2"/>
            <w:vMerge w:val="restart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387" w:type="dxa"/>
            <w:vMerge w:val="restart"/>
          </w:tcPr>
          <w:p w:rsidR="00D55168" w:rsidRPr="0005318E" w:rsidRDefault="00D55168" w:rsidP="000D3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Приведение в нормативное состояние автомобильных дорог общего пользования </w:t>
            </w:r>
            <w:r w:rsidRPr="0005318E"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>местного значения в границах городских поселений области</w:t>
            </w: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77" w:type="dxa"/>
            <w:vMerge w:val="restart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Комитет по инфраструктуре, </w:t>
            </w: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</w:t>
            </w: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76" w:type="dxa"/>
          </w:tcPr>
          <w:p w:rsidR="00D55168" w:rsidRPr="00D55168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1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55168" w:rsidRPr="0005318E" w:rsidTr="00251FA4">
        <w:trPr>
          <w:trHeight w:val="230"/>
        </w:trPr>
        <w:tc>
          <w:tcPr>
            <w:tcW w:w="629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:rsidR="00D55168" w:rsidRPr="0005318E" w:rsidRDefault="00D5516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40487" w:rsidRPr="0005318E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340487" w:rsidRPr="0005318E" w:rsidSect="008D0C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bookmarkEnd w:id="0"/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05318E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lastRenderedPageBreak/>
        <w:t>4. Сведения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D9157C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D9157C" w:rsidRPr="00D9157C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1134"/>
        <w:gridCol w:w="283"/>
        <w:gridCol w:w="1559"/>
        <w:gridCol w:w="1134"/>
        <w:gridCol w:w="1701"/>
      </w:tblGrid>
      <w:tr w:rsidR="00D9157C" w:rsidRPr="00D9157C" w:rsidTr="00A014E4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157C" w:rsidRPr="004F3EA5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C87B57" w:rsidRPr="00D9157C" w:rsidTr="00C87B5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B7669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текущий год 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B76696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первый год планового периода 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B76696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второй год планового периода(202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C52C9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третий год планового периода</w:t>
            </w:r>
          </w:p>
          <w:p w:rsidR="00C87B57" w:rsidRPr="004F3EA5" w:rsidRDefault="00C87B57" w:rsidP="00B76696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(202</w:t>
            </w:r>
            <w:r w:rsidR="00B766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87B57" w:rsidRPr="00D9157C" w:rsidTr="00C87B5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87B57" w:rsidRPr="00D9157C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</w:tr>
      <w:tr w:rsidR="00C87B57" w:rsidRPr="00D9157C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сокращение дорожно-транспортных происшествий к 2027 году; сокращение количества лиц, пострадавших и погибших в результате дорожно-транспортных происшествий (далее - ДТП)</w:t>
            </w:r>
          </w:p>
        </w:tc>
      </w:tr>
      <w:tr w:rsidR="00C87B57" w:rsidRPr="00D9157C" w:rsidTr="003107D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7B57" w:rsidRPr="004F3EA5" w:rsidRDefault="00C87B57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-повышение правового сознания участников дорожного движения и формирование у них стереотипов безопасного поведения на дорогах;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совершаемых по причине «человеческого фактора»;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-сокращение возникновения ДТП, происходящих по причинам не совершенствования систем организации, управления и контроля дорожного движения;</w:t>
            </w:r>
          </w:p>
          <w:p w:rsidR="00C87B57" w:rsidRPr="004F3EA5" w:rsidRDefault="00C87B57" w:rsidP="0031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-снижение </w:t>
            </w:r>
            <w:r w:rsidRPr="004F3EA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рисков возникновения тяжких последствий от ДТП.</w:t>
            </w:r>
          </w:p>
        </w:tc>
      </w:tr>
      <w:tr w:rsidR="00B76696" w:rsidRPr="00D9157C" w:rsidTr="00B766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Показатель 1.</w:t>
            </w:r>
          </w:p>
          <w:p w:rsidR="00B76696" w:rsidRPr="004F3EA5" w:rsidRDefault="00B76696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Прирост протяженности сети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дорожной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3EA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  <w:p w:rsidR="00B76696" w:rsidRPr="004F3EA5" w:rsidRDefault="00B76696" w:rsidP="00B76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6696" w:rsidRPr="004F3EA5" w:rsidRDefault="00B76696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2,500</w:t>
            </w:r>
          </w:p>
        </w:tc>
      </w:tr>
    </w:tbl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9157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:rsidR="00340487" w:rsidRPr="00340487" w:rsidRDefault="00340487" w:rsidP="0034048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F3EA5" w:rsidRPr="004F3EA5" w:rsidRDefault="004F3EA5" w:rsidP="004F3EA5">
      <w:pPr>
        <w:jc w:val="center"/>
        <w:rPr>
          <w:rFonts w:ascii="PT Astra Serif" w:hAnsi="PT Astra Serif"/>
          <w:b/>
          <w:sz w:val="28"/>
          <w:szCs w:val="28"/>
        </w:rPr>
      </w:pPr>
      <w:r w:rsidRPr="004F3EA5">
        <w:rPr>
          <w:rFonts w:ascii="PT Astra Serif" w:hAnsi="PT Astra Serif"/>
          <w:b/>
          <w:sz w:val="28"/>
          <w:szCs w:val="28"/>
        </w:rPr>
        <w:lastRenderedPageBreak/>
        <w:t>Пояснительная записка.</w:t>
      </w:r>
    </w:p>
    <w:p w:rsidR="004F3EA5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</w:p>
    <w:p w:rsidR="004F3EA5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  <w:r w:rsidRPr="004F3EA5">
        <w:rPr>
          <w:rFonts w:ascii="PT Astra Serif" w:hAnsi="PT Astra Serif"/>
          <w:sz w:val="28"/>
          <w:szCs w:val="28"/>
        </w:rPr>
        <w:t>При разработке муниципальной программы «Повышение безопасности дорожного движения в муниципально</w:t>
      </w:r>
      <w:r>
        <w:rPr>
          <w:rFonts w:ascii="PT Astra Serif" w:hAnsi="PT Astra Serif"/>
          <w:sz w:val="28"/>
          <w:szCs w:val="28"/>
        </w:rPr>
        <w:t>м образовании город Хвалынск» в первую очередь рас</w:t>
      </w:r>
      <w:r w:rsidRPr="004F3EA5">
        <w:rPr>
          <w:rFonts w:ascii="PT Astra Serif" w:hAnsi="PT Astra Serif"/>
          <w:sz w:val="28"/>
          <w:szCs w:val="28"/>
        </w:rPr>
        <w:t xml:space="preserve">пределение денежных средств идет на ремонт и содержание автомобильных </w:t>
      </w:r>
      <w:proofErr w:type="gramStart"/>
      <w:r w:rsidRPr="004F3EA5">
        <w:rPr>
          <w:rFonts w:ascii="PT Astra Serif" w:hAnsi="PT Astra Serif"/>
          <w:sz w:val="28"/>
          <w:szCs w:val="28"/>
        </w:rPr>
        <w:t>дорог</w:t>
      </w:r>
      <w:proofErr w:type="gramEnd"/>
      <w:r w:rsidRPr="004F3EA5">
        <w:rPr>
          <w:rFonts w:ascii="PT Astra Serif" w:hAnsi="PT Astra Serif"/>
          <w:sz w:val="28"/>
          <w:szCs w:val="28"/>
        </w:rPr>
        <w:t xml:space="preserve"> по которым проходит маршруты городского транспорта и школьных маршрутов. Так же сформировано </w:t>
      </w:r>
      <w:proofErr w:type="gramStart"/>
      <w:r w:rsidRPr="004F3EA5">
        <w:rPr>
          <w:rFonts w:ascii="PT Astra Serif" w:hAnsi="PT Astra Serif"/>
          <w:sz w:val="28"/>
          <w:szCs w:val="28"/>
        </w:rPr>
        <w:t>согласно обращений</w:t>
      </w:r>
      <w:proofErr w:type="gramEnd"/>
      <w:r w:rsidRPr="004F3EA5">
        <w:rPr>
          <w:rFonts w:ascii="PT Astra Serif" w:hAnsi="PT Astra Serif"/>
          <w:sz w:val="28"/>
          <w:szCs w:val="28"/>
        </w:rPr>
        <w:t xml:space="preserve"> жителей города Хвалынска, и имеющихся судебных решений и направлений от профильных организаций. В начале 2026 года будет утвержден план работ на год по ремонту и содержанию дорог </w:t>
      </w:r>
      <w:proofErr w:type="spellStart"/>
      <w:r w:rsidRPr="004F3EA5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F3EA5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53E40" w:rsidRPr="004F3EA5" w:rsidRDefault="004F3EA5" w:rsidP="004F3EA5">
      <w:pPr>
        <w:jc w:val="both"/>
        <w:rPr>
          <w:rFonts w:ascii="PT Astra Serif" w:hAnsi="PT Astra Serif"/>
          <w:sz w:val="28"/>
          <w:szCs w:val="28"/>
        </w:rPr>
      </w:pPr>
      <w:r w:rsidRPr="004F3EA5">
        <w:rPr>
          <w:rFonts w:ascii="PT Astra Serif" w:hAnsi="PT Astra Serif"/>
          <w:sz w:val="28"/>
          <w:szCs w:val="28"/>
        </w:rPr>
        <w:t xml:space="preserve">Направления по обеспечению мероприятий в программе распределены </w:t>
      </w:r>
      <w:proofErr w:type="spellStart"/>
      <w:r w:rsidRPr="004F3EA5">
        <w:rPr>
          <w:rFonts w:ascii="PT Astra Serif" w:hAnsi="PT Astra Serif"/>
          <w:sz w:val="28"/>
          <w:szCs w:val="28"/>
        </w:rPr>
        <w:t>прогнозно</w:t>
      </w:r>
      <w:proofErr w:type="spellEnd"/>
      <w:r w:rsidRPr="004F3EA5">
        <w:rPr>
          <w:rFonts w:ascii="PT Astra Serif" w:hAnsi="PT Astra Serif"/>
          <w:sz w:val="28"/>
          <w:szCs w:val="28"/>
        </w:rPr>
        <w:t>, учитывая потребность и примерные сметные расчеты  на работы в 2025году.</w:t>
      </w:r>
    </w:p>
    <w:sectPr w:rsidR="00D53E40" w:rsidRPr="004F3EA5" w:rsidSect="008D0C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D90" w:rsidRDefault="00105D90" w:rsidP="0094005B">
      <w:pPr>
        <w:spacing w:after="0" w:line="240" w:lineRule="auto"/>
      </w:pPr>
      <w:r>
        <w:separator/>
      </w:r>
    </w:p>
  </w:endnote>
  <w:endnote w:type="continuationSeparator" w:id="0">
    <w:p w:rsidR="00105D90" w:rsidRDefault="00105D90" w:rsidP="0094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D90" w:rsidRDefault="00105D90" w:rsidP="0094005B">
      <w:pPr>
        <w:spacing w:after="0" w:line="240" w:lineRule="auto"/>
      </w:pPr>
      <w:r>
        <w:separator/>
      </w:r>
    </w:p>
  </w:footnote>
  <w:footnote w:type="continuationSeparator" w:id="0">
    <w:p w:rsidR="00105D90" w:rsidRDefault="00105D90" w:rsidP="0094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947" w:rsidRDefault="00FC09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1CD1"/>
    <w:multiLevelType w:val="hybridMultilevel"/>
    <w:tmpl w:val="EA5E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8E42EF"/>
    <w:multiLevelType w:val="multilevel"/>
    <w:tmpl w:val="07AE1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73"/>
    <w:rsid w:val="00001B49"/>
    <w:rsid w:val="00002CDE"/>
    <w:rsid w:val="000059A6"/>
    <w:rsid w:val="00012CB0"/>
    <w:rsid w:val="0001565A"/>
    <w:rsid w:val="0001726E"/>
    <w:rsid w:val="0002148C"/>
    <w:rsid w:val="00027C33"/>
    <w:rsid w:val="00034B04"/>
    <w:rsid w:val="00035275"/>
    <w:rsid w:val="0003551B"/>
    <w:rsid w:val="000434C9"/>
    <w:rsid w:val="0004697A"/>
    <w:rsid w:val="000474AC"/>
    <w:rsid w:val="0005318E"/>
    <w:rsid w:val="00061CDD"/>
    <w:rsid w:val="000714A0"/>
    <w:rsid w:val="00084CF3"/>
    <w:rsid w:val="00086CD6"/>
    <w:rsid w:val="0008773C"/>
    <w:rsid w:val="00094137"/>
    <w:rsid w:val="00094705"/>
    <w:rsid w:val="00094792"/>
    <w:rsid w:val="00096607"/>
    <w:rsid w:val="00097190"/>
    <w:rsid w:val="000B0AFC"/>
    <w:rsid w:val="000C4FE0"/>
    <w:rsid w:val="000C5C79"/>
    <w:rsid w:val="000C63F7"/>
    <w:rsid w:val="000D2D13"/>
    <w:rsid w:val="000D3CBF"/>
    <w:rsid w:val="000E2EBE"/>
    <w:rsid w:val="000F7F58"/>
    <w:rsid w:val="0010599F"/>
    <w:rsid w:val="00105D90"/>
    <w:rsid w:val="00114256"/>
    <w:rsid w:val="00115672"/>
    <w:rsid w:val="00124E34"/>
    <w:rsid w:val="0013328C"/>
    <w:rsid w:val="001359DA"/>
    <w:rsid w:val="00142580"/>
    <w:rsid w:val="0014319C"/>
    <w:rsid w:val="00147E86"/>
    <w:rsid w:val="00162D91"/>
    <w:rsid w:val="00175A58"/>
    <w:rsid w:val="0018269F"/>
    <w:rsid w:val="00193EA5"/>
    <w:rsid w:val="0019683C"/>
    <w:rsid w:val="00197144"/>
    <w:rsid w:val="001A05AA"/>
    <w:rsid w:val="001A139A"/>
    <w:rsid w:val="001A615C"/>
    <w:rsid w:val="001B0AB7"/>
    <w:rsid w:val="001B0B41"/>
    <w:rsid w:val="001B6399"/>
    <w:rsid w:val="001C0E75"/>
    <w:rsid w:val="001C55BC"/>
    <w:rsid w:val="001C72C2"/>
    <w:rsid w:val="001D3337"/>
    <w:rsid w:val="001E29D2"/>
    <w:rsid w:val="001E37E8"/>
    <w:rsid w:val="001F0EB0"/>
    <w:rsid w:val="001F4742"/>
    <w:rsid w:val="00200751"/>
    <w:rsid w:val="00204DE1"/>
    <w:rsid w:val="00220A81"/>
    <w:rsid w:val="00222052"/>
    <w:rsid w:val="0023525C"/>
    <w:rsid w:val="002431F3"/>
    <w:rsid w:val="00243901"/>
    <w:rsid w:val="00247692"/>
    <w:rsid w:val="00247A7E"/>
    <w:rsid w:val="00247D98"/>
    <w:rsid w:val="00250DF3"/>
    <w:rsid w:val="00251FA4"/>
    <w:rsid w:val="00260C1B"/>
    <w:rsid w:val="00261032"/>
    <w:rsid w:val="00261A72"/>
    <w:rsid w:val="00267DBA"/>
    <w:rsid w:val="00267FFB"/>
    <w:rsid w:val="00273B8C"/>
    <w:rsid w:val="00273FCF"/>
    <w:rsid w:val="0028623C"/>
    <w:rsid w:val="00293645"/>
    <w:rsid w:val="00293F5B"/>
    <w:rsid w:val="00295764"/>
    <w:rsid w:val="002971D8"/>
    <w:rsid w:val="002A620A"/>
    <w:rsid w:val="002B0440"/>
    <w:rsid w:val="002C08E9"/>
    <w:rsid w:val="002C141D"/>
    <w:rsid w:val="002D085F"/>
    <w:rsid w:val="002D306A"/>
    <w:rsid w:val="002D4ADA"/>
    <w:rsid w:val="002E5933"/>
    <w:rsid w:val="002F33DA"/>
    <w:rsid w:val="003062A4"/>
    <w:rsid w:val="0030699E"/>
    <w:rsid w:val="00306C32"/>
    <w:rsid w:val="00307E57"/>
    <w:rsid w:val="003107D9"/>
    <w:rsid w:val="003150BC"/>
    <w:rsid w:val="003353B4"/>
    <w:rsid w:val="00337F00"/>
    <w:rsid w:val="00340487"/>
    <w:rsid w:val="00346E39"/>
    <w:rsid w:val="00356DF1"/>
    <w:rsid w:val="00361B8F"/>
    <w:rsid w:val="003665DC"/>
    <w:rsid w:val="00372C0A"/>
    <w:rsid w:val="00374A0E"/>
    <w:rsid w:val="00374B97"/>
    <w:rsid w:val="0037623F"/>
    <w:rsid w:val="00380EFC"/>
    <w:rsid w:val="00382446"/>
    <w:rsid w:val="00390F47"/>
    <w:rsid w:val="00394223"/>
    <w:rsid w:val="003A5797"/>
    <w:rsid w:val="003A6FEF"/>
    <w:rsid w:val="003B0D26"/>
    <w:rsid w:val="003B19A3"/>
    <w:rsid w:val="003B1F3D"/>
    <w:rsid w:val="003B6CBB"/>
    <w:rsid w:val="003C3A1F"/>
    <w:rsid w:val="003C5E8B"/>
    <w:rsid w:val="003D6AC2"/>
    <w:rsid w:val="003D7C11"/>
    <w:rsid w:val="003F0B32"/>
    <w:rsid w:val="003F6391"/>
    <w:rsid w:val="00415240"/>
    <w:rsid w:val="00417E67"/>
    <w:rsid w:val="0042003C"/>
    <w:rsid w:val="004367F2"/>
    <w:rsid w:val="00440418"/>
    <w:rsid w:val="00482347"/>
    <w:rsid w:val="004867B1"/>
    <w:rsid w:val="00487418"/>
    <w:rsid w:val="00490CA2"/>
    <w:rsid w:val="00492820"/>
    <w:rsid w:val="004946FB"/>
    <w:rsid w:val="00494D40"/>
    <w:rsid w:val="004A258A"/>
    <w:rsid w:val="004A53A6"/>
    <w:rsid w:val="004B4944"/>
    <w:rsid w:val="004C42B5"/>
    <w:rsid w:val="004C4FF4"/>
    <w:rsid w:val="004D3E1F"/>
    <w:rsid w:val="004D7EE5"/>
    <w:rsid w:val="004E585B"/>
    <w:rsid w:val="004F3EA5"/>
    <w:rsid w:val="005017A7"/>
    <w:rsid w:val="005052CD"/>
    <w:rsid w:val="00506F8F"/>
    <w:rsid w:val="00515798"/>
    <w:rsid w:val="00516E26"/>
    <w:rsid w:val="00527E92"/>
    <w:rsid w:val="00535A83"/>
    <w:rsid w:val="00535EB7"/>
    <w:rsid w:val="005405B5"/>
    <w:rsid w:val="005472B4"/>
    <w:rsid w:val="00547D04"/>
    <w:rsid w:val="00555477"/>
    <w:rsid w:val="00557E4C"/>
    <w:rsid w:val="00561883"/>
    <w:rsid w:val="00567889"/>
    <w:rsid w:val="00571376"/>
    <w:rsid w:val="00575973"/>
    <w:rsid w:val="0058621C"/>
    <w:rsid w:val="00586EDF"/>
    <w:rsid w:val="00587A77"/>
    <w:rsid w:val="00593997"/>
    <w:rsid w:val="00596948"/>
    <w:rsid w:val="005B4330"/>
    <w:rsid w:val="005B4AAF"/>
    <w:rsid w:val="005C425A"/>
    <w:rsid w:val="005C7CD9"/>
    <w:rsid w:val="005E1A03"/>
    <w:rsid w:val="005E1D9E"/>
    <w:rsid w:val="005F0102"/>
    <w:rsid w:val="005F1724"/>
    <w:rsid w:val="005F1A73"/>
    <w:rsid w:val="005F4EC1"/>
    <w:rsid w:val="005F7437"/>
    <w:rsid w:val="00601EF9"/>
    <w:rsid w:val="00611C8F"/>
    <w:rsid w:val="00617F01"/>
    <w:rsid w:val="00623AAF"/>
    <w:rsid w:val="00624B7F"/>
    <w:rsid w:val="00627B61"/>
    <w:rsid w:val="00630B35"/>
    <w:rsid w:val="006351DA"/>
    <w:rsid w:val="00640F2F"/>
    <w:rsid w:val="00665BAB"/>
    <w:rsid w:val="006662F7"/>
    <w:rsid w:val="006677CB"/>
    <w:rsid w:val="00676E8C"/>
    <w:rsid w:val="006811B4"/>
    <w:rsid w:val="006820E8"/>
    <w:rsid w:val="0068221A"/>
    <w:rsid w:val="00684C3F"/>
    <w:rsid w:val="006A6F13"/>
    <w:rsid w:val="006B2E51"/>
    <w:rsid w:val="006B3F15"/>
    <w:rsid w:val="006C2271"/>
    <w:rsid w:val="006C5870"/>
    <w:rsid w:val="006D49B3"/>
    <w:rsid w:val="006E21E3"/>
    <w:rsid w:val="006F33B3"/>
    <w:rsid w:val="006F363F"/>
    <w:rsid w:val="006F57B3"/>
    <w:rsid w:val="006F6C39"/>
    <w:rsid w:val="00701ABB"/>
    <w:rsid w:val="00704BB5"/>
    <w:rsid w:val="007148AD"/>
    <w:rsid w:val="00716C56"/>
    <w:rsid w:val="00721951"/>
    <w:rsid w:val="00722A6E"/>
    <w:rsid w:val="007238A3"/>
    <w:rsid w:val="00724658"/>
    <w:rsid w:val="0074027B"/>
    <w:rsid w:val="00740453"/>
    <w:rsid w:val="007422CB"/>
    <w:rsid w:val="00747C77"/>
    <w:rsid w:val="007509C7"/>
    <w:rsid w:val="00757AE1"/>
    <w:rsid w:val="00757C54"/>
    <w:rsid w:val="007643E7"/>
    <w:rsid w:val="007745AD"/>
    <w:rsid w:val="00775DDD"/>
    <w:rsid w:val="00781770"/>
    <w:rsid w:val="00782130"/>
    <w:rsid w:val="00783AF3"/>
    <w:rsid w:val="00784BF0"/>
    <w:rsid w:val="007851BE"/>
    <w:rsid w:val="0079039F"/>
    <w:rsid w:val="00792453"/>
    <w:rsid w:val="00793102"/>
    <w:rsid w:val="00797273"/>
    <w:rsid w:val="007A019E"/>
    <w:rsid w:val="007A0868"/>
    <w:rsid w:val="007A350D"/>
    <w:rsid w:val="007B4660"/>
    <w:rsid w:val="007D1551"/>
    <w:rsid w:val="007D2808"/>
    <w:rsid w:val="007E2490"/>
    <w:rsid w:val="007E37A9"/>
    <w:rsid w:val="007E4B92"/>
    <w:rsid w:val="007F38B9"/>
    <w:rsid w:val="007F47EB"/>
    <w:rsid w:val="007F5BB7"/>
    <w:rsid w:val="00803A77"/>
    <w:rsid w:val="00807B66"/>
    <w:rsid w:val="00817766"/>
    <w:rsid w:val="0082511A"/>
    <w:rsid w:val="00830389"/>
    <w:rsid w:val="00840240"/>
    <w:rsid w:val="008464B3"/>
    <w:rsid w:val="008538AA"/>
    <w:rsid w:val="00863641"/>
    <w:rsid w:val="00865519"/>
    <w:rsid w:val="00865ADA"/>
    <w:rsid w:val="00871986"/>
    <w:rsid w:val="00872373"/>
    <w:rsid w:val="0087394D"/>
    <w:rsid w:val="00874C7B"/>
    <w:rsid w:val="008775D9"/>
    <w:rsid w:val="0088071D"/>
    <w:rsid w:val="008859ED"/>
    <w:rsid w:val="008868B6"/>
    <w:rsid w:val="00890623"/>
    <w:rsid w:val="0089181A"/>
    <w:rsid w:val="0089716D"/>
    <w:rsid w:val="008A4143"/>
    <w:rsid w:val="008A66DB"/>
    <w:rsid w:val="008B1B10"/>
    <w:rsid w:val="008B2AFA"/>
    <w:rsid w:val="008B2E78"/>
    <w:rsid w:val="008C0C6D"/>
    <w:rsid w:val="008C50E3"/>
    <w:rsid w:val="008C7B4E"/>
    <w:rsid w:val="008D02BF"/>
    <w:rsid w:val="008D0C9D"/>
    <w:rsid w:val="008D1C34"/>
    <w:rsid w:val="008E0BCF"/>
    <w:rsid w:val="008E4FB7"/>
    <w:rsid w:val="008E6306"/>
    <w:rsid w:val="00906CAE"/>
    <w:rsid w:val="009113EE"/>
    <w:rsid w:val="00911A85"/>
    <w:rsid w:val="009143EA"/>
    <w:rsid w:val="00915F50"/>
    <w:rsid w:val="00916516"/>
    <w:rsid w:val="009170FB"/>
    <w:rsid w:val="00937104"/>
    <w:rsid w:val="0094005B"/>
    <w:rsid w:val="00944610"/>
    <w:rsid w:val="00950A01"/>
    <w:rsid w:val="00953F4B"/>
    <w:rsid w:val="00956A18"/>
    <w:rsid w:val="00956A78"/>
    <w:rsid w:val="009570AD"/>
    <w:rsid w:val="009602F6"/>
    <w:rsid w:val="0096294C"/>
    <w:rsid w:val="0096771B"/>
    <w:rsid w:val="00970411"/>
    <w:rsid w:val="00971005"/>
    <w:rsid w:val="00976C09"/>
    <w:rsid w:val="00982201"/>
    <w:rsid w:val="00983826"/>
    <w:rsid w:val="0098548B"/>
    <w:rsid w:val="009A1BEC"/>
    <w:rsid w:val="009A3CC8"/>
    <w:rsid w:val="009A6EAD"/>
    <w:rsid w:val="009A71EE"/>
    <w:rsid w:val="009B0E0D"/>
    <w:rsid w:val="009B230D"/>
    <w:rsid w:val="009B2DD5"/>
    <w:rsid w:val="009B32B6"/>
    <w:rsid w:val="009C1C0F"/>
    <w:rsid w:val="009C1F59"/>
    <w:rsid w:val="009C77D2"/>
    <w:rsid w:val="009D0D0C"/>
    <w:rsid w:val="009E6CC7"/>
    <w:rsid w:val="009E6E56"/>
    <w:rsid w:val="009F38F9"/>
    <w:rsid w:val="009F4002"/>
    <w:rsid w:val="009F4CA2"/>
    <w:rsid w:val="009F4D4E"/>
    <w:rsid w:val="00A014E4"/>
    <w:rsid w:val="00A11F24"/>
    <w:rsid w:val="00A12520"/>
    <w:rsid w:val="00A147A8"/>
    <w:rsid w:val="00A26057"/>
    <w:rsid w:val="00A309A3"/>
    <w:rsid w:val="00A32572"/>
    <w:rsid w:val="00A33EB1"/>
    <w:rsid w:val="00A40E33"/>
    <w:rsid w:val="00A42CDD"/>
    <w:rsid w:val="00A456CD"/>
    <w:rsid w:val="00A4594E"/>
    <w:rsid w:val="00A4696D"/>
    <w:rsid w:val="00A47CC1"/>
    <w:rsid w:val="00A52EAE"/>
    <w:rsid w:val="00A71264"/>
    <w:rsid w:val="00A72356"/>
    <w:rsid w:val="00A72AAA"/>
    <w:rsid w:val="00A774EC"/>
    <w:rsid w:val="00A81647"/>
    <w:rsid w:val="00A82D64"/>
    <w:rsid w:val="00A9287E"/>
    <w:rsid w:val="00AA4201"/>
    <w:rsid w:val="00AA4BAB"/>
    <w:rsid w:val="00AA71A5"/>
    <w:rsid w:val="00AB1006"/>
    <w:rsid w:val="00AB20DF"/>
    <w:rsid w:val="00AB5C02"/>
    <w:rsid w:val="00AC01FC"/>
    <w:rsid w:val="00AE067D"/>
    <w:rsid w:val="00AE2477"/>
    <w:rsid w:val="00AE7664"/>
    <w:rsid w:val="00B0094F"/>
    <w:rsid w:val="00B00C48"/>
    <w:rsid w:val="00B06F46"/>
    <w:rsid w:val="00B16002"/>
    <w:rsid w:val="00B16A86"/>
    <w:rsid w:val="00B20B86"/>
    <w:rsid w:val="00B35CFF"/>
    <w:rsid w:val="00B41C19"/>
    <w:rsid w:val="00B4300A"/>
    <w:rsid w:val="00B43F56"/>
    <w:rsid w:val="00B56622"/>
    <w:rsid w:val="00B76696"/>
    <w:rsid w:val="00B92D73"/>
    <w:rsid w:val="00B9598C"/>
    <w:rsid w:val="00B959B0"/>
    <w:rsid w:val="00B96CE4"/>
    <w:rsid w:val="00BB0380"/>
    <w:rsid w:val="00BB5B6B"/>
    <w:rsid w:val="00BB5C4B"/>
    <w:rsid w:val="00BC316D"/>
    <w:rsid w:val="00BC7079"/>
    <w:rsid w:val="00BD524D"/>
    <w:rsid w:val="00BD524E"/>
    <w:rsid w:val="00BE09AB"/>
    <w:rsid w:val="00BE3404"/>
    <w:rsid w:val="00BE422B"/>
    <w:rsid w:val="00BF0B09"/>
    <w:rsid w:val="00BF2458"/>
    <w:rsid w:val="00BF4AB0"/>
    <w:rsid w:val="00C00EB4"/>
    <w:rsid w:val="00C04A62"/>
    <w:rsid w:val="00C067F3"/>
    <w:rsid w:val="00C10498"/>
    <w:rsid w:val="00C24778"/>
    <w:rsid w:val="00C26D00"/>
    <w:rsid w:val="00C37266"/>
    <w:rsid w:val="00C424C4"/>
    <w:rsid w:val="00C4506A"/>
    <w:rsid w:val="00C4683E"/>
    <w:rsid w:val="00C52C94"/>
    <w:rsid w:val="00C55416"/>
    <w:rsid w:val="00C56EB4"/>
    <w:rsid w:val="00C67750"/>
    <w:rsid w:val="00C73EA3"/>
    <w:rsid w:val="00C76037"/>
    <w:rsid w:val="00C77D7E"/>
    <w:rsid w:val="00C82849"/>
    <w:rsid w:val="00C87A17"/>
    <w:rsid w:val="00C87B57"/>
    <w:rsid w:val="00C91A3B"/>
    <w:rsid w:val="00C925ED"/>
    <w:rsid w:val="00C94AA8"/>
    <w:rsid w:val="00C96EB6"/>
    <w:rsid w:val="00C97CE6"/>
    <w:rsid w:val="00CA4A60"/>
    <w:rsid w:val="00CA6292"/>
    <w:rsid w:val="00CB577C"/>
    <w:rsid w:val="00CB6D01"/>
    <w:rsid w:val="00CC2E5D"/>
    <w:rsid w:val="00CC5B1C"/>
    <w:rsid w:val="00CD2CBF"/>
    <w:rsid w:val="00CD32F1"/>
    <w:rsid w:val="00CF11CB"/>
    <w:rsid w:val="00CF1F6A"/>
    <w:rsid w:val="00CF4CAF"/>
    <w:rsid w:val="00D0324B"/>
    <w:rsid w:val="00D056AE"/>
    <w:rsid w:val="00D131D4"/>
    <w:rsid w:val="00D345E4"/>
    <w:rsid w:val="00D42620"/>
    <w:rsid w:val="00D4521B"/>
    <w:rsid w:val="00D53E40"/>
    <w:rsid w:val="00D55168"/>
    <w:rsid w:val="00D57C8E"/>
    <w:rsid w:val="00D72F75"/>
    <w:rsid w:val="00D73ED7"/>
    <w:rsid w:val="00D80942"/>
    <w:rsid w:val="00D83361"/>
    <w:rsid w:val="00D84620"/>
    <w:rsid w:val="00D86FC3"/>
    <w:rsid w:val="00D9157C"/>
    <w:rsid w:val="00D917E1"/>
    <w:rsid w:val="00D92A76"/>
    <w:rsid w:val="00D952D1"/>
    <w:rsid w:val="00D953FF"/>
    <w:rsid w:val="00D973BD"/>
    <w:rsid w:val="00DA062E"/>
    <w:rsid w:val="00DB17E2"/>
    <w:rsid w:val="00DB7997"/>
    <w:rsid w:val="00DC5C30"/>
    <w:rsid w:val="00DC6633"/>
    <w:rsid w:val="00DC674C"/>
    <w:rsid w:val="00DD07FB"/>
    <w:rsid w:val="00DD17FE"/>
    <w:rsid w:val="00DF0474"/>
    <w:rsid w:val="00DF30FF"/>
    <w:rsid w:val="00E015C1"/>
    <w:rsid w:val="00E03933"/>
    <w:rsid w:val="00E07A48"/>
    <w:rsid w:val="00E105BF"/>
    <w:rsid w:val="00E1558B"/>
    <w:rsid w:val="00E16260"/>
    <w:rsid w:val="00E16A70"/>
    <w:rsid w:val="00E17EBE"/>
    <w:rsid w:val="00E30D7E"/>
    <w:rsid w:val="00E313D2"/>
    <w:rsid w:val="00E3330B"/>
    <w:rsid w:val="00E33FD0"/>
    <w:rsid w:val="00E40ECE"/>
    <w:rsid w:val="00E50706"/>
    <w:rsid w:val="00E54763"/>
    <w:rsid w:val="00E55BAD"/>
    <w:rsid w:val="00E603F8"/>
    <w:rsid w:val="00E60909"/>
    <w:rsid w:val="00E62F80"/>
    <w:rsid w:val="00E661EA"/>
    <w:rsid w:val="00E66860"/>
    <w:rsid w:val="00E676CC"/>
    <w:rsid w:val="00E840D4"/>
    <w:rsid w:val="00EA1FCD"/>
    <w:rsid w:val="00EA56CB"/>
    <w:rsid w:val="00EB03E9"/>
    <w:rsid w:val="00EB2379"/>
    <w:rsid w:val="00EB2783"/>
    <w:rsid w:val="00EB33B5"/>
    <w:rsid w:val="00EC1886"/>
    <w:rsid w:val="00EC1C9C"/>
    <w:rsid w:val="00EC33F2"/>
    <w:rsid w:val="00EE11BA"/>
    <w:rsid w:val="00EE25BA"/>
    <w:rsid w:val="00EE4F40"/>
    <w:rsid w:val="00EF27E7"/>
    <w:rsid w:val="00F01837"/>
    <w:rsid w:val="00F06B9E"/>
    <w:rsid w:val="00F074A1"/>
    <w:rsid w:val="00F1027F"/>
    <w:rsid w:val="00F1124E"/>
    <w:rsid w:val="00F206B1"/>
    <w:rsid w:val="00F20FDF"/>
    <w:rsid w:val="00F235C9"/>
    <w:rsid w:val="00F23AC4"/>
    <w:rsid w:val="00F2771A"/>
    <w:rsid w:val="00F330E6"/>
    <w:rsid w:val="00F36162"/>
    <w:rsid w:val="00F40FEA"/>
    <w:rsid w:val="00F452A8"/>
    <w:rsid w:val="00F51BB3"/>
    <w:rsid w:val="00F52183"/>
    <w:rsid w:val="00F52F40"/>
    <w:rsid w:val="00F703A8"/>
    <w:rsid w:val="00F70621"/>
    <w:rsid w:val="00F752E0"/>
    <w:rsid w:val="00F8296A"/>
    <w:rsid w:val="00F844EA"/>
    <w:rsid w:val="00F854DB"/>
    <w:rsid w:val="00F878A8"/>
    <w:rsid w:val="00F91C1C"/>
    <w:rsid w:val="00F96739"/>
    <w:rsid w:val="00FA3102"/>
    <w:rsid w:val="00FA4C7E"/>
    <w:rsid w:val="00FB04FE"/>
    <w:rsid w:val="00FC0947"/>
    <w:rsid w:val="00FC096B"/>
    <w:rsid w:val="00FC2115"/>
    <w:rsid w:val="00FD08D0"/>
    <w:rsid w:val="00FD1CBD"/>
    <w:rsid w:val="00FE1C9F"/>
    <w:rsid w:val="00FE71FD"/>
    <w:rsid w:val="00FF0C51"/>
    <w:rsid w:val="00FF0D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B"/>
  </w:style>
  <w:style w:type="paragraph" w:styleId="1">
    <w:name w:val="heading 1"/>
    <w:basedOn w:val="a"/>
    <w:next w:val="a"/>
    <w:link w:val="10"/>
    <w:qFormat/>
    <w:rsid w:val="008D0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0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40487"/>
  </w:style>
  <w:style w:type="paragraph" w:styleId="a3">
    <w:name w:val="header"/>
    <w:basedOn w:val="a"/>
    <w:link w:val="a4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048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D0C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C9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D0C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D0C9D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8D0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8D0C9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9C7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782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B"/>
  </w:style>
  <w:style w:type="paragraph" w:styleId="1">
    <w:name w:val="heading 1"/>
    <w:basedOn w:val="a"/>
    <w:next w:val="a"/>
    <w:link w:val="10"/>
    <w:qFormat/>
    <w:rsid w:val="008D0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0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40487"/>
  </w:style>
  <w:style w:type="paragraph" w:styleId="a3">
    <w:name w:val="header"/>
    <w:basedOn w:val="a"/>
    <w:link w:val="a4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048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D0C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C9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D0C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D0C9D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8D0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8D0C9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9C7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782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770.100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1714-F0C8-437C-B36F-FB00E375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OPChuprasova</cp:lastModifiedBy>
  <cp:revision>2</cp:revision>
  <cp:lastPrinted>2026-01-12T11:18:00Z</cp:lastPrinted>
  <dcterms:created xsi:type="dcterms:W3CDTF">2026-01-12T12:47:00Z</dcterms:created>
  <dcterms:modified xsi:type="dcterms:W3CDTF">2026-01-12T12:47:00Z</dcterms:modified>
</cp:coreProperties>
</file>