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="-176" w:tblpY="512"/>
        <w:tblW w:w="9640" w:type="dxa"/>
        <w:tblLayout w:type="fixed"/>
        <w:tblLook w:val="0000" w:firstRow="0" w:lastRow="0" w:firstColumn="0" w:lastColumn="0" w:noHBand="0" w:noVBand="0"/>
      </w:tblPr>
      <w:tblGrid>
        <w:gridCol w:w="9640"/>
      </w:tblGrid>
      <w:tr w:rsidR="00C74D4E" w:rsidRPr="00C63B23" w:rsidTr="00FE075A">
        <w:trPr>
          <w:trHeight w:val="1142"/>
        </w:trPr>
        <w:tc>
          <w:tcPr>
            <w:tcW w:w="9640" w:type="dxa"/>
          </w:tcPr>
          <w:p w:rsidR="00C74D4E" w:rsidRPr="00C63B23" w:rsidRDefault="00736ACE" w:rsidP="00FE075A">
            <w:pPr>
              <w:pStyle w:val="FR1"/>
              <w:tabs>
                <w:tab w:val="left" w:pos="4678"/>
              </w:tabs>
              <w:spacing w:line="240" w:lineRule="auto"/>
              <w:ind w:left="0" w:right="0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C63B2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C74D4E" w:rsidRPr="00C63B2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АДМИНИСТРАЦИЯ</w:t>
            </w:r>
          </w:p>
          <w:p w:rsidR="00C74D4E" w:rsidRPr="00C63B23" w:rsidRDefault="00B15E22" w:rsidP="00FE075A">
            <w:pPr>
              <w:pStyle w:val="FR1"/>
              <w:tabs>
                <w:tab w:val="left" w:pos="4678"/>
              </w:tabs>
              <w:spacing w:line="240" w:lineRule="auto"/>
              <w:ind w:left="0" w:right="0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C63B2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            </w:t>
            </w:r>
            <w:r w:rsidR="00C74D4E" w:rsidRPr="00C63B2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>ХВАЛЫНСКОГО МУНИЦИПАЛЬНОГО РАЙОНА</w:t>
            </w:r>
          </w:p>
          <w:p w:rsidR="00C74D4E" w:rsidRPr="00C63B23" w:rsidRDefault="00C74D4E" w:rsidP="00FE075A">
            <w:pPr>
              <w:pStyle w:val="FR1"/>
              <w:tabs>
                <w:tab w:val="left" w:pos="4678"/>
              </w:tabs>
              <w:spacing w:line="240" w:lineRule="auto"/>
              <w:ind w:left="0" w:right="0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  <w:r w:rsidRPr="00C63B2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</w:t>
            </w:r>
            <w:r w:rsidR="00B15E22" w:rsidRPr="00C63B2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             </w:t>
            </w:r>
            <w:r w:rsidRPr="00C63B23">
              <w:rPr>
                <w:rFonts w:ascii="PT Astra Serif" w:hAnsi="PT Astra Serif"/>
                <w:b/>
                <w:color w:val="000000"/>
                <w:sz w:val="28"/>
                <w:szCs w:val="28"/>
              </w:rPr>
              <w:t xml:space="preserve"> САРАТОВСКОЙ ОБЛАСТИ</w:t>
            </w:r>
          </w:p>
          <w:p w:rsidR="00C74D4E" w:rsidRPr="00C63B23" w:rsidRDefault="00C74D4E" w:rsidP="00FE075A">
            <w:pPr>
              <w:pStyle w:val="FR1"/>
              <w:spacing w:line="240" w:lineRule="auto"/>
              <w:ind w:left="0" w:right="0"/>
              <w:outlineLvl w:val="0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  <w:p w:rsidR="00C74D4E" w:rsidRPr="00C63B23" w:rsidRDefault="00C74D4E" w:rsidP="00FE075A">
            <w:pPr>
              <w:pStyle w:val="FR1"/>
              <w:spacing w:line="240" w:lineRule="auto"/>
              <w:ind w:left="0" w:right="0" w:firstLine="142"/>
              <w:outlineLvl w:val="0"/>
              <w:rPr>
                <w:rFonts w:ascii="PT Astra Serif" w:hAnsi="PT Astra Serif"/>
                <w:b/>
                <w:sz w:val="28"/>
                <w:szCs w:val="28"/>
              </w:rPr>
            </w:pPr>
            <w:r w:rsidRPr="00C63B23">
              <w:rPr>
                <w:rFonts w:ascii="PT Astra Serif" w:hAnsi="PT Astra Serif"/>
                <w:b/>
                <w:sz w:val="28"/>
                <w:szCs w:val="28"/>
              </w:rPr>
              <w:t>П О С Т А Н О В Л Е Н И Е</w:t>
            </w:r>
          </w:p>
          <w:p w:rsidR="00C74D4E" w:rsidRPr="00C63B23" w:rsidRDefault="00C74D4E" w:rsidP="00FE075A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PT Astra Serif" w:hAnsi="PT Astra Serif"/>
                <w:b/>
                <w:color w:val="000000"/>
                <w:sz w:val="28"/>
                <w:szCs w:val="28"/>
              </w:rPr>
            </w:pPr>
          </w:p>
        </w:tc>
      </w:tr>
      <w:tr w:rsidR="00C74D4E" w:rsidRPr="00C63B23" w:rsidTr="00FE075A">
        <w:trPr>
          <w:trHeight w:val="1742"/>
        </w:trPr>
        <w:tc>
          <w:tcPr>
            <w:tcW w:w="9640" w:type="dxa"/>
          </w:tcPr>
          <w:p w:rsidR="00C74D4E" w:rsidRPr="00C63B23" w:rsidRDefault="00154C29" w:rsidP="00FE075A">
            <w:pPr>
              <w:pStyle w:val="FR1"/>
              <w:spacing w:line="240" w:lineRule="auto"/>
              <w:ind w:left="0" w:right="0"/>
              <w:jc w:val="left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C63B23">
              <w:rPr>
                <w:rFonts w:ascii="PT Astra Serif" w:hAnsi="PT Astra Serif"/>
                <w:sz w:val="28"/>
                <w:szCs w:val="28"/>
              </w:rPr>
              <w:t xml:space="preserve">     </w:t>
            </w:r>
            <w:r w:rsidR="00C50699">
              <w:rPr>
                <w:rFonts w:ascii="PT Astra Serif" w:hAnsi="PT Astra Serif"/>
                <w:sz w:val="28"/>
                <w:szCs w:val="28"/>
              </w:rPr>
              <w:t>29.07.</w:t>
            </w:r>
            <w:r w:rsidRPr="00C63B23">
              <w:rPr>
                <w:rFonts w:ascii="PT Astra Serif" w:hAnsi="PT Astra Serif"/>
                <w:sz w:val="28"/>
                <w:szCs w:val="28"/>
              </w:rPr>
              <w:t>20</w:t>
            </w:r>
            <w:r w:rsidR="00F1269A" w:rsidRPr="00C63B23">
              <w:rPr>
                <w:rFonts w:ascii="PT Astra Serif" w:hAnsi="PT Astra Serif"/>
                <w:sz w:val="28"/>
                <w:szCs w:val="28"/>
              </w:rPr>
              <w:t>2</w:t>
            </w:r>
            <w:r w:rsidR="00AC57B3" w:rsidRPr="00C63B23">
              <w:rPr>
                <w:rFonts w:ascii="PT Astra Serif" w:hAnsi="PT Astra Serif"/>
                <w:sz w:val="28"/>
                <w:szCs w:val="28"/>
              </w:rPr>
              <w:t>6</w:t>
            </w:r>
            <w:r w:rsidR="00C74D4E" w:rsidRPr="00C63B23">
              <w:rPr>
                <w:rFonts w:ascii="PT Astra Serif" w:hAnsi="PT Astra Serif"/>
                <w:sz w:val="28"/>
                <w:szCs w:val="28"/>
              </w:rPr>
              <w:t xml:space="preserve">г.                                               </w:t>
            </w:r>
            <w:r w:rsidRPr="00C63B23">
              <w:rPr>
                <w:rFonts w:ascii="PT Astra Serif" w:hAnsi="PT Astra Serif"/>
                <w:sz w:val="28"/>
                <w:szCs w:val="28"/>
              </w:rPr>
              <w:t xml:space="preserve">                                         </w:t>
            </w:r>
            <w:r w:rsidR="00C74D4E" w:rsidRPr="00C63B23">
              <w:rPr>
                <w:rFonts w:ascii="PT Astra Serif" w:hAnsi="PT Astra Serif"/>
                <w:sz w:val="28"/>
                <w:szCs w:val="28"/>
              </w:rPr>
              <w:t>№</w:t>
            </w:r>
            <w:r w:rsidR="00C50699">
              <w:rPr>
                <w:rFonts w:ascii="PT Astra Serif" w:hAnsi="PT Astra Serif"/>
                <w:sz w:val="28"/>
                <w:szCs w:val="28"/>
              </w:rPr>
              <w:t xml:space="preserve"> 672</w:t>
            </w:r>
          </w:p>
          <w:p w:rsidR="00C74D4E" w:rsidRPr="00C63B23" w:rsidRDefault="00C74D4E" w:rsidP="00FE075A">
            <w:pPr>
              <w:pStyle w:val="FR1"/>
              <w:spacing w:line="240" w:lineRule="auto"/>
              <w:ind w:left="0" w:right="0"/>
              <w:outlineLvl w:val="0"/>
              <w:rPr>
                <w:rFonts w:ascii="PT Astra Serif" w:hAnsi="PT Astra Serif"/>
                <w:sz w:val="28"/>
                <w:szCs w:val="28"/>
              </w:rPr>
            </w:pPr>
            <w:r w:rsidRPr="00C63B23">
              <w:rPr>
                <w:rFonts w:ascii="PT Astra Serif" w:hAnsi="PT Astra Serif"/>
                <w:sz w:val="28"/>
                <w:szCs w:val="28"/>
              </w:rPr>
              <w:t>г.</w:t>
            </w:r>
            <w:r w:rsidR="00722A1F" w:rsidRPr="00C63B23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C63B23">
              <w:rPr>
                <w:rFonts w:ascii="PT Astra Serif" w:hAnsi="PT Astra Serif"/>
                <w:sz w:val="28"/>
                <w:szCs w:val="28"/>
              </w:rPr>
              <w:t>Хвалынск</w:t>
            </w:r>
          </w:p>
          <w:p w:rsidR="00A85BF3" w:rsidRPr="00C63B23" w:rsidRDefault="00A85BF3" w:rsidP="00FE075A">
            <w:pPr>
              <w:pStyle w:val="FR1"/>
              <w:spacing w:line="240" w:lineRule="auto"/>
              <w:ind w:left="0" w:right="0"/>
              <w:outlineLvl w:val="0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5B5BEF" w:rsidRPr="00C63B23" w:rsidRDefault="007C32BA" w:rsidP="00FE075A">
            <w:pPr>
              <w:pStyle w:val="27"/>
              <w:shd w:val="clear" w:color="auto" w:fill="auto"/>
              <w:spacing w:before="0" w:after="0" w:line="240" w:lineRule="auto"/>
              <w:ind w:firstLine="0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 w:rsidRPr="00C63B23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Об </w:t>
            </w:r>
            <w:r w:rsidRPr="00C63B23">
              <w:rPr>
                <w:rFonts w:ascii="PT Astra Serif" w:eastAsia="Calibri" w:hAnsi="PT Astra Serif" w:cs="Liberation Serif"/>
                <w:b/>
                <w:bCs/>
                <w:sz w:val="28"/>
                <w:szCs w:val="28"/>
              </w:rPr>
              <w:t>утверждении Порядк</w:t>
            </w:r>
            <w:r w:rsidR="00E35E7E" w:rsidRPr="00C63B23">
              <w:rPr>
                <w:rFonts w:ascii="PT Astra Serif" w:eastAsia="Calibri" w:hAnsi="PT Astra Serif" w:cs="Liberation Serif"/>
                <w:b/>
                <w:bCs/>
                <w:sz w:val="28"/>
                <w:szCs w:val="28"/>
              </w:rPr>
              <w:t xml:space="preserve">ов </w:t>
            </w:r>
            <w:r w:rsidRPr="00C63B23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предоставления</w:t>
            </w:r>
            <w:r w:rsidR="00E35E7E" w:rsidRPr="00C63B23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</w:t>
            </w:r>
            <w:r w:rsidRPr="00C63B23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 </w:t>
            </w:r>
            <w:r w:rsidR="00C50699"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  <w:t xml:space="preserve">дополнительных </w:t>
            </w:r>
            <w:r w:rsidR="00E35E7E" w:rsidRPr="00C63B23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мер </w:t>
            </w:r>
            <w:r w:rsidR="00C50699">
              <w:rPr>
                <w:rFonts w:ascii="PT Astra Serif" w:hAnsi="PT Astra Serif" w:cs="PT Astra Serif"/>
                <w:b/>
                <w:sz w:val="28"/>
                <w:szCs w:val="28"/>
              </w:rPr>
              <w:t xml:space="preserve">социальной </w:t>
            </w:r>
            <w:r w:rsidR="00E35E7E" w:rsidRPr="00C63B23">
              <w:rPr>
                <w:rFonts w:ascii="PT Astra Serif" w:hAnsi="PT Astra Serif" w:cs="PT Astra Serif"/>
                <w:b/>
                <w:sz w:val="28"/>
                <w:szCs w:val="28"/>
              </w:rPr>
              <w:t>поддержки лиц, принимающих (принимавших) участие в специальной военной операции,  и членов их семей</w:t>
            </w:r>
            <w:r w:rsidR="00E35E7E" w:rsidRPr="00C63B23"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</w:t>
            </w:r>
          </w:p>
          <w:p w:rsidR="00E35E7E" w:rsidRPr="00C63B23" w:rsidRDefault="00E35E7E" w:rsidP="00FE075A">
            <w:pPr>
              <w:pStyle w:val="27"/>
              <w:shd w:val="clear" w:color="auto" w:fill="auto"/>
              <w:spacing w:before="0" w:after="0" w:line="240" w:lineRule="auto"/>
              <w:ind w:firstLine="0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</w:tr>
    </w:tbl>
    <w:p w:rsidR="00A151CB" w:rsidRPr="00C63B23" w:rsidRDefault="00A151CB" w:rsidP="00981418">
      <w:pPr>
        <w:ind w:firstLine="708"/>
        <w:jc w:val="both"/>
        <w:rPr>
          <w:rFonts w:ascii="PT Astra Serif" w:hAnsi="PT Astra Serif" w:cs="Arial"/>
          <w:sz w:val="28"/>
          <w:szCs w:val="28"/>
        </w:rPr>
      </w:pPr>
      <w:r w:rsidRPr="00C63B23">
        <w:rPr>
          <w:rFonts w:ascii="PT Astra Serif" w:hAnsi="PT Astra Serif" w:cs="Times New Roman"/>
          <w:b/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2766060</wp:posOffset>
            </wp:positionH>
            <wp:positionV relativeFrom="paragraph">
              <wp:posOffset>-271780</wp:posOffset>
            </wp:positionV>
            <wp:extent cx="454025" cy="542925"/>
            <wp:effectExtent l="19050" t="0" r="317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25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C32BA" w:rsidRPr="00C63B23">
        <w:rPr>
          <w:rFonts w:ascii="PT Astra Serif" w:hAnsi="PT Astra Serif"/>
          <w:sz w:val="28"/>
          <w:szCs w:val="28"/>
        </w:rPr>
        <w:t xml:space="preserve"> </w:t>
      </w:r>
      <w:r w:rsidR="007C32BA" w:rsidRPr="00C63B23">
        <w:rPr>
          <w:rFonts w:ascii="PT Astra Serif" w:hAnsi="PT Astra Serif" w:cs="PT Astra Serif"/>
          <w:sz w:val="28"/>
          <w:szCs w:val="28"/>
        </w:rPr>
        <w:t>На основании Указа Президента Российской Федерации от 15 мая 2026 года № 327 «О единых базовых мерах поддержки лиц, принимающих (принимавших) участие в специальной военной операции, и других категорий лиц в субъектах Российской Федерации»</w:t>
      </w:r>
      <w:r w:rsidRPr="00C63B23">
        <w:rPr>
          <w:rFonts w:ascii="PT Astra Serif" w:hAnsi="PT Astra Serif"/>
          <w:sz w:val="28"/>
          <w:szCs w:val="28"/>
          <w:shd w:val="clear" w:color="auto" w:fill="FFFFFF"/>
        </w:rPr>
        <w:t>,</w:t>
      </w:r>
      <w:r w:rsidR="00197704" w:rsidRPr="00C63B23">
        <w:rPr>
          <w:rFonts w:ascii="PT Astra Serif" w:hAnsi="PT Astra Serif"/>
          <w:sz w:val="28"/>
          <w:szCs w:val="28"/>
          <w:shd w:val="clear" w:color="auto" w:fill="FFFFFF"/>
        </w:rPr>
        <w:t xml:space="preserve"> </w:t>
      </w:r>
      <w:r w:rsidR="007C32BA" w:rsidRPr="00C63B23">
        <w:rPr>
          <w:rFonts w:ascii="PT Astra Serif" w:hAnsi="PT Astra Serif"/>
          <w:sz w:val="28"/>
          <w:szCs w:val="28"/>
          <w:shd w:val="clear" w:color="auto" w:fill="FFFFFF"/>
        </w:rPr>
        <w:t>постановлени</w:t>
      </w:r>
      <w:r w:rsidR="00197704" w:rsidRPr="00C63B23">
        <w:rPr>
          <w:rFonts w:ascii="PT Astra Serif" w:hAnsi="PT Astra Serif"/>
          <w:sz w:val="28"/>
          <w:szCs w:val="28"/>
          <w:shd w:val="clear" w:color="auto" w:fill="FFFFFF"/>
        </w:rPr>
        <w:t>я</w:t>
      </w:r>
      <w:r w:rsidR="007C32BA" w:rsidRPr="00C63B23">
        <w:rPr>
          <w:rFonts w:ascii="PT Astra Serif" w:hAnsi="PT Astra Serif"/>
          <w:sz w:val="28"/>
          <w:szCs w:val="28"/>
          <w:shd w:val="clear" w:color="auto" w:fill="FFFFFF"/>
        </w:rPr>
        <w:t xml:space="preserve"> администрации Хвалынского муниципального района </w:t>
      </w:r>
      <w:r w:rsidR="00197704" w:rsidRPr="00C63B23">
        <w:rPr>
          <w:rFonts w:ascii="PT Astra Serif" w:hAnsi="PT Astra Serif" w:cs="PT Astra Serif"/>
          <w:sz w:val="28"/>
          <w:szCs w:val="28"/>
        </w:rPr>
        <w:t>от 03.07.2026 г. № 589</w:t>
      </w:r>
      <w:r w:rsidR="00197704" w:rsidRPr="00C63B23">
        <w:rPr>
          <w:rFonts w:ascii="PT Astra Serif" w:hAnsi="PT Astra Serif"/>
          <w:sz w:val="28"/>
          <w:szCs w:val="28"/>
          <w:shd w:val="clear" w:color="auto" w:fill="FFFFFF"/>
        </w:rPr>
        <w:t xml:space="preserve"> </w:t>
      </w:r>
      <w:r w:rsidR="007C32BA" w:rsidRPr="00C63B23">
        <w:rPr>
          <w:rFonts w:ascii="PT Astra Serif" w:hAnsi="PT Astra Serif"/>
          <w:sz w:val="28"/>
          <w:szCs w:val="28"/>
          <w:shd w:val="clear" w:color="auto" w:fill="FFFFFF"/>
        </w:rPr>
        <w:t>«</w:t>
      </w:r>
      <w:r w:rsidR="007C32BA" w:rsidRPr="00C63B23">
        <w:rPr>
          <w:rFonts w:ascii="PT Astra Serif" w:hAnsi="PT Astra Serif" w:cs="PT Astra Serif"/>
          <w:sz w:val="28"/>
          <w:szCs w:val="28"/>
        </w:rPr>
        <w:t>О единых базовых мерах поддержки лиц, принимающих (принимавших) участие в специальной военной операции,  и членов их семей»</w:t>
      </w:r>
      <w:r w:rsidR="00197704" w:rsidRPr="00C63B23">
        <w:rPr>
          <w:rFonts w:ascii="PT Astra Serif" w:hAnsi="PT Astra Serif" w:cs="PT Astra Serif"/>
          <w:sz w:val="28"/>
          <w:szCs w:val="28"/>
        </w:rPr>
        <w:t>,</w:t>
      </w:r>
      <w:r w:rsidR="007C32BA" w:rsidRPr="00C63B23">
        <w:rPr>
          <w:rFonts w:ascii="PT Astra Serif" w:hAnsi="PT Astra Serif"/>
          <w:sz w:val="28"/>
          <w:szCs w:val="28"/>
          <w:shd w:val="clear" w:color="auto" w:fill="FFFFFF"/>
        </w:rPr>
        <w:t xml:space="preserve"> </w:t>
      </w:r>
      <w:r w:rsidRPr="00C63B23">
        <w:rPr>
          <w:rFonts w:ascii="PT Astra Serif" w:hAnsi="PT Astra Serif"/>
          <w:sz w:val="28"/>
          <w:szCs w:val="28"/>
        </w:rPr>
        <w:t xml:space="preserve"> Уставом Хвалынского муниципального района, администрация Хвалынского муниципального района</w:t>
      </w:r>
    </w:p>
    <w:p w:rsidR="008C4ABB" w:rsidRPr="00C63B23" w:rsidRDefault="00E339D5" w:rsidP="00DB6434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C63B23">
        <w:rPr>
          <w:rFonts w:ascii="PT Astra Serif" w:hAnsi="PT Astra Serif" w:cs="Times New Roman"/>
          <w:b/>
          <w:sz w:val="28"/>
          <w:szCs w:val="28"/>
        </w:rPr>
        <w:t xml:space="preserve">п о с т а н о в л я </w:t>
      </w:r>
      <w:r w:rsidR="006C4BA6" w:rsidRPr="00C63B23">
        <w:rPr>
          <w:rFonts w:ascii="PT Astra Serif" w:hAnsi="PT Astra Serif" w:cs="Times New Roman"/>
          <w:b/>
          <w:sz w:val="28"/>
          <w:szCs w:val="28"/>
        </w:rPr>
        <w:t>е т</w:t>
      </w:r>
    </w:p>
    <w:p w:rsidR="008B0343" w:rsidRPr="00C63B23" w:rsidRDefault="008B0343" w:rsidP="00DB6434">
      <w:pPr>
        <w:spacing w:after="0" w:line="240" w:lineRule="auto"/>
        <w:jc w:val="center"/>
        <w:rPr>
          <w:rFonts w:ascii="PT Astra Serif" w:hAnsi="PT Astra Serif" w:cs="Times New Roman"/>
          <w:b/>
          <w:sz w:val="26"/>
          <w:szCs w:val="26"/>
        </w:rPr>
      </w:pPr>
    </w:p>
    <w:p w:rsidR="00E35E7E" w:rsidRPr="00C63B23" w:rsidRDefault="007C32BA" w:rsidP="005E2DB0">
      <w:pPr>
        <w:pStyle w:val="a6"/>
        <w:numPr>
          <w:ilvl w:val="0"/>
          <w:numId w:val="7"/>
        </w:numPr>
        <w:spacing w:after="0"/>
        <w:ind w:left="0" w:firstLine="0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63B23">
        <w:rPr>
          <w:rFonts w:ascii="PT Astra Serif" w:eastAsia="Times New Roman" w:hAnsi="PT Astra Serif" w:cs="Times New Roman"/>
          <w:sz w:val="28"/>
          <w:szCs w:val="28"/>
        </w:rPr>
        <w:t>Утвердить</w:t>
      </w:r>
      <w:r w:rsidR="00E35E7E" w:rsidRPr="00C63B23">
        <w:rPr>
          <w:rFonts w:ascii="PT Astra Serif" w:eastAsia="Times New Roman" w:hAnsi="PT Astra Serif" w:cs="Times New Roman"/>
          <w:sz w:val="28"/>
          <w:szCs w:val="28"/>
        </w:rPr>
        <w:t>:</w:t>
      </w:r>
    </w:p>
    <w:p w:rsidR="00E35E7E" w:rsidRPr="00C63B23" w:rsidRDefault="00E35E7E" w:rsidP="005E2DB0">
      <w:pPr>
        <w:spacing w:after="0"/>
        <w:jc w:val="both"/>
        <w:rPr>
          <w:rFonts w:ascii="PT Astra Serif" w:hAnsi="PT Astra Serif"/>
          <w:sz w:val="28"/>
          <w:szCs w:val="28"/>
        </w:rPr>
      </w:pPr>
      <w:r w:rsidRPr="00C63B23">
        <w:rPr>
          <w:rFonts w:ascii="PT Astra Serif" w:eastAsia="Times New Roman" w:hAnsi="PT Astra Serif" w:cs="Times New Roman"/>
          <w:sz w:val="28"/>
          <w:szCs w:val="28"/>
        </w:rPr>
        <w:t>- «</w:t>
      </w:r>
      <w:r w:rsidRPr="00C63B23">
        <w:rPr>
          <w:rFonts w:ascii="PT Astra Serif" w:hAnsi="PT Astra Serif"/>
          <w:sz w:val="28"/>
          <w:szCs w:val="28"/>
        </w:rPr>
        <w:t>Порядок предоставления меры поддержки по</w:t>
      </w:r>
      <w:r w:rsidR="00C50699">
        <w:rPr>
          <w:rFonts w:ascii="PT Astra Serif" w:hAnsi="PT Astra Serif"/>
          <w:sz w:val="28"/>
          <w:szCs w:val="28"/>
        </w:rPr>
        <w:t xml:space="preserve"> зачислению</w:t>
      </w:r>
      <w:r w:rsidR="00C23400" w:rsidRPr="00C63B23">
        <w:rPr>
          <w:rFonts w:ascii="PT Astra Serif" w:hAnsi="PT Astra Serif"/>
          <w:sz w:val="28"/>
          <w:szCs w:val="28"/>
        </w:rPr>
        <w:t xml:space="preserve"> (в том числе при переводе из одной муниципальной организации, осуществляющей образовательную деятельность, в другую) в первоочередном порядке</w:t>
      </w:r>
      <w:r w:rsidRPr="00C63B23">
        <w:rPr>
          <w:rFonts w:ascii="PT Astra Serif" w:hAnsi="PT Astra Serif"/>
          <w:sz w:val="28"/>
          <w:szCs w:val="28"/>
        </w:rPr>
        <w:t xml:space="preserve"> детей участников СВО в </w:t>
      </w:r>
      <w:r w:rsidR="00C23400" w:rsidRPr="00C63B23">
        <w:rPr>
          <w:rFonts w:ascii="PT Astra Serif" w:hAnsi="PT Astra Serif"/>
          <w:sz w:val="28"/>
          <w:szCs w:val="28"/>
        </w:rPr>
        <w:t>наиболее приближенные к месту жительства семьи  муниципальные образовательные организации, осуществляющие образовательную деятельность по образовательным программам дошкольного, начального общего, основного общего и среднего общего образования, в том числе в группы продленного дня на территории Хвалынского муниципального района</w:t>
      </w:r>
      <w:r w:rsidR="005E2DB0" w:rsidRPr="00C63B23">
        <w:rPr>
          <w:rFonts w:ascii="PT Astra Serif" w:hAnsi="PT Astra Serif"/>
          <w:sz w:val="28"/>
          <w:szCs w:val="28"/>
        </w:rPr>
        <w:t>»;</w:t>
      </w:r>
    </w:p>
    <w:p w:rsidR="005E2DB0" w:rsidRPr="00C63B23" w:rsidRDefault="005E2DB0" w:rsidP="005E2DB0">
      <w:pPr>
        <w:spacing w:after="0"/>
        <w:jc w:val="both"/>
        <w:rPr>
          <w:rFonts w:ascii="PT Astra Serif" w:hAnsi="PT Astra Serif"/>
          <w:sz w:val="28"/>
          <w:szCs w:val="28"/>
        </w:rPr>
      </w:pPr>
      <w:r w:rsidRPr="00C63B23">
        <w:rPr>
          <w:rFonts w:ascii="PT Astra Serif" w:hAnsi="PT Astra Serif"/>
          <w:sz w:val="28"/>
          <w:szCs w:val="28"/>
        </w:rPr>
        <w:t xml:space="preserve">- «Порядок предоставления меры поддержки по </w:t>
      </w:r>
      <w:r w:rsidR="00C23400" w:rsidRPr="00C63B23">
        <w:rPr>
          <w:rFonts w:ascii="PT Astra Serif" w:hAnsi="PT Astra Serif"/>
          <w:sz w:val="28"/>
          <w:szCs w:val="28"/>
        </w:rPr>
        <w:t xml:space="preserve">компенсации или </w:t>
      </w:r>
      <w:r w:rsidRPr="00C63B23">
        <w:rPr>
          <w:rFonts w:ascii="PT Astra Serif" w:hAnsi="PT Astra Serif"/>
          <w:sz w:val="28"/>
          <w:szCs w:val="28"/>
        </w:rPr>
        <w:t xml:space="preserve">освобождению от платы, взимаемой с родителей (законных представителей) за присмотр и уход за детьми участников СВО </w:t>
      </w:r>
      <w:r w:rsidR="00C23400" w:rsidRPr="00C63B23">
        <w:rPr>
          <w:rFonts w:ascii="PT Astra Serif" w:hAnsi="PT Astra Serif"/>
          <w:sz w:val="28"/>
          <w:szCs w:val="28"/>
        </w:rPr>
        <w:t>посещающими муниципальные образовательные организации, осуществляющие образовательную деятельность по образовательным программам дошкольного образования на территории Хвалынского муниципального района</w:t>
      </w:r>
      <w:r w:rsidRPr="00C63B23">
        <w:rPr>
          <w:rFonts w:ascii="PT Astra Serif" w:hAnsi="PT Astra Serif"/>
          <w:sz w:val="28"/>
          <w:szCs w:val="28"/>
        </w:rPr>
        <w:t>»;</w:t>
      </w:r>
    </w:p>
    <w:p w:rsidR="00C23400" w:rsidRPr="00C63B23" w:rsidRDefault="00C23400" w:rsidP="005E2DB0">
      <w:pPr>
        <w:spacing w:after="0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63B23">
        <w:rPr>
          <w:rFonts w:ascii="PT Astra Serif" w:eastAsia="Times New Roman" w:hAnsi="PT Astra Serif" w:cs="Times New Roman"/>
          <w:sz w:val="28"/>
          <w:szCs w:val="28"/>
        </w:rPr>
        <w:lastRenderedPageBreak/>
        <w:t>- «Порядок предоставления детям</w:t>
      </w:r>
      <w:r w:rsidR="00EC5FDA" w:rsidRPr="00EC5FDA">
        <w:rPr>
          <w:rFonts w:ascii="PT Astra Serif" w:hAnsi="PT Astra Serif"/>
          <w:sz w:val="28"/>
          <w:szCs w:val="28"/>
        </w:rPr>
        <w:t xml:space="preserve"> </w:t>
      </w:r>
      <w:r w:rsidR="00EC5FDA">
        <w:rPr>
          <w:rFonts w:ascii="PT Astra Serif" w:hAnsi="PT Astra Serif"/>
          <w:sz w:val="28"/>
          <w:szCs w:val="28"/>
        </w:rPr>
        <w:t>участников СВО</w:t>
      </w:r>
      <w:r w:rsidRPr="00C63B23">
        <w:rPr>
          <w:rFonts w:ascii="PT Astra Serif" w:eastAsia="Times New Roman" w:hAnsi="PT Astra Serif" w:cs="Times New Roman"/>
          <w:sz w:val="28"/>
          <w:szCs w:val="28"/>
        </w:rPr>
        <w:t xml:space="preserve"> бесплатного посещения занятий (кружки, секции и иные подобные занятия) по дополнительным</w:t>
      </w:r>
      <w:r w:rsidRPr="00C63B23">
        <w:rPr>
          <w:rFonts w:ascii="PT Astra Serif" w:eastAsia="Times New Roman" w:hAnsi="PT Astra Serif" w:cs="Times New Roman"/>
          <w:b/>
          <w:sz w:val="28"/>
          <w:szCs w:val="28"/>
        </w:rPr>
        <w:t xml:space="preserve"> </w:t>
      </w:r>
      <w:r w:rsidRPr="00C63B23">
        <w:rPr>
          <w:rFonts w:ascii="PT Astra Serif" w:eastAsia="Times New Roman" w:hAnsi="PT Astra Serif" w:cs="Times New Roman"/>
          <w:sz w:val="28"/>
          <w:szCs w:val="28"/>
        </w:rPr>
        <w:t xml:space="preserve">общеобразовательным программам в муниципальных </w:t>
      </w:r>
      <w:r w:rsidRPr="00C63B23">
        <w:rPr>
          <w:rFonts w:ascii="PT Astra Serif" w:hAnsi="PT Astra Serif"/>
          <w:sz w:val="28"/>
          <w:szCs w:val="28"/>
        </w:rPr>
        <w:t>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образования, дополнительным общеобразовательным программам на территории Хвалынского муниципального района</w:t>
      </w:r>
      <w:r w:rsidRPr="00C63B23">
        <w:rPr>
          <w:rFonts w:ascii="PT Astra Serif" w:eastAsia="Times New Roman" w:hAnsi="PT Astra Serif" w:cs="Times New Roman"/>
          <w:sz w:val="28"/>
          <w:szCs w:val="28"/>
        </w:rPr>
        <w:t>»;</w:t>
      </w:r>
    </w:p>
    <w:p w:rsidR="00C23400" w:rsidRPr="00C63B23" w:rsidRDefault="00C23400" w:rsidP="005E2DB0">
      <w:pPr>
        <w:spacing w:after="0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63B23">
        <w:rPr>
          <w:rFonts w:ascii="PT Astra Serif" w:eastAsia="Times New Roman" w:hAnsi="PT Astra Serif" w:cs="Times New Roman"/>
          <w:sz w:val="28"/>
          <w:szCs w:val="28"/>
        </w:rPr>
        <w:t xml:space="preserve">- </w:t>
      </w:r>
      <w:r w:rsidRPr="00C63B23">
        <w:rPr>
          <w:rFonts w:ascii="PT Astra Serif" w:hAnsi="PT Astra Serif"/>
          <w:sz w:val="28"/>
          <w:szCs w:val="28"/>
        </w:rPr>
        <w:t>«Порядок предоставления бесплатного питания (осуществление выплаты на питание) детям участников СВО, обучающихся в муниципальных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 на территории Хвалынского муниципального района»;</w:t>
      </w:r>
    </w:p>
    <w:p w:rsidR="00E35E7E" w:rsidRPr="00C63B23" w:rsidRDefault="00E35E7E" w:rsidP="005E2DB0">
      <w:pPr>
        <w:spacing w:after="0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C63B23">
        <w:rPr>
          <w:rFonts w:ascii="PT Astra Serif" w:eastAsia="Times New Roman" w:hAnsi="PT Astra Serif" w:cs="Times New Roman"/>
          <w:sz w:val="28"/>
          <w:szCs w:val="28"/>
        </w:rPr>
        <w:t>- «</w:t>
      </w:r>
      <w:r w:rsidR="000948A3" w:rsidRPr="00C63B23">
        <w:rPr>
          <w:rFonts w:ascii="PT Astra Serif" w:hAnsi="PT Astra Serif"/>
          <w:sz w:val="28"/>
          <w:szCs w:val="28"/>
        </w:rPr>
        <w:t xml:space="preserve">Порядок предоставления меры поддержки </w:t>
      </w:r>
      <w:r w:rsidR="00A067FD" w:rsidRPr="00C63B23">
        <w:rPr>
          <w:rFonts w:ascii="PT Astra Serif" w:hAnsi="PT Astra Serif"/>
          <w:sz w:val="28"/>
          <w:szCs w:val="28"/>
        </w:rPr>
        <w:t xml:space="preserve">в виде предоставления льготных путевок </w:t>
      </w:r>
      <w:r w:rsidR="00C50699">
        <w:rPr>
          <w:rFonts w:ascii="PT Astra Serif" w:hAnsi="PT Astra Serif"/>
          <w:sz w:val="28"/>
          <w:szCs w:val="28"/>
        </w:rPr>
        <w:t xml:space="preserve">детям  участников СВО </w:t>
      </w:r>
      <w:r w:rsidR="00A067FD" w:rsidRPr="00C63B23">
        <w:rPr>
          <w:rFonts w:ascii="PT Astra Serif" w:hAnsi="PT Astra Serif"/>
          <w:sz w:val="28"/>
          <w:szCs w:val="28"/>
        </w:rPr>
        <w:t>в организации отдыха детей и их оздоровления в муниципальные оздоровительные учреждения на территории Хвалынского муниципального района</w:t>
      </w:r>
      <w:r w:rsidR="000948A3" w:rsidRPr="00C63B23">
        <w:rPr>
          <w:rFonts w:ascii="PT Astra Serif" w:hAnsi="PT Astra Serif"/>
          <w:sz w:val="28"/>
          <w:szCs w:val="28"/>
        </w:rPr>
        <w:t>»</w:t>
      </w:r>
      <w:r w:rsidR="00A067FD" w:rsidRPr="00C63B23">
        <w:rPr>
          <w:rFonts w:ascii="PT Astra Serif" w:hAnsi="PT Astra Serif"/>
          <w:sz w:val="28"/>
          <w:szCs w:val="28"/>
        </w:rPr>
        <w:t>.</w:t>
      </w:r>
    </w:p>
    <w:p w:rsidR="00965F23" w:rsidRPr="00C63B23" w:rsidRDefault="007C32BA" w:rsidP="005E2DB0">
      <w:pPr>
        <w:spacing w:after="0"/>
        <w:jc w:val="both"/>
        <w:rPr>
          <w:rFonts w:ascii="PT Astra Serif" w:hAnsi="PT Astra Serif" w:cs="PT Astra Serif"/>
          <w:sz w:val="28"/>
          <w:szCs w:val="28"/>
        </w:rPr>
      </w:pPr>
      <w:r w:rsidRPr="00C63B23">
        <w:rPr>
          <w:rFonts w:ascii="PT Astra Serif" w:eastAsia="Times New Roman" w:hAnsi="PT Astra Serif" w:cs="Times New Roman"/>
          <w:sz w:val="28"/>
          <w:szCs w:val="28"/>
        </w:rPr>
        <w:t xml:space="preserve">2. </w:t>
      </w:r>
      <w:r w:rsidR="005E2DB0" w:rsidRPr="00C63B23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965F23" w:rsidRPr="00C63B23">
        <w:rPr>
          <w:rFonts w:ascii="PT Astra Serif" w:hAnsi="PT Astra Serif" w:cs="PT Astra Serif"/>
          <w:sz w:val="28"/>
          <w:szCs w:val="28"/>
        </w:rPr>
        <w:t>Настоящее постановление вступает в силу со дня его официального опубликования (обнародования) и подлежит размещению на официальном сайте администрации Хвалынского муниципального района в сети «Интернет».</w:t>
      </w:r>
    </w:p>
    <w:p w:rsidR="00A85BF3" w:rsidRPr="00C63B23" w:rsidRDefault="00981418" w:rsidP="005E2DB0">
      <w:pPr>
        <w:spacing w:after="0"/>
        <w:jc w:val="both"/>
        <w:rPr>
          <w:rFonts w:ascii="PT Astra Serif" w:hAnsi="PT Astra Serif" w:cs="Times New Roman"/>
          <w:sz w:val="28"/>
          <w:szCs w:val="28"/>
          <w:shd w:val="clear" w:color="auto" w:fill="FFFFFF"/>
        </w:rPr>
      </w:pPr>
      <w:r w:rsidRPr="00C63B23">
        <w:rPr>
          <w:rFonts w:ascii="PT Astra Serif" w:eastAsia="Calibri" w:hAnsi="PT Astra Serif" w:cs="Calibri"/>
          <w:sz w:val="28"/>
          <w:szCs w:val="28"/>
        </w:rPr>
        <w:t>3</w:t>
      </w:r>
      <w:r w:rsidR="005B5BEF" w:rsidRPr="00C63B23">
        <w:rPr>
          <w:rFonts w:ascii="PT Astra Serif" w:eastAsia="Calibri" w:hAnsi="PT Astra Serif" w:cs="Calibri"/>
          <w:sz w:val="28"/>
          <w:szCs w:val="28"/>
        </w:rPr>
        <w:t xml:space="preserve">. </w:t>
      </w:r>
      <w:r w:rsidR="003B6846" w:rsidRPr="00C63B23">
        <w:rPr>
          <w:rFonts w:ascii="PT Astra Serif" w:hAnsi="PT Astra Serif" w:cs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муни</w:t>
      </w:r>
      <w:r w:rsidR="005B23AC" w:rsidRPr="00C63B23">
        <w:rPr>
          <w:rFonts w:ascii="PT Astra Serif" w:hAnsi="PT Astra Serif" w:cs="Times New Roman"/>
          <w:sz w:val="28"/>
          <w:szCs w:val="28"/>
        </w:rPr>
        <w:t>ципального района</w:t>
      </w:r>
      <w:r w:rsidR="00965F23" w:rsidRPr="00C63B23">
        <w:rPr>
          <w:rFonts w:ascii="PT Astra Serif" w:hAnsi="PT Astra Serif" w:cs="Arial"/>
          <w:sz w:val="28"/>
          <w:szCs w:val="28"/>
        </w:rPr>
        <w:t xml:space="preserve"> по социальным вопросам</w:t>
      </w:r>
      <w:r w:rsidR="00D1392A" w:rsidRPr="00C63B23">
        <w:rPr>
          <w:rFonts w:ascii="PT Astra Serif" w:hAnsi="PT Astra Serif" w:cs="Times New Roman"/>
          <w:sz w:val="28"/>
          <w:szCs w:val="28"/>
        </w:rPr>
        <w:t>.</w:t>
      </w:r>
    </w:p>
    <w:p w:rsidR="0040134A" w:rsidRPr="00C63B23" w:rsidRDefault="0040134A" w:rsidP="00981418">
      <w:pPr>
        <w:pStyle w:val="a6"/>
        <w:tabs>
          <w:tab w:val="left" w:pos="8789"/>
        </w:tabs>
        <w:spacing w:after="0" w:line="240" w:lineRule="auto"/>
        <w:ind w:left="0"/>
        <w:jc w:val="both"/>
        <w:rPr>
          <w:rFonts w:ascii="PT Astra Serif" w:hAnsi="PT Astra Serif" w:cs="Times New Roman"/>
          <w:sz w:val="28"/>
          <w:szCs w:val="28"/>
        </w:rPr>
      </w:pPr>
    </w:p>
    <w:p w:rsidR="00FD44F8" w:rsidRPr="00C63B23" w:rsidRDefault="00FD44F8" w:rsidP="00DB6434">
      <w:pPr>
        <w:pStyle w:val="a6"/>
        <w:tabs>
          <w:tab w:val="left" w:pos="8789"/>
        </w:tabs>
        <w:spacing w:after="0" w:line="240" w:lineRule="auto"/>
        <w:ind w:left="0"/>
        <w:jc w:val="both"/>
        <w:rPr>
          <w:rFonts w:ascii="PT Astra Serif" w:hAnsi="PT Astra Serif" w:cs="Times New Roman"/>
          <w:sz w:val="28"/>
          <w:szCs w:val="28"/>
        </w:rPr>
      </w:pPr>
    </w:p>
    <w:p w:rsidR="00D80E0E" w:rsidRPr="00C63B23" w:rsidRDefault="00D80E0E" w:rsidP="00DB6434">
      <w:pPr>
        <w:pStyle w:val="a6"/>
        <w:tabs>
          <w:tab w:val="left" w:pos="8789"/>
        </w:tabs>
        <w:spacing w:after="0" w:line="240" w:lineRule="auto"/>
        <w:ind w:left="0"/>
        <w:jc w:val="both"/>
        <w:rPr>
          <w:rFonts w:ascii="PT Astra Serif" w:hAnsi="PT Astra Serif" w:cs="Times New Roman"/>
          <w:sz w:val="28"/>
          <w:szCs w:val="28"/>
        </w:rPr>
      </w:pPr>
    </w:p>
    <w:p w:rsidR="00D80E0E" w:rsidRPr="00C63B23" w:rsidRDefault="0082158D" w:rsidP="00DB6434">
      <w:pPr>
        <w:pStyle w:val="a6"/>
        <w:tabs>
          <w:tab w:val="left" w:pos="8789"/>
        </w:tabs>
        <w:spacing w:after="0" w:line="240" w:lineRule="auto"/>
        <w:ind w:left="0"/>
        <w:jc w:val="both"/>
        <w:rPr>
          <w:rFonts w:ascii="PT Astra Serif" w:hAnsi="PT Astra Serif" w:cs="Times New Roman"/>
          <w:b/>
          <w:color w:val="000000" w:themeColor="text1"/>
          <w:sz w:val="28"/>
          <w:szCs w:val="28"/>
        </w:rPr>
      </w:pPr>
      <w:r w:rsidRPr="00C63B23">
        <w:rPr>
          <w:rFonts w:ascii="PT Astra Serif" w:hAnsi="PT Astra Serif" w:cs="Times New Roman"/>
          <w:b/>
          <w:color w:val="000000" w:themeColor="text1"/>
          <w:sz w:val="28"/>
          <w:szCs w:val="28"/>
        </w:rPr>
        <w:t>Г</w:t>
      </w:r>
      <w:r w:rsidR="00A85BF3" w:rsidRPr="00C63B23">
        <w:rPr>
          <w:rFonts w:ascii="PT Astra Serif" w:hAnsi="PT Astra Serif" w:cs="Times New Roman"/>
          <w:b/>
          <w:color w:val="000000" w:themeColor="text1"/>
          <w:sz w:val="28"/>
          <w:szCs w:val="28"/>
        </w:rPr>
        <w:t>лав</w:t>
      </w:r>
      <w:r w:rsidRPr="00C63B23">
        <w:rPr>
          <w:rFonts w:ascii="PT Astra Serif" w:hAnsi="PT Astra Serif" w:cs="Times New Roman"/>
          <w:b/>
          <w:color w:val="000000" w:themeColor="text1"/>
          <w:sz w:val="28"/>
          <w:szCs w:val="28"/>
        </w:rPr>
        <w:t>а</w:t>
      </w:r>
      <w:r w:rsidR="00B1402B" w:rsidRPr="00C63B23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Хвалынского</w:t>
      </w:r>
      <w:r w:rsidR="00A85BF3" w:rsidRPr="00C63B23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</w:t>
      </w:r>
    </w:p>
    <w:p w:rsidR="00CE24EE" w:rsidRPr="00C63B23" w:rsidRDefault="00A85BF3" w:rsidP="00981418">
      <w:pPr>
        <w:pStyle w:val="a6"/>
        <w:tabs>
          <w:tab w:val="left" w:pos="8789"/>
        </w:tabs>
        <w:spacing w:after="0" w:line="240" w:lineRule="auto"/>
        <w:ind w:left="0"/>
        <w:jc w:val="both"/>
        <w:rPr>
          <w:rFonts w:ascii="PT Astra Serif" w:hAnsi="PT Astra Serif" w:cs="Times New Roman"/>
        </w:rPr>
      </w:pPr>
      <w:r w:rsidRPr="00C63B23">
        <w:rPr>
          <w:rFonts w:ascii="PT Astra Serif" w:hAnsi="PT Astra Serif" w:cs="Times New Roman"/>
          <w:b/>
          <w:color w:val="000000" w:themeColor="text1"/>
          <w:sz w:val="28"/>
          <w:szCs w:val="28"/>
        </w:rPr>
        <w:t>муниципального района</w:t>
      </w:r>
      <w:r w:rsidRPr="00C63B23">
        <w:rPr>
          <w:rFonts w:ascii="PT Astra Serif" w:hAnsi="PT Astra Serif" w:cs="Times New Roman"/>
          <w:b/>
          <w:color w:val="FF0000"/>
          <w:sz w:val="28"/>
          <w:szCs w:val="28"/>
        </w:rPr>
        <w:t xml:space="preserve"> </w:t>
      </w:r>
      <w:r w:rsidRPr="00C63B23">
        <w:rPr>
          <w:rFonts w:ascii="PT Astra Serif" w:hAnsi="PT Astra Serif" w:cs="Times New Roman"/>
          <w:b/>
          <w:sz w:val="28"/>
          <w:szCs w:val="28"/>
        </w:rPr>
        <w:t xml:space="preserve">                                       </w:t>
      </w:r>
      <w:r w:rsidR="00B1402B" w:rsidRPr="00C63B23">
        <w:rPr>
          <w:rFonts w:ascii="PT Astra Serif" w:hAnsi="PT Astra Serif" w:cs="Times New Roman"/>
          <w:b/>
          <w:sz w:val="28"/>
          <w:szCs w:val="28"/>
        </w:rPr>
        <w:t xml:space="preserve">           </w:t>
      </w:r>
      <w:r w:rsidRPr="00C63B23">
        <w:rPr>
          <w:rFonts w:ascii="PT Astra Serif" w:hAnsi="PT Astra Serif" w:cs="Times New Roman"/>
          <w:b/>
          <w:sz w:val="28"/>
          <w:szCs w:val="28"/>
        </w:rPr>
        <w:t xml:space="preserve"> </w:t>
      </w:r>
      <w:r w:rsidR="00682709" w:rsidRPr="00C63B23">
        <w:rPr>
          <w:rFonts w:ascii="PT Astra Serif" w:hAnsi="PT Astra Serif" w:cs="Times New Roman"/>
          <w:b/>
          <w:sz w:val="28"/>
          <w:szCs w:val="28"/>
        </w:rPr>
        <w:t>М.А.Кузнецов</w:t>
      </w:r>
    </w:p>
    <w:p w:rsidR="002D7ED3" w:rsidRPr="00C63B23" w:rsidRDefault="002D7ED3" w:rsidP="005B23AC">
      <w:pPr>
        <w:spacing w:after="0" w:line="240" w:lineRule="auto"/>
        <w:jc w:val="right"/>
        <w:rPr>
          <w:rFonts w:ascii="PT Astra Serif" w:eastAsia="Times New Roman" w:hAnsi="PT Astra Serif" w:cs="Times New Roman"/>
        </w:rPr>
        <w:sectPr w:rsidR="002D7ED3" w:rsidRPr="00C63B23" w:rsidSect="005E2DB0">
          <w:pgSz w:w="11906" w:h="16838"/>
          <w:pgMar w:top="993" w:right="851" w:bottom="568" w:left="1701" w:header="709" w:footer="709" w:gutter="0"/>
          <w:cols w:space="708"/>
          <w:docGrid w:linePitch="360"/>
        </w:sectPr>
      </w:pPr>
    </w:p>
    <w:p w:rsidR="00BD62C9" w:rsidRPr="00C63B23" w:rsidRDefault="00BD62C9" w:rsidP="00BD62C9">
      <w:pPr>
        <w:spacing w:after="0" w:line="240" w:lineRule="auto"/>
        <w:rPr>
          <w:rFonts w:ascii="PT Astra Serif" w:hAnsi="PT Astra Serif" w:cs="Times New Roman"/>
        </w:rPr>
      </w:pPr>
      <w:r w:rsidRPr="00C63B23">
        <w:rPr>
          <w:rFonts w:ascii="PT Astra Serif" w:hAnsi="PT Astra Serif" w:cs="Times New Roman"/>
        </w:rPr>
        <w:lastRenderedPageBreak/>
        <w:t xml:space="preserve">                                                                                                                                         Приложение № 1</w:t>
      </w:r>
    </w:p>
    <w:p w:rsidR="00BD62C9" w:rsidRPr="00C63B23" w:rsidRDefault="00BD62C9" w:rsidP="00BD62C9">
      <w:pPr>
        <w:spacing w:after="0" w:line="240" w:lineRule="auto"/>
        <w:jc w:val="right"/>
        <w:rPr>
          <w:rFonts w:ascii="PT Astra Serif" w:hAnsi="PT Astra Serif" w:cs="Times New Roman"/>
        </w:rPr>
      </w:pPr>
      <w:r w:rsidRPr="00C63B23">
        <w:rPr>
          <w:rFonts w:ascii="PT Astra Serif" w:hAnsi="PT Astra Serif" w:cs="Times New Roman"/>
        </w:rPr>
        <w:t xml:space="preserve">                                                                                                                       к постановлению администрации</w:t>
      </w:r>
    </w:p>
    <w:p w:rsidR="00BD62C9" w:rsidRPr="00C63B23" w:rsidRDefault="00BD62C9" w:rsidP="00BD62C9">
      <w:pPr>
        <w:spacing w:after="0" w:line="240" w:lineRule="auto"/>
        <w:jc w:val="right"/>
        <w:rPr>
          <w:rFonts w:ascii="PT Astra Serif" w:hAnsi="PT Astra Serif" w:cs="Times New Roman"/>
        </w:rPr>
      </w:pPr>
      <w:r w:rsidRPr="00C63B23">
        <w:rPr>
          <w:rFonts w:ascii="PT Astra Serif" w:hAnsi="PT Astra Serif" w:cs="Times New Roman"/>
        </w:rPr>
        <w:t xml:space="preserve">                                                                                                               Хвалынского муниципального района</w:t>
      </w:r>
    </w:p>
    <w:p w:rsidR="00BD62C9" w:rsidRPr="00C63B23" w:rsidRDefault="00BD62C9" w:rsidP="00BD62C9">
      <w:pPr>
        <w:spacing w:after="0" w:line="240" w:lineRule="auto"/>
        <w:jc w:val="right"/>
        <w:rPr>
          <w:rFonts w:ascii="PT Astra Serif" w:hAnsi="PT Astra Serif" w:cs="Times New Roman"/>
        </w:rPr>
      </w:pPr>
      <w:r w:rsidRPr="00C63B23">
        <w:rPr>
          <w:rFonts w:ascii="PT Astra Serif" w:hAnsi="PT Astra Serif" w:cs="Times New Roman"/>
        </w:rPr>
        <w:t xml:space="preserve">                                                                                                 Саратовской области</w:t>
      </w:r>
    </w:p>
    <w:p w:rsidR="00BD62C9" w:rsidRPr="00C63B23" w:rsidRDefault="00BD62C9" w:rsidP="00BD62C9">
      <w:pPr>
        <w:spacing w:after="0" w:line="240" w:lineRule="auto"/>
        <w:jc w:val="right"/>
        <w:rPr>
          <w:rFonts w:ascii="PT Astra Serif" w:hAnsi="PT Astra Serif" w:cs="Times New Roman"/>
        </w:rPr>
      </w:pPr>
      <w:r w:rsidRPr="00C63B23">
        <w:rPr>
          <w:rFonts w:ascii="PT Astra Serif" w:hAnsi="PT Astra Serif" w:cs="Times New Roman"/>
        </w:rPr>
        <w:t xml:space="preserve">                                                                                                               от   .202</w:t>
      </w:r>
      <w:r w:rsidR="00730D5E" w:rsidRPr="00C63B23">
        <w:rPr>
          <w:rFonts w:ascii="PT Astra Serif" w:hAnsi="PT Astra Serif" w:cs="Times New Roman"/>
        </w:rPr>
        <w:t>6</w:t>
      </w:r>
      <w:r w:rsidRPr="00C63B23">
        <w:rPr>
          <w:rFonts w:ascii="PT Astra Serif" w:hAnsi="PT Astra Serif" w:cs="Times New Roman"/>
        </w:rPr>
        <w:t xml:space="preserve"> г. №     </w:t>
      </w:r>
    </w:p>
    <w:p w:rsidR="00BD62C9" w:rsidRPr="00C63B23" w:rsidRDefault="00BD62C9" w:rsidP="00BD62C9">
      <w:pPr>
        <w:spacing w:after="0" w:line="240" w:lineRule="auto"/>
        <w:rPr>
          <w:rFonts w:ascii="PT Astra Serif" w:hAnsi="PT Astra Serif" w:cs="Times New Roman"/>
          <w:b/>
        </w:rPr>
      </w:pPr>
    </w:p>
    <w:p w:rsidR="00BD62C9" w:rsidRPr="00C63B23" w:rsidRDefault="00BD62C9" w:rsidP="00BD62C9">
      <w:pPr>
        <w:tabs>
          <w:tab w:val="left" w:pos="7530"/>
        </w:tabs>
        <w:spacing w:after="0" w:line="240" w:lineRule="auto"/>
        <w:rPr>
          <w:rFonts w:ascii="PT Astra Serif" w:hAnsi="PT Astra Serif" w:cs="Times New Roman"/>
        </w:rPr>
      </w:pPr>
    </w:p>
    <w:p w:rsidR="00A067FD" w:rsidRPr="00C63B23" w:rsidRDefault="00A067FD" w:rsidP="00A067FD">
      <w:pPr>
        <w:pStyle w:val="a6"/>
        <w:tabs>
          <w:tab w:val="left" w:pos="993"/>
          <w:tab w:val="left" w:pos="1276"/>
        </w:tabs>
        <w:spacing w:after="0" w:line="240" w:lineRule="auto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  <w:r w:rsidRPr="00C63B23">
        <w:rPr>
          <w:rFonts w:ascii="PT Astra Serif" w:eastAsia="Times New Roman" w:hAnsi="PT Astra Serif" w:cs="Times New Roman"/>
          <w:b/>
          <w:sz w:val="28"/>
          <w:szCs w:val="28"/>
        </w:rPr>
        <w:t xml:space="preserve">Порядок </w:t>
      </w:r>
      <w:r w:rsidR="00D32998" w:rsidRPr="00C63B23">
        <w:rPr>
          <w:rFonts w:ascii="PT Astra Serif" w:hAnsi="PT Astra Serif"/>
          <w:b/>
          <w:sz w:val="28"/>
          <w:szCs w:val="28"/>
        </w:rPr>
        <w:t xml:space="preserve">предоставления меры поддержки по </w:t>
      </w:r>
      <w:r w:rsidR="00127925" w:rsidRPr="00C63B23">
        <w:rPr>
          <w:rFonts w:ascii="PT Astra Serif" w:hAnsi="PT Astra Serif"/>
          <w:b/>
          <w:sz w:val="28"/>
          <w:szCs w:val="28"/>
        </w:rPr>
        <w:t>зачислени</w:t>
      </w:r>
      <w:r w:rsidR="00D32998" w:rsidRPr="00C63B23">
        <w:rPr>
          <w:rFonts w:ascii="PT Astra Serif" w:hAnsi="PT Astra Serif"/>
          <w:b/>
          <w:sz w:val="28"/>
          <w:szCs w:val="28"/>
        </w:rPr>
        <w:t>ю</w:t>
      </w:r>
      <w:r w:rsidR="00127925" w:rsidRPr="00C63B23">
        <w:rPr>
          <w:rFonts w:ascii="PT Astra Serif" w:hAnsi="PT Astra Serif"/>
          <w:b/>
          <w:sz w:val="28"/>
          <w:szCs w:val="28"/>
        </w:rPr>
        <w:t xml:space="preserve"> (в том числе при переводе из одной муниципальной организации, осуществляющей образовательную деятельность, в другую) в первоочередном порядке детей участников СВО в наиболее приближенные к месту жительства семьи  муниципальные образовательные организации, осуществляющие образовательную деятельность по образовательным программам дошкольного, начального общего, основного общего и среднего общего образования, в том числе в группы продленного дня на территории Хвалынского муниципального района</w:t>
      </w:r>
    </w:p>
    <w:p w:rsidR="00A067FD" w:rsidRPr="00C63B23" w:rsidRDefault="00A067FD" w:rsidP="007C32BA">
      <w:pPr>
        <w:pStyle w:val="a6"/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</w:p>
    <w:p w:rsidR="007C32BA" w:rsidRPr="00C63B23" w:rsidRDefault="007C32BA" w:rsidP="007C32BA">
      <w:pPr>
        <w:pStyle w:val="a6"/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PT Astra Serif" w:eastAsia="Times New Roman" w:hAnsi="PT Astra Serif" w:cs="Liberation Serif"/>
          <w:sz w:val="28"/>
          <w:szCs w:val="28"/>
        </w:rPr>
      </w:pPr>
      <w:r w:rsidRPr="00C63B23">
        <w:rPr>
          <w:rFonts w:ascii="PT Astra Serif" w:eastAsia="Times New Roman" w:hAnsi="PT Astra Serif" w:cs="Liberation Serif"/>
          <w:sz w:val="28"/>
          <w:szCs w:val="28"/>
        </w:rPr>
        <w:t xml:space="preserve">1. Настоящий порядок определяет правила предоставления </w:t>
      </w:r>
      <w:r w:rsidR="00D32998" w:rsidRPr="00C63B23">
        <w:rPr>
          <w:rFonts w:ascii="PT Astra Serif" w:hAnsi="PT Astra Serif"/>
          <w:sz w:val="28"/>
          <w:szCs w:val="28"/>
        </w:rPr>
        <w:t>меры поддержки по зачислению (в том числе при переводе из одной муниципальной организации, осуществляющей образовательную деятельность, в другую) в первоочередном порядке детей участников СВО в наиболее приближенные к месту жительства семьи  муниципальные образовательные организации, осуществляющие образовательную деятельность по образовательным программам дошкольного, начального общего, основного общего и среднего общего образования, в том числе в группы продленного дня на территории Хвалынского муниципального района</w:t>
      </w:r>
      <w:r w:rsidRPr="00C63B23">
        <w:rPr>
          <w:rFonts w:ascii="PT Astra Serif" w:eastAsia="Times New Roman" w:hAnsi="PT Astra Serif" w:cs="Liberation Serif"/>
          <w:sz w:val="28"/>
          <w:szCs w:val="28"/>
        </w:rPr>
        <w:t xml:space="preserve"> (далее – мера поддержки).</w:t>
      </w:r>
    </w:p>
    <w:p w:rsidR="007C32BA" w:rsidRPr="00C63B23" w:rsidRDefault="007C32BA" w:rsidP="007C32BA">
      <w:pPr>
        <w:pStyle w:val="a6"/>
        <w:ind w:left="0" w:firstLine="709"/>
        <w:jc w:val="both"/>
        <w:rPr>
          <w:rFonts w:ascii="PT Astra Serif" w:eastAsia="Calibri" w:hAnsi="PT Astra Serif" w:cs="Liberation Serif"/>
          <w:bCs/>
          <w:sz w:val="28"/>
          <w:szCs w:val="28"/>
        </w:rPr>
      </w:pPr>
      <w:r w:rsidRPr="00C63B23">
        <w:rPr>
          <w:rFonts w:ascii="PT Astra Serif" w:eastAsia="Calibri" w:hAnsi="PT Astra Serif" w:cs="Liberation Serif"/>
          <w:bCs/>
          <w:sz w:val="28"/>
          <w:szCs w:val="28"/>
        </w:rPr>
        <w:t>2. Мера поддержки предоставляется детям участника специальной военной операции (далее – участник СВО), в том числе находящихся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семью.</w:t>
      </w:r>
    </w:p>
    <w:p w:rsidR="007C32BA" w:rsidRPr="00C63B23" w:rsidRDefault="007C32BA" w:rsidP="007C32BA">
      <w:pPr>
        <w:pStyle w:val="a6"/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PT Astra Serif" w:eastAsia="Times New Roman" w:hAnsi="PT Astra Serif" w:cs="Liberation Serif"/>
          <w:sz w:val="28"/>
          <w:szCs w:val="28"/>
        </w:rPr>
      </w:pPr>
      <w:r w:rsidRPr="00C63B23">
        <w:rPr>
          <w:rFonts w:ascii="PT Astra Serif" w:eastAsia="Times New Roman" w:hAnsi="PT Astra Serif" w:cs="Liberation Serif"/>
          <w:sz w:val="28"/>
          <w:szCs w:val="28"/>
        </w:rPr>
        <w:t>3. К категории граждан, которым предоставляется мера поддержки, относятся - дети участника СВО.</w:t>
      </w:r>
    </w:p>
    <w:p w:rsidR="007C32BA" w:rsidRPr="00C63B23" w:rsidRDefault="007C32BA" w:rsidP="006375D4">
      <w:pPr>
        <w:pStyle w:val="a6"/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PT Astra Serif" w:eastAsia="Times New Roman" w:hAnsi="PT Astra Serif" w:cs="Liberation Serif"/>
          <w:sz w:val="28"/>
          <w:szCs w:val="28"/>
        </w:rPr>
      </w:pPr>
      <w:r w:rsidRPr="00C63B23">
        <w:rPr>
          <w:rFonts w:ascii="PT Astra Serif" w:eastAsia="Times New Roman" w:hAnsi="PT Astra Serif" w:cs="Liberation Serif"/>
          <w:sz w:val="28"/>
          <w:szCs w:val="28"/>
        </w:rPr>
        <w:t xml:space="preserve">4. </w:t>
      </w:r>
      <w:r w:rsidR="006A7F26" w:rsidRPr="00C63B23">
        <w:rPr>
          <w:rFonts w:ascii="PT Astra Serif" w:hAnsi="PT Astra Serif"/>
          <w:sz w:val="28"/>
          <w:szCs w:val="28"/>
        </w:rPr>
        <w:t>Мера поддержки предоставляется в заявительном порядке</w:t>
      </w:r>
      <w:r w:rsidR="006A7F26" w:rsidRPr="00C63B23">
        <w:rPr>
          <w:rFonts w:ascii="PT Astra Serif" w:hAnsi="PT Astra Serif"/>
        </w:rPr>
        <w:t xml:space="preserve"> </w:t>
      </w:r>
      <w:r w:rsidRPr="00C63B23">
        <w:rPr>
          <w:rFonts w:ascii="PT Astra Serif" w:eastAsia="Times New Roman" w:hAnsi="PT Astra Serif" w:cs="Liberation Serif"/>
          <w:sz w:val="28"/>
          <w:szCs w:val="28"/>
        </w:rPr>
        <w:t>при предъявлении соответствующих документов, подтверждающих статус члена семьи участника СВО:</w:t>
      </w:r>
    </w:p>
    <w:p w:rsidR="007C32BA" w:rsidRPr="00C63B23" w:rsidRDefault="007C32BA" w:rsidP="006375D4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Liberation Serif"/>
          <w:sz w:val="28"/>
          <w:szCs w:val="28"/>
        </w:rPr>
      </w:pPr>
      <w:r w:rsidRPr="00C63B23">
        <w:rPr>
          <w:rFonts w:ascii="PT Astra Serif" w:eastAsia="Times New Roman" w:hAnsi="PT Astra Serif" w:cs="Liberation Serif"/>
          <w:sz w:val="28"/>
          <w:szCs w:val="28"/>
        </w:rPr>
        <w:t>документ, удостоверяющий личность (паспорт или свидетельство о рождении);</w:t>
      </w:r>
    </w:p>
    <w:p w:rsidR="007C32BA" w:rsidRPr="00C63B23" w:rsidRDefault="007C32BA" w:rsidP="006375D4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Liberation Serif"/>
          <w:sz w:val="28"/>
          <w:szCs w:val="28"/>
        </w:rPr>
      </w:pPr>
      <w:r w:rsidRPr="00C63B23">
        <w:rPr>
          <w:rFonts w:ascii="PT Astra Serif" w:eastAsia="Times New Roman" w:hAnsi="PT Astra Serif" w:cs="Liberation Serif"/>
          <w:sz w:val="28"/>
          <w:szCs w:val="28"/>
        </w:rPr>
        <w:t>заявление от родителей, законных представителей ребенка, о зачислении, посещении занятий (кружки, секции и иные подобные занятия) по дополнительным общеобразовательным программам в сфере физической культуры и спорта.</w:t>
      </w:r>
    </w:p>
    <w:p w:rsidR="007C32BA" w:rsidRPr="00C63B23" w:rsidRDefault="007C32BA" w:rsidP="00127925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Liberation Serif"/>
          <w:sz w:val="28"/>
          <w:szCs w:val="28"/>
        </w:rPr>
      </w:pPr>
      <w:r w:rsidRPr="00C63B23">
        <w:rPr>
          <w:rFonts w:ascii="PT Astra Serif" w:eastAsia="Times New Roman" w:hAnsi="PT Astra Serif" w:cs="Liberation Serif"/>
          <w:sz w:val="28"/>
          <w:szCs w:val="28"/>
        </w:rPr>
        <w:t>документ, подтверждающий родство с участником СВО (свидетельство о рождении, документ, подтверждающий усыновление, опеку (свидетельство об усыновлении, акт органа опеки об опекунстве). В случае гибели (смерти) участника СВО свидетельство о смерти участника СВО);</w:t>
      </w:r>
    </w:p>
    <w:p w:rsidR="007C32BA" w:rsidRPr="00C63B23" w:rsidRDefault="007C32BA" w:rsidP="00127925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Liberation Serif"/>
          <w:sz w:val="28"/>
          <w:szCs w:val="28"/>
        </w:rPr>
      </w:pPr>
      <w:r w:rsidRPr="00C63B23">
        <w:rPr>
          <w:rFonts w:ascii="PT Astra Serif" w:eastAsia="Times New Roman" w:hAnsi="PT Astra Serif" w:cs="Liberation Serif"/>
          <w:sz w:val="28"/>
          <w:szCs w:val="28"/>
        </w:rPr>
        <w:lastRenderedPageBreak/>
        <w:t>документ, подтверждающий участие члена семьи в СВО либо удостоверение члена семьи погибшего (умершего) ветерана боевых действий.</w:t>
      </w:r>
    </w:p>
    <w:p w:rsidR="007C32BA" w:rsidRPr="00C63B23" w:rsidRDefault="007C32BA" w:rsidP="00127925">
      <w:pPr>
        <w:pStyle w:val="a6"/>
        <w:spacing w:after="0" w:line="240" w:lineRule="auto"/>
        <w:ind w:left="0" w:firstLine="709"/>
        <w:jc w:val="both"/>
        <w:rPr>
          <w:rFonts w:ascii="PT Astra Serif" w:eastAsia="Times New Roman" w:hAnsi="PT Astra Serif" w:cs="Liberation Serif"/>
          <w:sz w:val="28"/>
          <w:szCs w:val="28"/>
        </w:rPr>
      </w:pPr>
      <w:r w:rsidRPr="00C63B23">
        <w:rPr>
          <w:rFonts w:ascii="PT Astra Serif" w:eastAsia="Times New Roman" w:hAnsi="PT Astra Serif" w:cs="Liberation Serif"/>
          <w:sz w:val="28"/>
          <w:szCs w:val="28"/>
        </w:rPr>
        <w:t xml:space="preserve">5. Срок принятия решения о предоставлении меры поддержки – не позднее </w:t>
      </w:r>
      <w:r w:rsidR="00690943" w:rsidRPr="00C63B23">
        <w:rPr>
          <w:rFonts w:ascii="PT Astra Serif" w:eastAsia="Times New Roman" w:hAnsi="PT Astra Serif" w:cs="Liberation Serif"/>
          <w:sz w:val="28"/>
          <w:szCs w:val="28"/>
        </w:rPr>
        <w:t>5</w:t>
      </w:r>
      <w:r w:rsidRPr="00C63B23">
        <w:rPr>
          <w:rFonts w:ascii="PT Astra Serif" w:eastAsia="Times New Roman" w:hAnsi="PT Astra Serif" w:cs="Liberation Serif"/>
          <w:sz w:val="28"/>
          <w:szCs w:val="28"/>
        </w:rPr>
        <w:t xml:space="preserve"> дней с момента подачи заявления (при наличии мест).</w:t>
      </w:r>
    </w:p>
    <w:p w:rsidR="007C32BA" w:rsidRPr="00C63B23" w:rsidRDefault="007C32BA" w:rsidP="007C32BA">
      <w:pPr>
        <w:pStyle w:val="a6"/>
        <w:ind w:left="0" w:firstLine="709"/>
        <w:jc w:val="both"/>
        <w:rPr>
          <w:rFonts w:ascii="PT Astra Serif" w:eastAsia="Times New Roman" w:hAnsi="PT Astra Serif" w:cs="Liberation Serif"/>
          <w:sz w:val="28"/>
          <w:szCs w:val="28"/>
        </w:rPr>
      </w:pPr>
      <w:r w:rsidRPr="00C63B23">
        <w:rPr>
          <w:rFonts w:ascii="PT Astra Serif" w:eastAsia="Times New Roman" w:hAnsi="PT Astra Serif" w:cs="Liberation Serif"/>
          <w:sz w:val="28"/>
          <w:szCs w:val="28"/>
        </w:rPr>
        <w:t xml:space="preserve">6. Период предоставления меры поддержки - на </w:t>
      </w:r>
      <w:r w:rsidR="00965F23" w:rsidRPr="00C63B23">
        <w:rPr>
          <w:rFonts w:ascii="PT Astra Serif" w:eastAsia="Times New Roman" w:hAnsi="PT Astra Serif" w:cs="Liberation Serif"/>
          <w:sz w:val="28"/>
          <w:szCs w:val="28"/>
        </w:rPr>
        <w:t>период</w:t>
      </w:r>
      <w:r w:rsidRPr="00C63B23">
        <w:rPr>
          <w:rFonts w:ascii="PT Astra Serif" w:eastAsia="Times New Roman" w:hAnsi="PT Astra Serif" w:cs="Liberation Serif"/>
          <w:sz w:val="28"/>
          <w:szCs w:val="28"/>
        </w:rPr>
        <w:t xml:space="preserve"> </w:t>
      </w:r>
      <w:r w:rsidR="00965F23" w:rsidRPr="00C63B23">
        <w:rPr>
          <w:rFonts w:ascii="PT Astra Serif" w:eastAsia="Times New Roman" w:hAnsi="PT Astra Serif" w:cs="Liberation Serif"/>
          <w:sz w:val="28"/>
          <w:szCs w:val="28"/>
        </w:rPr>
        <w:t>обучения в образовательных организациях Хвалынского муниципального района.</w:t>
      </w:r>
    </w:p>
    <w:p w:rsidR="007C32BA" w:rsidRPr="00C63B23" w:rsidRDefault="007C32BA" w:rsidP="007C32BA">
      <w:pPr>
        <w:pStyle w:val="a6"/>
        <w:ind w:left="0" w:firstLine="709"/>
        <w:jc w:val="both"/>
        <w:rPr>
          <w:rFonts w:ascii="PT Astra Serif" w:eastAsia="Times New Roman" w:hAnsi="PT Astra Serif" w:cs="Liberation Serif"/>
          <w:sz w:val="28"/>
          <w:szCs w:val="28"/>
        </w:rPr>
      </w:pPr>
      <w:r w:rsidRPr="00C63B23">
        <w:rPr>
          <w:rFonts w:ascii="PT Astra Serif" w:eastAsia="Times New Roman" w:hAnsi="PT Astra Serif" w:cs="Liberation Serif"/>
          <w:sz w:val="28"/>
          <w:szCs w:val="28"/>
        </w:rPr>
        <w:t xml:space="preserve">7. За оказанием меры поддержки обращаться в </w:t>
      </w:r>
      <w:r w:rsidR="006A7F26" w:rsidRPr="00C63B23">
        <w:rPr>
          <w:rFonts w:ascii="PT Astra Serif" w:eastAsia="Times New Roman" w:hAnsi="PT Astra Serif" w:cs="Liberation Serif"/>
          <w:sz w:val="28"/>
          <w:szCs w:val="28"/>
        </w:rPr>
        <w:t xml:space="preserve">Управление образования администрации Хвалынского муниципального района, </w:t>
      </w:r>
      <w:r w:rsidR="00690943" w:rsidRPr="00C63B23">
        <w:rPr>
          <w:rFonts w:ascii="PT Astra Serif" w:eastAsia="Times New Roman" w:hAnsi="PT Astra Serif" w:cs="Liberation Serif"/>
          <w:sz w:val="28"/>
          <w:szCs w:val="28"/>
        </w:rPr>
        <w:t>муниципальные образовательные организации Хва</w:t>
      </w:r>
      <w:r w:rsidR="00965F23" w:rsidRPr="00C63B23">
        <w:rPr>
          <w:rFonts w:ascii="PT Astra Serif" w:eastAsia="Times New Roman" w:hAnsi="PT Astra Serif" w:cs="Liberation Serif"/>
          <w:sz w:val="28"/>
          <w:szCs w:val="28"/>
        </w:rPr>
        <w:t>лынского муниципального района.</w:t>
      </w:r>
    </w:p>
    <w:p w:rsidR="00965F23" w:rsidRPr="00C63B23" w:rsidRDefault="00965F23" w:rsidP="007C32BA">
      <w:pPr>
        <w:pStyle w:val="a6"/>
        <w:ind w:left="0" w:firstLine="709"/>
        <w:jc w:val="both"/>
        <w:rPr>
          <w:rFonts w:ascii="PT Astra Serif" w:eastAsia="Times New Roman" w:hAnsi="PT Astra Serif" w:cs="Liberation Serif"/>
          <w:sz w:val="28"/>
          <w:szCs w:val="28"/>
        </w:rPr>
      </w:pPr>
    </w:p>
    <w:p w:rsidR="005C1A29" w:rsidRDefault="0018740A" w:rsidP="0018740A">
      <w:pPr>
        <w:spacing w:after="0" w:line="240" w:lineRule="auto"/>
        <w:rPr>
          <w:rFonts w:ascii="PT Astra Serif" w:hAnsi="PT Astra Serif" w:cs="Times New Roman"/>
        </w:rPr>
      </w:pPr>
      <w:r w:rsidRPr="00C63B23">
        <w:rPr>
          <w:rFonts w:ascii="PT Astra Serif" w:hAnsi="PT Astra Serif" w:cs="Times New Roman"/>
        </w:rPr>
        <w:t xml:space="preserve">                                                                                                                       </w:t>
      </w:r>
      <w:r w:rsidR="00127925" w:rsidRPr="00C63B23">
        <w:rPr>
          <w:rFonts w:ascii="PT Astra Serif" w:hAnsi="PT Astra Serif" w:cs="Times New Roman"/>
        </w:rPr>
        <w:t xml:space="preserve">        </w:t>
      </w:r>
    </w:p>
    <w:p w:rsidR="005C1A29" w:rsidRDefault="005C1A29" w:rsidP="0018740A">
      <w:pPr>
        <w:spacing w:after="0" w:line="240" w:lineRule="auto"/>
        <w:rPr>
          <w:rFonts w:ascii="PT Astra Serif" w:hAnsi="PT Astra Serif" w:cs="Times New Roman"/>
        </w:rPr>
      </w:pPr>
    </w:p>
    <w:p w:rsidR="002776FB" w:rsidRDefault="00127925" w:rsidP="005C1A29">
      <w:pPr>
        <w:spacing w:after="0" w:line="240" w:lineRule="auto"/>
        <w:jc w:val="right"/>
        <w:rPr>
          <w:rFonts w:ascii="PT Astra Serif" w:hAnsi="PT Astra Serif" w:cs="Times New Roman"/>
        </w:rPr>
      </w:pPr>
      <w:r w:rsidRPr="00C63B23">
        <w:rPr>
          <w:rFonts w:ascii="PT Astra Serif" w:hAnsi="PT Astra Serif" w:cs="Times New Roman"/>
        </w:rPr>
        <w:t xml:space="preserve">       </w:t>
      </w:r>
    </w:p>
    <w:p w:rsidR="002776FB" w:rsidRDefault="002776FB" w:rsidP="005C1A29">
      <w:pPr>
        <w:spacing w:after="0" w:line="240" w:lineRule="auto"/>
        <w:jc w:val="right"/>
        <w:rPr>
          <w:rFonts w:ascii="PT Astra Serif" w:hAnsi="PT Astra Serif" w:cs="Times New Roman"/>
        </w:rPr>
      </w:pPr>
    </w:p>
    <w:p w:rsidR="002776FB" w:rsidRDefault="002776FB" w:rsidP="005C1A29">
      <w:pPr>
        <w:spacing w:after="0" w:line="240" w:lineRule="auto"/>
        <w:jc w:val="right"/>
        <w:rPr>
          <w:rFonts w:ascii="PT Astra Serif" w:hAnsi="PT Astra Serif" w:cs="Times New Roman"/>
        </w:rPr>
      </w:pPr>
    </w:p>
    <w:p w:rsidR="002776FB" w:rsidRDefault="002776FB" w:rsidP="005C1A29">
      <w:pPr>
        <w:spacing w:after="0" w:line="240" w:lineRule="auto"/>
        <w:jc w:val="right"/>
        <w:rPr>
          <w:rFonts w:ascii="PT Astra Serif" w:hAnsi="PT Astra Serif" w:cs="Times New Roman"/>
        </w:rPr>
      </w:pPr>
    </w:p>
    <w:p w:rsidR="002776FB" w:rsidRDefault="002776FB" w:rsidP="005C1A29">
      <w:pPr>
        <w:spacing w:after="0" w:line="240" w:lineRule="auto"/>
        <w:jc w:val="right"/>
        <w:rPr>
          <w:rFonts w:ascii="PT Astra Serif" w:hAnsi="PT Astra Serif" w:cs="Times New Roman"/>
        </w:rPr>
      </w:pPr>
    </w:p>
    <w:p w:rsidR="002776FB" w:rsidRDefault="002776FB" w:rsidP="005C1A29">
      <w:pPr>
        <w:spacing w:after="0" w:line="240" w:lineRule="auto"/>
        <w:jc w:val="right"/>
        <w:rPr>
          <w:rFonts w:ascii="PT Astra Serif" w:hAnsi="PT Astra Serif" w:cs="Times New Roman"/>
        </w:rPr>
      </w:pPr>
    </w:p>
    <w:p w:rsidR="002776FB" w:rsidRDefault="002776FB" w:rsidP="005C1A29">
      <w:pPr>
        <w:spacing w:after="0" w:line="240" w:lineRule="auto"/>
        <w:jc w:val="right"/>
        <w:rPr>
          <w:rFonts w:ascii="PT Astra Serif" w:hAnsi="PT Astra Serif" w:cs="Times New Roman"/>
        </w:rPr>
      </w:pPr>
    </w:p>
    <w:p w:rsidR="002776FB" w:rsidRDefault="002776FB" w:rsidP="005C1A29">
      <w:pPr>
        <w:spacing w:after="0" w:line="240" w:lineRule="auto"/>
        <w:jc w:val="right"/>
        <w:rPr>
          <w:rFonts w:ascii="PT Astra Serif" w:hAnsi="PT Astra Serif" w:cs="Times New Roman"/>
        </w:rPr>
      </w:pPr>
    </w:p>
    <w:p w:rsidR="002776FB" w:rsidRDefault="002776FB" w:rsidP="005C1A29">
      <w:pPr>
        <w:spacing w:after="0" w:line="240" w:lineRule="auto"/>
        <w:jc w:val="right"/>
        <w:rPr>
          <w:rFonts w:ascii="PT Astra Serif" w:hAnsi="PT Astra Serif" w:cs="Times New Roman"/>
        </w:rPr>
      </w:pPr>
    </w:p>
    <w:p w:rsidR="002776FB" w:rsidRDefault="002776FB" w:rsidP="005C1A29">
      <w:pPr>
        <w:spacing w:after="0" w:line="240" w:lineRule="auto"/>
        <w:jc w:val="right"/>
        <w:rPr>
          <w:rFonts w:ascii="PT Astra Serif" w:hAnsi="PT Astra Serif" w:cs="Times New Roman"/>
        </w:rPr>
      </w:pPr>
    </w:p>
    <w:p w:rsidR="002776FB" w:rsidRDefault="002776FB" w:rsidP="005C1A29">
      <w:pPr>
        <w:spacing w:after="0" w:line="240" w:lineRule="auto"/>
        <w:jc w:val="right"/>
        <w:rPr>
          <w:rFonts w:ascii="PT Astra Serif" w:hAnsi="PT Astra Serif" w:cs="Times New Roman"/>
        </w:rPr>
      </w:pPr>
    </w:p>
    <w:p w:rsidR="002776FB" w:rsidRDefault="002776FB" w:rsidP="005C1A29">
      <w:pPr>
        <w:spacing w:after="0" w:line="240" w:lineRule="auto"/>
        <w:jc w:val="right"/>
        <w:rPr>
          <w:rFonts w:ascii="PT Astra Serif" w:hAnsi="PT Astra Serif" w:cs="Times New Roman"/>
        </w:rPr>
      </w:pPr>
    </w:p>
    <w:p w:rsidR="002776FB" w:rsidRDefault="002776FB" w:rsidP="005C1A29">
      <w:pPr>
        <w:spacing w:after="0" w:line="240" w:lineRule="auto"/>
        <w:jc w:val="right"/>
        <w:rPr>
          <w:rFonts w:ascii="PT Astra Serif" w:hAnsi="PT Astra Serif" w:cs="Times New Roman"/>
        </w:rPr>
      </w:pPr>
    </w:p>
    <w:p w:rsidR="002776FB" w:rsidRDefault="002776FB" w:rsidP="005C1A29">
      <w:pPr>
        <w:spacing w:after="0" w:line="240" w:lineRule="auto"/>
        <w:jc w:val="right"/>
        <w:rPr>
          <w:rFonts w:ascii="PT Astra Serif" w:hAnsi="PT Astra Serif" w:cs="Times New Roman"/>
        </w:rPr>
      </w:pPr>
    </w:p>
    <w:p w:rsidR="002776FB" w:rsidRDefault="002776FB" w:rsidP="005C1A29">
      <w:pPr>
        <w:spacing w:after="0" w:line="240" w:lineRule="auto"/>
        <w:jc w:val="right"/>
        <w:rPr>
          <w:rFonts w:ascii="PT Astra Serif" w:hAnsi="PT Astra Serif" w:cs="Times New Roman"/>
        </w:rPr>
      </w:pPr>
    </w:p>
    <w:p w:rsidR="002776FB" w:rsidRDefault="002776FB" w:rsidP="005C1A29">
      <w:pPr>
        <w:spacing w:after="0" w:line="240" w:lineRule="auto"/>
        <w:jc w:val="right"/>
        <w:rPr>
          <w:rFonts w:ascii="PT Astra Serif" w:hAnsi="PT Astra Serif" w:cs="Times New Roman"/>
        </w:rPr>
      </w:pPr>
    </w:p>
    <w:p w:rsidR="002776FB" w:rsidRDefault="002776FB" w:rsidP="005C1A29">
      <w:pPr>
        <w:spacing w:after="0" w:line="240" w:lineRule="auto"/>
        <w:jc w:val="right"/>
        <w:rPr>
          <w:rFonts w:ascii="PT Astra Serif" w:hAnsi="PT Astra Serif" w:cs="Times New Roman"/>
        </w:rPr>
      </w:pPr>
    </w:p>
    <w:p w:rsidR="002776FB" w:rsidRDefault="002776FB" w:rsidP="005C1A29">
      <w:pPr>
        <w:spacing w:after="0" w:line="240" w:lineRule="auto"/>
        <w:jc w:val="right"/>
        <w:rPr>
          <w:rFonts w:ascii="PT Astra Serif" w:hAnsi="PT Astra Serif" w:cs="Times New Roman"/>
        </w:rPr>
      </w:pPr>
    </w:p>
    <w:p w:rsidR="002776FB" w:rsidRDefault="002776FB" w:rsidP="005C1A29">
      <w:pPr>
        <w:spacing w:after="0" w:line="240" w:lineRule="auto"/>
        <w:jc w:val="right"/>
        <w:rPr>
          <w:rFonts w:ascii="PT Astra Serif" w:hAnsi="PT Astra Serif" w:cs="Times New Roman"/>
        </w:rPr>
      </w:pPr>
    </w:p>
    <w:p w:rsidR="002776FB" w:rsidRDefault="002776FB" w:rsidP="005C1A29">
      <w:pPr>
        <w:spacing w:after="0" w:line="240" w:lineRule="auto"/>
        <w:jc w:val="right"/>
        <w:rPr>
          <w:rFonts w:ascii="PT Astra Serif" w:hAnsi="PT Astra Serif" w:cs="Times New Roman"/>
        </w:rPr>
      </w:pPr>
    </w:p>
    <w:p w:rsidR="002776FB" w:rsidRDefault="002776FB" w:rsidP="005C1A29">
      <w:pPr>
        <w:spacing w:after="0" w:line="240" w:lineRule="auto"/>
        <w:jc w:val="right"/>
        <w:rPr>
          <w:rFonts w:ascii="PT Astra Serif" w:hAnsi="PT Astra Serif" w:cs="Times New Roman"/>
        </w:rPr>
      </w:pPr>
    </w:p>
    <w:p w:rsidR="0018740A" w:rsidRPr="00C63B23" w:rsidRDefault="00127925" w:rsidP="005C1A29">
      <w:pPr>
        <w:spacing w:after="0" w:line="240" w:lineRule="auto"/>
        <w:jc w:val="right"/>
        <w:rPr>
          <w:rFonts w:ascii="PT Astra Serif" w:hAnsi="PT Astra Serif" w:cs="Times New Roman"/>
        </w:rPr>
      </w:pPr>
      <w:r w:rsidRPr="00C63B23">
        <w:rPr>
          <w:rFonts w:ascii="PT Astra Serif" w:hAnsi="PT Astra Serif" w:cs="Times New Roman"/>
        </w:rPr>
        <w:t xml:space="preserve">   Приложение № 2</w:t>
      </w:r>
    </w:p>
    <w:p w:rsidR="0018740A" w:rsidRPr="00C63B23" w:rsidRDefault="0018740A" w:rsidP="0018740A">
      <w:pPr>
        <w:spacing w:after="0" w:line="240" w:lineRule="auto"/>
        <w:jc w:val="right"/>
        <w:rPr>
          <w:rFonts w:ascii="PT Astra Serif" w:hAnsi="PT Astra Serif" w:cs="Times New Roman"/>
        </w:rPr>
      </w:pPr>
      <w:r w:rsidRPr="00C63B23">
        <w:rPr>
          <w:rFonts w:ascii="PT Astra Serif" w:hAnsi="PT Astra Serif" w:cs="Times New Roman"/>
        </w:rPr>
        <w:t xml:space="preserve">                                                                                                                       к постановлению администрации</w:t>
      </w:r>
    </w:p>
    <w:p w:rsidR="0018740A" w:rsidRPr="00C63B23" w:rsidRDefault="0018740A" w:rsidP="0018740A">
      <w:pPr>
        <w:spacing w:after="0" w:line="240" w:lineRule="auto"/>
        <w:jc w:val="right"/>
        <w:rPr>
          <w:rFonts w:ascii="PT Astra Serif" w:hAnsi="PT Astra Serif" w:cs="Times New Roman"/>
        </w:rPr>
      </w:pPr>
      <w:r w:rsidRPr="00C63B23">
        <w:rPr>
          <w:rFonts w:ascii="PT Astra Serif" w:hAnsi="PT Astra Serif" w:cs="Times New Roman"/>
        </w:rPr>
        <w:t xml:space="preserve">                                                                                                               Хвалынского муниципального района</w:t>
      </w:r>
    </w:p>
    <w:p w:rsidR="0018740A" w:rsidRPr="00C63B23" w:rsidRDefault="0018740A" w:rsidP="0018740A">
      <w:pPr>
        <w:spacing w:after="0" w:line="240" w:lineRule="auto"/>
        <w:jc w:val="right"/>
        <w:rPr>
          <w:rFonts w:ascii="PT Astra Serif" w:hAnsi="PT Astra Serif" w:cs="Times New Roman"/>
        </w:rPr>
      </w:pPr>
      <w:r w:rsidRPr="00C63B23">
        <w:rPr>
          <w:rFonts w:ascii="PT Astra Serif" w:hAnsi="PT Astra Serif" w:cs="Times New Roman"/>
        </w:rPr>
        <w:t xml:space="preserve">                                                                                                 Саратовской области</w:t>
      </w:r>
    </w:p>
    <w:p w:rsidR="0018740A" w:rsidRPr="00C63B23" w:rsidRDefault="0018740A" w:rsidP="0018740A">
      <w:pPr>
        <w:spacing w:after="0" w:line="240" w:lineRule="auto"/>
        <w:jc w:val="right"/>
        <w:rPr>
          <w:rFonts w:ascii="PT Astra Serif" w:hAnsi="PT Astra Serif" w:cs="Times New Roman"/>
        </w:rPr>
      </w:pPr>
      <w:r w:rsidRPr="00C63B23">
        <w:rPr>
          <w:rFonts w:ascii="PT Astra Serif" w:hAnsi="PT Astra Serif" w:cs="Times New Roman"/>
        </w:rPr>
        <w:t xml:space="preserve">                                                                                                               от   .2026 г. №     </w:t>
      </w:r>
    </w:p>
    <w:p w:rsidR="0018740A" w:rsidRPr="00C63B23" w:rsidRDefault="0018740A" w:rsidP="0018740A">
      <w:pPr>
        <w:spacing w:after="0" w:line="240" w:lineRule="auto"/>
        <w:rPr>
          <w:rFonts w:ascii="PT Astra Serif" w:hAnsi="PT Astra Serif" w:cs="Times New Roman"/>
          <w:b/>
        </w:rPr>
      </w:pPr>
    </w:p>
    <w:p w:rsidR="0018740A" w:rsidRPr="00C63B23" w:rsidRDefault="0018740A" w:rsidP="0018740A">
      <w:pPr>
        <w:tabs>
          <w:tab w:val="left" w:pos="7530"/>
        </w:tabs>
        <w:spacing w:after="0" w:line="240" w:lineRule="auto"/>
        <w:rPr>
          <w:rFonts w:ascii="PT Astra Serif" w:hAnsi="PT Astra Serif" w:cs="Times New Roman"/>
        </w:rPr>
      </w:pPr>
    </w:p>
    <w:p w:rsidR="0018740A" w:rsidRPr="00C63B23" w:rsidRDefault="0018740A" w:rsidP="0018740A">
      <w:pPr>
        <w:pStyle w:val="a6"/>
        <w:tabs>
          <w:tab w:val="left" w:pos="993"/>
          <w:tab w:val="left" w:pos="1276"/>
        </w:tabs>
        <w:spacing w:after="0" w:line="240" w:lineRule="auto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  <w:r w:rsidRPr="00C63B23">
        <w:rPr>
          <w:rFonts w:ascii="PT Astra Serif" w:hAnsi="PT Astra Serif"/>
          <w:b/>
          <w:sz w:val="28"/>
          <w:szCs w:val="28"/>
        </w:rPr>
        <w:t>Порядок предоставления меры поддержки по компенсации или освобождению от платы, взимаемой с родителей (законных представителей) за присмотр и уход за детьми участников СВО посещающими муниципальные образовательные организации, осуществляющие образовательную деятельность по образовательным программам дошкольного образования на территории Хвалынского муниципального района</w:t>
      </w:r>
    </w:p>
    <w:p w:rsidR="0018740A" w:rsidRPr="00C63B23" w:rsidRDefault="0018740A" w:rsidP="0018740A">
      <w:pPr>
        <w:pStyle w:val="a6"/>
        <w:tabs>
          <w:tab w:val="left" w:pos="993"/>
          <w:tab w:val="left" w:pos="1276"/>
        </w:tabs>
        <w:spacing w:after="0" w:line="240" w:lineRule="auto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8740A" w:rsidRPr="00C63B23" w:rsidRDefault="0018740A" w:rsidP="00D32998">
      <w:pPr>
        <w:pStyle w:val="a6"/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PT Astra Serif" w:eastAsia="Times New Roman" w:hAnsi="PT Astra Serif" w:cs="Liberation Serif"/>
          <w:sz w:val="28"/>
          <w:szCs w:val="28"/>
        </w:rPr>
      </w:pPr>
      <w:r w:rsidRPr="00C63B23">
        <w:rPr>
          <w:rFonts w:ascii="PT Astra Serif" w:eastAsia="Times New Roman" w:hAnsi="PT Astra Serif" w:cs="Liberation Serif"/>
          <w:sz w:val="28"/>
          <w:szCs w:val="28"/>
        </w:rPr>
        <w:lastRenderedPageBreak/>
        <w:t xml:space="preserve">1. Настоящий порядок определяет правила предоставления </w:t>
      </w:r>
      <w:r w:rsidR="00D32998" w:rsidRPr="00C63B23">
        <w:rPr>
          <w:rFonts w:ascii="PT Astra Serif" w:hAnsi="PT Astra Serif"/>
          <w:sz w:val="28"/>
          <w:szCs w:val="28"/>
        </w:rPr>
        <w:t>компенсации или освобождению от платы, взимаемой с родителей (законных представителей) за присмотр и уход за детьми участников СВО посещающими муниципальные образовательные организации, осуществляющие образовательную деятельность по образовательным программам дошкольного образования на территории Хвалынского муниципального района</w:t>
      </w:r>
      <w:r w:rsidR="00D32998" w:rsidRPr="00C63B23">
        <w:rPr>
          <w:rFonts w:ascii="PT Astra Serif" w:eastAsia="Times New Roman" w:hAnsi="PT Astra Serif" w:cs="Liberation Serif"/>
          <w:sz w:val="28"/>
          <w:szCs w:val="28"/>
        </w:rPr>
        <w:t xml:space="preserve"> </w:t>
      </w:r>
      <w:r w:rsidRPr="00C63B23">
        <w:rPr>
          <w:rFonts w:ascii="PT Astra Serif" w:eastAsia="Times New Roman" w:hAnsi="PT Astra Serif" w:cs="Liberation Serif"/>
          <w:sz w:val="28"/>
          <w:szCs w:val="28"/>
        </w:rPr>
        <w:t>(далее – мера поддержки).</w:t>
      </w:r>
    </w:p>
    <w:p w:rsidR="00D32998" w:rsidRPr="00C63B23" w:rsidRDefault="00D32998" w:rsidP="00D32998">
      <w:pPr>
        <w:pStyle w:val="a6"/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PT Astra Serif" w:eastAsia="Times New Roman" w:hAnsi="PT Astra Serif" w:cs="Liberation Serif"/>
          <w:sz w:val="28"/>
          <w:szCs w:val="28"/>
        </w:rPr>
      </w:pPr>
      <w:r w:rsidRPr="00C63B23">
        <w:rPr>
          <w:rFonts w:ascii="PT Astra Serif" w:eastAsia="Times New Roman" w:hAnsi="PT Astra Serif" w:cs="Liberation Serif"/>
          <w:sz w:val="28"/>
          <w:szCs w:val="28"/>
        </w:rPr>
        <w:t xml:space="preserve">По Хвалынскому району данная мера поддержки предоставляется в виде </w:t>
      </w:r>
      <w:r w:rsidRPr="00C63B23">
        <w:rPr>
          <w:rFonts w:ascii="PT Astra Serif" w:hAnsi="PT Astra Serif"/>
          <w:sz w:val="28"/>
          <w:szCs w:val="28"/>
        </w:rPr>
        <w:t>освобождения от платы, взимаемой с родителей (законных представителей) за присмотр и уход за детьми участников СВО посещающими муниципальные образовательные организации, осуществляющие образовательную деятельность по образовательным программам дошкольного образования на территории Хвалынского муниципального района.</w:t>
      </w:r>
    </w:p>
    <w:p w:rsidR="0018740A" w:rsidRPr="00C63B23" w:rsidRDefault="0018740A" w:rsidP="0018740A">
      <w:pPr>
        <w:pStyle w:val="a6"/>
        <w:ind w:left="0" w:firstLine="709"/>
        <w:jc w:val="both"/>
        <w:rPr>
          <w:rFonts w:ascii="PT Astra Serif" w:eastAsia="Calibri" w:hAnsi="PT Astra Serif" w:cs="Liberation Serif"/>
          <w:bCs/>
          <w:sz w:val="28"/>
          <w:szCs w:val="28"/>
        </w:rPr>
      </w:pPr>
      <w:r w:rsidRPr="00C63B23">
        <w:rPr>
          <w:rFonts w:ascii="PT Astra Serif" w:eastAsia="Calibri" w:hAnsi="PT Astra Serif" w:cs="Liberation Serif"/>
          <w:bCs/>
          <w:sz w:val="28"/>
          <w:szCs w:val="28"/>
        </w:rPr>
        <w:t>2. Мера поддержки предоставляется детям участника специальной военной операции (далее – участник СВО), в том числе находящихся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семью.</w:t>
      </w:r>
    </w:p>
    <w:p w:rsidR="0018740A" w:rsidRPr="00C63B23" w:rsidRDefault="0018740A" w:rsidP="0018740A">
      <w:pPr>
        <w:pStyle w:val="a6"/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PT Astra Serif" w:eastAsia="Times New Roman" w:hAnsi="PT Astra Serif" w:cs="Liberation Serif"/>
          <w:sz w:val="28"/>
          <w:szCs w:val="28"/>
        </w:rPr>
      </w:pPr>
      <w:r w:rsidRPr="00C63B23">
        <w:rPr>
          <w:rFonts w:ascii="PT Astra Serif" w:eastAsia="Times New Roman" w:hAnsi="PT Astra Serif" w:cs="Liberation Serif"/>
          <w:sz w:val="28"/>
          <w:szCs w:val="28"/>
        </w:rPr>
        <w:t>3. К категории граждан, которым предоставляется мера поддержки, относятся - дети участника СВО.</w:t>
      </w:r>
    </w:p>
    <w:p w:rsidR="0018740A" w:rsidRPr="00C63B23" w:rsidRDefault="0018740A" w:rsidP="0018740A">
      <w:pPr>
        <w:pStyle w:val="a6"/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PT Astra Serif" w:eastAsia="Times New Roman" w:hAnsi="PT Astra Serif" w:cs="Liberation Serif"/>
          <w:sz w:val="28"/>
          <w:szCs w:val="28"/>
        </w:rPr>
      </w:pPr>
      <w:r w:rsidRPr="00C63B23">
        <w:rPr>
          <w:rFonts w:ascii="PT Astra Serif" w:eastAsia="Times New Roman" w:hAnsi="PT Astra Serif" w:cs="Liberation Serif"/>
          <w:sz w:val="28"/>
          <w:szCs w:val="28"/>
        </w:rPr>
        <w:t>4. Предоставление меры поддержки осуществляется при предъявлении соответствующих документов, подтверждающих статус члена семьи участника СВО:</w:t>
      </w:r>
    </w:p>
    <w:p w:rsidR="0018740A" w:rsidRPr="00C63B23" w:rsidRDefault="0018740A" w:rsidP="0018740A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Liberation Serif"/>
          <w:sz w:val="28"/>
          <w:szCs w:val="28"/>
        </w:rPr>
      </w:pPr>
      <w:r w:rsidRPr="00C63B23">
        <w:rPr>
          <w:rFonts w:ascii="PT Astra Serif" w:eastAsia="Times New Roman" w:hAnsi="PT Astra Serif" w:cs="Liberation Serif"/>
          <w:sz w:val="28"/>
          <w:szCs w:val="28"/>
        </w:rPr>
        <w:t>документ, удостоверяющий личность (паспорт или свидетельство о рождении);</w:t>
      </w:r>
    </w:p>
    <w:p w:rsidR="0018740A" w:rsidRPr="00C63B23" w:rsidRDefault="0018740A" w:rsidP="0018740A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Liberation Serif"/>
          <w:sz w:val="28"/>
          <w:szCs w:val="28"/>
        </w:rPr>
      </w:pPr>
      <w:r w:rsidRPr="00C63B23">
        <w:rPr>
          <w:rFonts w:ascii="PT Astra Serif" w:eastAsia="Times New Roman" w:hAnsi="PT Astra Serif" w:cs="Liberation Serif"/>
          <w:sz w:val="28"/>
          <w:szCs w:val="28"/>
        </w:rPr>
        <w:t>заявление от родителей, законных представителей ребенка, о зачислении, посещении занятий (кружки, секции и иные подобные занятия) по дополнительным общеобразовательным программам в сфере физической культуры и спорта.</w:t>
      </w:r>
    </w:p>
    <w:p w:rsidR="0018740A" w:rsidRPr="00C63B23" w:rsidRDefault="0018740A" w:rsidP="00D32998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Liberation Serif"/>
          <w:sz w:val="28"/>
          <w:szCs w:val="28"/>
        </w:rPr>
      </w:pPr>
      <w:r w:rsidRPr="00C63B23">
        <w:rPr>
          <w:rFonts w:ascii="PT Astra Serif" w:eastAsia="Times New Roman" w:hAnsi="PT Astra Serif" w:cs="Liberation Serif"/>
          <w:sz w:val="28"/>
          <w:szCs w:val="28"/>
        </w:rPr>
        <w:t>документ, подтверждающий родство с участником СВО (свидетельство о рождении, документ, подтверждающий усыновление, опеку (свидетельство об усыновлении, акт органа опеки об опекунстве). В случае гибели (смерти) участника СВО свидетельство о смерти участника СВО);</w:t>
      </w:r>
    </w:p>
    <w:p w:rsidR="0018740A" w:rsidRPr="00C63B23" w:rsidRDefault="0018740A" w:rsidP="00D32998">
      <w:pPr>
        <w:tabs>
          <w:tab w:val="left" w:pos="993"/>
          <w:tab w:val="left" w:pos="1276"/>
        </w:tabs>
        <w:spacing w:after="0"/>
        <w:ind w:firstLine="709"/>
        <w:jc w:val="both"/>
        <w:rPr>
          <w:rFonts w:ascii="PT Astra Serif" w:eastAsia="Times New Roman" w:hAnsi="PT Astra Serif" w:cs="Liberation Serif"/>
          <w:sz w:val="28"/>
          <w:szCs w:val="28"/>
        </w:rPr>
      </w:pPr>
      <w:r w:rsidRPr="00C63B23">
        <w:rPr>
          <w:rFonts w:ascii="PT Astra Serif" w:eastAsia="Times New Roman" w:hAnsi="PT Astra Serif" w:cs="Liberation Serif"/>
          <w:sz w:val="28"/>
          <w:szCs w:val="28"/>
        </w:rPr>
        <w:t>документ, подтверждающий участие члена семьи в СВО либо удостоверение члена семьи погибшего (умершего) ветерана боевых действий.</w:t>
      </w:r>
    </w:p>
    <w:p w:rsidR="0018740A" w:rsidRPr="00C63B23" w:rsidRDefault="0018740A" w:rsidP="00D32998">
      <w:pPr>
        <w:pStyle w:val="a6"/>
        <w:spacing w:after="0"/>
        <w:ind w:left="0" w:firstLine="709"/>
        <w:jc w:val="both"/>
        <w:rPr>
          <w:rFonts w:ascii="PT Astra Serif" w:eastAsia="Times New Roman" w:hAnsi="PT Astra Serif" w:cs="Liberation Serif"/>
          <w:sz w:val="28"/>
          <w:szCs w:val="28"/>
        </w:rPr>
      </w:pPr>
      <w:r w:rsidRPr="00C63B23">
        <w:rPr>
          <w:rFonts w:ascii="PT Astra Serif" w:eastAsia="Times New Roman" w:hAnsi="PT Astra Serif" w:cs="Liberation Serif"/>
          <w:sz w:val="28"/>
          <w:szCs w:val="28"/>
        </w:rPr>
        <w:t>5. Срок принятия решения о предоставлении меры поддержки – не позднее 5 дней с момента подачи заявления (при наличии мест).</w:t>
      </w:r>
    </w:p>
    <w:p w:rsidR="0018740A" w:rsidRPr="00C63B23" w:rsidRDefault="0018740A" w:rsidP="00D32998">
      <w:pPr>
        <w:pStyle w:val="a6"/>
        <w:spacing w:after="0"/>
        <w:ind w:left="0" w:firstLine="709"/>
        <w:jc w:val="both"/>
        <w:rPr>
          <w:rFonts w:ascii="PT Astra Serif" w:eastAsia="Times New Roman" w:hAnsi="PT Astra Serif" w:cs="Liberation Serif"/>
          <w:sz w:val="28"/>
          <w:szCs w:val="28"/>
        </w:rPr>
      </w:pPr>
      <w:r w:rsidRPr="00C63B23">
        <w:rPr>
          <w:rFonts w:ascii="PT Astra Serif" w:eastAsia="Times New Roman" w:hAnsi="PT Astra Serif" w:cs="Liberation Serif"/>
          <w:sz w:val="28"/>
          <w:szCs w:val="28"/>
        </w:rPr>
        <w:t xml:space="preserve">6. Период предоставления меры поддержки - на период </w:t>
      </w:r>
      <w:r w:rsidR="00D32998" w:rsidRPr="00C63B23">
        <w:rPr>
          <w:rFonts w:ascii="PT Astra Serif" w:eastAsia="Times New Roman" w:hAnsi="PT Astra Serif" w:cs="Liberation Serif"/>
          <w:sz w:val="28"/>
          <w:szCs w:val="28"/>
        </w:rPr>
        <w:t>посещения</w:t>
      </w:r>
      <w:r w:rsidRPr="00C63B23">
        <w:rPr>
          <w:rFonts w:ascii="PT Astra Serif" w:eastAsia="Times New Roman" w:hAnsi="PT Astra Serif" w:cs="Liberation Serif"/>
          <w:sz w:val="28"/>
          <w:szCs w:val="28"/>
        </w:rPr>
        <w:t xml:space="preserve"> </w:t>
      </w:r>
      <w:r w:rsidR="00D32998" w:rsidRPr="00C63B23">
        <w:rPr>
          <w:rFonts w:ascii="PT Astra Serif" w:eastAsia="Times New Roman" w:hAnsi="PT Astra Serif" w:cs="Liberation Serif"/>
          <w:sz w:val="28"/>
          <w:szCs w:val="28"/>
        </w:rPr>
        <w:t xml:space="preserve"> ребенком образовательных организаций</w:t>
      </w:r>
      <w:r w:rsidRPr="00C63B23">
        <w:rPr>
          <w:rFonts w:ascii="PT Astra Serif" w:eastAsia="Times New Roman" w:hAnsi="PT Astra Serif" w:cs="Liberation Serif"/>
          <w:sz w:val="28"/>
          <w:szCs w:val="28"/>
        </w:rPr>
        <w:t xml:space="preserve"> Хвалынского муниципального района.</w:t>
      </w:r>
    </w:p>
    <w:p w:rsidR="0018740A" w:rsidRPr="00C63B23" w:rsidRDefault="0018740A" w:rsidP="0018740A">
      <w:pPr>
        <w:pStyle w:val="a6"/>
        <w:ind w:left="0" w:firstLine="709"/>
        <w:jc w:val="both"/>
        <w:rPr>
          <w:rFonts w:ascii="PT Astra Serif" w:eastAsia="Times New Roman" w:hAnsi="PT Astra Serif" w:cs="Liberation Serif"/>
          <w:sz w:val="28"/>
          <w:szCs w:val="28"/>
        </w:rPr>
      </w:pPr>
      <w:r w:rsidRPr="00C63B23">
        <w:rPr>
          <w:rFonts w:ascii="PT Astra Serif" w:eastAsia="Times New Roman" w:hAnsi="PT Astra Serif" w:cs="Liberation Serif"/>
          <w:sz w:val="28"/>
          <w:szCs w:val="28"/>
        </w:rPr>
        <w:t xml:space="preserve">7. За оказанием меры поддержки обращаться в муниципальные </w:t>
      </w:r>
      <w:r w:rsidR="00D32998" w:rsidRPr="00C63B23">
        <w:rPr>
          <w:rFonts w:ascii="PT Astra Serif" w:eastAsia="Times New Roman" w:hAnsi="PT Astra Serif" w:cs="Liberation Serif"/>
          <w:sz w:val="28"/>
          <w:szCs w:val="28"/>
        </w:rPr>
        <w:t xml:space="preserve"> дошкольные </w:t>
      </w:r>
      <w:r w:rsidRPr="00C63B23">
        <w:rPr>
          <w:rFonts w:ascii="PT Astra Serif" w:eastAsia="Times New Roman" w:hAnsi="PT Astra Serif" w:cs="Liberation Serif"/>
          <w:sz w:val="28"/>
          <w:szCs w:val="28"/>
        </w:rPr>
        <w:t>образовательные организации Хвалынского муниципального района.</w:t>
      </w:r>
    </w:p>
    <w:p w:rsidR="0018740A" w:rsidRDefault="0018740A" w:rsidP="0018740A">
      <w:pPr>
        <w:pStyle w:val="a6"/>
        <w:ind w:left="0" w:firstLine="709"/>
        <w:jc w:val="both"/>
        <w:rPr>
          <w:rFonts w:ascii="PT Astra Serif" w:eastAsia="Times New Roman" w:hAnsi="PT Astra Serif" w:cs="Liberation Serif"/>
          <w:sz w:val="28"/>
          <w:szCs w:val="28"/>
        </w:rPr>
      </w:pPr>
    </w:p>
    <w:p w:rsidR="005C1A29" w:rsidRPr="00C63B23" w:rsidRDefault="005C1A29" w:rsidP="0018740A">
      <w:pPr>
        <w:pStyle w:val="a6"/>
        <w:ind w:left="0" w:firstLine="709"/>
        <w:jc w:val="both"/>
        <w:rPr>
          <w:rFonts w:ascii="PT Astra Serif" w:eastAsia="Times New Roman" w:hAnsi="PT Astra Serif" w:cs="Liberation Serif"/>
          <w:sz w:val="28"/>
          <w:szCs w:val="28"/>
        </w:rPr>
      </w:pPr>
    </w:p>
    <w:p w:rsidR="00D32998" w:rsidRPr="00C63B23" w:rsidRDefault="003F08B4" w:rsidP="003F08B4">
      <w:pPr>
        <w:spacing w:after="0" w:line="240" w:lineRule="auto"/>
        <w:rPr>
          <w:rFonts w:ascii="PT Astra Serif" w:hAnsi="PT Astra Serif" w:cs="Times New Roman"/>
        </w:rPr>
      </w:pPr>
      <w:r w:rsidRPr="00C63B23">
        <w:rPr>
          <w:rFonts w:ascii="PT Astra Serif" w:hAnsi="PT Astra Serif" w:cs="Times New Roman"/>
        </w:rPr>
        <w:lastRenderedPageBreak/>
        <w:t xml:space="preserve">                                                                                                                   </w:t>
      </w:r>
    </w:p>
    <w:p w:rsidR="003F08B4" w:rsidRPr="00C63B23" w:rsidRDefault="003F08B4" w:rsidP="00D32998">
      <w:pPr>
        <w:spacing w:after="0" w:line="240" w:lineRule="auto"/>
        <w:jc w:val="right"/>
        <w:rPr>
          <w:rFonts w:ascii="PT Astra Serif" w:hAnsi="PT Astra Serif" w:cs="Times New Roman"/>
        </w:rPr>
      </w:pPr>
      <w:r w:rsidRPr="00C63B23">
        <w:rPr>
          <w:rFonts w:ascii="PT Astra Serif" w:hAnsi="PT Astra Serif" w:cs="Times New Roman"/>
        </w:rPr>
        <w:t xml:space="preserve">                      Приложение № 3</w:t>
      </w:r>
    </w:p>
    <w:p w:rsidR="003F08B4" w:rsidRPr="00C63B23" w:rsidRDefault="003F08B4" w:rsidP="003F08B4">
      <w:pPr>
        <w:spacing w:after="0" w:line="240" w:lineRule="auto"/>
        <w:jc w:val="right"/>
        <w:rPr>
          <w:rFonts w:ascii="PT Astra Serif" w:hAnsi="PT Astra Serif" w:cs="Times New Roman"/>
        </w:rPr>
      </w:pPr>
      <w:r w:rsidRPr="00C63B23">
        <w:rPr>
          <w:rFonts w:ascii="PT Astra Serif" w:hAnsi="PT Astra Serif" w:cs="Times New Roman"/>
        </w:rPr>
        <w:t xml:space="preserve">                                                                                                                       к постановлению администрации</w:t>
      </w:r>
    </w:p>
    <w:p w:rsidR="003F08B4" w:rsidRPr="00C63B23" w:rsidRDefault="003F08B4" w:rsidP="003F08B4">
      <w:pPr>
        <w:spacing w:after="0" w:line="240" w:lineRule="auto"/>
        <w:jc w:val="right"/>
        <w:rPr>
          <w:rFonts w:ascii="PT Astra Serif" w:hAnsi="PT Astra Serif" w:cs="Times New Roman"/>
        </w:rPr>
      </w:pPr>
      <w:r w:rsidRPr="00C63B23">
        <w:rPr>
          <w:rFonts w:ascii="PT Astra Serif" w:hAnsi="PT Astra Serif" w:cs="Times New Roman"/>
        </w:rPr>
        <w:t xml:space="preserve">                                                                                                               Хвалынского муниципального района</w:t>
      </w:r>
    </w:p>
    <w:p w:rsidR="003F08B4" w:rsidRPr="00C63B23" w:rsidRDefault="003F08B4" w:rsidP="003F08B4">
      <w:pPr>
        <w:spacing w:after="0" w:line="240" w:lineRule="auto"/>
        <w:jc w:val="right"/>
        <w:rPr>
          <w:rFonts w:ascii="PT Astra Serif" w:hAnsi="PT Astra Serif" w:cs="Times New Roman"/>
        </w:rPr>
      </w:pPr>
      <w:r w:rsidRPr="00C63B23">
        <w:rPr>
          <w:rFonts w:ascii="PT Astra Serif" w:hAnsi="PT Astra Serif" w:cs="Times New Roman"/>
        </w:rPr>
        <w:t xml:space="preserve">                                                                                                 Саратовской области</w:t>
      </w:r>
    </w:p>
    <w:p w:rsidR="003F08B4" w:rsidRPr="00C63B23" w:rsidRDefault="003F08B4" w:rsidP="003F08B4">
      <w:pPr>
        <w:spacing w:after="0" w:line="240" w:lineRule="auto"/>
        <w:jc w:val="right"/>
        <w:rPr>
          <w:rFonts w:ascii="PT Astra Serif" w:hAnsi="PT Astra Serif" w:cs="Times New Roman"/>
        </w:rPr>
      </w:pPr>
      <w:r w:rsidRPr="00C63B23">
        <w:rPr>
          <w:rFonts w:ascii="PT Astra Serif" w:hAnsi="PT Astra Serif" w:cs="Times New Roman"/>
        </w:rPr>
        <w:t xml:space="preserve">                                                                                                               от   .2026 г. №     </w:t>
      </w:r>
    </w:p>
    <w:p w:rsidR="003F08B4" w:rsidRPr="00C63B23" w:rsidRDefault="003F08B4" w:rsidP="003F08B4">
      <w:pPr>
        <w:spacing w:after="0" w:line="240" w:lineRule="auto"/>
        <w:rPr>
          <w:rFonts w:ascii="PT Astra Serif" w:hAnsi="PT Astra Serif" w:cs="Times New Roman"/>
          <w:b/>
        </w:rPr>
      </w:pPr>
    </w:p>
    <w:p w:rsidR="003F08B4" w:rsidRPr="00C63B23" w:rsidRDefault="003F08B4" w:rsidP="003F08B4">
      <w:pPr>
        <w:tabs>
          <w:tab w:val="left" w:pos="7530"/>
        </w:tabs>
        <w:spacing w:after="0" w:line="240" w:lineRule="auto"/>
        <w:rPr>
          <w:rFonts w:ascii="PT Astra Serif" w:hAnsi="PT Astra Serif" w:cs="Times New Roman"/>
        </w:rPr>
      </w:pPr>
    </w:p>
    <w:p w:rsidR="00127925" w:rsidRPr="00C63B23" w:rsidRDefault="00127925" w:rsidP="00127925">
      <w:pPr>
        <w:pStyle w:val="a6"/>
        <w:tabs>
          <w:tab w:val="left" w:pos="993"/>
          <w:tab w:val="left" w:pos="1276"/>
        </w:tabs>
        <w:spacing w:after="0" w:line="240" w:lineRule="auto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  <w:r w:rsidRPr="00C63B23">
        <w:rPr>
          <w:rFonts w:ascii="PT Astra Serif" w:eastAsia="Times New Roman" w:hAnsi="PT Astra Serif" w:cs="Times New Roman"/>
          <w:b/>
          <w:sz w:val="28"/>
          <w:szCs w:val="28"/>
        </w:rPr>
        <w:t xml:space="preserve">Порядок предоставления детям бесплатного посещения занятий (кружки, секции и иные подобные занятия) по дополнительным общеобразовательным программам в муниципальных </w:t>
      </w:r>
      <w:r w:rsidRPr="00C63B23">
        <w:rPr>
          <w:rFonts w:ascii="PT Astra Serif" w:hAnsi="PT Astra Serif"/>
          <w:b/>
          <w:sz w:val="28"/>
          <w:szCs w:val="28"/>
        </w:rPr>
        <w:t>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образования, дополнительным общеобразовательным программам на территории Хвалынского муниципального района</w:t>
      </w:r>
    </w:p>
    <w:p w:rsidR="00D32998" w:rsidRPr="00C63B23" w:rsidRDefault="00D32998" w:rsidP="00127925">
      <w:pPr>
        <w:pStyle w:val="a6"/>
        <w:tabs>
          <w:tab w:val="left" w:pos="993"/>
          <w:tab w:val="left" w:pos="1276"/>
        </w:tabs>
        <w:spacing w:after="0" w:line="240" w:lineRule="auto"/>
        <w:ind w:left="0" w:firstLine="709"/>
        <w:jc w:val="center"/>
        <w:rPr>
          <w:rFonts w:ascii="PT Astra Serif" w:eastAsia="Times New Roman" w:hAnsi="PT Astra Serif" w:cs="Liberation Serif"/>
          <w:b/>
          <w:sz w:val="28"/>
          <w:szCs w:val="28"/>
        </w:rPr>
      </w:pPr>
    </w:p>
    <w:p w:rsidR="00127925" w:rsidRPr="00C63B23" w:rsidRDefault="00127925" w:rsidP="00127925">
      <w:pPr>
        <w:pStyle w:val="a6"/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PT Astra Serif" w:eastAsia="Times New Roman" w:hAnsi="PT Astra Serif" w:cs="Liberation Serif"/>
          <w:sz w:val="28"/>
          <w:szCs w:val="28"/>
        </w:rPr>
      </w:pPr>
      <w:r w:rsidRPr="00C63B23">
        <w:rPr>
          <w:rFonts w:ascii="PT Astra Serif" w:eastAsia="Times New Roman" w:hAnsi="PT Astra Serif" w:cs="Liberation Serif"/>
          <w:sz w:val="28"/>
          <w:szCs w:val="28"/>
        </w:rPr>
        <w:t xml:space="preserve">1. Настоящий порядок определяет правила предоставления детям бесплатного посещения занятий (кружки, секции и иные подобные занятия) </w:t>
      </w:r>
      <w:r w:rsidRPr="00C63B23">
        <w:rPr>
          <w:rFonts w:ascii="PT Astra Serif" w:eastAsia="Times New Roman" w:hAnsi="PT Astra Serif" w:cs="Times New Roman"/>
          <w:b/>
          <w:i/>
          <w:sz w:val="28"/>
          <w:szCs w:val="28"/>
        </w:rPr>
        <w:t xml:space="preserve"> </w:t>
      </w:r>
      <w:r w:rsidRPr="00C63B23">
        <w:rPr>
          <w:rFonts w:ascii="PT Astra Serif" w:eastAsia="Times New Roman" w:hAnsi="PT Astra Serif" w:cs="Times New Roman"/>
          <w:sz w:val="28"/>
          <w:szCs w:val="28"/>
        </w:rPr>
        <w:t xml:space="preserve">по дополнительным общеобразовательным программам в муниципальных </w:t>
      </w:r>
      <w:r w:rsidRPr="00C63B23">
        <w:rPr>
          <w:rFonts w:ascii="PT Astra Serif" w:hAnsi="PT Astra Serif"/>
          <w:sz w:val="28"/>
          <w:szCs w:val="28"/>
        </w:rPr>
        <w:t>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образования, дополнительным общеобразовательным программам</w:t>
      </w:r>
      <w:r w:rsidRPr="00C63B23">
        <w:rPr>
          <w:rFonts w:ascii="PT Astra Serif" w:eastAsia="Times New Roman" w:hAnsi="PT Astra Serif" w:cs="Liberation Serif"/>
          <w:sz w:val="28"/>
          <w:szCs w:val="28"/>
        </w:rPr>
        <w:t xml:space="preserve"> на территории Хвалынского муниципального района Саратовской области (далее – мера поддержки).</w:t>
      </w:r>
    </w:p>
    <w:p w:rsidR="00127925" w:rsidRPr="00C63B23" w:rsidRDefault="00127925" w:rsidP="00127925">
      <w:pPr>
        <w:pStyle w:val="a6"/>
        <w:ind w:left="0" w:firstLine="709"/>
        <w:jc w:val="both"/>
        <w:rPr>
          <w:rFonts w:ascii="PT Astra Serif" w:eastAsia="Calibri" w:hAnsi="PT Astra Serif" w:cs="Liberation Serif"/>
          <w:bCs/>
          <w:sz w:val="28"/>
          <w:szCs w:val="28"/>
        </w:rPr>
      </w:pPr>
      <w:r w:rsidRPr="00C63B23">
        <w:rPr>
          <w:rFonts w:ascii="PT Astra Serif" w:eastAsia="Calibri" w:hAnsi="PT Astra Serif" w:cs="Liberation Serif"/>
          <w:bCs/>
          <w:sz w:val="28"/>
          <w:szCs w:val="28"/>
        </w:rPr>
        <w:t>2. Мера поддержки предоставляется детям участника специальной военной операции (далее – участник СВО), в том числе находящихся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семью.</w:t>
      </w:r>
    </w:p>
    <w:p w:rsidR="00127925" w:rsidRPr="00C63B23" w:rsidRDefault="00127925" w:rsidP="00127925">
      <w:pPr>
        <w:pStyle w:val="a6"/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PT Astra Serif" w:eastAsia="Times New Roman" w:hAnsi="PT Astra Serif" w:cs="Liberation Serif"/>
          <w:sz w:val="28"/>
          <w:szCs w:val="28"/>
        </w:rPr>
      </w:pPr>
      <w:r w:rsidRPr="00C63B23">
        <w:rPr>
          <w:rFonts w:ascii="PT Astra Serif" w:eastAsia="Times New Roman" w:hAnsi="PT Astra Serif" w:cs="Liberation Serif"/>
          <w:sz w:val="28"/>
          <w:szCs w:val="28"/>
        </w:rPr>
        <w:t>3. К категории граждан, которым предоставляется мера поддержки, относятся - дети участника СВО.</w:t>
      </w:r>
    </w:p>
    <w:p w:rsidR="00127925" w:rsidRPr="00C63B23" w:rsidRDefault="00127925" w:rsidP="00127925">
      <w:pPr>
        <w:pStyle w:val="a6"/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PT Astra Serif" w:eastAsia="Times New Roman" w:hAnsi="PT Astra Serif" w:cs="Liberation Serif"/>
          <w:sz w:val="28"/>
          <w:szCs w:val="28"/>
        </w:rPr>
      </w:pPr>
      <w:r w:rsidRPr="00C63B23">
        <w:rPr>
          <w:rFonts w:ascii="PT Astra Serif" w:eastAsia="Times New Roman" w:hAnsi="PT Astra Serif" w:cs="Liberation Serif"/>
          <w:sz w:val="28"/>
          <w:szCs w:val="28"/>
        </w:rPr>
        <w:t>4. Предоставление меры поддержки осуществляется при предъявлении соответствующих документов, подтверждающих статус члена семьи участника СВО:</w:t>
      </w:r>
    </w:p>
    <w:p w:rsidR="00127925" w:rsidRPr="00C63B23" w:rsidRDefault="00127925" w:rsidP="00127925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Liberation Serif"/>
          <w:sz w:val="28"/>
          <w:szCs w:val="28"/>
        </w:rPr>
      </w:pPr>
      <w:r w:rsidRPr="00C63B23">
        <w:rPr>
          <w:rFonts w:ascii="PT Astra Serif" w:eastAsia="Times New Roman" w:hAnsi="PT Astra Serif" w:cs="Liberation Serif"/>
          <w:sz w:val="28"/>
          <w:szCs w:val="28"/>
        </w:rPr>
        <w:t>документ, удостоверяющий личность (паспорт или свидетельство о рождении);</w:t>
      </w:r>
    </w:p>
    <w:p w:rsidR="00127925" w:rsidRPr="00C63B23" w:rsidRDefault="00127925" w:rsidP="00127925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Liberation Serif"/>
          <w:sz w:val="28"/>
          <w:szCs w:val="28"/>
        </w:rPr>
      </w:pPr>
      <w:r w:rsidRPr="00C63B23">
        <w:rPr>
          <w:rFonts w:ascii="PT Astra Serif" w:eastAsia="Times New Roman" w:hAnsi="PT Astra Serif" w:cs="Liberation Serif"/>
          <w:sz w:val="28"/>
          <w:szCs w:val="28"/>
        </w:rPr>
        <w:t>заявление от родителей, законных представителей ребенка, о зачислении, посещении занятий (кружки, секции и иные подобные занятия) по дополнительным общеобразовательным программам в сфере физической культуры и спорта.</w:t>
      </w:r>
    </w:p>
    <w:p w:rsidR="00127925" w:rsidRPr="00C63B23" w:rsidRDefault="00127925" w:rsidP="00127925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Liberation Serif"/>
          <w:sz w:val="28"/>
          <w:szCs w:val="28"/>
        </w:rPr>
      </w:pPr>
      <w:r w:rsidRPr="00C63B23">
        <w:rPr>
          <w:rFonts w:ascii="PT Astra Serif" w:eastAsia="Times New Roman" w:hAnsi="PT Astra Serif" w:cs="Liberation Serif"/>
          <w:sz w:val="28"/>
          <w:szCs w:val="28"/>
        </w:rPr>
        <w:t>документ, подтверждающий родство с участником СВО (свидетельство о рождении, документ, подтверждающий усыновление, опеку (свидетельство об усыновлении, акт органа опеки об опекунстве). В случае гибели (смерти) участника СВО свидетельство о смерти участника СВО);</w:t>
      </w:r>
    </w:p>
    <w:p w:rsidR="00127925" w:rsidRPr="00C63B23" w:rsidRDefault="00127925" w:rsidP="00127925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PT Astra Serif" w:eastAsia="Times New Roman" w:hAnsi="PT Astra Serif" w:cs="Liberation Serif"/>
          <w:sz w:val="28"/>
          <w:szCs w:val="28"/>
        </w:rPr>
      </w:pPr>
      <w:r w:rsidRPr="00C63B23">
        <w:rPr>
          <w:rFonts w:ascii="PT Astra Serif" w:eastAsia="Times New Roman" w:hAnsi="PT Astra Serif" w:cs="Liberation Serif"/>
          <w:sz w:val="28"/>
          <w:szCs w:val="28"/>
        </w:rPr>
        <w:t>документ, подтверждающий участие члена семьи в СВО либо удостоверение члена семьи погибшего (умершего) ветерана боевых действий.</w:t>
      </w:r>
    </w:p>
    <w:p w:rsidR="00127925" w:rsidRPr="00C63B23" w:rsidRDefault="00127925" w:rsidP="00127925">
      <w:pPr>
        <w:pStyle w:val="a6"/>
        <w:spacing w:after="0" w:line="240" w:lineRule="auto"/>
        <w:ind w:left="0" w:firstLine="709"/>
        <w:jc w:val="both"/>
        <w:rPr>
          <w:rFonts w:ascii="PT Astra Serif" w:eastAsia="Times New Roman" w:hAnsi="PT Astra Serif" w:cs="Liberation Serif"/>
          <w:sz w:val="28"/>
          <w:szCs w:val="28"/>
        </w:rPr>
      </w:pPr>
      <w:r w:rsidRPr="00C63B23">
        <w:rPr>
          <w:rFonts w:ascii="PT Astra Serif" w:eastAsia="Times New Roman" w:hAnsi="PT Astra Serif" w:cs="Liberation Serif"/>
          <w:sz w:val="28"/>
          <w:szCs w:val="28"/>
        </w:rPr>
        <w:lastRenderedPageBreak/>
        <w:t>5. Срок принятия решения о предоставлении меры поддержки – не позднее 5 дней с момента подачи заявления (при наличии мест).</w:t>
      </w:r>
    </w:p>
    <w:p w:rsidR="00127925" w:rsidRPr="00C63B23" w:rsidRDefault="00127925" w:rsidP="00127925">
      <w:pPr>
        <w:pStyle w:val="a6"/>
        <w:ind w:left="0" w:firstLine="709"/>
        <w:jc w:val="both"/>
        <w:rPr>
          <w:rFonts w:ascii="PT Astra Serif" w:eastAsia="Times New Roman" w:hAnsi="PT Astra Serif" w:cs="Liberation Serif"/>
          <w:sz w:val="28"/>
          <w:szCs w:val="28"/>
        </w:rPr>
      </w:pPr>
      <w:r w:rsidRPr="00C63B23">
        <w:rPr>
          <w:rFonts w:ascii="PT Astra Serif" w:eastAsia="Times New Roman" w:hAnsi="PT Astra Serif" w:cs="Liberation Serif"/>
          <w:sz w:val="28"/>
          <w:szCs w:val="28"/>
        </w:rPr>
        <w:t>6. Период предоставления меры поддержки - на период обучения в образовательных организациях Хвалынского муниципального района.</w:t>
      </w:r>
    </w:p>
    <w:p w:rsidR="00127925" w:rsidRPr="00C63B23" w:rsidRDefault="00127925" w:rsidP="00127925">
      <w:pPr>
        <w:pStyle w:val="a6"/>
        <w:ind w:left="0" w:firstLine="709"/>
        <w:jc w:val="both"/>
        <w:rPr>
          <w:rFonts w:ascii="PT Astra Serif" w:eastAsia="Times New Roman" w:hAnsi="PT Astra Serif" w:cs="Liberation Serif"/>
          <w:sz w:val="28"/>
          <w:szCs w:val="28"/>
        </w:rPr>
      </w:pPr>
      <w:r w:rsidRPr="00C63B23">
        <w:rPr>
          <w:rFonts w:ascii="PT Astra Serif" w:eastAsia="Times New Roman" w:hAnsi="PT Astra Serif" w:cs="Liberation Serif"/>
          <w:sz w:val="28"/>
          <w:szCs w:val="28"/>
        </w:rPr>
        <w:t>7. За оказанием меры поддержки обращаться в муниципальные образовательные организации Хвалынского муниципального района.</w:t>
      </w:r>
    </w:p>
    <w:p w:rsidR="00127925" w:rsidRPr="00C63B23" w:rsidRDefault="00127925" w:rsidP="00127925">
      <w:pPr>
        <w:pStyle w:val="a6"/>
        <w:ind w:left="0" w:firstLine="709"/>
        <w:jc w:val="both"/>
        <w:rPr>
          <w:rFonts w:ascii="PT Astra Serif" w:eastAsia="Times New Roman" w:hAnsi="PT Astra Serif" w:cs="Liberation Serif"/>
          <w:sz w:val="28"/>
          <w:szCs w:val="28"/>
        </w:rPr>
      </w:pPr>
    </w:p>
    <w:p w:rsidR="00127925" w:rsidRPr="00C63B23" w:rsidRDefault="00127925" w:rsidP="003F08B4">
      <w:pPr>
        <w:pStyle w:val="a6"/>
        <w:tabs>
          <w:tab w:val="left" w:pos="993"/>
          <w:tab w:val="left" w:pos="1276"/>
        </w:tabs>
        <w:spacing w:after="0" w:line="240" w:lineRule="auto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27925" w:rsidRPr="00C63B23" w:rsidRDefault="00127925" w:rsidP="003F08B4">
      <w:pPr>
        <w:pStyle w:val="a6"/>
        <w:tabs>
          <w:tab w:val="left" w:pos="993"/>
          <w:tab w:val="left" w:pos="1276"/>
        </w:tabs>
        <w:spacing w:after="0" w:line="240" w:lineRule="auto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27925" w:rsidRDefault="00127925" w:rsidP="003F08B4">
      <w:pPr>
        <w:pStyle w:val="a6"/>
        <w:tabs>
          <w:tab w:val="left" w:pos="993"/>
          <w:tab w:val="left" w:pos="1276"/>
        </w:tabs>
        <w:spacing w:after="0" w:line="240" w:lineRule="auto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C1A29" w:rsidRDefault="005C1A29" w:rsidP="003F08B4">
      <w:pPr>
        <w:pStyle w:val="a6"/>
        <w:tabs>
          <w:tab w:val="left" w:pos="993"/>
          <w:tab w:val="left" w:pos="1276"/>
        </w:tabs>
        <w:spacing w:after="0" w:line="240" w:lineRule="auto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5C1A29" w:rsidRPr="00C63B23" w:rsidRDefault="005C1A29" w:rsidP="003F08B4">
      <w:pPr>
        <w:pStyle w:val="a6"/>
        <w:tabs>
          <w:tab w:val="left" w:pos="993"/>
          <w:tab w:val="left" w:pos="1276"/>
        </w:tabs>
        <w:spacing w:after="0" w:line="240" w:lineRule="auto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27925" w:rsidRPr="00C63B23" w:rsidRDefault="00127925" w:rsidP="003F08B4">
      <w:pPr>
        <w:pStyle w:val="a6"/>
        <w:tabs>
          <w:tab w:val="left" w:pos="993"/>
          <w:tab w:val="left" w:pos="1276"/>
        </w:tabs>
        <w:spacing w:after="0" w:line="240" w:lineRule="auto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27925" w:rsidRPr="00C63B23" w:rsidRDefault="00127925" w:rsidP="00127925">
      <w:pPr>
        <w:spacing w:after="0" w:line="240" w:lineRule="auto"/>
        <w:rPr>
          <w:rFonts w:ascii="PT Astra Serif" w:hAnsi="PT Astra Serif" w:cs="Times New Roman"/>
        </w:rPr>
      </w:pPr>
      <w:r w:rsidRPr="00C63B23">
        <w:rPr>
          <w:rFonts w:ascii="PT Astra Serif" w:hAnsi="PT Astra Serif" w:cs="Times New Roman"/>
        </w:rPr>
        <w:t xml:space="preserve">                                                                                                                                         Приложение № 4</w:t>
      </w:r>
    </w:p>
    <w:p w:rsidR="00127925" w:rsidRPr="00C63B23" w:rsidRDefault="00127925" w:rsidP="00127925">
      <w:pPr>
        <w:spacing w:after="0" w:line="240" w:lineRule="auto"/>
        <w:jc w:val="right"/>
        <w:rPr>
          <w:rFonts w:ascii="PT Astra Serif" w:hAnsi="PT Astra Serif" w:cs="Times New Roman"/>
        </w:rPr>
      </w:pPr>
      <w:r w:rsidRPr="00C63B23">
        <w:rPr>
          <w:rFonts w:ascii="PT Astra Serif" w:hAnsi="PT Astra Serif" w:cs="Times New Roman"/>
        </w:rPr>
        <w:t xml:space="preserve">                                                                                                                       к постановлению администрации</w:t>
      </w:r>
    </w:p>
    <w:p w:rsidR="00127925" w:rsidRPr="00C63B23" w:rsidRDefault="00127925" w:rsidP="00127925">
      <w:pPr>
        <w:spacing w:after="0" w:line="240" w:lineRule="auto"/>
        <w:jc w:val="right"/>
        <w:rPr>
          <w:rFonts w:ascii="PT Astra Serif" w:hAnsi="PT Astra Serif" w:cs="Times New Roman"/>
        </w:rPr>
      </w:pPr>
      <w:r w:rsidRPr="00C63B23">
        <w:rPr>
          <w:rFonts w:ascii="PT Astra Serif" w:hAnsi="PT Astra Serif" w:cs="Times New Roman"/>
        </w:rPr>
        <w:t xml:space="preserve">                                                                                                               Хвалынского муниципального района</w:t>
      </w:r>
    </w:p>
    <w:p w:rsidR="00127925" w:rsidRPr="00C63B23" w:rsidRDefault="00127925" w:rsidP="00127925">
      <w:pPr>
        <w:spacing w:after="0" w:line="240" w:lineRule="auto"/>
        <w:jc w:val="right"/>
        <w:rPr>
          <w:rFonts w:ascii="PT Astra Serif" w:hAnsi="PT Astra Serif" w:cs="Times New Roman"/>
        </w:rPr>
      </w:pPr>
      <w:r w:rsidRPr="00C63B23">
        <w:rPr>
          <w:rFonts w:ascii="PT Astra Serif" w:hAnsi="PT Astra Serif" w:cs="Times New Roman"/>
        </w:rPr>
        <w:t xml:space="preserve">                                                                                                 Саратовской области</w:t>
      </w:r>
    </w:p>
    <w:p w:rsidR="00127925" w:rsidRPr="00C63B23" w:rsidRDefault="00127925" w:rsidP="00127925">
      <w:pPr>
        <w:spacing w:after="0" w:line="240" w:lineRule="auto"/>
        <w:jc w:val="right"/>
        <w:rPr>
          <w:rFonts w:ascii="PT Astra Serif" w:hAnsi="PT Astra Serif" w:cs="Times New Roman"/>
        </w:rPr>
      </w:pPr>
      <w:r w:rsidRPr="00C63B23">
        <w:rPr>
          <w:rFonts w:ascii="PT Astra Serif" w:hAnsi="PT Astra Serif" w:cs="Times New Roman"/>
        </w:rPr>
        <w:t xml:space="preserve">                                                                                                               от   .2026 г. №     </w:t>
      </w:r>
    </w:p>
    <w:p w:rsidR="00127925" w:rsidRPr="00C63B23" w:rsidRDefault="00127925" w:rsidP="003F08B4">
      <w:pPr>
        <w:pStyle w:val="a6"/>
        <w:tabs>
          <w:tab w:val="left" w:pos="993"/>
          <w:tab w:val="left" w:pos="1276"/>
        </w:tabs>
        <w:spacing w:after="0" w:line="240" w:lineRule="auto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27925" w:rsidRPr="00C63B23" w:rsidRDefault="00127925" w:rsidP="003F08B4">
      <w:pPr>
        <w:pStyle w:val="a6"/>
        <w:tabs>
          <w:tab w:val="left" w:pos="993"/>
          <w:tab w:val="left" w:pos="1276"/>
        </w:tabs>
        <w:spacing w:after="0" w:line="240" w:lineRule="auto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127925" w:rsidRPr="00C63B23" w:rsidRDefault="00127925" w:rsidP="00127925">
      <w:pPr>
        <w:pStyle w:val="a6"/>
        <w:tabs>
          <w:tab w:val="left" w:pos="993"/>
          <w:tab w:val="left" w:pos="1276"/>
        </w:tabs>
        <w:spacing w:after="0" w:line="240" w:lineRule="auto"/>
        <w:ind w:left="0" w:firstLine="709"/>
        <w:jc w:val="right"/>
        <w:rPr>
          <w:rFonts w:ascii="PT Astra Serif" w:hAnsi="PT Astra Serif"/>
          <w:b/>
          <w:sz w:val="28"/>
          <w:szCs w:val="28"/>
        </w:rPr>
      </w:pPr>
    </w:p>
    <w:p w:rsidR="003F08B4" w:rsidRPr="00C63B23" w:rsidRDefault="003F08B4" w:rsidP="003F08B4">
      <w:pPr>
        <w:pStyle w:val="a6"/>
        <w:tabs>
          <w:tab w:val="left" w:pos="993"/>
          <w:tab w:val="left" w:pos="1276"/>
        </w:tabs>
        <w:spacing w:after="0" w:line="240" w:lineRule="auto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  <w:r w:rsidRPr="00C63B23">
        <w:rPr>
          <w:rFonts w:ascii="PT Astra Serif" w:hAnsi="PT Astra Serif"/>
          <w:b/>
          <w:sz w:val="28"/>
          <w:szCs w:val="28"/>
        </w:rPr>
        <w:t>Порядок предоставления бесплатного питания (осуществление выплаты на питание) детям участников СВО, обучающихся в муниципальных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 на территории Хвалынского муниципального района</w:t>
      </w:r>
    </w:p>
    <w:p w:rsidR="003F08B4" w:rsidRPr="00C63B23" w:rsidRDefault="003F08B4" w:rsidP="003F08B4">
      <w:pPr>
        <w:pStyle w:val="a6"/>
        <w:tabs>
          <w:tab w:val="left" w:pos="993"/>
          <w:tab w:val="left" w:pos="1276"/>
        </w:tabs>
        <w:spacing w:after="0" w:line="240" w:lineRule="auto"/>
        <w:ind w:left="0" w:firstLine="709"/>
        <w:jc w:val="center"/>
        <w:rPr>
          <w:rFonts w:ascii="PT Astra Serif" w:hAnsi="PT Astra Serif"/>
          <w:b/>
          <w:sz w:val="28"/>
          <w:szCs w:val="28"/>
        </w:rPr>
      </w:pPr>
    </w:p>
    <w:p w:rsidR="003F08B4" w:rsidRPr="00C63B23" w:rsidRDefault="003F08B4" w:rsidP="00DF20A0">
      <w:pPr>
        <w:pStyle w:val="a6"/>
        <w:widowControl w:val="0"/>
        <w:numPr>
          <w:ilvl w:val="0"/>
          <w:numId w:val="8"/>
        </w:numPr>
        <w:tabs>
          <w:tab w:val="left" w:pos="1046"/>
        </w:tabs>
        <w:autoSpaceDE w:val="0"/>
        <w:autoSpaceDN w:val="0"/>
        <w:spacing w:after="0" w:line="249" w:lineRule="auto"/>
        <w:ind w:left="0" w:firstLine="712"/>
        <w:contextualSpacing w:val="0"/>
        <w:jc w:val="both"/>
        <w:rPr>
          <w:rFonts w:ascii="PT Astra Serif" w:hAnsi="PT Astra Serif"/>
          <w:sz w:val="27"/>
        </w:rPr>
      </w:pPr>
      <w:r w:rsidRPr="00C63B23">
        <w:rPr>
          <w:rFonts w:ascii="PT Astra Serif" w:hAnsi="PT Astra Serif"/>
          <w:color w:val="0A0A0A"/>
          <w:sz w:val="27"/>
        </w:rPr>
        <w:t xml:space="preserve">Настоящий </w:t>
      </w:r>
      <w:r w:rsidRPr="00C63B23">
        <w:rPr>
          <w:rFonts w:ascii="PT Astra Serif" w:hAnsi="PT Astra Serif"/>
          <w:color w:val="0C0C0C"/>
          <w:sz w:val="27"/>
        </w:rPr>
        <w:t xml:space="preserve">порядок </w:t>
      </w:r>
      <w:r w:rsidRPr="00C63B23">
        <w:rPr>
          <w:rFonts w:ascii="PT Astra Serif" w:hAnsi="PT Astra Serif"/>
          <w:color w:val="0A0A0A"/>
          <w:sz w:val="27"/>
        </w:rPr>
        <w:t xml:space="preserve">устанавливает условия и </w:t>
      </w:r>
      <w:r w:rsidRPr="00C63B23">
        <w:rPr>
          <w:rFonts w:ascii="PT Astra Serif" w:hAnsi="PT Astra Serif"/>
          <w:color w:val="0C0C0C"/>
          <w:sz w:val="27"/>
        </w:rPr>
        <w:t xml:space="preserve">порядок </w:t>
      </w:r>
      <w:r w:rsidRPr="00C63B23">
        <w:rPr>
          <w:rFonts w:ascii="PT Astra Serif" w:hAnsi="PT Astra Serif"/>
          <w:color w:val="0A0A0A"/>
          <w:sz w:val="27"/>
        </w:rPr>
        <w:t xml:space="preserve">предоставления </w:t>
      </w:r>
      <w:r w:rsidRPr="00C63B23">
        <w:rPr>
          <w:rFonts w:ascii="PT Astra Serif" w:hAnsi="PT Astra Serif"/>
          <w:color w:val="0E0E0E"/>
          <w:sz w:val="27"/>
        </w:rPr>
        <w:t xml:space="preserve"> </w:t>
      </w:r>
      <w:r w:rsidRPr="00C63B23">
        <w:rPr>
          <w:rFonts w:ascii="PT Astra Serif" w:hAnsi="PT Astra Serif"/>
          <w:color w:val="0F0F0F"/>
          <w:sz w:val="27"/>
        </w:rPr>
        <w:t>бесплатного</w:t>
      </w:r>
      <w:r w:rsidRPr="00C63B23">
        <w:rPr>
          <w:rFonts w:ascii="PT Astra Serif" w:hAnsi="PT Astra Serif"/>
          <w:color w:val="0F0F0F"/>
          <w:spacing w:val="40"/>
          <w:sz w:val="27"/>
        </w:rPr>
        <w:t xml:space="preserve"> </w:t>
      </w:r>
      <w:r w:rsidRPr="00C63B23">
        <w:rPr>
          <w:rFonts w:ascii="PT Astra Serif" w:hAnsi="PT Astra Serif"/>
          <w:color w:val="0E0E0E"/>
          <w:sz w:val="27"/>
        </w:rPr>
        <w:t>горячего</w:t>
      </w:r>
      <w:r w:rsidRPr="00C63B23">
        <w:rPr>
          <w:rFonts w:ascii="PT Astra Serif" w:hAnsi="PT Astra Serif"/>
          <w:color w:val="0E0E0E"/>
          <w:spacing w:val="40"/>
          <w:sz w:val="27"/>
        </w:rPr>
        <w:t xml:space="preserve"> </w:t>
      </w:r>
      <w:r w:rsidRPr="00C63B23">
        <w:rPr>
          <w:rFonts w:ascii="PT Astra Serif" w:hAnsi="PT Astra Serif"/>
          <w:color w:val="0F0F0F"/>
          <w:sz w:val="27"/>
        </w:rPr>
        <w:t>питания</w:t>
      </w:r>
      <w:r w:rsidRPr="00C63B23">
        <w:rPr>
          <w:rFonts w:ascii="PT Astra Serif" w:hAnsi="PT Astra Serif"/>
          <w:color w:val="0F0F0F"/>
          <w:spacing w:val="40"/>
          <w:sz w:val="27"/>
        </w:rPr>
        <w:t xml:space="preserve"> </w:t>
      </w:r>
      <w:r w:rsidRPr="00C63B23">
        <w:rPr>
          <w:rFonts w:ascii="PT Astra Serif" w:hAnsi="PT Astra Serif"/>
          <w:color w:val="0F0F0F"/>
          <w:sz w:val="27"/>
        </w:rPr>
        <w:t>обучающимся</w:t>
      </w:r>
      <w:r w:rsidRPr="00C63B23">
        <w:rPr>
          <w:rFonts w:ascii="PT Astra Serif" w:hAnsi="PT Astra Serif"/>
          <w:color w:val="0F0F0F"/>
          <w:spacing w:val="40"/>
          <w:sz w:val="27"/>
        </w:rPr>
        <w:t xml:space="preserve"> </w:t>
      </w:r>
      <w:r w:rsidRPr="00C63B23">
        <w:rPr>
          <w:rFonts w:ascii="PT Astra Serif" w:hAnsi="PT Astra Serif"/>
          <w:sz w:val="28"/>
          <w:szCs w:val="28"/>
        </w:rPr>
        <w:t>в муниципальных образовательных организациях, осуществляющих образовательную деятельность по образовательным программам начального общего, основного общего и среднего общего образования на территории Хвалынского муниципального района</w:t>
      </w:r>
      <w:r w:rsidRPr="00C63B23">
        <w:rPr>
          <w:rFonts w:ascii="PT Astra Serif" w:hAnsi="PT Astra Serif"/>
          <w:color w:val="0A0A0A"/>
          <w:sz w:val="27"/>
        </w:rPr>
        <w:t>,</w:t>
      </w:r>
      <w:r w:rsidRPr="00C63B23">
        <w:rPr>
          <w:rFonts w:ascii="PT Astra Serif" w:hAnsi="PT Astra Serif"/>
          <w:color w:val="0A0A0A"/>
          <w:spacing w:val="40"/>
          <w:sz w:val="27"/>
        </w:rPr>
        <w:t xml:space="preserve"> </w:t>
      </w:r>
      <w:r w:rsidRPr="00C63B23">
        <w:rPr>
          <w:rFonts w:ascii="PT Astra Serif" w:hAnsi="PT Astra Serif"/>
          <w:color w:val="0E0E0E"/>
          <w:sz w:val="27"/>
        </w:rPr>
        <w:t>родители</w:t>
      </w:r>
      <w:r w:rsidRPr="00C63B23">
        <w:rPr>
          <w:rFonts w:ascii="PT Astra Serif" w:hAnsi="PT Astra Serif"/>
          <w:color w:val="0E0E0E"/>
          <w:spacing w:val="40"/>
          <w:sz w:val="27"/>
        </w:rPr>
        <w:t xml:space="preserve"> </w:t>
      </w:r>
      <w:r w:rsidRPr="00C63B23">
        <w:rPr>
          <w:rFonts w:ascii="PT Astra Serif" w:hAnsi="PT Astra Serif"/>
          <w:sz w:val="27"/>
        </w:rPr>
        <w:t>(законные</w:t>
      </w:r>
      <w:r w:rsidRPr="00C63B23">
        <w:rPr>
          <w:rFonts w:ascii="PT Astra Serif" w:hAnsi="PT Astra Serif"/>
          <w:spacing w:val="40"/>
          <w:sz w:val="27"/>
        </w:rPr>
        <w:t xml:space="preserve"> </w:t>
      </w:r>
      <w:r w:rsidRPr="00C63B23">
        <w:rPr>
          <w:rFonts w:ascii="PT Astra Serif" w:hAnsi="PT Astra Serif"/>
          <w:color w:val="0C0C0C"/>
          <w:sz w:val="27"/>
        </w:rPr>
        <w:t>представители)</w:t>
      </w:r>
      <w:r w:rsidRPr="00C63B23">
        <w:rPr>
          <w:rFonts w:ascii="PT Astra Serif" w:hAnsi="PT Astra Serif"/>
          <w:color w:val="0C0C0C"/>
          <w:spacing w:val="40"/>
          <w:sz w:val="27"/>
        </w:rPr>
        <w:t xml:space="preserve"> </w:t>
      </w:r>
      <w:r w:rsidRPr="00C63B23">
        <w:rPr>
          <w:rFonts w:ascii="PT Astra Serif" w:hAnsi="PT Astra Serif"/>
          <w:color w:val="0A0A0A"/>
          <w:sz w:val="27"/>
        </w:rPr>
        <w:t>которых</w:t>
      </w:r>
      <w:r w:rsidRPr="00C63B23">
        <w:rPr>
          <w:rFonts w:ascii="PT Astra Serif" w:hAnsi="PT Astra Serif"/>
          <w:color w:val="0A0A0A"/>
          <w:spacing w:val="40"/>
          <w:sz w:val="27"/>
        </w:rPr>
        <w:t xml:space="preserve"> </w:t>
      </w:r>
      <w:r w:rsidRPr="00C63B23">
        <w:rPr>
          <w:rFonts w:ascii="PT Astra Serif" w:hAnsi="PT Astra Serif"/>
          <w:color w:val="0C0C0C"/>
          <w:sz w:val="27"/>
        </w:rPr>
        <w:t xml:space="preserve">являются </w:t>
      </w:r>
      <w:r w:rsidRPr="00C63B23">
        <w:rPr>
          <w:rFonts w:ascii="PT Astra Serif" w:hAnsi="PT Astra Serif"/>
          <w:color w:val="0E0E0E"/>
          <w:sz w:val="27"/>
        </w:rPr>
        <w:t xml:space="preserve">военнослужащими </w:t>
      </w:r>
      <w:r w:rsidRPr="00C63B23">
        <w:rPr>
          <w:rFonts w:ascii="PT Astra Serif" w:hAnsi="PT Astra Serif"/>
          <w:color w:val="0F0F0F"/>
          <w:sz w:val="27"/>
        </w:rPr>
        <w:t xml:space="preserve">и другими </w:t>
      </w:r>
      <w:r w:rsidRPr="00C63B23">
        <w:rPr>
          <w:rFonts w:ascii="PT Astra Serif" w:hAnsi="PT Astra Serif"/>
          <w:color w:val="0C0C0C"/>
          <w:sz w:val="27"/>
        </w:rPr>
        <w:t xml:space="preserve">участниками </w:t>
      </w:r>
      <w:r w:rsidRPr="00C63B23">
        <w:rPr>
          <w:rFonts w:ascii="PT Astra Serif" w:hAnsi="PT Astra Serif"/>
          <w:color w:val="0E0E0E"/>
          <w:sz w:val="27"/>
        </w:rPr>
        <w:t xml:space="preserve">специальной </w:t>
      </w:r>
      <w:r w:rsidRPr="00C63B23">
        <w:rPr>
          <w:rFonts w:ascii="PT Astra Serif" w:hAnsi="PT Astra Serif"/>
          <w:color w:val="0F0F0F"/>
          <w:sz w:val="27"/>
        </w:rPr>
        <w:t xml:space="preserve">военной </w:t>
      </w:r>
      <w:r w:rsidRPr="00C63B23">
        <w:rPr>
          <w:rFonts w:ascii="PT Astra Serif" w:hAnsi="PT Astra Serif"/>
          <w:sz w:val="27"/>
        </w:rPr>
        <w:t>операции</w:t>
      </w:r>
      <w:r w:rsidRPr="00C63B23">
        <w:rPr>
          <w:rFonts w:ascii="PT Astra Serif" w:hAnsi="PT Astra Serif"/>
          <w:spacing w:val="40"/>
          <w:sz w:val="27"/>
        </w:rPr>
        <w:t xml:space="preserve"> </w:t>
      </w:r>
      <w:r w:rsidRPr="00C63B23">
        <w:rPr>
          <w:rFonts w:ascii="PT Astra Serif" w:hAnsi="PT Astra Serif"/>
          <w:color w:val="0C0C0C"/>
          <w:sz w:val="27"/>
        </w:rPr>
        <w:t xml:space="preserve">(далее </w:t>
      </w:r>
      <w:r w:rsidRPr="00C63B23">
        <w:rPr>
          <w:rFonts w:ascii="PT Astra Serif" w:hAnsi="PT Astra Serif"/>
          <w:color w:val="0A0A0A"/>
          <w:sz w:val="27"/>
        </w:rPr>
        <w:t xml:space="preserve">соответственно </w:t>
      </w:r>
      <w:r w:rsidRPr="00C63B23">
        <w:rPr>
          <w:rFonts w:ascii="PT Astra Serif" w:hAnsi="PT Astra Serif"/>
          <w:color w:val="111111"/>
          <w:sz w:val="27"/>
        </w:rPr>
        <w:t xml:space="preserve">— </w:t>
      </w:r>
      <w:r w:rsidRPr="00C63B23">
        <w:rPr>
          <w:rFonts w:ascii="PT Astra Serif" w:hAnsi="PT Astra Serif"/>
          <w:sz w:val="27"/>
        </w:rPr>
        <w:t>обучающиеся).</w:t>
      </w:r>
    </w:p>
    <w:p w:rsidR="003F08B4" w:rsidRPr="00DF20A0" w:rsidRDefault="003F08B4" w:rsidP="00DF20A0">
      <w:pPr>
        <w:pStyle w:val="2"/>
        <w:numPr>
          <w:ilvl w:val="0"/>
          <w:numId w:val="8"/>
        </w:numPr>
        <w:spacing w:before="0"/>
        <w:ind w:left="0" w:firstLine="656"/>
        <w:jc w:val="both"/>
        <w:textAlignment w:val="baseline"/>
        <w:rPr>
          <w:rFonts w:ascii="PT Astra Serif" w:hAnsi="PT Astra Serif" w:cs="Arial"/>
          <w:b w:val="0"/>
          <w:color w:val="auto"/>
          <w:sz w:val="28"/>
          <w:szCs w:val="28"/>
        </w:rPr>
      </w:pPr>
      <w:r w:rsidRPr="00DF20A0">
        <w:rPr>
          <w:rFonts w:ascii="PT Astra Serif" w:hAnsi="PT Astra Serif"/>
          <w:b w:val="0"/>
          <w:color w:val="auto"/>
          <w:sz w:val="28"/>
        </w:rPr>
        <w:t xml:space="preserve">Обучающийся </w:t>
      </w:r>
      <w:r w:rsidR="006A146B" w:rsidRPr="00DF20A0">
        <w:rPr>
          <w:rFonts w:ascii="PT Astra Serif" w:hAnsi="PT Astra Serif"/>
          <w:b w:val="0"/>
          <w:color w:val="auto"/>
          <w:sz w:val="28"/>
        </w:rPr>
        <w:t xml:space="preserve">1-11 классов </w:t>
      </w:r>
      <w:r w:rsidRPr="00DF20A0">
        <w:rPr>
          <w:rFonts w:ascii="PT Astra Serif" w:hAnsi="PT Astra Serif"/>
          <w:b w:val="0"/>
          <w:color w:val="auto"/>
          <w:sz w:val="28"/>
        </w:rPr>
        <w:t>обеспечивается  горячим питанием в дни посещения общеобразовательной организации в соответствии с нормативом обеспечения питанием обучающихся</w:t>
      </w:r>
      <w:r w:rsidR="00C63B23" w:rsidRPr="00DF20A0">
        <w:rPr>
          <w:rFonts w:ascii="PT Astra Serif" w:hAnsi="PT Astra Serif"/>
          <w:b w:val="0"/>
          <w:color w:val="auto"/>
          <w:sz w:val="28"/>
        </w:rPr>
        <w:t>,</w:t>
      </w:r>
      <w:r w:rsidRPr="00DF20A0">
        <w:rPr>
          <w:rFonts w:ascii="PT Astra Serif" w:hAnsi="PT Astra Serif"/>
          <w:b w:val="0"/>
          <w:color w:val="auto"/>
          <w:sz w:val="28"/>
        </w:rPr>
        <w:t xml:space="preserve"> установленным </w:t>
      </w:r>
      <w:r w:rsidR="00C63B23" w:rsidRPr="00DF20A0">
        <w:rPr>
          <w:rFonts w:ascii="PT Astra Serif" w:hAnsi="PT Astra Serif"/>
          <w:b w:val="0"/>
          <w:color w:val="auto"/>
          <w:sz w:val="28"/>
        </w:rPr>
        <w:t>Законом Саратовской области</w:t>
      </w:r>
      <w:r w:rsidRPr="00DF20A0">
        <w:rPr>
          <w:rFonts w:ascii="PT Astra Serif" w:hAnsi="PT Astra Serif"/>
          <w:b w:val="0"/>
          <w:color w:val="auto"/>
          <w:spacing w:val="-1"/>
          <w:sz w:val="28"/>
        </w:rPr>
        <w:t xml:space="preserve"> </w:t>
      </w:r>
      <w:r w:rsidRPr="00DF20A0">
        <w:rPr>
          <w:rFonts w:ascii="PT Astra Serif" w:hAnsi="PT Astra Serif"/>
          <w:b w:val="0"/>
          <w:color w:val="auto"/>
          <w:sz w:val="28"/>
        </w:rPr>
        <w:t>от</w:t>
      </w:r>
      <w:r w:rsidRPr="00DF20A0">
        <w:rPr>
          <w:rFonts w:ascii="PT Astra Serif" w:hAnsi="PT Astra Serif"/>
          <w:b w:val="0"/>
          <w:color w:val="auto"/>
          <w:spacing w:val="-1"/>
          <w:sz w:val="28"/>
        </w:rPr>
        <w:t xml:space="preserve"> </w:t>
      </w:r>
      <w:r w:rsidRPr="00DF20A0">
        <w:rPr>
          <w:rFonts w:ascii="PT Astra Serif" w:hAnsi="PT Astra Serif"/>
          <w:b w:val="0"/>
          <w:color w:val="auto"/>
          <w:sz w:val="28"/>
        </w:rPr>
        <w:t>2</w:t>
      </w:r>
      <w:r w:rsidR="00C63B23" w:rsidRPr="00DF20A0">
        <w:rPr>
          <w:rFonts w:ascii="PT Astra Serif" w:hAnsi="PT Astra Serif"/>
          <w:b w:val="0"/>
          <w:color w:val="auto"/>
          <w:sz w:val="28"/>
        </w:rPr>
        <w:t>4</w:t>
      </w:r>
      <w:r w:rsidRPr="00DF20A0">
        <w:rPr>
          <w:rFonts w:ascii="PT Astra Serif" w:hAnsi="PT Astra Serif"/>
          <w:b w:val="0"/>
          <w:color w:val="auto"/>
          <w:sz w:val="28"/>
        </w:rPr>
        <w:t xml:space="preserve"> декабря 20</w:t>
      </w:r>
      <w:r w:rsidR="00C63B23" w:rsidRPr="00DF20A0">
        <w:rPr>
          <w:rFonts w:ascii="PT Astra Serif" w:hAnsi="PT Astra Serif"/>
          <w:b w:val="0"/>
          <w:color w:val="auto"/>
          <w:sz w:val="28"/>
        </w:rPr>
        <w:t>25</w:t>
      </w:r>
      <w:r w:rsidRPr="00DF20A0">
        <w:rPr>
          <w:rFonts w:ascii="PT Astra Serif" w:hAnsi="PT Astra Serif"/>
          <w:b w:val="0"/>
          <w:color w:val="auto"/>
          <w:sz w:val="28"/>
        </w:rPr>
        <w:t xml:space="preserve"> года № </w:t>
      </w:r>
      <w:r w:rsidR="00DF20A0" w:rsidRPr="00DF20A0">
        <w:rPr>
          <w:rFonts w:ascii="PT Astra Serif" w:hAnsi="PT Astra Serif"/>
          <w:b w:val="0"/>
          <w:color w:val="auto"/>
          <w:sz w:val="28"/>
        </w:rPr>
        <w:t>108-ЗСО</w:t>
      </w:r>
      <w:r w:rsidRPr="00DF20A0">
        <w:rPr>
          <w:rFonts w:ascii="PT Astra Serif" w:hAnsi="PT Astra Serif"/>
          <w:b w:val="0"/>
          <w:color w:val="auto"/>
          <w:sz w:val="28"/>
        </w:rPr>
        <w:t xml:space="preserve"> «</w:t>
      </w:r>
      <w:r w:rsidR="00DF20A0" w:rsidRPr="00DF20A0">
        <w:rPr>
          <w:rFonts w:ascii="PT Astra Serif" w:hAnsi="PT Astra Serif" w:cs="Arial"/>
          <w:b w:val="0"/>
          <w:color w:val="auto"/>
          <w:sz w:val="28"/>
          <w:szCs w:val="28"/>
        </w:rPr>
        <w:t>О дополнительных мерах социальной поддержки в 2026 году отдельных категорий граждан в период получения образования и о внесении изменений в некоторые законодательные акты Саратовской области</w:t>
      </w:r>
      <w:r w:rsidRPr="00DF20A0">
        <w:rPr>
          <w:rFonts w:ascii="PT Astra Serif" w:hAnsi="PT Astra Serif"/>
          <w:b w:val="0"/>
          <w:color w:val="auto"/>
          <w:sz w:val="28"/>
          <w:szCs w:val="28"/>
        </w:rPr>
        <w:t>».</w:t>
      </w:r>
    </w:p>
    <w:p w:rsidR="003F08B4" w:rsidRPr="00C63B23" w:rsidRDefault="003F08B4" w:rsidP="00DF20A0">
      <w:pPr>
        <w:pStyle w:val="a6"/>
        <w:widowControl w:val="0"/>
        <w:numPr>
          <w:ilvl w:val="0"/>
          <w:numId w:val="8"/>
        </w:numPr>
        <w:tabs>
          <w:tab w:val="left" w:pos="1089"/>
        </w:tabs>
        <w:autoSpaceDE w:val="0"/>
        <w:autoSpaceDN w:val="0"/>
        <w:spacing w:after="0" w:line="240" w:lineRule="auto"/>
        <w:ind w:left="0" w:firstLine="712"/>
        <w:contextualSpacing w:val="0"/>
        <w:jc w:val="both"/>
        <w:rPr>
          <w:rFonts w:ascii="PT Astra Serif" w:hAnsi="PT Astra Serif"/>
          <w:color w:val="0F0F0F"/>
          <w:sz w:val="28"/>
        </w:rPr>
      </w:pPr>
      <w:r w:rsidRPr="00C63B23">
        <w:rPr>
          <w:rFonts w:ascii="PT Astra Serif" w:hAnsi="PT Astra Serif"/>
          <w:color w:val="0C0C0C"/>
          <w:sz w:val="28"/>
        </w:rPr>
        <w:t xml:space="preserve">Для </w:t>
      </w:r>
      <w:r w:rsidRPr="00C63B23">
        <w:rPr>
          <w:rFonts w:ascii="PT Astra Serif" w:hAnsi="PT Astra Serif"/>
          <w:color w:val="0E0E0E"/>
          <w:sz w:val="28"/>
        </w:rPr>
        <w:t xml:space="preserve">получения бесплатного </w:t>
      </w:r>
      <w:r w:rsidRPr="00C63B23">
        <w:rPr>
          <w:rFonts w:ascii="PT Astra Serif" w:hAnsi="PT Astra Serif"/>
          <w:color w:val="0F0F0F"/>
          <w:sz w:val="28"/>
        </w:rPr>
        <w:t xml:space="preserve">горячего </w:t>
      </w:r>
      <w:r w:rsidRPr="00C63B23">
        <w:rPr>
          <w:rFonts w:ascii="PT Astra Serif" w:hAnsi="PT Astra Serif"/>
          <w:color w:val="0C0C0C"/>
          <w:sz w:val="28"/>
        </w:rPr>
        <w:t xml:space="preserve">питания обучающимся родитель </w:t>
      </w:r>
      <w:r w:rsidRPr="00C63B23">
        <w:rPr>
          <w:rFonts w:ascii="PT Astra Serif" w:hAnsi="PT Astra Serif"/>
          <w:color w:val="0C0C0C"/>
          <w:sz w:val="28"/>
        </w:rPr>
        <w:lastRenderedPageBreak/>
        <w:t xml:space="preserve">(законный </w:t>
      </w:r>
      <w:r w:rsidRPr="00C63B23">
        <w:rPr>
          <w:rFonts w:ascii="PT Astra Serif" w:hAnsi="PT Astra Serif"/>
          <w:color w:val="0A0A0A"/>
          <w:sz w:val="28"/>
        </w:rPr>
        <w:t xml:space="preserve">представитель) </w:t>
      </w:r>
      <w:r w:rsidRPr="00C63B23">
        <w:rPr>
          <w:rFonts w:ascii="PT Astra Serif" w:hAnsi="PT Astra Serif"/>
          <w:color w:val="0C0C0C"/>
          <w:sz w:val="28"/>
        </w:rPr>
        <w:t xml:space="preserve">предоставляет </w:t>
      </w:r>
      <w:r w:rsidRPr="00C63B23">
        <w:rPr>
          <w:rFonts w:ascii="PT Astra Serif" w:hAnsi="PT Astra Serif"/>
          <w:color w:val="0F0F0F"/>
          <w:sz w:val="28"/>
        </w:rPr>
        <w:t xml:space="preserve">в </w:t>
      </w:r>
      <w:r w:rsidRPr="00C63B23">
        <w:rPr>
          <w:rFonts w:ascii="PT Astra Serif" w:hAnsi="PT Astra Serif"/>
          <w:color w:val="0C0C0C"/>
          <w:sz w:val="28"/>
        </w:rPr>
        <w:t xml:space="preserve">общеобразовательную организацию </w:t>
      </w:r>
      <w:r w:rsidR="006A146B" w:rsidRPr="00C63B23">
        <w:rPr>
          <w:rFonts w:ascii="PT Astra Serif" w:hAnsi="PT Astra Serif"/>
          <w:sz w:val="28"/>
          <w:szCs w:val="28"/>
        </w:rPr>
        <w:t>Хвалынского муниципального района</w:t>
      </w:r>
      <w:r w:rsidRPr="00C63B23">
        <w:rPr>
          <w:rFonts w:ascii="PT Astra Serif" w:hAnsi="PT Astra Serif"/>
          <w:color w:val="0A0A0A"/>
          <w:sz w:val="28"/>
        </w:rPr>
        <w:t xml:space="preserve">, </w:t>
      </w:r>
      <w:r w:rsidRPr="00C63B23">
        <w:rPr>
          <w:rFonts w:ascii="PT Astra Serif" w:hAnsi="PT Astra Serif"/>
          <w:color w:val="0F0F0F"/>
          <w:sz w:val="28"/>
        </w:rPr>
        <w:t xml:space="preserve">в </w:t>
      </w:r>
      <w:r w:rsidRPr="00C63B23">
        <w:rPr>
          <w:rFonts w:ascii="PT Astra Serif" w:hAnsi="PT Astra Serif"/>
          <w:color w:val="0C0C0C"/>
          <w:sz w:val="28"/>
        </w:rPr>
        <w:t xml:space="preserve">которой обучается ребенок, </w:t>
      </w:r>
      <w:r w:rsidRPr="00C63B23">
        <w:rPr>
          <w:rFonts w:ascii="PT Astra Serif" w:hAnsi="PT Astra Serif"/>
          <w:color w:val="0F0F0F"/>
          <w:sz w:val="28"/>
        </w:rPr>
        <w:t xml:space="preserve">следующие </w:t>
      </w:r>
      <w:r w:rsidRPr="00C63B23">
        <w:rPr>
          <w:rFonts w:ascii="PT Astra Serif" w:hAnsi="PT Astra Serif"/>
          <w:color w:val="0E0E0E"/>
          <w:sz w:val="28"/>
        </w:rPr>
        <w:t>документы:</w:t>
      </w:r>
    </w:p>
    <w:p w:rsidR="003F08B4" w:rsidRPr="00C63B23" w:rsidRDefault="003F08B4" w:rsidP="003F08B4">
      <w:pPr>
        <w:pStyle w:val="a6"/>
        <w:widowControl w:val="0"/>
        <w:numPr>
          <w:ilvl w:val="1"/>
          <w:numId w:val="8"/>
        </w:numPr>
        <w:tabs>
          <w:tab w:val="left" w:pos="1316"/>
        </w:tabs>
        <w:autoSpaceDE w:val="0"/>
        <w:autoSpaceDN w:val="0"/>
        <w:spacing w:before="1" w:after="0" w:line="235" w:lineRule="auto"/>
        <w:ind w:right="142" w:firstLine="711"/>
        <w:contextualSpacing w:val="0"/>
        <w:jc w:val="both"/>
        <w:rPr>
          <w:rFonts w:ascii="PT Astra Serif" w:hAnsi="PT Astra Serif"/>
          <w:color w:val="0A0A0A"/>
          <w:sz w:val="28"/>
        </w:rPr>
      </w:pPr>
      <w:r w:rsidRPr="00C63B23">
        <w:rPr>
          <w:rFonts w:ascii="PT Astra Serif" w:hAnsi="PT Astra Serif"/>
          <w:color w:val="0E0E0E"/>
          <w:sz w:val="28"/>
        </w:rPr>
        <w:t xml:space="preserve">заявление </w:t>
      </w:r>
      <w:r w:rsidRPr="00C63B23">
        <w:rPr>
          <w:rFonts w:ascii="PT Astra Serif" w:hAnsi="PT Astra Serif"/>
          <w:color w:val="0F0F0F"/>
          <w:sz w:val="28"/>
        </w:rPr>
        <w:t xml:space="preserve">на </w:t>
      </w:r>
      <w:r w:rsidRPr="00C63B23">
        <w:rPr>
          <w:rFonts w:ascii="PT Astra Serif" w:hAnsi="PT Astra Serif"/>
          <w:color w:val="0A0A0A"/>
          <w:sz w:val="28"/>
        </w:rPr>
        <w:t xml:space="preserve">предоставление </w:t>
      </w:r>
      <w:r w:rsidRPr="00C63B23">
        <w:rPr>
          <w:rFonts w:ascii="PT Astra Serif" w:hAnsi="PT Astra Serif"/>
          <w:color w:val="0F0F0F"/>
          <w:sz w:val="28"/>
        </w:rPr>
        <w:t xml:space="preserve">бесплатного </w:t>
      </w:r>
      <w:r w:rsidRPr="00C63B23">
        <w:rPr>
          <w:rFonts w:ascii="PT Astra Serif" w:hAnsi="PT Astra Serif"/>
          <w:color w:val="0A0A0A"/>
          <w:sz w:val="28"/>
        </w:rPr>
        <w:t xml:space="preserve">горячего </w:t>
      </w:r>
      <w:r w:rsidRPr="00C63B23">
        <w:rPr>
          <w:rFonts w:ascii="PT Astra Serif" w:hAnsi="PT Astra Serif"/>
          <w:color w:val="0E0E0E"/>
          <w:sz w:val="28"/>
        </w:rPr>
        <w:t xml:space="preserve">питания </w:t>
      </w:r>
      <w:r w:rsidRPr="00C63B23">
        <w:rPr>
          <w:rFonts w:ascii="PT Astra Serif" w:hAnsi="PT Astra Serif"/>
          <w:color w:val="0A0A0A"/>
          <w:sz w:val="28"/>
        </w:rPr>
        <w:t>обучающемуся</w:t>
      </w:r>
      <w:r w:rsidRPr="00C63B23">
        <w:rPr>
          <w:rFonts w:ascii="PT Astra Serif" w:hAnsi="PT Astra Serif"/>
          <w:color w:val="0A0A0A"/>
          <w:spacing w:val="27"/>
          <w:sz w:val="28"/>
        </w:rPr>
        <w:t xml:space="preserve"> </w:t>
      </w:r>
      <w:r w:rsidRPr="00C63B23">
        <w:rPr>
          <w:rFonts w:ascii="PT Astra Serif" w:hAnsi="PT Astra Serif"/>
          <w:color w:val="0E0E0E"/>
          <w:sz w:val="28"/>
        </w:rPr>
        <w:t xml:space="preserve">согласно </w:t>
      </w:r>
      <w:r w:rsidRPr="00C63B23">
        <w:rPr>
          <w:rFonts w:ascii="PT Astra Serif" w:hAnsi="PT Astra Serif"/>
          <w:color w:val="080808"/>
          <w:sz w:val="28"/>
        </w:rPr>
        <w:t xml:space="preserve">приложению </w:t>
      </w:r>
      <w:r w:rsidRPr="00C63B23">
        <w:rPr>
          <w:rFonts w:ascii="PT Astra Serif" w:hAnsi="PT Astra Serif"/>
          <w:color w:val="0E0E0E"/>
          <w:sz w:val="28"/>
        </w:rPr>
        <w:t>№</w:t>
      </w:r>
      <w:r w:rsidRPr="00C63B23">
        <w:rPr>
          <w:rFonts w:ascii="PT Astra Serif" w:hAnsi="PT Astra Serif"/>
          <w:color w:val="0E0E0E"/>
          <w:spacing w:val="40"/>
          <w:sz w:val="28"/>
        </w:rPr>
        <w:t xml:space="preserve"> </w:t>
      </w:r>
      <w:r w:rsidRPr="00C63B23">
        <w:rPr>
          <w:rFonts w:ascii="PT Astra Serif" w:hAnsi="PT Astra Serif"/>
          <w:color w:val="0C0C0C"/>
          <w:sz w:val="28"/>
        </w:rPr>
        <w:t>1 к</w:t>
      </w:r>
      <w:r w:rsidRPr="00C63B23">
        <w:rPr>
          <w:rFonts w:ascii="PT Astra Serif" w:hAnsi="PT Astra Serif"/>
          <w:color w:val="0C0C0C"/>
          <w:spacing w:val="-5"/>
          <w:sz w:val="28"/>
        </w:rPr>
        <w:t xml:space="preserve"> </w:t>
      </w:r>
      <w:r w:rsidRPr="00C63B23">
        <w:rPr>
          <w:rFonts w:ascii="PT Astra Serif" w:hAnsi="PT Astra Serif"/>
          <w:color w:val="0C0C0C"/>
          <w:sz w:val="28"/>
        </w:rPr>
        <w:t xml:space="preserve">настоящему </w:t>
      </w:r>
      <w:r w:rsidRPr="00C63B23">
        <w:rPr>
          <w:rFonts w:ascii="PT Astra Serif" w:hAnsi="PT Astra Serif"/>
          <w:color w:val="0A0A0A"/>
          <w:sz w:val="28"/>
        </w:rPr>
        <w:t>Порядку;</w:t>
      </w:r>
    </w:p>
    <w:p w:rsidR="003F08B4" w:rsidRPr="00C63B23" w:rsidRDefault="003F08B4" w:rsidP="003F08B4">
      <w:pPr>
        <w:pStyle w:val="a6"/>
        <w:widowControl w:val="0"/>
        <w:numPr>
          <w:ilvl w:val="1"/>
          <w:numId w:val="8"/>
        </w:numPr>
        <w:tabs>
          <w:tab w:val="left" w:pos="1073"/>
        </w:tabs>
        <w:autoSpaceDE w:val="0"/>
        <w:autoSpaceDN w:val="0"/>
        <w:spacing w:before="2" w:after="0" w:line="240" w:lineRule="auto"/>
        <w:ind w:left="1073" w:hanging="306"/>
        <w:contextualSpacing w:val="0"/>
        <w:jc w:val="both"/>
        <w:rPr>
          <w:rFonts w:ascii="PT Astra Serif" w:hAnsi="PT Astra Serif"/>
          <w:color w:val="0A0A0A"/>
          <w:sz w:val="28"/>
        </w:rPr>
      </w:pPr>
      <w:r w:rsidRPr="00C63B23">
        <w:rPr>
          <w:rFonts w:ascii="PT Astra Serif" w:hAnsi="PT Astra Serif"/>
          <w:color w:val="0C0C0C"/>
          <w:spacing w:val="-2"/>
          <w:sz w:val="28"/>
        </w:rPr>
        <w:t>копию</w:t>
      </w:r>
      <w:r w:rsidRPr="00C63B23">
        <w:rPr>
          <w:rFonts w:ascii="PT Astra Serif" w:hAnsi="PT Astra Serif"/>
          <w:color w:val="0C0C0C"/>
          <w:spacing w:val="-6"/>
          <w:sz w:val="28"/>
        </w:rPr>
        <w:t xml:space="preserve"> </w:t>
      </w:r>
      <w:r w:rsidRPr="00C63B23">
        <w:rPr>
          <w:rFonts w:ascii="PT Astra Serif" w:hAnsi="PT Astra Serif"/>
          <w:color w:val="0C0C0C"/>
          <w:spacing w:val="-2"/>
          <w:sz w:val="28"/>
        </w:rPr>
        <w:t>свидетельства</w:t>
      </w:r>
      <w:r w:rsidRPr="00C63B23">
        <w:rPr>
          <w:rFonts w:ascii="PT Astra Serif" w:hAnsi="PT Astra Serif"/>
          <w:color w:val="0C0C0C"/>
          <w:spacing w:val="8"/>
          <w:sz w:val="28"/>
        </w:rPr>
        <w:t xml:space="preserve"> </w:t>
      </w:r>
      <w:r w:rsidRPr="00C63B23">
        <w:rPr>
          <w:rFonts w:ascii="PT Astra Serif" w:hAnsi="PT Astra Serif"/>
          <w:color w:val="0E0E0E"/>
          <w:spacing w:val="-2"/>
          <w:sz w:val="28"/>
        </w:rPr>
        <w:t>о</w:t>
      </w:r>
      <w:r w:rsidRPr="00C63B23">
        <w:rPr>
          <w:rFonts w:ascii="PT Astra Serif" w:hAnsi="PT Astra Serif"/>
          <w:color w:val="0E0E0E"/>
          <w:spacing w:val="-14"/>
          <w:sz w:val="28"/>
        </w:rPr>
        <w:t xml:space="preserve"> </w:t>
      </w:r>
      <w:r w:rsidRPr="00C63B23">
        <w:rPr>
          <w:rFonts w:ascii="PT Astra Serif" w:hAnsi="PT Astra Serif"/>
          <w:color w:val="0C0C0C"/>
          <w:spacing w:val="-2"/>
          <w:sz w:val="28"/>
        </w:rPr>
        <w:t>рождении</w:t>
      </w:r>
      <w:r w:rsidRPr="00C63B23">
        <w:rPr>
          <w:rFonts w:ascii="PT Astra Serif" w:hAnsi="PT Astra Serif"/>
          <w:color w:val="0C0C0C"/>
          <w:spacing w:val="8"/>
          <w:sz w:val="28"/>
        </w:rPr>
        <w:t xml:space="preserve"> </w:t>
      </w:r>
      <w:r w:rsidRPr="00C63B23">
        <w:rPr>
          <w:rFonts w:ascii="PT Astra Serif" w:hAnsi="PT Astra Serif"/>
          <w:color w:val="0A0A0A"/>
          <w:spacing w:val="-2"/>
          <w:sz w:val="28"/>
        </w:rPr>
        <w:t>обучающегося;</w:t>
      </w:r>
    </w:p>
    <w:p w:rsidR="003F08B4" w:rsidRPr="00C63B23" w:rsidRDefault="003F08B4" w:rsidP="003F08B4">
      <w:pPr>
        <w:pStyle w:val="a6"/>
        <w:widowControl w:val="0"/>
        <w:numPr>
          <w:ilvl w:val="1"/>
          <w:numId w:val="8"/>
        </w:numPr>
        <w:tabs>
          <w:tab w:val="left" w:pos="1075"/>
        </w:tabs>
        <w:autoSpaceDE w:val="0"/>
        <w:autoSpaceDN w:val="0"/>
        <w:spacing w:before="5" w:after="0" w:line="240" w:lineRule="auto"/>
        <w:ind w:left="56" w:right="153" w:firstLine="705"/>
        <w:contextualSpacing w:val="0"/>
        <w:jc w:val="both"/>
        <w:rPr>
          <w:rFonts w:ascii="PT Astra Serif" w:hAnsi="PT Astra Serif"/>
          <w:color w:val="0C0C0C"/>
          <w:sz w:val="28"/>
        </w:rPr>
      </w:pPr>
      <w:r w:rsidRPr="00C63B23">
        <w:rPr>
          <w:rFonts w:ascii="PT Astra Serif" w:hAnsi="PT Astra Serif"/>
          <w:color w:val="0F0F0F"/>
          <w:sz w:val="28"/>
        </w:rPr>
        <w:t>документ,</w:t>
      </w:r>
      <w:r w:rsidRPr="00C63B23">
        <w:rPr>
          <w:rFonts w:ascii="PT Astra Serif" w:hAnsi="PT Astra Serif"/>
          <w:color w:val="0F0F0F"/>
          <w:spacing w:val="-1"/>
          <w:sz w:val="28"/>
        </w:rPr>
        <w:t xml:space="preserve"> </w:t>
      </w:r>
      <w:r w:rsidRPr="00C63B23">
        <w:rPr>
          <w:rFonts w:ascii="PT Astra Serif" w:hAnsi="PT Astra Serif"/>
          <w:color w:val="0C0C0C"/>
          <w:sz w:val="28"/>
        </w:rPr>
        <w:t>подтверждающий</w:t>
      </w:r>
      <w:r w:rsidRPr="00C63B23">
        <w:rPr>
          <w:rFonts w:ascii="PT Astra Serif" w:hAnsi="PT Astra Serif"/>
          <w:color w:val="0C0C0C"/>
          <w:spacing w:val="-16"/>
          <w:sz w:val="28"/>
        </w:rPr>
        <w:t xml:space="preserve"> </w:t>
      </w:r>
      <w:r w:rsidRPr="00C63B23">
        <w:rPr>
          <w:rFonts w:ascii="PT Astra Serif" w:hAnsi="PT Astra Serif"/>
          <w:color w:val="0A0A0A"/>
          <w:sz w:val="28"/>
        </w:rPr>
        <w:t xml:space="preserve">отнесение </w:t>
      </w:r>
      <w:r w:rsidRPr="00C63B23">
        <w:rPr>
          <w:rFonts w:ascii="PT Astra Serif" w:hAnsi="PT Astra Serif"/>
          <w:color w:val="0E0E0E"/>
          <w:sz w:val="28"/>
        </w:rPr>
        <w:t>одного</w:t>
      </w:r>
      <w:r w:rsidRPr="00C63B23">
        <w:rPr>
          <w:rFonts w:ascii="PT Astra Serif" w:hAnsi="PT Astra Serif"/>
          <w:color w:val="0E0E0E"/>
          <w:spacing w:val="-4"/>
          <w:sz w:val="28"/>
        </w:rPr>
        <w:t xml:space="preserve"> </w:t>
      </w:r>
      <w:r w:rsidRPr="00C63B23">
        <w:rPr>
          <w:rFonts w:ascii="PT Astra Serif" w:hAnsi="PT Astra Serif"/>
          <w:color w:val="0F0F0F"/>
          <w:sz w:val="28"/>
        </w:rPr>
        <w:t>из</w:t>
      </w:r>
      <w:r w:rsidRPr="00C63B23">
        <w:rPr>
          <w:rFonts w:ascii="PT Astra Serif" w:hAnsi="PT Astra Serif"/>
          <w:color w:val="0F0F0F"/>
          <w:spacing w:val="-9"/>
          <w:sz w:val="28"/>
        </w:rPr>
        <w:t xml:space="preserve"> </w:t>
      </w:r>
      <w:r w:rsidRPr="00C63B23">
        <w:rPr>
          <w:rFonts w:ascii="PT Astra Serif" w:hAnsi="PT Astra Serif"/>
          <w:color w:val="0C0C0C"/>
          <w:sz w:val="28"/>
        </w:rPr>
        <w:t xml:space="preserve">родителей (законного </w:t>
      </w:r>
      <w:r w:rsidRPr="00C63B23">
        <w:rPr>
          <w:rFonts w:ascii="PT Astra Serif" w:hAnsi="PT Astra Serif"/>
          <w:color w:val="0A0A0A"/>
          <w:sz w:val="28"/>
        </w:rPr>
        <w:t>представителя)</w:t>
      </w:r>
      <w:r w:rsidRPr="00C63B23">
        <w:rPr>
          <w:rFonts w:ascii="PT Astra Serif" w:hAnsi="PT Astra Serif"/>
          <w:color w:val="0A0A0A"/>
          <w:spacing w:val="-2"/>
          <w:sz w:val="28"/>
        </w:rPr>
        <w:t xml:space="preserve"> </w:t>
      </w:r>
      <w:r w:rsidRPr="00C63B23">
        <w:rPr>
          <w:rFonts w:ascii="PT Astra Serif" w:hAnsi="PT Astra Serif"/>
          <w:color w:val="0C0C0C"/>
          <w:sz w:val="28"/>
        </w:rPr>
        <w:t xml:space="preserve">к </w:t>
      </w:r>
      <w:r w:rsidRPr="00C63B23">
        <w:rPr>
          <w:rFonts w:ascii="PT Astra Serif" w:hAnsi="PT Astra Serif"/>
          <w:color w:val="0E0E0E"/>
          <w:sz w:val="28"/>
        </w:rPr>
        <w:t xml:space="preserve">категории </w:t>
      </w:r>
      <w:r w:rsidRPr="00C63B23">
        <w:rPr>
          <w:rFonts w:ascii="PT Astra Serif" w:hAnsi="PT Astra Serif"/>
          <w:color w:val="0F0F0F"/>
          <w:sz w:val="28"/>
        </w:rPr>
        <w:t>военнослужащих</w:t>
      </w:r>
      <w:r w:rsidRPr="00C63B23">
        <w:rPr>
          <w:rFonts w:ascii="PT Astra Serif" w:hAnsi="PT Astra Serif"/>
          <w:color w:val="0F0F0F"/>
          <w:spacing w:val="-13"/>
          <w:sz w:val="28"/>
        </w:rPr>
        <w:t xml:space="preserve"> </w:t>
      </w:r>
      <w:r w:rsidRPr="00C63B23">
        <w:rPr>
          <w:rFonts w:ascii="PT Astra Serif" w:hAnsi="PT Astra Serif"/>
          <w:color w:val="0F0F0F"/>
          <w:sz w:val="28"/>
        </w:rPr>
        <w:t>и</w:t>
      </w:r>
      <w:r w:rsidRPr="00C63B23">
        <w:rPr>
          <w:rFonts w:ascii="PT Astra Serif" w:hAnsi="PT Astra Serif"/>
          <w:color w:val="0F0F0F"/>
          <w:spacing w:val="-7"/>
          <w:sz w:val="28"/>
        </w:rPr>
        <w:t xml:space="preserve"> </w:t>
      </w:r>
      <w:r w:rsidRPr="00C63B23">
        <w:rPr>
          <w:rFonts w:ascii="PT Astra Serif" w:hAnsi="PT Astra Serif"/>
          <w:color w:val="0F0F0F"/>
          <w:sz w:val="28"/>
        </w:rPr>
        <w:t xml:space="preserve">других </w:t>
      </w:r>
      <w:r w:rsidRPr="00C63B23">
        <w:rPr>
          <w:rFonts w:ascii="PT Astra Serif" w:hAnsi="PT Astra Serif"/>
          <w:color w:val="0C0C0C"/>
          <w:sz w:val="28"/>
        </w:rPr>
        <w:t>участников специальной военной операции:</w:t>
      </w:r>
    </w:p>
    <w:p w:rsidR="003F08B4" w:rsidRPr="00C63B23" w:rsidRDefault="003F08B4" w:rsidP="003F08B4">
      <w:pPr>
        <w:pStyle w:val="a6"/>
        <w:widowControl w:val="0"/>
        <w:numPr>
          <w:ilvl w:val="2"/>
          <w:numId w:val="8"/>
        </w:numPr>
        <w:tabs>
          <w:tab w:val="left" w:pos="920"/>
        </w:tabs>
        <w:autoSpaceDE w:val="0"/>
        <w:autoSpaceDN w:val="0"/>
        <w:spacing w:before="4" w:after="0" w:line="242" w:lineRule="auto"/>
        <w:ind w:right="134" w:firstLine="705"/>
        <w:contextualSpacing w:val="0"/>
        <w:jc w:val="both"/>
        <w:rPr>
          <w:rFonts w:ascii="PT Astra Serif" w:hAnsi="PT Astra Serif"/>
          <w:color w:val="0E0E0E"/>
          <w:sz w:val="28"/>
        </w:rPr>
      </w:pPr>
      <w:r w:rsidRPr="00C63B23">
        <w:rPr>
          <w:rFonts w:ascii="PT Astra Serif" w:hAnsi="PT Astra Serif"/>
          <w:color w:val="0E0E0E"/>
          <w:sz w:val="28"/>
        </w:rPr>
        <w:t>справка</w:t>
      </w:r>
      <w:r w:rsidRPr="00C63B23">
        <w:rPr>
          <w:rFonts w:ascii="PT Astra Serif" w:hAnsi="PT Astra Serif"/>
          <w:color w:val="0E0E0E"/>
          <w:spacing w:val="-12"/>
          <w:sz w:val="28"/>
        </w:rPr>
        <w:t xml:space="preserve"> </w:t>
      </w:r>
      <w:r w:rsidRPr="00C63B23">
        <w:rPr>
          <w:rFonts w:ascii="PT Astra Serif" w:hAnsi="PT Astra Serif"/>
          <w:color w:val="0C0C0C"/>
          <w:sz w:val="28"/>
        </w:rPr>
        <w:t>военного</w:t>
      </w:r>
      <w:r w:rsidRPr="00C63B23">
        <w:rPr>
          <w:rFonts w:ascii="PT Astra Serif" w:hAnsi="PT Astra Serif"/>
          <w:color w:val="0C0C0C"/>
          <w:spacing w:val="-12"/>
          <w:sz w:val="28"/>
        </w:rPr>
        <w:t xml:space="preserve"> </w:t>
      </w:r>
      <w:r w:rsidRPr="00C63B23">
        <w:rPr>
          <w:rFonts w:ascii="PT Astra Serif" w:hAnsi="PT Astra Serif"/>
          <w:color w:val="0C0C0C"/>
          <w:sz w:val="28"/>
        </w:rPr>
        <w:t xml:space="preserve">комиссариата, </w:t>
      </w:r>
      <w:r w:rsidRPr="00C63B23">
        <w:rPr>
          <w:rFonts w:ascii="PT Astra Serif" w:hAnsi="PT Astra Serif"/>
          <w:color w:val="0E0E0E"/>
          <w:sz w:val="28"/>
        </w:rPr>
        <w:t>командира</w:t>
      </w:r>
      <w:r w:rsidRPr="00C63B23">
        <w:rPr>
          <w:rFonts w:ascii="PT Astra Serif" w:hAnsi="PT Astra Serif"/>
          <w:color w:val="0E0E0E"/>
          <w:spacing w:val="-4"/>
          <w:sz w:val="28"/>
        </w:rPr>
        <w:t xml:space="preserve"> </w:t>
      </w:r>
      <w:r w:rsidRPr="00C63B23">
        <w:rPr>
          <w:rFonts w:ascii="PT Astra Serif" w:hAnsi="PT Astra Serif"/>
          <w:color w:val="0C0C0C"/>
          <w:sz w:val="28"/>
        </w:rPr>
        <w:t>воинской</w:t>
      </w:r>
      <w:r w:rsidRPr="00C63B23">
        <w:rPr>
          <w:rFonts w:ascii="PT Astra Serif" w:hAnsi="PT Astra Serif"/>
          <w:color w:val="0C0C0C"/>
          <w:spacing w:val="-7"/>
          <w:sz w:val="28"/>
        </w:rPr>
        <w:t xml:space="preserve"> </w:t>
      </w:r>
      <w:r w:rsidRPr="00C63B23">
        <w:rPr>
          <w:rFonts w:ascii="PT Astra Serif" w:hAnsi="PT Astra Serif"/>
          <w:color w:val="0C0C0C"/>
          <w:sz w:val="28"/>
        </w:rPr>
        <w:t>части,</w:t>
      </w:r>
      <w:r w:rsidRPr="00C63B23">
        <w:rPr>
          <w:rFonts w:ascii="PT Astra Serif" w:hAnsi="PT Astra Serif"/>
          <w:color w:val="0C0C0C"/>
          <w:spacing w:val="-11"/>
          <w:sz w:val="28"/>
        </w:rPr>
        <w:t xml:space="preserve"> </w:t>
      </w:r>
      <w:r w:rsidRPr="00C63B23">
        <w:rPr>
          <w:rFonts w:ascii="PT Astra Serif" w:hAnsi="PT Astra Serif"/>
          <w:color w:val="0A0A0A"/>
          <w:sz w:val="28"/>
        </w:rPr>
        <w:t>штаба</w:t>
      </w:r>
      <w:r w:rsidRPr="00C63B23">
        <w:rPr>
          <w:rFonts w:ascii="PT Astra Serif" w:hAnsi="PT Astra Serif"/>
          <w:color w:val="0A0A0A"/>
          <w:spacing w:val="-11"/>
          <w:sz w:val="28"/>
        </w:rPr>
        <w:t xml:space="preserve"> </w:t>
      </w:r>
      <w:r w:rsidRPr="00C63B23">
        <w:rPr>
          <w:rFonts w:ascii="PT Astra Serif" w:hAnsi="PT Astra Serif"/>
          <w:color w:val="0C0C0C"/>
          <w:sz w:val="28"/>
        </w:rPr>
        <w:t xml:space="preserve">флота </w:t>
      </w:r>
      <w:r w:rsidRPr="00C63B23">
        <w:rPr>
          <w:rFonts w:ascii="PT Astra Serif" w:hAnsi="PT Astra Serif"/>
          <w:color w:val="0F0F0F"/>
          <w:sz w:val="28"/>
        </w:rPr>
        <w:t>о</w:t>
      </w:r>
      <w:r w:rsidRPr="00C63B23">
        <w:rPr>
          <w:rFonts w:ascii="PT Astra Serif" w:hAnsi="PT Astra Serif"/>
          <w:color w:val="0F0F0F"/>
          <w:spacing w:val="-18"/>
          <w:sz w:val="28"/>
        </w:rPr>
        <w:t xml:space="preserve"> </w:t>
      </w:r>
      <w:r w:rsidRPr="00C63B23">
        <w:rPr>
          <w:rFonts w:ascii="PT Astra Serif" w:hAnsi="PT Astra Serif"/>
          <w:color w:val="0E0E0E"/>
          <w:sz w:val="28"/>
        </w:rPr>
        <w:t>военнослужащих,</w:t>
      </w:r>
      <w:r w:rsidRPr="00C63B23">
        <w:rPr>
          <w:rFonts w:ascii="PT Astra Serif" w:hAnsi="PT Astra Serif"/>
          <w:color w:val="0E0E0E"/>
          <w:spacing w:val="-17"/>
          <w:sz w:val="28"/>
        </w:rPr>
        <w:t xml:space="preserve"> </w:t>
      </w:r>
      <w:r w:rsidRPr="00C63B23">
        <w:rPr>
          <w:rFonts w:ascii="PT Astra Serif" w:hAnsi="PT Astra Serif"/>
          <w:color w:val="0E0E0E"/>
          <w:sz w:val="28"/>
        </w:rPr>
        <w:t>добровольцах</w:t>
      </w:r>
      <w:r w:rsidRPr="00C63B23">
        <w:rPr>
          <w:rFonts w:ascii="PT Astra Serif" w:hAnsi="PT Astra Serif"/>
          <w:color w:val="0E0E0E"/>
          <w:spacing w:val="-18"/>
          <w:sz w:val="28"/>
        </w:rPr>
        <w:t xml:space="preserve"> </w:t>
      </w:r>
      <w:r w:rsidRPr="00C63B23">
        <w:rPr>
          <w:rFonts w:ascii="PT Astra Serif" w:hAnsi="PT Astra Serif"/>
          <w:color w:val="131313"/>
          <w:sz w:val="28"/>
        </w:rPr>
        <w:t>и</w:t>
      </w:r>
      <w:r w:rsidRPr="00C63B23">
        <w:rPr>
          <w:rFonts w:ascii="PT Astra Serif" w:hAnsi="PT Astra Serif"/>
          <w:color w:val="131313"/>
          <w:spacing w:val="-17"/>
          <w:sz w:val="28"/>
        </w:rPr>
        <w:t xml:space="preserve"> </w:t>
      </w:r>
      <w:r w:rsidRPr="00C63B23">
        <w:rPr>
          <w:rFonts w:ascii="PT Astra Serif" w:hAnsi="PT Astra Serif"/>
          <w:color w:val="0E0E0E"/>
          <w:sz w:val="28"/>
        </w:rPr>
        <w:t>лицах,</w:t>
      </w:r>
      <w:r w:rsidRPr="00C63B23">
        <w:rPr>
          <w:rFonts w:ascii="PT Astra Serif" w:hAnsi="PT Astra Serif"/>
          <w:color w:val="0E0E0E"/>
          <w:spacing w:val="-18"/>
          <w:sz w:val="28"/>
        </w:rPr>
        <w:t xml:space="preserve"> </w:t>
      </w:r>
      <w:r w:rsidRPr="00C63B23">
        <w:rPr>
          <w:rFonts w:ascii="PT Astra Serif" w:hAnsi="PT Astra Serif"/>
          <w:color w:val="0C0C0C"/>
          <w:sz w:val="28"/>
        </w:rPr>
        <w:t>проходящих</w:t>
      </w:r>
      <w:r w:rsidRPr="00C63B23">
        <w:rPr>
          <w:rFonts w:ascii="PT Astra Serif" w:hAnsi="PT Astra Serif"/>
          <w:color w:val="0C0C0C"/>
          <w:spacing w:val="-9"/>
          <w:sz w:val="28"/>
        </w:rPr>
        <w:t xml:space="preserve"> </w:t>
      </w:r>
      <w:r w:rsidRPr="00C63B23">
        <w:rPr>
          <w:rFonts w:ascii="PT Astra Serif" w:hAnsi="PT Astra Serif"/>
          <w:color w:val="0A0A0A"/>
          <w:sz w:val="28"/>
        </w:rPr>
        <w:t xml:space="preserve">(проходивших) </w:t>
      </w:r>
      <w:r w:rsidRPr="00C63B23">
        <w:rPr>
          <w:rFonts w:ascii="PT Astra Serif" w:hAnsi="PT Astra Serif"/>
          <w:color w:val="0C0C0C"/>
          <w:sz w:val="28"/>
        </w:rPr>
        <w:t xml:space="preserve">военную </w:t>
      </w:r>
      <w:r w:rsidRPr="00C63B23">
        <w:rPr>
          <w:rFonts w:ascii="PT Astra Serif" w:hAnsi="PT Astra Serif"/>
          <w:color w:val="0F0F0F"/>
          <w:sz w:val="28"/>
        </w:rPr>
        <w:t xml:space="preserve">службу в </w:t>
      </w:r>
      <w:r w:rsidRPr="00C63B23">
        <w:rPr>
          <w:rFonts w:ascii="PT Astra Serif" w:hAnsi="PT Astra Serif"/>
          <w:color w:val="0A0A0A"/>
          <w:sz w:val="28"/>
        </w:rPr>
        <w:t xml:space="preserve">Вооруженных </w:t>
      </w:r>
      <w:r w:rsidRPr="00C63B23">
        <w:rPr>
          <w:rFonts w:ascii="PT Astra Serif" w:hAnsi="PT Astra Serif"/>
          <w:color w:val="0F0F0F"/>
          <w:sz w:val="28"/>
        </w:rPr>
        <w:t xml:space="preserve">Силах </w:t>
      </w:r>
      <w:r w:rsidRPr="00C63B23">
        <w:rPr>
          <w:rFonts w:ascii="PT Astra Serif" w:hAnsi="PT Astra Serif"/>
          <w:color w:val="0C0C0C"/>
          <w:sz w:val="28"/>
        </w:rPr>
        <w:t xml:space="preserve">Российской </w:t>
      </w:r>
      <w:r w:rsidRPr="00C63B23">
        <w:rPr>
          <w:rFonts w:ascii="PT Astra Serif" w:hAnsi="PT Astra Serif"/>
          <w:color w:val="0A0A0A"/>
          <w:sz w:val="28"/>
        </w:rPr>
        <w:t xml:space="preserve">Федерации </w:t>
      </w:r>
      <w:r w:rsidRPr="00C63B23">
        <w:rPr>
          <w:rFonts w:ascii="PT Astra Serif" w:hAnsi="PT Astra Serif"/>
          <w:color w:val="0E0E0E"/>
          <w:sz w:val="28"/>
        </w:rPr>
        <w:t xml:space="preserve">и </w:t>
      </w:r>
      <w:r w:rsidRPr="00C63B23">
        <w:rPr>
          <w:rFonts w:ascii="PT Astra Serif" w:hAnsi="PT Astra Serif"/>
          <w:color w:val="0C0C0C"/>
          <w:sz w:val="28"/>
        </w:rPr>
        <w:t xml:space="preserve">участвующих (участвовавших) </w:t>
      </w:r>
      <w:r w:rsidRPr="00C63B23">
        <w:rPr>
          <w:rFonts w:ascii="PT Astra Serif" w:hAnsi="PT Astra Serif"/>
          <w:color w:val="0E0E0E"/>
          <w:sz w:val="28"/>
        </w:rPr>
        <w:t xml:space="preserve">в </w:t>
      </w:r>
      <w:r w:rsidRPr="00C63B23">
        <w:rPr>
          <w:rFonts w:ascii="PT Astra Serif" w:hAnsi="PT Astra Serif"/>
          <w:color w:val="111111"/>
          <w:sz w:val="28"/>
        </w:rPr>
        <w:t xml:space="preserve">CBO, </w:t>
      </w:r>
      <w:r w:rsidRPr="00C63B23">
        <w:rPr>
          <w:rFonts w:ascii="PT Astra Serif" w:hAnsi="PT Astra Serif"/>
          <w:color w:val="0E0E0E"/>
          <w:sz w:val="28"/>
        </w:rPr>
        <w:t xml:space="preserve">а </w:t>
      </w:r>
      <w:r w:rsidRPr="00C63B23">
        <w:rPr>
          <w:rFonts w:ascii="PT Astra Serif" w:hAnsi="PT Astra Serif"/>
          <w:color w:val="0C0C0C"/>
          <w:sz w:val="28"/>
        </w:rPr>
        <w:t xml:space="preserve">также погибших (умерших) </w:t>
      </w:r>
      <w:r w:rsidRPr="00C63B23">
        <w:rPr>
          <w:rFonts w:ascii="PT Astra Serif" w:hAnsi="PT Astra Serif"/>
          <w:color w:val="0F0F0F"/>
          <w:sz w:val="28"/>
        </w:rPr>
        <w:t xml:space="preserve">из-за </w:t>
      </w:r>
      <w:r w:rsidRPr="00C63B23">
        <w:rPr>
          <w:rFonts w:ascii="PT Astra Serif" w:hAnsi="PT Astra Serif"/>
          <w:color w:val="0E0E0E"/>
          <w:sz w:val="28"/>
        </w:rPr>
        <w:t xml:space="preserve">увечья </w:t>
      </w:r>
      <w:r w:rsidRPr="00C63B23">
        <w:rPr>
          <w:rFonts w:ascii="PT Astra Serif" w:hAnsi="PT Astra Serif"/>
          <w:color w:val="0C0C0C"/>
          <w:sz w:val="28"/>
        </w:rPr>
        <w:t>или заболевания,</w:t>
      </w:r>
      <w:r w:rsidRPr="00C63B23">
        <w:rPr>
          <w:rFonts w:ascii="PT Astra Serif" w:hAnsi="PT Astra Serif"/>
          <w:color w:val="0C0C0C"/>
          <w:spacing w:val="40"/>
          <w:sz w:val="28"/>
        </w:rPr>
        <w:t xml:space="preserve"> </w:t>
      </w:r>
      <w:r w:rsidRPr="00C63B23">
        <w:rPr>
          <w:rFonts w:ascii="PT Astra Serif" w:hAnsi="PT Astra Serif"/>
          <w:color w:val="0C0C0C"/>
          <w:sz w:val="28"/>
        </w:rPr>
        <w:t>получивших</w:t>
      </w:r>
      <w:r w:rsidRPr="00C63B23">
        <w:rPr>
          <w:rFonts w:ascii="PT Astra Serif" w:hAnsi="PT Astra Serif"/>
          <w:color w:val="0C0C0C"/>
          <w:spacing w:val="40"/>
          <w:sz w:val="28"/>
        </w:rPr>
        <w:t xml:space="preserve"> </w:t>
      </w:r>
      <w:r w:rsidRPr="00C63B23">
        <w:rPr>
          <w:rFonts w:ascii="PT Astra Serif" w:hAnsi="PT Astra Serif"/>
          <w:color w:val="0F0F0F"/>
          <w:sz w:val="28"/>
        </w:rPr>
        <w:t>в ходе CBO;</w:t>
      </w:r>
    </w:p>
    <w:p w:rsidR="003F08B4" w:rsidRPr="00C63B23" w:rsidRDefault="003F08B4" w:rsidP="003F08B4">
      <w:pPr>
        <w:pStyle w:val="a6"/>
        <w:widowControl w:val="0"/>
        <w:numPr>
          <w:ilvl w:val="2"/>
          <w:numId w:val="8"/>
        </w:numPr>
        <w:tabs>
          <w:tab w:val="left" w:pos="943"/>
        </w:tabs>
        <w:autoSpaceDE w:val="0"/>
        <w:autoSpaceDN w:val="0"/>
        <w:spacing w:after="0" w:line="242" w:lineRule="auto"/>
        <w:ind w:left="48" w:right="137" w:firstLine="709"/>
        <w:contextualSpacing w:val="0"/>
        <w:jc w:val="both"/>
        <w:rPr>
          <w:rFonts w:ascii="PT Astra Serif" w:hAnsi="PT Astra Serif"/>
          <w:color w:val="0F0F0F"/>
          <w:sz w:val="28"/>
        </w:rPr>
      </w:pPr>
      <w:r w:rsidRPr="00C63B23">
        <w:rPr>
          <w:rFonts w:ascii="PT Astra Serif" w:hAnsi="PT Astra Serif"/>
          <w:color w:val="0A0A0A"/>
          <w:sz w:val="28"/>
        </w:rPr>
        <w:t xml:space="preserve">выписка </w:t>
      </w:r>
      <w:r w:rsidRPr="00C63B23">
        <w:rPr>
          <w:rFonts w:ascii="PT Astra Serif" w:hAnsi="PT Astra Serif"/>
          <w:color w:val="0F0F0F"/>
          <w:sz w:val="28"/>
        </w:rPr>
        <w:t>из</w:t>
      </w:r>
      <w:r w:rsidRPr="00C63B23">
        <w:rPr>
          <w:rFonts w:ascii="PT Astra Serif" w:hAnsi="PT Astra Serif"/>
          <w:color w:val="0F0F0F"/>
          <w:spacing w:val="-3"/>
          <w:sz w:val="28"/>
        </w:rPr>
        <w:t xml:space="preserve"> </w:t>
      </w:r>
      <w:r w:rsidRPr="00C63B23">
        <w:rPr>
          <w:rFonts w:ascii="PT Astra Serif" w:hAnsi="PT Astra Serif"/>
          <w:color w:val="0F0F0F"/>
          <w:sz w:val="28"/>
        </w:rPr>
        <w:t xml:space="preserve">приказа </w:t>
      </w:r>
      <w:r w:rsidRPr="00C63B23">
        <w:rPr>
          <w:rFonts w:ascii="PT Astra Serif" w:hAnsi="PT Astra Serif"/>
          <w:color w:val="0A0A0A"/>
          <w:sz w:val="28"/>
        </w:rPr>
        <w:t xml:space="preserve">военного </w:t>
      </w:r>
      <w:r w:rsidRPr="00C63B23">
        <w:rPr>
          <w:rFonts w:ascii="PT Astra Serif" w:hAnsi="PT Astra Serif"/>
          <w:color w:val="0C0C0C"/>
          <w:sz w:val="28"/>
        </w:rPr>
        <w:t xml:space="preserve">комиссариата, </w:t>
      </w:r>
      <w:r w:rsidRPr="00C63B23">
        <w:rPr>
          <w:rFonts w:ascii="PT Astra Serif" w:hAnsi="PT Astra Serif"/>
          <w:color w:val="0A0A0A"/>
          <w:sz w:val="28"/>
        </w:rPr>
        <w:t xml:space="preserve">командира </w:t>
      </w:r>
      <w:r w:rsidRPr="00C63B23">
        <w:rPr>
          <w:rFonts w:ascii="PT Astra Serif" w:hAnsi="PT Astra Serif"/>
          <w:color w:val="0C0C0C"/>
          <w:sz w:val="28"/>
        </w:rPr>
        <w:t xml:space="preserve">воинской </w:t>
      </w:r>
      <w:r w:rsidRPr="00C63B23">
        <w:rPr>
          <w:rFonts w:ascii="PT Astra Serif" w:hAnsi="PT Astra Serif"/>
          <w:color w:val="0A0A0A"/>
          <w:sz w:val="28"/>
        </w:rPr>
        <w:t xml:space="preserve">части, штаба </w:t>
      </w:r>
      <w:r w:rsidRPr="00C63B23">
        <w:rPr>
          <w:rFonts w:ascii="PT Astra Serif" w:hAnsi="PT Astra Serif"/>
          <w:color w:val="0C0C0C"/>
          <w:sz w:val="28"/>
        </w:rPr>
        <w:t xml:space="preserve">флота о призыве </w:t>
      </w:r>
      <w:r w:rsidRPr="00C63B23">
        <w:rPr>
          <w:rFonts w:ascii="PT Astra Serif" w:hAnsi="PT Astra Serif"/>
          <w:color w:val="0F0F0F"/>
          <w:sz w:val="28"/>
        </w:rPr>
        <w:t xml:space="preserve">на военную </w:t>
      </w:r>
      <w:r w:rsidRPr="00C63B23">
        <w:rPr>
          <w:rFonts w:ascii="PT Astra Serif" w:hAnsi="PT Astra Serif"/>
          <w:color w:val="0C0C0C"/>
          <w:sz w:val="28"/>
        </w:rPr>
        <w:t xml:space="preserve">службу </w:t>
      </w:r>
      <w:r w:rsidRPr="00C63B23">
        <w:rPr>
          <w:rFonts w:ascii="PT Astra Serif" w:hAnsi="PT Astra Serif"/>
          <w:color w:val="0A0A0A"/>
          <w:sz w:val="28"/>
        </w:rPr>
        <w:t xml:space="preserve">по мобилизации </w:t>
      </w:r>
      <w:r w:rsidRPr="00C63B23">
        <w:rPr>
          <w:rFonts w:ascii="PT Astra Serif" w:hAnsi="PT Astra Serif"/>
          <w:color w:val="0C0C0C"/>
          <w:sz w:val="28"/>
        </w:rPr>
        <w:t xml:space="preserve">в </w:t>
      </w:r>
      <w:r w:rsidRPr="00C63B23">
        <w:rPr>
          <w:rFonts w:ascii="PT Astra Serif" w:hAnsi="PT Astra Serif"/>
          <w:color w:val="0A0A0A"/>
          <w:sz w:val="28"/>
        </w:rPr>
        <w:t xml:space="preserve">Вооруженные </w:t>
      </w:r>
      <w:r w:rsidRPr="00C63B23">
        <w:rPr>
          <w:rFonts w:ascii="PT Astra Serif" w:hAnsi="PT Astra Serif"/>
          <w:color w:val="0E0E0E"/>
          <w:sz w:val="28"/>
        </w:rPr>
        <w:t xml:space="preserve">Силы </w:t>
      </w:r>
      <w:r w:rsidRPr="00C63B23">
        <w:rPr>
          <w:rFonts w:ascii="PT Astra Serif" w:hAnsi="PT Astra Serif"/>
          <w:color w:val="0C0C0C"/>
          <w:sz w:val="28"/>
        </w:rPr>
        <w:t>Российской</w:t>
      </w:r>
      <w:r w:rsidRPr="00C63B23">
        <w:rPr>
          <w:rFonts w:ascii="PT Astra Serif" w:hAnsi="PT Astra Serif"/>
          <w:color w:val="0C0C0C"/>
          <w:spacing w:val="40"/>
          <w:sz w:val="28"/>
        </w:rPr>
        <w:t xml:space="preserve"> </w:t>
      </w:r>
      <w:r w:rsidRPr="00C63B23">
        <w:rPr>
          <w:rFonts w:ascii="PT Astra Serif" w:hAnsi="PT Astra Serif"/>
          <w:color w:val="0F0F0F"/>
          <w:sz w:val="28"/>
        </w:rPr>
        <w:t xml:space="preserve">Федерации </w:t>
      </w:r>
      <w:r w:rsidRPr="00C63B23">
        <w:rPr>
          <w:rFonts w:ascii="PT Astra Serif" w:hAnsi="PT Astra Serif"/>
          <w:color w:val="0E0E0E"/>
          <w:sz w:val="28"/>
        </w:rPr>
        <w:t xml:space="preserve">и </w:t>
      </w:r>
      <w:r w:rsidRPr="00C63B23">
        <w:rPr>
          <w:rFonts w:ascii="PT Astra Serif" w:hAnsi="PT Astra Serif"/>
          <w:color w:val="0C0C0C"/>
          <w:sz w:val="28"/>
        </w:rPr>
        <w:t xml:space="preserve">участвующих (участвовавших) </w:t>
      </w:r>
      <w:r w:rsidRPr="00C63B23">
        <w:rPr>
          <w:rFonts w:ascii="PT Astra Serif" w:hAnsi="PT Astra Serif"/>
          <w:color w:val="0F0F0F"/>
          <w:sz w:val="28"/>
        </w:rPr>
        <w:t>в CBO;</w:t>
      </w:r>
    </w:p>
    <w:p w:rsidR="003F08B4" w:rsidRPr="00C63B23" w:rsidRDefault="003F08B4" w:rsidP="003F08B4">
      <w:pPr>
        <w:pStyle w:val="a6"/>
        <w:widowControl w:val="0"/>
        <w:numPr>
          <w:ilvl w:val="2"/>
          <w:numId w:val="8"/>
        </w:numPr>
        <w:tabs>
          <w:tab w:val="left" w:pos="962"/>
        </w:tabs>
        <w:autoSpaceDE w:val="0"/>
        <w:autoSpaceDN w:val="0"/>
        <w:spacing w:after="0" w:line="240" w:lineRule="auto"/>
        <w:ind w:left="52" w:right="164" w:firstLine="700"/>
        <w:contextualSpacing w:val="0"/>
        <w:jc w:val="both"/>
        <w:rPr>
          <w:rFonts w:ascii="PT Astra Serif" w:hAnsi="PT Astra Serif"/>
          <w:color w:val="0F0F0F"/>
          <w:sz w:val="28"/>
        </w:rPr>
      </w:pPr>
      <w:r w:rsidRPr="00C63B23">
        <w:rPr>
          <w:rFonts w:ascii="PT Astra Serif" w:hAnsi="PT Astra Serif"/>
          <w:color w:val="0C0C0C"/>
          <w:sz w:val="28"/>
        </w:rPr>
        <w:t xml:space="preserve">копия документа, </w:t>
      </w:r>
      <w:r w:rsidRPr="00C63B23">
        <w:rPr>
          <w:rFonts w:ascii="PT Astra Serif" w:hAnsi="PT Astra Serif"/>
          <w:color w:val="0A0A0A"/>
          <w:sz w:val="28"/>
        </w:rPr>
        <w:t xml:space="preserve">подтверждающего </w:t>
      </w:r>
      <w:r w:rsidRPr="00C63B23">
        <w:rPr>
          <w:rFonts w:ascii="PT Astra Serif" w:hAnsi="PT Astra Serif"/>
          <w:color w:val="0E0E0E"/>
          <w:sz w:val="28"/>
        </w:rPr>
        <w:t xml:space="preserve">факт </w:t>
      </w:r>
      <w:r w:rsidRPr="00C63B23">
        <w:rPr>
          <w:rFonts w:ascii="PT Astra Serif" w:hAnsi="PT Astra Serif"/>
          <w:color w:val="0A0A0A"/>
          <w:sz w:val="28"/>
        </w:rPr>
        <w:t xml:space="preserve">установления инвалидности, </w:t>
      </w:r>
      <w:r w:rsidRPr="00C63B23">
        <w:rPr>
          <w:rFonts w:ascii="PT Astra Serif" w:hAnsi="PT Astra Serif"/>
          <w:color w:val="0E0E0E"/>
          <w:sz w:val="28"/>
        </w:rPr>
        <w:t>полученного</w:t>
      </w:r>
      <w:r w:rsidRPr="00C63B23">
        <w:rPr>
          <w:rFonts w:ascii="PT Astra Serif" w:hAnsi="PT Astra Serif"/>
          <w:color w:val="0E0E0E"/>
          <w:spacing w:val="40"/>
          <w:sz w:val="28"/>
        </w:rPr>
        <w:t xml:space="preserve"> </w:t>
      </w:r>
      <w:r w:rsidRPr="00C63B23">
        <w:rPr>
          <w:rFonts w:ascii="PT Astra Serif" w:hAnsi="PT Astra Serif"/>
          <w:color w:val="0F0F0F"/>
          <w:sz w:val="28"/>
        </w:rPr>
        <w:t xml:space="preserve">в ходе </w:t>
      </w:r>
      <w:r w:rsidRPr="00C63B23">
        <w:rPr>
          <w:rFonts w:ascii="PT Astra Serif" w:hAnsi="PT Astra Serif"/>
          <w:color w:val="111111"/>
          <w:sz w:val="28"/>
        </w:rPr>
        <w:t>CBO;</w:t>
      </w:r>
    </w:p>
    <w:p w:rsidR="003F08B4" w:rsidRPr="00C63B23" w:rsidRDefault="003F08B4" w:rsidP="003F08B4">
      <w:pPr>
        <w:pStyle w:val="a6"/>
        <w:widowControl w:val="0"/>
        <w:numPr>
          <w:ilvl w:val="2"/>
          <w:numId w:val="8"/>
        </w:numPr>
        <w:tabs>
          <w:tab w:val="left" w:pos="1015"/>
        </w:tabs>
        <w:autoSpaceDE w:val="0"/>
        <w:autoSpaceDN w:val="0"/>
        <w:spacing w:after="0" w:line="240" w:lineRule="auto"/>
        <w:ind w:left="52" w:right="166" w:firstLine="700"/>
        <w:contextualSpacing w:val="0"/>
        <w:jc w:val="both"/>
        <w:rPr>
          <w:rFonts w:ascii="PT Astra Serif" w:hAnsi="PT Astra Serif"/>
          <w:color w:val="0F0F0F"/>
          <w:sz w:val="28"/>
        </w:rPr>
      </w:pPr>
      <w:r w:rsidRPr="00C63B23">
        <w:rPr>
          <w:rFonts w:ascii="PT Astra Serif" w:hAnsi="PT Astra Serif"/>
          <w:color w:val="0F0F0F"/>
          <w:sz w:val="28"/>
        </w:rPr>
        <w:t xml:space="preserve">копия удостоверения ветерана боевых </w:t>
      </w:r>
      <w:r w:rsidRPr="00C63B23">
        <w:rPr>
          <w:rFonts w:ascii="PT Astra Serif" w:hAnsi="PT Astra Serif"/>
          <w:color w:val="0C0C0C"/>
          <w:sz w:val="28"/>
        </w:rPr>
        <w:t xml:space="preserve">действий лиц, принимавших </w:t>
      </w:r>
      <w:r w:rsidRPr="00C63B23">
        <w:rPr>
          <w:rFonts w:ascii="PT Astra Serif" w:hAnsi="PT Astra Serif"/>
          <w:color w:val="0F0F0F"/>
          <w:sz w:val="28"/>
        </w:rPr>
        <w:t>участие в</w:t>
      </w:r>
      <w:r w:rsidRPr="00C63B23">
        <w:rPr>
          <w:rFonts w:ascii="PT Astra Serif" w:hAnsi="PT Astra Serif"/>
          <w:color w:val="0F0F0F"/>
          <w:spacing w:val="-3"/>
          <w:sz w:val="28"/>
        </w:rPr>
        <w:t xml:space="preserve"> </w:t>
      </w:r>
      <w:r w:rsidRPr="00C63B23">
        <w:rPr>
          <w:rFonts w:ascii="PT Astra Serif" w:hAnsi="PT Astra Serif"/>
          <w:color w:val="0F0F0F"/>
          <w:sz w:val="28"/>
        </w:rPr>
        <w:t xml:space="preserve">CBO </w:t>
      </w:r>
      <w:r w:rsidRPr="00C63B23">
        <w:rPr>
          <w:rFonts w:ascii="PT Astra Serif" w:hAnsi="PT Astra Serif"/>
          <w:color w:val="0E0E0E"/>
          <w:sz w:val="28"/>
        </w:rPr>
        <w:t>(содействовавших выполнению</w:t>
      </w:r>
      <w:r w:rsidRPr="00C63B23">
        <w:rPr>
          <w:rFonts w:ascii="PT Astra Serif" w:hAnsi="PT Astra Serif"/>
          <w:color w:val="0E0E0E"/>
          <w:spacing w:val="37"/>
          <w:sz w:val="28"/>
        </w:rPr>
        <w:t xml:space="preserve"> </w:t>
      </w:r>
      <w:r w:rsidRPr="00C63B23">
        <w:rPr>
          <w:rFonts w:ascii="PT Astra Serif" w:hAnsi="PT Astra Serif"/>
          <w:color w:val="0E0E0E"/>
          <w:sz w:val="28"/>
        </w:rPr>
        <w:t xml:space="preserve">задач </w:t>
      </w:r>
      <w:r w:rsidRPr="00C63B23">
        <w:rPr>
          <w:rFonts w:ascii="PT Astra Serif" w:hAnsi="PT Astra Serif"/>
          <w:color w:val="0F0F0F"/>
          <w:sz w:val="28"/>
        </w:rPr>
        <w:t xml:space="preserve">боевых </w:t>
      </w:r>
      <w:r w:rsidRPr="00C63B23">
        <w:rPr>
          <w:rFonts w:ascii="PT Astra Serif" w:hAnsi="PT Astra Serif"/>
          <w:color w:val="0A0A0A"/>
          <w:sz w:val="28"/>
        </w:rPr>
        <w:t>действий);</w:t>
      </w:r>
    </w:p>
    <w:p w:rsidR="003F08B4" w:rsidRPr="00C63B23" w:rsidRDefault="003F08B4" w:rsidP="003F08B4">
      <w:pPr>
        <w:pStyle w:val="a6"/>
        <w:widowControl w:val="0"/>
        <w:numPr>
          <w:ilvl w:val="2"/>
          <w:numId w:val="8"/>
        </w:numPr>
        <w:tabs>
          <w:tab w:val="left" w:pos="932"/>
        </w:tabs>
        <w:autoSpaceDE w:val="0"/>
        <w:autoSpaceDN w:val="0"/>
        <w:spacing w:after="0" w:line="252" w:lineRule="auto"/>
        <w:ind w:left="42" w:right="140" w:firstLine="710"/>
        <w:contextualSpacing w:val="0"/>
        <w:jc w:val="both"/>
        <w:rPr>
          <w:rFonts w:ascii="PT Astra Serif" w:hAnsi="PT Astra Serif"/>
          <w:color w:val="111111"/>
          <w:sz w:val="28"/>
        </w:rPr>
      </w:pPr>
      <w:r w:rsidRPr="00C63B23">
        <w:rPr>
          <w:rFonts w:ascii="PT Astra Serif" w:hAnsi="PT Astra Serif"/>
          <w:color w:val="0C0C0C"/>
          <w:sz w:val="28"/>
        </w:rPr>
        <w:t xml:space="preserve">документ, подтверждающий гибель </w:t>
      </w:r>
      <w:r w:rsidRPr="00C63B23">
        <w:rPr>
          <w:rFonts w:ascii="PT Astra Serif" w:hAnsi="PT Astra Serif"/>
          <w:color w:val="080808"/>
          <w:sz w:val="28"/>
        </w:rPr>
        <w:t xml:space="preserve">(смерть) </w:t>
      </w:r>
      <w:r w:rsidRPr="00C63B23">
        <w:rPr>
          <w:rFonts w:ascii="PT Astra Serif" w:hAnsi="PT Astra Serif"/>
          <w:color w:val="0C0C0C"/>
          <w:sz w:val="28"/>
        </w:rPr>
        <w:t xml:space="preserve">погибшего </w:t>
      </w:r>
      <w:r w:rsidRPr="00C63B23">
        <w:rPr>
          <w:rFonts w:ascii="PT Astra Serif" w:hAnsi="PT Astra Serif"/>
          <w:sz w:val="28"/>
        </w:rPr>
        <w:t xml:space="preserve">(умершего) </w:t>
      </w:r>
      <w:r w:rsidRPr="00C63B23">
        <w:rPr>
          <w:rFonts w:ascii="PT Astra Serif" w:hAnsi="PT Astra Serif"/>
          <w:color w:val="111111"/>
          <w:sz w:val="28"/>
        </w:rPr>
        <w:t xml:space="preserve">при </w:t>
      </w:r>
      <w:r w:rsidRPr="00C63B23">
        <w:rPr>
          <w:rFonts w:ascii="PT Astra Serif" w:hAnsi="PT Astra Serif"/>
          <w:color w:val="0C0C0C"/>
          <w:sz w:val="25"/>
        </w:rPr>
        <w:t>исполнении</w:t>
      </w:r>
      <w:r w:rsidRPr="00C63B23">
        <w:rPr>
          <w:rFonts w:ascii="PT Astra Serif" w:hAnsi="PT Astra Serif"/>
          <w:color w:val="0C0C0C"/>
          <w:spacing w:val="40"/>
          <w:sz w:val="25"/>
        </w:rPr>
        <w:t xml:space="preserve"> </w:t>
      </w:r>
      <w:r w:rsidRPr="00C63B23">
        <w:rPr>
          <w:rFonts w:ascii="PT Astra Serif" w:hAnsi="PT Astra Serif"/>
          <w:color w:val="0E0E0E"/>
          <w:sz w:val="25"/>
        </w:rPr>
        <w:t>обязанностей</w:t>
      </w:r>
      <w:r w:rsidRPr="00C63B23">
        <w:rPr>
          <w:rFonts w:ascii="PT Astra Serif" w:hAnsi="PT Astra Serif"/>
          <w:color w:val="0E0E0E"/>
          <w:spacing w:val="40"/>
          <w:sz w:val="25"/>
        </w:rPr>
        <w:t xml:space="preserve"> </w:t>
      </w:r>
      <w:r w:rsidRPr="00C63B23">
        <w:rPr>
          <w:rFonts w:ascii="PT Astra Serif" w:hAnsi="PT Astra Serif"/>
          <w:color w:val="0A0A0A"/>
          <w:sz w:val="25"/>
        </w:rPr>
        <w:t>военной</w:t>
      </w:r>
      <w:r w:rsidRPr="00C63B23">
        <w:rPr>
          <w:rFonts w:ascii="PT Astra Serif" w:hAnsi="PT Astra Serif"/>
          <w:color w:val="0A0A0A"/>
          <w:spacing w:val="40"/>
          <w:sz w:val="25"/>
        </w:rPr>
        <w:t xml:space="preserve"> </w:t>
      </w:r>
      <w:r w:rsidRPr="00C63B23">
        <w:rPr>
          <w:rFonts w:ascii="PT Astra Serif" w:hAnsi="PT Astra Serif"/>
          <w:color w:val="0C0C0C"/>
          <w:sz w:val="25"/>
        </w:rPr>
        <w:t>службы</w:t>
      </w:r>
      <w:r w:rsidRPr="00C63B23">
        <w:rPr>
          <w:rFonts w:ascii="PT Astra Serif" w:hAnsi="PT Astra Serif"/>
          <w:color w:val="0C0C0C"/>
          <w:spacing w:val="40"/>
          <w:sz w:val="25"/>
        </w:rPr>
        <w:t xml:space="preserve"> </w:t>
      </w:r>
      <w:r w:rsidRPr="00C63B23">
        <w:rPr>
          <w:rFonts w:ascii="PT Astra Serif" w:hAnsi="PT Astra Serif"/>
          <w:sz w:val="25"/>
        </w:rPr>
        <w:t>(служебных</w:t>
      </w:r>
      <w:r w:rsidRPr="00C63B23">
        <w:rPr>
          <w:rFonts w:ascii="PT Astra Serif" w:hAnsi="PT Astra Serif"/>
          <w:spacing w:val="40"/>
          <w:sz w:val="25"/>
        </w:rPr>
        <w:t xml:space="preserve"> </w:t>
      </w:r>
      <w:r w:rsidRPr="00C63B23">
        <w:rPr>
          <w:rFonts w:ascii="PT Astra Serif" w:hAnsi="PT Astra Serif"/>
          <w:color w:val="080808"/>
          <w:sz w:val="25"/>
        </w:rPr>
        <w:t>обязанностей)</w:t>
      </w:r>
      <w:r w:rsidRPr="00C63B23">
        <w:rPr>
          <w:rFonts w:ascii="PT Astra Serif" w:hAnsi="PT Astra Serif"/>
          <w:color w:val="080808"/>
          <w:spacing w:val="40"/>
          <w:sz w:val="25"/>
        </w:rPr>
        <w:t xml:space="preserve"> </w:t>
      </w:r>
      <w:r w:rsidRPr="00C63B23">
        <w:rPr>
          <w:rFonts w:ascii="PT Astra Serif" w:hAnsi="PT Astra Serif"/>
          <w:color w:val="0E0E0E"/>
          <w:sz w:val="25"/>
        </w:rPr>
        <w:t xml:space="preserve">или </w:t>
      </w:r>
      <w:r w:rsidRPr="00C63B23">
        <w:rPr>
          <w:rFonts w:ascii="PT Astra Serif" w:hAnsi="PT Astra Serif"/>
          <w:color w:val="0F0F0F"/>
          <w:sz w:val="28"/>
        </w:rPr>
        <w:t xml:space="preserve">выполнении задач в </w:t>
      </w:r>
      <w:r w:rsidRPr="00C63B23">
        <w:rPr>
          <w:rFonts w:ascii="PT Astra Serif" w:hAnsi="PT Astra Serif"/>
          <w:color w:val="0A0A0A"/>
          <w:sz w:val="28"/>
        </w:rPr>
        <w:t xml:space="preserve">ходе </w:t>
      </w:r>
      <w:r w:rsidRPr="00C63B23">
        <w:rPr>
          <w:rFonts w:ascii="PT Astra Serif" w:hAnsi="PT Astra Serif"/>
          <w:color w:val="0C0C0C"/>
          <w:sz w:val="28"/>
        </w:rPr>
        <w:t xml:space="preserve">проведения </w:t>
      </w:r>
      <w:r w:rsidRPr="00C63B23">
        <w:rPr>
          <w:rFonts w:ascii="PT Astra Serif" w:hAnsi="PT Astra Serif"/>
          <w:color w:val="0E0E0E"/>
          <w:sz w:val="28"/>
        </w:rPr>
        <w:t>CBO;</w:t>
      </w:r>
    </w:p>
    <w:p w:rsidR="003F08B4" w:rsidRPr="00C63B23" w:rsidRDefault="003F08B4" w:rsidP="003F08B4">
      <w:pPr>
        <w:pStyle w:val="a6"/>
        <w:widowControl w:val="0"/>
        <w:numPr>
          <w:ilvl w:val="1"/>
          <w:numId w:val="8"/>
        </w:numPr>
        <w:tabs>
          <w:tab w:val="left" w:pos="1035"/>
        </w:tabs>
        <w:autoSpaceDE w:val="0"/>
        <w:autoSpaceDN w:val="0"/>
        <w:spacing w:after="0" w:line="240" w:lineRule="auto"/>
        <w:ind w:left="42" w:right="139" w:firstLine="697"/>
        <w:contextualSpacing w:val="0"/>
        <w:jc w:val="both"/>
        <w:rPr>
          <w:rFonts w:ascii="PT Astra Serif" w:hAnsi="PT Astra Serif"/>
          <w:sz w:val="28"/>
        </w:rPr>
      </w:pPr>
      <w:r w:rsidRPr="00C63B23">
        <w:rPr>
          <w:rFonts w:ascii="PT Astra Serif" w:hAnsi="PT Astra Serif"/>
          <w:color w:val="0A0A0A"/>
          <w:sz w:val="28"/>
        </w:rPr>
        <w:t>согласие</w:t>
      </w:r>
      <w:r w:rsidRPr="00C63B23">
        <w:rPr>
          <w:rFonts w:ascii="PT Astra Serif" w:hAnsi="PT Astra Serif"/>
          <w:color w:val="0A0A0A"/>
          <w:spacing w:val="-18"/>
          <w:sz w:val="28"/>
        </w:rPr>
        <w:t xml:space="preserve"> </w:t>
      </w:r>
      <w:r w:rsidRPr="00C63B23">
        <w:rPr>
          <w:rFonts w:ascii="PT Astra Serif" w:hAnsi="PT Astra Serif"/>
          <w:color w:val="0F0F0F"/>
          <w:sz w:val="28"/>
        </w:rPr>
        <w:t>на</w:t>
      </w:r>
      <w:r w:rsidRPr="00C63B23">
        <w:rPr>
          <w:rFonts w:ascii="PT Astra Serif" w:hAnsi="PT Astra Serif"/>
          <w:color w:val="0F0F0F"/>
          <w:spacing w:val="-17"/>
          <w:sz w:val="28"/>
        </w:rPr>
        <w:t xml:space="preserve"> </w:t>
      </w:r>
      <w:r w:rsidRPr="00C63B23">
        <w:rPr>
          <w:rFonts w:ascii="PT Astra Serif" w:hAnsi="PT Astra Serif"/>
          <w:color w:val="0C0C0C"/>
          <w:sz w:val="28"/>
        </w:rPr>
        <w:t>обработку</w:t>
      </w:r>
      <w:r w:rsidRPr="00C63B23">
        <w:rPr>
          <w:rFonts w:ascii="PT Astra Serif" w:hAnsi="PT Astra Serif"/>
          <w:color w:val="0C0C0C"/>
          <w:spacing w:val="-18"/>
          <w:sz w:val="28"/>
        </w:rPr>
        <w:t xml:space="preserve"> </w:t>
      </w:r>
      <w:r w:rsidRPr="00C63B23">
        <w:rPr>
          <w:rFonts w:ascii="PT Astra Serif" w:hAnsi="PT Astra Serif"/>
          <w:color w:val="0C0C0C"/>
          <w:sz w:val="28"/>
        </w:rPr>
        <w:t>персональных</w:t>
      </w:r>
      <w:r w:rsidRPr="00C63B23">
        <w:rPr>
          <w:rFonts w:ascii="PT Astra Serif" w:hAnsi="PT Astra Serif"/>
          <w:color w:val="0C0C0C"/>
          <w:spacing w:val="-11"/>
          <w:sz w:val="28"/>
        </w:rPr>
        <w:t xml:space="preserve"> </w:t>
      </w:r>
      <w:r w:rsidRPr="00C63B23">
        <w:rPr>
          <w:rFonts w:ascii="PT Astra Serif" w:hAnsi="PT Astra Serif"/>
          <w:color w:val="0C0C0C"/>
          <w:sz w:val="28"/>
        </w:rPr>
        <w:t>данных</w:t>
      </w:r>
      <w:r w:rsidRPr="00C63B23">
        <w:rPr>
          <w:rFonts w:ascii="PT Astra Serif" w:hAnsi="PT Astra Serif"/>
          <w:color w:val="0E0E0E"/>
          <w:sz w:val="28"/>
        </w:rPr>
        <w:t>.</w:t>
      </w:r>
    </w:p>
    <w:p w:rsidR="003F08B4" w:rsidRPr="00C63B23" w:rsidRDefault="003F08B4" w:rsidP="003F08B4">
      <w:pPr>
        <w:pStyle w:val="a6"/>
        <w:widowControl w:val="0"/>
        <w:numPr>
          <w:ilvl w:val="0"/>
          <w:numId w:val="8"/>
        </w:numPr>
        <w:tabs>
          <w:tab w:val="left" w:pos="1102"/>
        </w:tabs>
        <w:autoSpaceDE w:val="0"/>
        <w:autoSpaceDN w:val="0"/>
        <w:spacing w:after="0" w:line="235" w:lineRule="auto"/>
        <w:ind w:left="37" w:right="160" w:firstLine="713"/>
        <w:contextualSpacing w:val="0"/>
        <w:jc w:val="both"/>
        <w:rPr>
          <w:rFonts w:ascii="PT Astra Serif" w:hAnsi="PT Astra Serif"/>
          <w:color w:val="0C0C0C"/>
          <w:sz w:val="28"/>
        </w:rPr>
      </w:pPr>
      <w:r w:rsidRPr="00C63B23">
        <w:rPr>
          <w:rFonts w:ascii="PT Astra Serif" w:hAnsi="PT Astra Serif"/>
          <w:color w:val="0C0C0C"/>
          <w:sz w:val="28"/>
        </w:rPr>
        <w:t xml:space="preserve">Списки </w:t>
      </w:r>
      <w:r w:rsidRPr="00C63B23">
        <w:rPr>
          <w:rFonts w:ascii="PT Astra Serif" w:hAnsi="PT Astra Serif"/>
          <w:color w:val="0F0F0F"/>
          <w:sz w:val="28"/>
        </w:rPr>
        <w:t xml:space="preserve">обучающихся, подлежащих обеспечению </w:t>
      </w:r>
      <w:r w:rsidRPr="00C63B23">
        <w:rPr>
          <w:rFonts w:ascii="PT Astra Serif" w:hAnsi="PT Astra Serif"/>
          <w:color w:val="0E0E0E"/>
          <w:sz w:val="28"/>
        </w:rPr>
        <w:t xml:space="preserve">горячим </w:t>
      </w:r>
      <w:r w:rsidRPr="00C63B23">
        <w:rPr>
          <w:rFonts w:ascii="PT Astra Serif" w:hAnsi="PT Astra Serif"/>
          <w:color w:val="0C0C0C"/>
          <w:sz w:val="28"/>
        </w:rPr>
        <w:t>питанием утверждаются</w:t>
      </w:r>
      <w:r w:rsidRPr="00C63B23">
        <w:rPr>
          <w:rFonts w:ascii="PT Astra Serif" w:hAnsi="PT Astra Serif"/>
          <w:color w:val="0C0C0C"/>
          <w:spacing w:val="40"/>
          <w:sz w:val="28"/>
        </w:rPr>
        <w:t xml:space="preserve"> </w:t>
      </w:r>
      <w:r w:rsidRPr="00C63B23">
        <w:rPr>
          <w:rFonts w:ascii="PT Astra Serif" w:hAnsi="PT Astra Serif"/>
          <w:color w:val="0E0E0E"/>
          <w:sz w:val="28"/>
        </w:rPr>
        <w:t xml:space="preserve">муниципальными </w:t>
      </w:r>
      <w:r w:rsidRPr="00C63B23">
        <w:rPr>
          <w:rFonts w:ascii="PT Astra Serif" w:hAnsi="PT Astra Serif"/>
          <w:color w:val="0C0C0C"/>
          <w:sz w:val="28"/>
        </w:rPr>
        <w:t xml:space="preserve">образовательными </w:t>
      </w:r>
      <w:r w:rsidRPr="00C63B23">
        <w:rPr>
          <w:rFonts w:ascii="PT Astra Serif" w:hAnsi="PT Astra Serif"/>
          <w:color w:val="080808"/>
          <w:sz w:val="28"/>
        </w:rPr>
        <w:t>организациями.</w:t>
      </w:r>
    </w:p>
    <w:p w:rsidR="003F08B4" w:rsidRPr="00C63B23" w:rsidRDefault="003F08B4" w:rsidP="00DF20A0">
      <w:pPr>
        <w:pStyle w:val="ab"/>
        <w:numPr>
          <w:ilvl w:val="0"/>
          <w:numId w:val="8"/>
        </w:numPr>
        <w:spacing w:line="235" w:lineRule="auto"/>
        <w:ind w:right="132" w:firstLine="798"/>
        <w:jc w:val="both"/>
        <w:rPr>
          <w:rFonts w:ascii="PT Astra Serif" w:hAnsi="PT Astra Serif"/>
        </w:rPr>
      </w:pPr>
      <w:r w:rsidRPr="00DF20A0">
        <w:rPr>
          <w:rFonts w:ascii="PT Astra Serif" w:hAnsi="PT Astra Serif"/>
          <w:b w:val="0"/>
          <w:color w:val="0A0A0A"/>
          <w:sz w:val="28"/>
          <w:szCs w:val="28"/>
        </w:rPr>
        <w:t xml:space="preserve">Субсидии, предоставляемые общеобразовательным организациям, </w:t>
      </w:r>
      <w:r w:rsidRPr="00DF20A0">
        <w:rPr>
          <w:rFonts w:ascii="PT Astra Serif" w:hAnsi="PT Astra Serif"/>
          <w:b w:val="0"/>
          <w:color w:val="0C0C0C"/>
          <w:sz w:val="28"/>
          <w:szCs w:val="28"/>
        </w:rPr>
        <w:t xml:space="preserve">имеют целевое </w:t>
      </w:r>
      <w:r w:rsidRPr="00DF20A0">
        <w:rPr>
          <w:rFonts w:ascii="PT Astra Serif" w:hAnsi="PT Astra Serif"/>
          <w:b w:val="0"/>
          <w:color w:val="0E0E0E"/>
          <w:sz w:val="28"/>
          <w:szCs w:val="28"/>
        </w:rPr>
        <w:t xml:space="preserve">назначение </w:t>
      </w:r>
      <w:r w:rsidRPr="00DF20A0">
        <w:rPr>
          <w:rFonts w:ascii="PT Astra Serif" w:hAnsi="PT Astra Serif"/>
          <w:b w:val="0"/>
          <w:color w:val="0F0F0F"/>
          <w:sz w:val="28"/>
          <w:szCs w:val="28"/>
        </w:rPr>
        <w:t xml:space="preserve">и </w:t>
      </w:r>
      <w:r w:rsidRPr="00DF20A0">
        <w:rPr>
          <w:rFonts w:ascii="PT Astra Serif" w:hAnsi="PT Astra Serif"/>
          <w:b w:val="0"/>
          <w:color w:val="0C0C0C"/>
          <w:sz w:val="28"/>
          <w:szCs w:val="28"/>
        </w:rPr>
        <w:t xml:space="preserve">направляются на </w:t>
      </w:r>
      <w:r w:rsidRPr="00DF20A0">
        <w:rPr>
          <w:rFonts w:ascii="PT Astra Serif" w:hAnsi="PT Astra Serif"/>
          <w:b w:val="0"/>
          <w:color w:val="0E0E0E"/>
          <w:sz w:val="28"/>
          <w:szCs w:val="28"/>
        </w:rPr>
        <w:t xml:space="preserve">финансирование расходов, </w:t>
      </w:r>
      <w:r w:rsidRPr="00DF20A0">
        <w:rPr>
          <w:rFonts w:ascii="PT Astra Serif" w:hAnsi="PT Astra Serif"/>
          <w:b w:val="0"/>
          <w:color w:val="080808"/>
          <w:sz w:val="28"/>
          <w:szCs w:val="28"/>
        </w:rPr>
        <w:t xml:space="preserve">связанных </w:t>
      </w:r>
      <w:r w:rsidRPr="00DF20A0">
        <w:rPr>
          <w:rFonts w:ascii="PT Astra Serif" w:hAnsi="PT Astra Serif"/>
          <w:b w:val="0"/>
          <w:color w:val="0A0A0A"/>
          <w:sz w:val="28"/>
          <w:szCs w:val="28"/>
        </w:rPr>
        <w:t xml:space="preserve">с </w:t>
      </w:r>
      <w:r w:rsidRPr="00DF20A0">
        <w:rPr>
          <w:rFonts w:ascii="PT Astra Serif" w:hAnsi="PT Astra Serif"/>
          <w:b w:val="0"/>
          <w:color w:val="0C0C0C"/>
          <w:sz w:val="28"/>
          <w:szCs w:val="28"/>
        </w:rPr>
        <w:t>предоставлением</w:t>
      </w:r>
      <w:r w:rsidRPr="00DF20A0">
        <w:rPr>
          <w:rFonts w:ascii="PT Astra Serif" w:hAnsi="PT Astra Serif"/>
          <w:b w:val="0"/>
          <w:color w:val="0C0C0C"/>
          <w:spacing w:val="19"/>
          <w:sz w:val="28"/>
          <w:szCs w:val="28"/>
        </w:rPr>
        <w:t xml:space="preserve"> </w:t>
      </w:r>
      <w:r w:rsidRPr="00DF20A0">
        <w:rPr>
          <w:rFonts w:ascii="PT Astra Serif" w:hAnsi="PT Astra Serif"/>
          <w:b w:val="0"/>
          <w:color w:val="0F0F0F"/>
          <w:sz w:val="28"/>
          <w:szCs w:val="28"/>
        </w:rPr>
        <w:t>бесплатного</w:t>
      </w:r>
      <w:r w:rsidRPr="00DF20A0">
        <w:rPr>
          <w:rFonts w:ascii="PT Astra Serif" w:hAnsi="PT Astra Serif"/>
          <w:b w:val="0"/>
          <w:color w:val="0F0F0F"/>
          <w:spacing w:val="40"/>
          <w:sz w:val="28"/>
          <w:szCs w:val="28"/>
        </w:rPr>
        <w:t xml:space="preserve"> </w:t>
      </w:r>
      <w:r w:rsidRPr="00DF20A0">
        <w:rPr>
          <w:rFonts w:ascii="PT Astra Serif" w:hAnsi="PT Astra Serif"/>
          <w:b w:val="0"/>
          <w:color w:val="0E0E0E"/>
          <w:sz w:val="28"/>
          <w:szCs w:val="28"/>
        </w:rPr>
        <w:t>горячего</w:t>
      </w:r>
      <w:r w:rsidRPr="00DF20A0">
        <w:rPr>
          <w:rFonts w:ascii="PT Astra Serif" w:hAnsi="PT Astra Serif"/>
          <w:b w:val="0"/>
          <w:color w:val="0E0E0E"/>
          <w:spacing w:val="35"/>
          <w:sz w:val="28"/>
          <w:szCs w:val="28"/>
        </w:rPr>
        <w:t xml:space="preserve"> </w:t>
      </w:r>
      <w:r w:rsidRPr="00DF20A0">
        <w:rPr>
          <w:rFonts w:ascii="PT Astra Serif" w:hAnsi="PT Astra Serif"/>
          <w:b w:val="0"/>
          <w:color w:val="0E0E0E"/>
          <w:sz w:val="28"/>
          <w:szCs w:val="28"/>
        </w:rPr>
        <w:t>питания</w:t>
      </w:r>
      <w:r w:rsidRPr="00DF20A0">
        <w:rPr>
          <w:rFonts w:ascii="PT Astra Serif" w:hAnsi="PT Astra Serif"/>
          <w:b w:val="0"/>
          <w:color w:val="0E0E0E"/>
          <w:spacing w:val="31"/>
          <w:sz w:val="28"/>
          <w:szCs w:val="28"/>
        </w:rPr>
        <w:t xml:space="preserve"> </w:t>
      </w:r>
      <w:r w:rsidRPr="00DF20A0">
        <w:rPr>
          <w:rFonts w:ascii="PT Astra Serif" w:hAnsi="PT Astra Serif"/>
          <w:b w:val="0"/>
          <w:color w:val="0A0A0A"/>
          <w:sz w:val="28"/>
          <w:szCs w:val="28"/>
        </w:rPr>
        <w:t>обучающимся</w:t>
      </w:r>
      <w:r w:rsidRPr="00DF20A0">
        <w:rPr>
          <w:rFonts w:ascii="PT Astra Serif" w:hAnsi="PT Astra Serif"/>
          <w:b w:val="0"/>
          <w:color w:val="0A0A0A"/>
          <w:spacing w:val="40"/>
          <w:sz w:val="28"/>
          <w:szCs w:val="28"/>
        </w:rPr>
        <w:t xml:space="preserve"> </w:t>
      </w:r>
      <w:r w:rsidRPr="00DF20A0">
        <w:rPr>
          <w:rFonts w:ascii="PT Astra Serif" w:hAnsi="PT Astra Serif"/>
          <w:b w:val="0"/>
          <w:color w:val="0A0A0A"/>
          <w:sz w:val="28"/>
          <w:szCs w:val="28"/>
        </w:rPr>
        <w:t>по</w:t>
      </w:r>
      <w:r w:rsidRPr="00DF20A0">
        <w:rPr>
          <w:rFonts w:ascii="PT Astra Serif" w:hAnsi="PT Astra Serif"/>
          <w:b w:val="0"/>
          <w:color w:val="0A0A0A"/>
          <w:spacing w:val="25"/>
          <w:sz w:val="28"/>
          <w:szCs w:val="28"/>
        </w:rPr>
        <w:t xml:space="preserve"> </w:t>
      </w:r>
      <w:r w:rsidRPr="00DF20A0">
        <w:rPr>
          <w:rFonts w:ascii="PT Astra Serif" w:hAnsi="PT Astra Serif"/>
          <w:b w:val="0"/>
          <w:color w:val="080808"/>
          <w:sz w:val="28"/>
          <w:szCs w:val="28"/>
        </w:rPr>
        <w:t>программам</w:t>
      </w:r>
      <w:r w:rsidR="001357DA">
        <w:rPr>
          <w:rFonts w:ascii="PT Astra Serif" w:hAnsi="PT Astra Serif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152400</wp:posOffset>
                </wp:positionH>
                <wp:positionV relativeFrom="page">
                  <wp:posOffset>10733405</wp:posOffset>
                </wp:positionV>
                <wp:extent cx="643255" cy="0"/>
                <wp:effectExtent l="9525" t="8255" r="13970" b="10795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325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74707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3DE6A6" id="Lin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pt,845.15pt" to="62.65pt,84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" strokecolor="#747074" strokeweight=".72pt">
                <w10:wrap anchorx="page" anchory="page"/>
              </v:line>
            </w:pict>
          </mc:Fallback>
        </mc:AlternateContent>
      </w:r>
      <w:r w:rsidR="002A219F" w:rsidRPr="00DF20A0">
        <w:rPr>
          <w:rFonts w:ascii="PT Astra Serif" w:hAnsi="PT Astra Serif"/>
          <w:b w:val="0"/>
          <w:sz w:val="28"/>
          <w:szCs w:val="28"/>
        </w:rPr>
        <w:t xml:space="preserve"> начального общего, основного общего и среднего общего образования на территории Хвалынского муниципального района</w:t>
      </w:r>
      <w:r w:rsidRPr="00DF20A0">
        <w:rPr>
          <w:rFonts w:ascii="PT Astra Serif" w:hAnsi="PT Astra Serif"/>
          <w:b w:val="0"/>
          <w:color w:val="0C0C0C"/>
          <w:sz w:val="28"/>
          <w:szCs w:val="28"/>
        </w:rPr>
        <w:t xml:space="preserve">, </w:t>
      </w:r>
      <w:r w:rsidRPr="00DF20A0">
        <w:rPr>
          <w:rFonts w:ascii="PT Astra Serif" w:hAnsi="PT Astra Serif"/>
          <w:b w:val="0"/>
          <w:sz w:val="28"/>
          <w:szCs w:val="28"/>
        </w:rPr>
        <w:t xml:space="preserve">родители </w:t>
      </w:r>
      <w:r w:rsidRPr="00DF20A0">
        <w:rPr>
          <w:rFonts w:ascii="PT Astra Serif" w:hAnsi="PT Astra Serif"/>
          <w:b w:val="0"/>
          <w:color w:val="0A0A0A"/>
          <w:sz w:val="28"/>
          <w:szCs w:val="28"/>
        </w:rPr>
        <w:t xml:space="preserve">(законные представители) </w:t>
      </w:r>
      <w:r w:rsidRPr="00DF20A0">
        <w:rPr>
          <w:rFonts w:ascii="PT Astra Serif" w:hAnsi="PT Astra Serif"/>
          <w:b w:val="0"/>
          <w:color w:val="0C0C0C"/>
          <w:sz w:val="28"/>
          <w:szCs w:val="28"/>
        </w:rPr>
        <w:t xml:space="preserve">которых являются </w:t>
      </w:r>
      <w:r w:rsidRPr="00DF20A0">
        <w:rPr>
          <w:rFonts w:ascii="PT Astra Serif" w:hAnsi="PT Astra Serif"/>
          <w:b w:val="0"/>
          <w:color w:val="0F0F0F"/>
          <w:sz w:val="28"/>
          <w:szCs w:val="28"/>
        </w:rPr>
        <w:t xml:space="preserve">военнослужащими и </w:t>
      </w:r>
      <w:r w:rsidRPr="00DF20A0">
        <w:rPr>
          <w:rFonts w:ascii="PT Astra Serif" w:hAnsi="PT Astra Serif"/>
          <w:b w:val="0"/>
          <w:color w:val="0C0C0C"/>
          <w:sz w:val="28"/>
          <w:szCs w:val="28"/>
        </w:rPr>
        <w:t xml:space="preserve">другими </w:t>
      </w:r>
      <w:r w:rsidRPr="00DF20A0">
        <w:rPr>
          <w:rFonts w:ascii="PT Astra Serif" w:hAnsi="PT Astra Serif"/>
          <w:b w:val="0"/>
          <w:color w:val="0E0E0E"/>
          <w:sz w:val="28"/>
          <w:szCs w:val="28"/>
        </w:rPr>
        <w:t xml:space="preserve">участниками специальной </w:t>
      </w:r>
      <w:r w:rsidRPr="00DF20A0">
        <w:rPr>
          <w:rFonts w:ascii="PT Astra Serif" w:hAnsi="PT Astra Serif"/>
          <w:b w:val="0"/>
          <w:color w:val="0F0F0F"/>
          <w:sz w:val="28"/>
          <w:szCs w:val="28"/>
        </w:rPr>
        <w:t xml:space="preserve">военной </w:t>
      </w:r>
      <w:r w:rsidRPr="00DF20A0">
        <w:rPr>
          <w:rFonts w:ascii="PT Astra Serif" w:hAnsi="PT Astra Serif"/>
          <w:b w:val="0"/>
          <w:color w:val="0E0E0E"/>
          <w:spacing w:val="-2"/>
          <w:sz w:val="28"/>
          <w:szCs w:val="28"/>
        </w:rPr>
        <w:t>операции</w:t>
      </w:r>
      <w:r w:rsidRPr="00C63B23">
        <w:rPr>
          <w:rFonts w:ascii="PT Astra Serif" w:hAnsi="PT Astra Serif"/>
          <w:color w:val="0E0E0E"/>
          <w:spacing w:val="-2"/>
        </w:rPr>
        <w:t>.</w:t>
      </w:r>
    </w:p>
    <w:p w:rsidR="003F08B4" w:rsidRPr="00C63B23" w:rsidRDefault="003F08B4" w:rsidP="003F08B4">
      <w:pPr>
        <w:pStyle w:val="a6"/>
        <w:ind w:left="0" w:firstLine="709"/>
        <w:jc w:val="both"/>
        <w:rPr>
          <w:rFonts w:ascii="PT Astra Serif" w:eastAsia="Times New Roman" w:hAnsi="PT Astra Serif" w:cs="Liberation Serif"/>
          <w:sz w:val="28"/>
          <w:szCs w:val="28"/>
        </w:rPr>
      </w:pPr>
    </w:p>
    <w:p w:rsidR="007C32BA" w:rsidRPr="00C63B23" w:rsidRDefault="007C32BA" w:rsidP="007C32BA">
      <w:pPr>
        <w:rPr>
          <w:rFonts w:ascii="PT Astra Serif" w:eastAsia="Times New Roman" w:hAnsi="PT Astra Serif" w:cs="Times New Roman"/>
        </w:rPr>
      </w:pPr>
    </w:p>
    <w:p w:rsidR="007C32BA" w:rsidRPr="00C63B23" w:rsidRDefault="007C32BA" w:rsidP="007C32BA">
      <w:pPr>
        <w:rPr>
          <w:rFonts w:ascii="PT Astra Serif" w:eastAsia="Times New Roman" w:hAnsi="PT Astra Serif" w:cs="Times New Roman"/>
        </w:rPr>
      </w:pPr>
    </w:p>
    <w:p w:rsidR="002A219F" w:rsidRPr="00C63B23" w:rsidRDefault="002A219F" w:rsidP="002A219F">
      <w:pPr>
        <w:spacing w:after="0" w:line="240" w:lineRule="auto"/>
        <w:rPr>
          <w:rFonts w:ascii="PT Astra Serif" w:hAnsi="PT Astra Serif" w:cs="Times New Roman"/>
        </w:rPr>
      </w:pPr>
      <w:r w:rsidRPr="00C63B23">
        <w:rPr>
          <w:rFonts w:ascii="PT Astra Serif" w:hAnsi="PT Astra Serif" w:cs="Times New Roman"/>
        </w:rPr>
        <w:t xml:space="preserve">                                                                                                                                         Приложение №5</w:t>
      </w:r>
    </w:p>
    <w:p w:rsidR="002A219F" w:rsidRPr="00C63B23" w:rsidRDefault="002A219F" w:rsidP="002A219F">
      <w:pPr>
        <w:spacing w:after="0" w:line="240" w:lineRule="auto"/>
        <w:jc w:val="right"/>
        <w:rPr>
          <w:rFonts w:ascii="PT Astra Serif" w:hAnsi="PT Astra Serif" w:cs="Times New Roman"/>
        </w:rPr>
      </w:pPr>
      <w:r w:rsidRPr="00C63B23">
        <w:rPr>
          <w:rFonts w:ascii="PT Astra Serif" w:hAnsi="PT Astra Serif" w:cs="Times New Roman"/>
        </w:rPr>
        <w:t xml:space="preserve">                                                                                                                       к постановлению администрации</w:t>
      </w:r>
    </w:p>
    <w:p w:rsidR="002A219F" w:rsidRPr="00C63B23" w:rsidRDefault="002A219F" w:rsidP="002A219F">
      <w:pPr>
        <w:spacing w:after="0" w:line="240" w:lineRule="auto"/>
        <w:jc w:val="right"/>
        <w:rPr>
          <w:rFonts w:ascii="PT Astra Serif" w:hAnsi="PT Astra Serif" w:cs="Times New Roman"/>
        </w:rPr>
      </w:pPr>
      <w:r w:rsidRPr="00C63B23">
        <w:rPr>
          <w:rFonts w:ascii="PT Astra Serif" w:hAnsi="PT Astra Serif" w:cs="Times New Roman"/>
        </w:rPr>
        <w:t xml:space="preserve">                                                                                                               Хвалынского муниципального района</w:t>
      </w:r>
    </w:p>
    <w:p w:rsidR="002A219F" w:rsidRPr="00C63B23" w:rsidRDefault="002A219F" w:rsidP="002A219F">
      <w:pPr>
        <w:spacing w:after="0" w:line="240" w:lineRule="auto"/>
        <w:jc w:val="right"/>
        <w:rPr>
          <w:rFonts w:ascii="PT Astra Serif" w:hAnsi="PT Astra Serif" w:cs="Times New Roman"/>
        </w:rPr>
      </w:pPr>
      <w:r w:rsidRPr="00C63B23">
        <w:rPr>
          <w:rFonts w:ascii="PT Astra Serif" w:hAnsi="PT Astra Serif" w:cs="Times New Roman"/>
        </w:rPr>
        <w:t xml:space="preserve">                                                                                                 Саратовской области</w:t>
      </w:r>
    </w:p>
    <w:p w:rsidR="002A219F" w:rsidRPr="00C63B23" w:rsidRDefault="002A219F" w:rsidP="002A219F">
      <w:pPr>
        <w:spacing w:after="0" w:line="240" w:lineRule="auto"/>
        <w:jc w:val="right"/>
        <w:rPr>
          <w:rFonts w:ascii="PT Astra Serif" w:hAnsi="PT Astra Serif" w:cs="Times New Roman"/>
        </w:rPr>
      </w:pPr>
      <w:r w:rsidRPr="00C63B23">
        <w:rPr>
          <w:rFonts w:ascii="PT Astra Serif" w:hAnsi="PT Astra Serif" w:cs="Times New Roman"/>
        </w:rPr>
        <w:t xml:space="preserve">                                                                                                               от   .2026 г. №     </w:t>
      </w:r>
    </w:p>
    <w:p w:rsidR="002A219F" w:rsidRPr="00C63B23" w:rsidRDefault="002A219F" w:rsidP="002A219F">
      <w:pPr>
        <w:tabs>
          <w:tab w:val="left" w:pos="6279"/>
        </w:tabs>
        <w:rPr>
          <w:rFonts w:ascii="PT Astra Serif" w:hAnsi="PT Astra Serif"/>
        </w:rPr>
      </w:pPr>
    </w:p>
    <w:p w:rsidR="002A219F" w:rsidRPr="00C63B23" w:rsidRDefault="002A219F" w:rsidP="002A219F">
      <w:pPr>
        <w:rPr>
          <w:rFonts w:ascii="PT Astra Serif" w:hAnsi="PT Astra Serif"/>
        </w:rPr>
      </w:pPr>
    </w:p>
    <w:p w:rsidR="002A219F" w:rsidRPr="00C63B23" w:rsidRDefault="002A219F" w:rsidP="002A219F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C63B23">
        <w:rPr>
          <w:rFonts w:ascii="PT Astra Serif" w:hAnsi="PT Astra Serif"/>
          <w:b/>
          <w:sz w:val="28"/>
          <w:szCs w:val="28"/>
        </w:rPr>
        <w:lastRenderedPageBreak/>
        <w:t>Порядок предоставления меры поддержки в виде</w:t>
      </w:r>
    </w:p>
    <w:p w:rsidR="00611127" w:rsidRPr="00C63B23" w:rsidRDefault="002A219F" w:rsidP="002A219F">
      <w:pPr>
        <w:spacing w:after="0"/>
        <w:jc w:val="center"/>
        <w:rPr>
          <w:rFonts w:ascii="PT Astra Serif" w:hAnsi="PT Astra Serif"/>
          <w:b/>
        </w:rPr>
      </w:pPr>
      <w:r w:rsidRPr="00C63B23">
        <w:rPr>
          <w:rFonts w:ascii="PT Astra Serif" w:hAnsi="PT Astra Serif"/>
          <w:b/>
          <w:sz w:val="28"/>
          <w:szCs w:val="28"/>
        </w:rPr>
        <w:t>предоставления льготных путевок в организации отдыха детей и их оздоровления в муниципальные оздоровительные учреждения на территории Хвалынского муниципального района</w:t>
      </w:r>
    </w:p>
    <w:p w:rsidR="00611127" w:rsidRPr="00C63B23" w:rsidRDefault="00611127" w:rsidP="00611127">
      <w:pPr>
        <w:jc w:val="center"/>
        <w:rPr>
          <w:rFonts w:ascii="PT Astra Serif" w:hAnsi="PT Astra Serif"/>
        </w:rPr>
      </w:pPr>
    </w:p>
    <w:p w:rsidR="00016618" w:rsidRPr="00C63B23" w:rsidRDefault="00275ADC" w:rsidP="00016618">
      <w:pPr>
        <w:pStyle w:val="a6"/>
        <w:numPr>
          <w:ilvl w:val="0"/>
          <w:numId w:val="10"/>
        </w:numPr>
        <w:spacing w:after="0"/>
        <w:jc w:val="both"/>
        <w:rPr>
          <w:rFonts w:ascii="PT Astra Serif" w:hAnsi="PT Astra Serif"/>
        </w:rPr>
      </w:pPr>
      <w:r w:rsidRPr="00C63B23">
        <w:rPr>
          <w:rFonts w:ascii="PT Astra Serif" w:hAnsi="PT Astra Serif"/>
          <w:color w:val="0A0A0A"/>
          <w:sz w:val="27"/>
        </w:rPr>
        <w:t xml:space="preserve">Настоящий </w:t>
      </w:r>
      <w:r w:rsidRPr="00C63B23">
        <w:rPr>
          <w:rFonts w:ascii="PT Astra Serif" w:hAnsi="PT Astra Serif"/>
          <w:color w:val="0C0C0C"/>
          <w:sz w:val="27"/>
        </w:rPr>
        <w:t xml:space="preserve">порядок </w:t>
      </w:r>
      <w:r w:rsidRPr="00C63B23">
        <w:rPr>
          <w:rFonts w:ascii="PT Astra Serif" w:hAnsi="PT Astra Serif"/>
          <w:color w:val="0A0A0A"/>
          <w:sz w:val="27"/>
        </w:rPr>
        <w:t xml:space="preserve">устанавливает условия и </w:t>
      </w:r>
      <w:r w:rsidRPr="00C63B23">
        <w:rPr>
          <w:rFonts w:ascii="PT Astra Serif" w:hAnsi="PT Astra Serif"/>
          <w:color w:val="0C0C0C"/>
          <w:sz w:val="27"/>
        </w:rPr>
        <w:t xml:space="preserve">порядок </w:t>
      </w:r>
      <w:r w:rsidRPr="00C63B23">
        <w:rPr>
          <w:rFonts w:ascii="PT Astra Serif" w:hAnsi="PT Astra Serif"/>
          <w:color w:val="0A0A0A"/>
          <w:sz w:val="27"/>
        </w:rPr>
        <w:t xml:space="preserve">предоставления обучающимся </w:t>
      </w:r>
      <w:r w:rsidRPr="00C63B23">
        <w:rPr>
          <w:rFonts w:ascii="PT Astra Serif" w:hAnsi="PT Astra Serif"/>
          <w:color w:val="0E0E0E"/>
          <w:sz w:val="27"/>
        </w:rPr>
        <w:t xml:space="preserve"> </w:t>
      </w:r>
      <w:r w:rsidR="00DE44E4" w:rsidRPr="00C63B23">
        <w:rPr>
          <w:rFonts w:ascii="PT Astra Serif" w:hAnsi="PT Astra Serif"/>
          <w:sz w:val="28"/>
          <w:szCs w:val="28"/>
        </w:rPr>
        <w:t>льготных путевок в организации</w:t>
      </w:r>
      <w:r w:rsidRPr="00C63B23">
        <w:rPr>
          <w:rFonts w:ascii="PT Astra Serif" w:hAnsi="PT Astra Serif"/>
          <w:sz w:val="28"/>
          <w:szCs w:val="28"/>
        </w:rPr>
        <w:t xml:space="preserve"> отдыха детей и их оздоровления </w:t>
      </w:r>
      <w:r w:rsidR="00DE44E4" w:rsidRPr="00C63B23">
        <w:rPr>
          <w:rFonts w:ascii="PT Astra Serif" w:hAnsi="PT Astra Serif"/>
          <w:sz w:val="28"/>
          <w:szCs w:val="28"/>
        </w:rPr>
        <w:t>(лагерь «Сосновый бор»)</w:t>
      </w:r>
      <w:r w:rsidRPr="00C63B23">
        <w:rPr>
          <w:rFonts w:ascii="PT Astra Serif" w:hAnsi="PT Astra Serif"/>
          <w:sz w:val="28"/>
          <w:szCs w:val="28"/>
        </w:rPr>
        <w:t xml:space="preserve"> на территории Хвалынского муниципального района</w:t>
      </w:r>
      <w:r w:rsidRPr="00C63B23">
        <w:rPr>
          <w:rFonts w:ascii="PT Astra Serif" w:hAnsi="PT Astra Serif"/>
          <w:color w:val="0A0A0A"/>
          <w:sz w:val="27"/>
        </w:rPr>
        <w:t>,</w:t>
      </w:r>
      <w:r w:rsidRPr="00C63B23">
        <w:rPr>
          <w:rFonts w:ascii="PT Astra Serif" w:hAnsi="PT Astra Serif"/>
          <w:color w:val="0A0A0A"/>
          <w:spacing w:val="40"/>
          <w:sz w:val="27"/>
        </w:rPr>
        <w:t xml:space="preserve"> </w:t>
      </w:r>
      <w:r w:rsidRPr="00C63B23">
        <w:rPr>
          <w:rFonts w:ascii="PT Astra Serif" w:hAnsi="PT Astra Serif"/>
          <w:color w:val="0E0E0E"/>
          <w:sz w:val="27"/>
        </w:rPr>
        <w:t>родители</w:t>
      </w:r>
      <w:r w:rsidRPr="00C63B23">
        <w:rPr>
          <w:rFonts w:ascii="PT Astra Serif" w:hAnsi="PT Astra Serif"/>
          <w:color w:val="0E0E0E"/>
          <w:spacing w:val="40"/>
          <w:sz w:val="27"/>
        </w:rPr>
        <w:t xml:space="preserve"> </w:t>
      </w:r>
      <w:r w:rsidRPr="00C63B23">
        <w:rPr>
          <w:rFonts w:ascii="PT Astra Serif" w:hAnsi="PT Astra Serif"/>
          <w:sz w:val="27"/>
        </w:rPr>
        <w:t>(законные</w:t>
      </w:r>
      <w:r w:rsidRPr="00C63B23">
        <w:rPr>
          <w:rFonts w:ascii="PT Astra Serif" w:hAnsi="PT Astra Serif"/>
          <w:spacing w:val="40"/>
          <w:sz w:val="27"/>
        </w:rPr>
        <w:t xml:space="preserve"> </w:t>
      </w:r>
      <w:r w:rsidRPr="00C63B23">
        <w:rPr>
          <w:rFonts w:ascii="PT Astra Serif" w:hAnsi="PT Astra Serif"/>
          <w:color w:val="0C0C0C"/>
          <w:sz w:val="27"/>
        </w:rPr>
        <w:t>представители)</w:t>
      </w:r>
      <w:r w:rsidRPr="00C63B23">
        <w:rPr>
          <w:rFonts w:ascii="PT Astra Serif" w:hAnsi="PT Astra Serif"/>
          <w:color w:val="0C0C0C"/>
          <w:spacing w:val="40"/>
          <w:sz w:val="27"/>
        </w:rPr>
        <w:t xml:space="preserve"> </w:t>
      </w:r>
      <w:r w:rsidRPr="00C63B23">
        <w:rPr>
          <w:rFonts w:ascii="PT Astra Serif" w:hAnsi="PT Astra Serif"/>
          <w:color w:val="0A0A0A"/>
          <w:sz w:val="27"/>
        </w:rPr>
        <w:t>которых</w:t>
      </w:r>
      <w:r w:rsidRPr="00C63B23">
        <w:rPr>
          <w:rFonts w:ascii="PT Astra Serif" w:hAnsi="PT Astra Serif"/>
          <w:color w:val="0A0A0A"/>
          <w:spacing w:val="40"/>
          <w:sz w:val="27"/>
        </w:rPr>
        <w:t xml:space="preserve"> </w:t>
      </w:r>
      <w:r w:rsidRPr="00C63B23">
        <w:rPr>
          <w:rFonts w:ascii="PT Astra Serif" w:hAnsi="PT Astra Serif"/>
          <w:color w:val="0C0C0C"/>
          <w:sz w:val="27"/>
        </w:rPr>
        <w:t xml:space="preserve">являются </w:t>
      </w:r>
      <w:r w:rsidRPr="00C63B23">
        <w:rPr>
          <w:rFonts w:ascii="PT Astra Serif" w:hAnsi="PT Astra Serif"/>
          <w:color w:val="0E0E0E"/>
          <w:sz w:val="27"/>
        </w:rPr>
        <w:t xml:space="preserve">военнослужащими </w:t>
      </w:r>
      <w:r w:rsidRPr="00C63B23">
        <w:rPr>
          <w:rFonts w:ascii="PT Astra Serif" w:hAnsi="PT Astra Serif"/>
          <w:color w:val="0F0F0F"/>
          <w:sz w:val="27"/>
        </w:rPr>
        <w:t xml:space="preserve">и другими </w:t>
      </w:r>
      <w:r w:rsidRPr="00C63B23">
        <w:rPr>
          <w:rFonts w:ascii="PT Astra Serif" w:hAnsi="PT Astra Serif"/>
          <w:color w:val="0C0C0C"/>
          <w:sz w:val="27"/>
        </w:rPr>
        <w:t xml:space="preserve">участниками </w:t>
      </w:r>
      <w:r w:rsidRPr="00C63B23">
        <w:rPr>
          <w:rFonts w:ascii="PT Astra Serif" w:hAnsi="PT Astra Serif"/>
          <w:color w:val="0E0E0E"/>
          <w:sz w:val="27"/>
        </w:rPr>
        <w:t xml:space="preserve">специальной </w:t>
      </w:r>
      <w:r w:rsidRPr="00C63B23">
        <w:rPr>
          <w:rFonts w:ascii="PT Astra Serif" w:hAnsi="PT Astra Serif"/>
          <w:color w:val="0F0F0F"/>
          <w:sz w:val="27"/>
        </w:rPr>
        <w:t xml:space="preserve">военной </w:t>
      </w:r>
      <w:r w:rsidRPr="00C63B23">
        <w:rPr>
          <w:rFonts w:ascii="PT Astra Serif" w:hAnsi="PT Astra Serif"/>
          <w:sz w:val="27"/>
        </w:rPr>
        <w:t>операции</w:t>
      </w:r>
      <w:r w:rsidRPr="00C63B23">
        <w:rPr>
          <w:rFonts w:ascii="PT Astra Serif" w:hAnsi="PT Astra Serif"/>
          <w:spacing w:val="40"/>
          <w:sz w:val="27"/>
        </w:rPr>
        <w:t xml:space="preserve"> </w:t>
      </w:r>
      <w:r w:rsidRPr="00C63B23">
        <w:rPr>
          <w:rFonts w:ascii="PT Astra Serif" w:hAnsi="PT Astra Serif"/>
          <w:color w:val="0C0C0C"/>
          <w:sz w:val="27"/>
        </w:rPr>
        <w:t xml:space="preserve">(далее </w:t>
      </w:r>
      <w:r w:rsidRPr="00C63B23">
        <w:rPr>
          <w:rFonts w:ascii="PT Astra Serif" w:hAnsi="PT Astra Serif"/>
          <w:color w:val="0A0A0A"/>
          <w:sz w:val="27"/>
        </w:rPr>
        <w:t xml:space="preserve">соответственно </w:t>
      </w:r>
      <w:r w:rsidRPr="00C63B23">
        <w:rPr>
          <w:rFonts w:ascii="PT Astra Serif" w:hAnsi="PT Astra Serif"/>
          <w:color w:val="111111"/>
          <w:sz w:val="27"/>
        </w:rPr>
        <w:t xml:space="preserve">— </w:t>
      </w:r>
      <w:r w:rsidRPr="00C63B23">
        <w:rPr>
          <w:rFonts w:ascii="PT Astra Serif" w:hAnsi="PT Astra Serif"/>
          <w:sz w:val="27"/>
        </w:rPr>
        <w:t>обучающиеся).</w:t>
      </w:r>
    </w:p>
    <w:p w:rsidR="00016618" w:rsidRPr="00C63B23" w:rsidRDefault="00016618" w:rsidP="00016618">
      <w:pPr>
        <w:pStyle w:val="a6"/>
        <w:numPr>
          <w:ilvl w:val="0"/>
          <w:numId w:val="10"/>
        </w:numPr>
        <w:jc w:val="both"/>
        <w:rPr>
          <w:rFonts w:ascii="PT Astra Serif" w:eastAsia="Calibri" w:hAnsi="PT Astra Serif" w:cs="Liberation Serif"/>
          <w:bCs/>
          <w:sz w:val="28"/>
          <w:szCs w:val="28"/>
        </w:rPr>
      </w:pPr>
      <w:r w:rsidRPr="00C63B23">
        <w:rPr>
          <w:rFonts w:ascii="PT Astra Serif" w:eastAsia="Calibri" w:hAnsi="PT Astra Serif" w:cs="Liberation Serif"/>
          <w:bCs/>
          <w:sz w:val="28"/>
          <w:szCs w:val="28"/>
        </w:rPr>
        <w:t>Мера поддержки предоставляется детям участника специальной военной операции (далее – участник СВО), в том числе находящихся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семью.</w:t>
      </w:r>
    </w:p>
    <w:p w:rsidR="00016618" w:rsidRPr="00C63B23" w:rsidRDefault="00016618" w:rsidP="00016618">
      <w:pPr>
        <w:pStyle w:val="a6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jc w:val="both"/>
        <w:rPr>
          <w:rFonts w:ascii="PT Astra Serif" w:eastAsia="Times New Roman" w:hAnsi="PT Astra Serif" w:cs="Liberation Serif"/>
          <w:sz w:val="28"/>
          <w:szCs w:val="28"/>
        </w:rPr>
      </w:pPr>
      <w:r w:rsidRPr="00C63B23">
        <w:rPr>
          <w:rFonts w:ascii="PT Astra Serif" w:eastAsia="Times New Roman" w:hAnsi="PT Astra Serif" w:cs="Liberation Serif"/>
          <w:sz w:val="28"/>
          <w:szCs w:val="28"/>
        </w:rPr>
        <w:t xml:space="preserve"> К категории граждан, которым предоставляется мера подде</w:t>
      </w:r>
      <w:r w:rsidR="00DE44E4" w:rsidRPr="00C63B23">
        <w:rPr>
          <w:rFonts w:ascii="PT Astra Serif" w:eastAsia="Times New Roman" w:hAnsi="PT Astra Serif" w:cs="Liberation Serif"/>
          <w:sz w:val="28"/>
          <w:szCs w:val="28"/>
        </w:rPr>
        <w:t>ржки, относятся - дети участников</w:t>
      </w:r>
      <w:r w:rsidRPr="00C63B23">
        <w:rPr>
          <w:rFonts w:ascii="PT Astra Serif" w:eastAsia="Times New Roman" w:hAnsi="PT Astra Serif" w:cs="Liberation Serif"/>
          <w:sz w:val="28"/>
          <w:szCs w:val="28"/>
        </w:rPr>
        <w:t xml:space="preserve"> СВО в возрасте от 7 до 17 лет (включительно) постоянно проживающих на территории Хвалынского муниципального р</w:t>
      </w:r>
      <w:r w:rsidR="00DE44E4" w:rsidRPr="00C63B23">
        <w:rPr>
          <w:rFonts w:ascii="PT Astra Serif" w:eastAsia="Times New Roman" w:hAnsi="PT Astra Serif" w:cs="Liberation Serif"/>
          <w:sz w:val="28"/>
          <w:szCs w:val="28"/>
        </w:rPr>
        <w:t>а</w:t>
      </w:r>
      <w:r w:rsidRPr="00C63B23">
        <w:rPr>
          <w:rFonts w:ascii="PT Astra Serif" w:eastAsia="Times New Roman" w:hAnsi="PT Astra Serif" w:cs="Liberation Serif"/>
          <w:sz w:val="28"/>
          <w:szCs w:val="28"/>
        </w:rPr>
        <w:t>йона.</w:t>
      </w:r>
    </w:p>
    <w:p w:rsidR="00DE44E4" w:rsidRPr="00C63B23" w:rsidRDefault="00DE44E4" w:rsidP="00DE44E4">
      <w:pPr>
        <w:pStyle w:val="a6"/>
        <w:numPr>
          <w:ilvl w:val="0"/>
          <w:numId w:val="10"/>
        </w:numPr>
        <w:tabs>
          <w:tab w:val="left" w:pos="993"/>
          <w:tab w:val="left" w:pos="1276"/>
        </w:tabs>
        <w:spacing w:after="0" w:line="240" w:lineRule="auto"/>
        <w:jc w:val="both"/>
        <w:rPr>
          <w:rFonts w:ascii="PT Astra Serif" w:eastAsia="Times New Roman" w:hAnsi="PT Astra Serif" w:cs="Liberation Serif"/>
          <w:sz w:val="28"/>
          <w:szCs w:val="28"/>
        </w:rPr>
      </w:pPr>
      <w:r w:rsidRPr="00C63B23">
        <w:rPr>
          <w:rFonts w:ascii="PT Astra Serif" w:eastAsia="Times New Roman" w:hAnsi="PT Astra Serif" w:cs="Liberation Serif"/>
          <w:sz w:val="28"/>
          <w:szCs w:val="28"/>
        </w:rPr>
        <w:t>Предоставление меры поддержки осуществляется при предъявлении соответствующих документов, подтверждающих статус члена семьи участника СВО:</w:t>
      </w:r>
    </w:p>
    <w:p w:rsidR="00DE44E4" w:rsidRPr="00C63B23" w:rsidRDefault="00DE44E4" w:rsidP="00DE44E4">
      <w:pPr>
        <w:pStyle w:val="a6"/>
        <w:tabs>
          <w:tab w:val="left" w:pos="993"/>
          <w:tab w:val="left" w:pos="1276"/>
        </w:tabs>
        <w:spacing w:after="0" w:line="240" w:lineRule="auto"/>
        <w:jc w:val="both"/>
        <w:rPr>
          <w:rFonts w:ascii="PT Astra Serif" w:eastAsia="Times New Roman" w:hAnsi="PT Astra Serif" w:cs="Liberation Serif"/>
          <w:sz w:val="28"/>
          <w:szCs w:val="28"/>
        </w:rPr>
      </w:pPr>
      <w:r w:rsidRPr="00C63B23">
        <w:rPr>
          <w:rFonts w:ascii="PT Astra Serif" w:eastAsia="Times New Roman" w:hAnsi="PT Astra Serif" w:cs="Liberation Serif"/>
          <w:sz w:val="28"/>
          <w:szCs w:val="28"/>
        </w:rPr>
        <w:t>- документ, удостоверяющий личность (паспорт или свидетельство о рождении);</w:t>
      </w:r>
    </w:p>
    <w:p w:rsidR="00DE44E4" w:rsidRPr="00C63B23" w:rsidRDefault="00DE44E4" w:rsidP="00DE44E4">
      <w:pPr>
        <w:pStyle w:val="a6"/>
        <w:tabs>
          <w:tab w:val="left" w:pos="993"/>
          <w:tab w:val="left" w:pos="1276"/>
        </w:tabs>
        <w:spacing w:after="0" w:line="240" w:lineRule="auto"/>
        <w:jc w:val="both"/>
        <w:rPr>
          <w:rFonts w:ascii="PT Astra Serif" w:eastAsia="Times New Roman" w:hAnsi="PT Astra Serif" w:cs="Liberation Serif"/>
          <w:sz w:val="28"/>
          <w:szCs w:val="28"/>
        </w:rPr>
      </w:pPr>
      <w:r w:rsidRPr="00C63B23">
        <w:rPr>
          <w:rFonts w:ascii="PT Astra Serif" w:eastAsia="Times New Roman" w:hAnsi="PT Astra Serif" w:cs="Liberation Serif"/>
          <w:sz w:val="28"/>
          <w:szCs w:val="28"/>
        </w:rPr>
        <w:t>- заявление от родителей, законных представителей ребенка, о предоставлении путевки .</w:t>
      </w:r>
    </w:p>
    <w:p w:rsidR="00DE44E4" w:rsidRPr="00C63B23" w:rsidRDefault="00DE44E4" w:rsidP="00DE44E4">
      <w:pPr>
        <w:pStyle w:val="a6"/>
        <w:tabs>
          <w:tab w:val="left" w:pos="993"/>
          <w:tab w:val="left" w:pos="1276"/>
        </w:tabs>
        <w:spacing w:after="0" w:line="240" w:lineRule="auto"/>
        <w:jc w:val="both"/>
        <w:rPr>
          <w:rFonts w:ascii="PT Astra Serif" w:eastAsia="Times New Roman" w:hAnsi="PT Astra Serif" w:cs="Liberation Serif"/>
          <w:sz w:val="28"/>
          <w:szCs w:val="28"/>
        </w:rPr>
      </w:pPr>
      <w:r w:rsidRPr="00C63B23">
        <w:rPr>
          <w:rFonts w:ascii="PT Astra Serif" w:eastAsia="Times New Roman" w:hAnsi="PT Astra Serif" w:cs="Liberation Serif"/>
          <w:sz w:val="28"/>
          <w:szCs w:val="28"/>
        </w:rPr>
        <w:t>- документ, подтверждающий родство с участником СВО (свидетельство о рождении, документ, подтверждающий усыновление, опеку (свидетельство об усыновлении, акт органа опеки об опекунстве). В случае гибели (смерти) участника СВО свидетельство о смерти участника СВО);</w:t>
      </w:r>
    </w:p>
    <w:p w:rsidR="00DE44E4" w:rsidRPr="00C63B23" w:rsidRDefault="00DE44E4" w:rsidP="00DE44E4">
      <w:pPr>
        <w:pStyle w:val="a6"/>
        <w:tabs>
          <w:tab w:val="left" w:pos="993"/>
          <w:tab w:val="left" w:pos="1276"/>
        </w:tabs>
        <w:spacing w:after="0" w:line="240" w:lineRule="auto"/>
        <w:jc w:val="both"/>
        <w:rPr>
          <w:rFonts w:ascii="PT Astra Serif" w:eastAsia="Times New Roman" w:hAnsi="PT Astra Serif" w:cs="Liberation Serif"/>
          <w:sz w:val="28"/>
          <w:szCs w:val="28"/>
        </w:rPr>
      </w:pPr>
      <w:r w:rsidRPr="00C63B23">
        <w:rPr>
          <w:rFonts w:ascii="PT Astra Serif" w:eastAsia="Times New Roman" w:hAnsi="PT Astra Serif" w:cs="Liberation Serif"/>
          <w:sz w:val="28"/>
          <w:szCs w:val="28"/>
        </w:rPr>
        <w:t>- документ, подтверждающий участие члена семьи в СВО либо удостоверение члена семьи погибшего (умершего) ветерана боевых действий.</w:t>
      </w:r>
    </w:p>
    <w:p w:rsidR="00DE44E4" w:rsidRPr="00C63B23" w:rsidRDefault="00DE44E4" w:rsidP="00DE44E4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PT Astra Serif" w:eastAsia="Times New Roman" w:hAnsi="PT Astra Serif" w:cs="Liberation Serif"/>
          <w:sz w:val="28"/>
          <w:szCs w:val="28"/>
        </w:rPr>
      </w:pPr>
      <w:r w:rsidRPr="00C63B23">
        <w:rPr>
          <w:rFonts w:ascii="PT Astra Serif" w:eastAsia="Times New Roman" w:hAnsi="PT Astra Serif" w:cs="Liberation Serif"/>
          <w:sz w:val="28"/>
          <w:szCs w:val="28"/>
        </w:rPr>
        <w:t>Срок принятия решения о предоставлении меры поддержки – не позднее 10 дней с момента подачи заявления.</w:t>
      </w:r>
    </w:p>
    <w:p w:rsidR="00DE44E4" w:rsidRPr="00C63B23" w:rsidRDefault="00DE44E4" w:rsidP="00DE44E4">
      <w:pPr>
        <w:pStyle w:val="a6"/>
        <w:numPr>
          <w:ilvl w:val="0"/>
          <w:numId w:val="10"/>
        </w:numPr>
        <w:jc w:val="both"/>
        <w:rPr>
          <w:rFonts w:ascii="PT Astra Serif" w:eastAsia="Times New Roman" w:hAnsi="PT Astra Serif" w:cs="Liberation Serif"/>
          <w:sz w:val="28"/>
          <w:szCs w:val="28"/>
        </w:rPr>
      </w:pPr>
      <w:r w:rsidRPr="00C63B23">
        <w:rPr>
          <w:rFonts w:ascii="PT Astra Serif" w:eastAsia="Times New Roman" w:hAnsi="PT Astra Serif" w:cs="Liberation Serif"/>
          <w:sz w:val="28"/>
          <w:szCs w:val="28"/>
        </w:rPr>
        <w:t>За оказанием меры поддержки обращаться в Управление образования администрации  Хвалынского муниципального района.</w:t>
      </w:r>
    </w:p>
    <w:p w:rsidR="00DE44E4" w:rsidRPr="00C63B23" w:rsidRDefault="00DE44E4" w:rsidP="00DE44E4">
      <w:pPr>
        <w:pStyle w:val="a6"/>
        <w:tabs>
          <w:tab w:val="left" w:pos="993"/>
          <w:tab w:val="left" w:pos="1276"/>
        </w:tabs>
        <w:spacing w:after="0" w:line="240" w:lineRule="auto"/>
        <w:jc w:val="both"/>
        <w:rPr>
          <w:rFonts w:ascii="PT Astra Serif" w:eastAsia="Times New Roman" w:hAnsi="PT Astra Serif" w:cs="Liberation Serif"/>
          <w:sz w:val="28"/>
          <w:szCs w:val="28"/>
        </w:rPr>
      </w:pPr>
    </w:p>
    <w:p w:rsidR="006B4BF4" w:rsidRPr="00C63B23" w:rsidRDefault="006B4BF4" w:rsidP="002F18B8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sectPr w:rsidR="006B4BF4" w:rsidRPr="00C63B23" w:rsidSect="00F66946">
      <w:pgSz w:w="11906" w:h="16838"/>
      <w:pgMar w:top="993" w:right="851" w:bottom="127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46EB" w:rsidRDefault="00B146EB" w:rsidP="006D7489">
      <w:pPr>
        <w:spacing w:after="0" w:line="240" w:lineRule="auto"/>
      </w:pPr>
      <w:r>
        <w:separator/>
      </w:r>
    </w:p>
  </w:endnote>
  <w:endnote w:type="continuationSeparator" w:id="0">
    <w:p w:rsidR="00B146EB" w:rsidRDefault="00B146EB" w:rsidP="006D74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46EB" w:rsidRDefault="00B146EB" w:rsidP="006D7489">
      <w:pPr>
        <w:spacing w:after="0" w:line="240" w:lineRule="auto"/>
      </w:pPr>
      <w:r>
        <w:separator/>
      </w:r>
    </w:p>
  </w:footnote>
  <w:footnote w:type="continuationSeparator" w:id="0">
    <w:p w:rsidR="00B146EB" w:rsidRDefault="00B146EB" w:rsidP="006D74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C1881"/>
    <w:multiLevelType w:val="multilevel"/>
    <w:tmpl w:val="808E481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4"/>
        <w:w w:val="100"/>
        <w:position w:val="0"/>
        <w:sz w:val="25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41055C6"/>
    <w:multiLevelType w:val="hybridMultilevel"/>
    <w:tmpl w:val="5D5E40F4"/>
    <w:lvl w:ilvl="0" w:tplc="CBB4552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0A0A0A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14913"/>
    <w:multiLevelType w:val="multilevel"/>
    <w:tmpl w:val="422ABDF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2B31255F"/>
    <w:multiLevelType w:val="hybridMultilevel"/>
    <w:tmpl w:val="A050B1A8"/>
    <w:lvl w:ilvl="0" w:tplc="2390A8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D537EF8"/>
    <w:multiLevelType w:val="hybridMultilevel"/>
    <w:tmpl w:val="78D282FC"/>
    <w:lvl w:ilvl="0" w:tplc="A4CEF66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8B7537"/>
    <w:multiLevelType w:val="hybridMultilevel"/>
    <w:tmpl w:val="C090F3BE"/>
    <w:lvl w:ilvl="0" w:tplc="425072C8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AA143A"/>
    <w:multiLevelType w:val="multilevel"/>
    <w:tmpl w:val="B600B4C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85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8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abstractNum w:abstractNumId="7" w15:restartNumberingAfterBreak="0">
    <w:nsid w:val="5BA056E3"/>
    <w:multiLevelType w:val="hybridMultilevel"/>
    <w:tmpl w:val="F4981B74"/>
    <w:lvl w:ilvl="0" w:tplc="A4CEF66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BA2849"/>
    <w:multiLevelType w:val="hybridMultilevel"/>
    <w:tmpl w:val="B99646EA"/>
    <w:lvl w:ilvl="0" w:tplc="9A7C35AE">
      <w:start w:val="1"/>
      <w:numFmt w:val="decimal"/>
      <w:lvlText w:val="%1."/>
      <w:lvlJc w:val="left"/>
      <w:pPr>
        <w:ind w:left="720" w:hanging="360"/>
      </w:pPr>
      <w:rPr>
        <w:rFonts w:hint="default"/>
        <w:color w:val="0A0A0A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C8761E"/>
    <w:multiLevelType w:val="hybridMultilevel"/>
    <w:tmpl w:val="3D1A599C"/>
    <w:lvl w:ilvl="0" w:tplc="06E612D6">
      <w:start w:val="1"/>
      <w:numFmt w:val="decimal"/>
      <w:lvlText w:val="%1."/>
      <w:lvlJc w:val="left"/>
      <w:pPr>
        <w:ind w:left="53" w:hanging="282"/>
      </w:pPr>
      <w:rPr>
        <w:rFonts w:hint="default"/>
        <w:spacing w:val="0"/>
        <w:w w:val="101"/>
        <w:lang w:val="ru-RU" w:eastAsia="en-US" w:bidi="ar-SA"/>
      </w:rPr>
    </w:lvl>
    <w:lvl w:ilvl="1" w:tplc="EBFCAAB8">
      <w:start w:val="1"/>
      <w:numFmt w:val="decimal"/>
      <w:lvlText w:val="%2)"/>
      <w:lvlJc w:val="left"/>
      <w:pPr>
        <w:ind w:left="58" w:hanging="548"/>
      </w:pPr>
      <w:rPr>
        <w:rFonts w:hint="default"/>
        <w:spacing w:val="0"/>
        <w:w w:val="99"/>
        <w:lang w:val="ru-RU" w:eastAsia="en-US" w:bidi="ar-SA"/>
      </w:rPr>
    </w:lvl>
    <w:lvl w:ilvl="2" w:tplc="D4B0DD0A">
      <w:numFmt w:val="bullet"/>
      <w:lvlText w:val="-"/>
      <w:lvlJc w:val="left"/>
      <w:pPr>
        <w:ind w:left="51" w:hanging="165"/>
      </w:pPr>
      <w:rPr>
        <w:rFonts w:ascii="Times New Roman" w:eastAsia="Times New Roman" w:hAnsi="Times New Roman" w:cs="Times New Roman" w:hint="default"/>
        <w:spacing w:val="0"/>
        <w:w w:val="106"/>
        <w:lang w:val="ru-RU" w:eastAsia="en-US" w:bidi="ar-SA"/>
      </w:rPr>
    </w:lvl>
    <w:lvl w:ilvl="3" w:tplc="6CE28014">
      <w:numFmt w:val="bullet"/>
      <w:lvlText w:val="•"/>
      <w:lvlJc w:val="left"/>
      <w:pPr>
        <w:ind w:left="2216" w:hanging="165"/>
      </w:pPr>
      <w:rPr>
        <w:rFonts w:hint="default"/>
        <w:lang w:val="ru-RU" w:eastAsia="en-US" w:bidi="ar-SA"/>
      </w:rPr>
    </w:lvl>
    <w:lvl w:ilvl="4" w:tplc="26C482F4">
      <w:numFmt w:val="bullet"/>
      <w:lvlText w:val="•"/>
      <w:lvlJc w:val="left"/>
      <w:pPr>
        <w:ind w:left="3294" w:hanging="165"/>
      </w:pPr>
      <w:rPr>
        <w:rFonts w:hint="default"/>
        <w:lang w:val="ru-RU" w:eastAsia="en-US" w:bidi="ar-SA"/>
      </w:rPr>
    </w:lvl>
    <w:lvl w:ilvl="5" w:tplc="49EA15BC">
      <w:numFmt w:val="bullet"/>
      <w:lvlText w:val="•"/>
      <w:lvlJc w:val="left"/>
      <w:pPr>
        <w:ind w:left="4372" w:hanging="165"/>
      </w:pPr>
      <w:rPr>
        <w:rFonts w:hint="default"/>
        <w:lang w:val="ru-RU" w:eastAsia="en-US" w:bidi="ar-SA"/>
      </w:rPr>
    </w:lvl>
    <w:lvl w:ilvl="6" w:tplc="492A541C">
      <w:numFmt w:val="bullet"/>
      <w:lvlText w:val="•"/>
      <w:lvlJc w:val="left"/>
      <w:pPr>
        <w:ind w:left="5450" w:hanging="165"/>
      </w:pPr>
      <w:rPr>
        <w:rFonts w:hint="default"/>
        <w:lang w:val="ru-RU" w:eastAsia="en-US" w:bidi="ar-SA"/>
      </w:rPr>
    </w:lvl>
    <w:lvl w:ilvl="7" w:tplc="40B4C480">
      <w:numFmt w:val="bullet"/>
      <w:lvlText w:val="•"/>
      <w:lvlJc w:val="left"/>
      <w:pPr>
        <w:ind w:left="6528" w:hanging="165"/>
      </w:pPr>
      <w:rPr>
        <w:rFonts w:hint="default"/>
        <w:lang w:val="ru-RU" w:eastAsia="en-US" w:bidi="ar-SA"/>
      </w:rPr>
    </w:lvl>
    <w:lvl w:ilvl="8" w:tplc="E4DC7C2C">
      <w:numFmt w:val="bullet"/>
      <w:lvlText w:val="•"/>
      <w:lvlJc w:val="left"/>
      <w:pPr>
        <w:ind w:left="7606" w:hanging="16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2"/>
  </w:num>
  <w:num w:numId="3">
    <w:abstractNumId w:val="0"/>
  </w:num>
  <w:num w:numId="4">
    <w:abstractNumId w:val="5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7"/>
  </w:num>
  <w:num w:numId="7">
    <w:abstractNumId w:val="3"/>
  </w:num>
  <w:num w:numId="8">
    <w:abstractNumId w:val="9"/>
  </w:num>
  <w:num w:numId="9">
    <w:abstractNumId w:val="8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298"/>
    <w:rsid w:val="000004FC"/>
    <w:rsid w:val="00001B85"/>
    <w:rsid w:val="00010533"/>
    <w:rsid w:val="00015DAE"/>
    <w:rsid w:val="00016618"/>
    <w:rsid w:val="00017418"/>
    <w:rsid w:val="00023AFD"/>
    <w:rsid w:val="000259C6"/>
    <w:rsid w:val="00025DBA"/>
    <w:rsid w:val="00027386"/>
    <w:rsid w:val="00036177"/>
    <w:rsid w:val="00036455"/>
    <w:rsid w:val="000403DF"/>
    <w:rsid w:val="00040EA9"/>
    <w:rsid w:val="0004442F"/>
    <w:rsid w:val="00045699"/>
    <w:rsid w:val="00071AE4"/>
    <w:rsid w:val="00071ED3"/>
    <w:rsid w:val="00075EDF"/>
    <w:rsid w:val="000768A4"/>
    <w:rsid w:val="00080BA4"/>
    <w:rsid w:val="000828DB"/>
    <w:rsid w:val="000948A3"/>
    <w:rsid w:val="00096131"/>
    <w:rsid w:val="00097B7D"/>
    <w:rsid w:val="000A6F49"/>
    <w:rsid w:val="000B02A9"/>
    <w:rsid w:val="000B1980"/>
    <w:rsid w:val="000B798E"/>
    <w:rsid w:val="000C40BA"/>
    <w:rsid w:val="000D0180"/>
    <w:rsid w:val="000D0245"/>
    <w:rsid w:val="000E2204"/>
    <w:rsid w:val="000E389A"/>
    <w:rsid w:val="000F11F6"/>
    <w:rsid w:val="000F1732"/>
    <w:rsid w:val="000F3FD4"/>
    <w:rsid w:val="000F6706"/>
    <w:rsid w:val="000F7555"/>
    <w:rsid w:val="000F7DFA"/>
    <w:rsid w:val="00106ADE"/>
    <w:rsid w:val="001145B2"/>
    <w:rsid w:val="0012486A"/>
    <w:rsid w:val="001251B0"/>
    <w:rsid w:val="00125AA5"/>
    <w:rsid w:val="001277E0"/>
    <w:rsid w:val="00127925"/>
    <w:rsid w:val="001306CA"/>
    <w:rsid w:val="00134C3D"/>
    <w:rsid w:val="001357DA"/>
    <w:rsid w:val="00136AC5"/>
    <w:rsid w:val="0014556F"/>
    <w:rsid w:val="0015133A"/>
    <w:rsid w:val="00153294"/>
    <w:rsid w:val="00154C29"/>
    <w:rsid w:val="001574FE"/>
    <w:rsid w:val="00157EB7"/>
    <w:rsid w:val="0016372F"/>
    <w:rsid w:val="00170C3C"/>
    <w:rsid w:val="001731FA"/>
    <w:rsid w:val="00182673"/>
    <w:rsid w:val="00183D64"/>
    <w:rsid w:val="0018740A"/>
    <w:rsid w:val="001951B7"/>
    <w:rsid w:val="0019612C"/>
    <w:rsid w:val="00197704"/>
    <w:rsid w:val="001A5E74"/>
    <w:rsid w:val="001A74C8"/>
    <w:rsid w:val="001B1FE3"/>
    <w:rsid w:val="001B46B8"/>
    <w:rsid w:val="001C1E38"/>
    <w:rsid w:val="001C529E"/>
    <w:rsid w:val="001C72AA"/>
    <w:rsid w:val="001C7EFC"/>
    <w:rsid w:val="001D696F"/>
    <w:rsid w:val="001D6D3F"/>
    <w:rsid w:val="001E286D"/>
    <w:rsid w:val="001E5874"/>
    <w:rsid w:val="001F2E2F"/>
    <w:rsid w:val="001F6CEC"/>
    <w:rsid w:val="00201B9A"/>
    <w:rsid w:val="0021020D"/>
    <w:rsid w:val="00210FBF"/>
    <w:rsid w:val="00212005"/>
    <w:rsid w:val="00223F94"/>
    <w:rsid w:val="00231543"/>
    <w:rsid w:val="00233EAD"/>
    <w:rsid w:val="00234277"/>
    <w:rsid w:val="00236919"/>
    <w:rsid w:val="0024312E"/>
    <w:rsid w:val="0024596C"/>
    <w:rsid w:val="002500E2"/>
    <w:rsid w:val="00250999"/>
    <w:rsid w:val="00253EA0"/>
    <w:rsid w:val="0025429E"/>
    <w:rsid w:val="0025798A"/>
    <w:rsid w:val="00271F6D"/>
    <w:rsid w:val="00273A17"/>
    <w:rsid w:val="00275ADC"/>
    <w:rsid w:val="00276A8C"/>
    <w:rsid w:val="002776FB"/>
    <w:rsid w:val="00284BCE"/>
    <w:rsid w:val="0028535D"/>
    <w:rsid w:val="00291BF7"/>
    <w:rsid w:val="00292E98"/>
    <w:rsid w:val="00296474"/>
    <w:rsid w:val="002968CE"/>
    <w:rsid w:val="002A17F1"/>
    <w:rsid w:val="002A219F"/>
    <w:rsid w:val="002A6125"/>
    <w:rsid w:val="002B27CC"/>
    <w:rsid w:val="002B5A3B"/>
    <w:rsid w:val="002C14DE"/>
    <w:rsid w:val="002C2DBA"/>
    <w:rsid w:val="002C35B7"/>
    <w:rsid w:val="002D2C2E"/>
    <w:rsid w:val="002D5550"/>
    <w:rsid w:val="002D7ED3"/>
    <w:rsid w:val="002E0EA0"/>
    <w:rsid w:val="002E16DF"/>
    <w:rsid w:val="002E2E94"/>
    <w:rsid w:val="002E3A8B"/>
    <w:rsid w:val="002F0CC1"/>
    <w:rsid w:val="002F15F9"/>
    <w:rsid w:val="002F18B8"/>
    <w:rsid w:val="002F7212"/>
    <w:rsid w:val="00302061"/>
    <w:rsid w:val="00303175"/>
    <w:rsid w:val="00311937"/>
    <w:rsid w:val="00314E44"/>
    <w:rsid w:val="00315761"/>
    <w:rsid w:val="00316152"/>
    <w:rsid w:val="00326B5F"/>
    <w:rsid w:val="003332A7"/>
    <w:rsid w:val="003336D6"/>
    <w:rsid w:val="00352610"/>
    <w:rsid w:val="00356464"/>
    <w:rsid w:val="00364213"/>
    <w:rsid w:val="00364D4D"/>
    <w:rsid w:val="0037334A"/>
    <w:rsid w:val="0038051E"/>
    <w:rsid w:val="00381C61"/>
    <w:rsid w:val="0038715D"/>
    <w:rsid w:val="0039738B"/>
    <w:rsid w:val="00397CA1"/>
    <w:rsid w:val="003A06EC"/>
    <w:rsid w:val="003A29B9"/>
    <w:rsid w:val="003A62CF"/>
    <w:rsid w:val="003B6846"/>
    <w:rsid w:val="003C34C2"/>
    <w:rsid w:val="003C4ACA"/>
    <w:rsid w:val="003C7556"/>
    <w:rsid w:val="003D1955"/>
    <w:rsid w:val="003D312F"/>
    <w:rsid w:val="003D5BEB"/>
    <w:rsid w:val="003D7C14"/>
    <w:rsid w:val="003E022D"/>
    <w:rsid w:val="003E4B49"/>
    <w:rsid w:val="003E734E"/>
    <w:rsid w:val="003F08B4"/>
    <w:rsid w:val="004000FB"/>
    <w:rsid w:val="0040134A"/>
    <w:rsid w:val="00410D77"/>
    <w:rsid w:val="0041206E"/>
    <w:rsid w:val="00412C5A"/>
    <w:rsid w:val="00413CBC"/>
    <w:rsid w:val="00414072"/>
    <w:rsid w:val="00414F9A"/>
    <w:rsid w:val="0042339F"/>
    <w:rsid w:val="004264E3"/>
    <w:rsid w:val="0042688D"/>
    <w:rsid w:val="00427329"/>
    <w:rsid w:val="00430AAA"/>
    <w:rsid w:val="00443EE6"/>
    <w:rsid w:val="00445AAB"/>
    <w:rsid w:val="00446A06"/>
    <w:rsid w:val="00454C31"/>
    <w:rsid w:val="00454F63"/>
    <w:rsid w:val="004576B8"/>
    <w:rsid w:val="00460C5B"/>
    <w:rsid w:val="004652C4"/>
    <w:rsid w:val="004654EF"/>
    <w:rsid w:val="004717A3"/>
    <w:rsid w:val="00473B26"/>
    <w:rsid w:val="00473F4E"/>
    <w:rsid w:val="00474E6A"/>
    <w:rsid w:val="0048020D"/>
    <w:rsid w:val="004820D2"/>
    <w:rsid w:val="00482356"/>
    <w:rsid w:val="004832FB"/>
    <w:rsid w:val="004874A5"/>
    <w:rsid w:val="00487667"/>
    <w:rsid w:val="004A150F"/>
    <w:rsid w:val="004A22F7"/>
    <w:rsid w:val="004A2406"/>
    <w:rsid w:val="004A3743"/>
    <w:rsid w:val="004B07DF"/>
    <w:rsid w:val="004B2532"/>
    <w:rsid w:val="004C45B9"/>
    <w:rsid w:val="004C51FA"/>
    <w:rsid w:val="004D0949"/>
    <w:rsid w:val="004D35D4"/>
    <w:rsid w:val="004D7B31"/>
    <w:rsid w:val="004E1454"/>
    <w:rsid w:val="004E61CF"/>
    <w:rsid w:val="004F14CF"/>
    <w:rsid w:val="004F406B"/>
    <w:rsid w:val="004F54EA"/>
    <w:rsid w:val="00504CA1"/>
    <w:rsid w:val="00514FF1"/>
    <w:rsid w:val="00516A5F"/>
    <w:rsid w:val="0051797F"/>
    <w:rsid w:val="0052511C"/>
    <w:rsid w:val="00533A8F"/>
    <w:rsid w:val="00535645"/>
    <w:rsid w:val="00540223"/>
    <w:rsid w:val="00542970"/>
    <w:rsid w:val="00542C1A"/>
    <w:rsid w:val="0054483E"/>
    <w:rsid w:val="00554258"/>
    <w:rsid w:val="00560454"/>
    <w:rsid w:val="00562043"/>
    <w:rsid w:val="00565FD9"/>
    <w:rsid w:val="00572087"/>
    <w:rsid w:val="00573E76"/>
    <w:rsid w:val="0058517C"/>
    <w:rsid w:val="00585A31"/>
    <w:rsid w:val="005910AD"/>
    <w:rsid w:val="0059380A"/>
    <w:rsid w:val="005A0CB5"/>
    <w:rsid w:val="005A325C"/>
    <w:rsid w:val="005A3289"/>
    <w:rsid w:val="005A3E66"/>
    <w:rsid w:val="005A4E2D"/>
    <w:rsid w:val="005A6423"/>
    <w:rsid w:val="005B0DB2"/>
    <w:rsid w:val="005B23AC"/>
    <w:rsid w:val="005B5BEF"/>
    <w:rsid w:val="005B7D50"/>
    <w:rsid w:val="005C1A29"/>
    <w:rsid w:val="005C3152"/>
    <w:rsid w:val="005C4212"/>
    <w:rsid w:val="005C7E57"/>
    <w:rsid w:val="005D36B8"/>
    <w:rsid w:val="005D5D7E"/>
    <w:rsid w:val="005D699C"/>
    <w:rsid w:val="005D6B97"/>
    <w:rsid w:val="005E2DB0"/>
    <w:rsid w:val="005E5456"/>
    <w:rsid w:val="005E6A9F"/>
    <w:rsid w:val="005F4D56"/>
    <w:rsid w:val="00611127"/>
    <w:rsid w:val="0061325F"/>
    <w:rsid w:val="00623A67"/>
    <w:rsid w:val="00624B84"/>
    <w:rsid w:val="00626269"/>
    <w:rsid w:val="00630B69"/>
    <w:rsid w:val="006311A4"/>
    <w:rsid w:val="00632C1E"/>
    <w:rsid w:val="006375D4"/>
    <w:rsid w:val="006407B5"/>
    <w:rsid w:val="006410A1"/>
    <w:rsid w:val="00652230"/>
    <w:rsid w:val="00673B25"/>
    <w:rsid w:val="00682709"/>
    <w:rsid w:val="00685280"/>
    <w:rsid w:val="00686B93"/>
    <w:rsid w:val="0068723C"/>
    <w:rsid w:val="00687AB8"/>
    <w:rsid w:val="00690943"/>
    <w:rsid w:val="006A0159"/>
    <w:rsid w:val="006A146B"/>
    <w:rsid w:val="006A6298"/>
    <w:rsid w:val="006A7F26"/>
    <w:rsid w:val="006B2CC3"/>
    <w:rsid w:val="006B4BF4"/>
    <w:rsid w:val="006B4CF3"/>
    <w:rsid w:val="006C16C8"/>
    <w:rsid w:val="006C3A0A"/>
    <w:rsid w:val="006C4BA6"/>
    <w:rsid w:val="006C5AFF"/>
    <w:rsid w:val="006D22E6"/>
    <w:rsid w:val="006D3D1D"/>
    <w:rsid w:val="006D4DC7"/>
    <w:rsid w:val="006D55BD"/>
    <w:rsid w:val="006D685C"/>
    <w:rsid w:val="006D7489"/>
    <w:rsid w:val="006E4091"/>
    <w:rsid w:val="006F0470"/>
    <w:rsid w:val="006F7934"/>
    <w:rsid w:val="00703156"/>
    <w:rsid w:val="00705072"/>
    <w:rsid w:val="00706DFC"/>
    <w:rsid w:val="00707452"/>
    <w:rsid w:val="00710450"/>
    <w:rsid w:val="00712A8B"/>
    <w:rsid w:val="00714B74"/>
    <w:rsid w:val="0072290E"/>
    <w:rsid w:val="00722A1F"/>
    <w:rsid w:val="0072374D"/>
    <w:rsid w:val="00725918"/>
    <w:rsid w:val="00730D5E"/>
    <w:rsid w:val="00736ACE"/>
    <w:rsid w:val="00755896"/>
    <w:rsid w:val="00756A54"/>
    <w:rsid w:val="00757BC3"/>
    <w:rsid w:val="00757D1A"/>
    <w:rsid w:val="00763CD3"/>
    <w:rsid w:val="00765AF7"/>
    <w:rsid w:val="00767BA2"/>
    <w:rsid w:val="0078604E"/>
    <w:rsid w:val="007873AE"/>
    <w:rsid w:val="00792B97"/>
    <w:rsid w:val="007A617C"/>
    <w:rsid w:val="007B03B3"/>
    <w:rsid w:val="007B3489"/>
    <w:rsid w:val="007B4E00"/>
    <w:rsid w:val="007B6A5F"/>
    <w:rsid w:val="007C32BA"/>
    <w:rsid w:val="007C4754"/>
    <w:rsid w:val="007C5049"/>
    <w:rsid w:val="007D0312"/>
    <w:rsid w:val="007D1F78"/>
    <w:rsid w:val="007D2F7D"/>
    <w:rsid w:val="007D3C9F"/>
    <w:rsid w:val="007D3E82"/>
    <w:rsid w:val="007E4393"/>
    <w:rsid w:val="007E48C4"/>
    <w:rsid w:val="007F1147"/>
    <w:rsid w:val="008002D4"/>
    <w:rsid w:val="00803997"/>
    <w:rsid w:val="00806458"/>
    <w:rsid w:val="00820104"/>
    <w:rsid w:val="0082158D"/>
    <w:rsid w:val="00821A24"/>
    <w:rsid w:val="00822035"/>
    <w:rsid w:val="00824EF6"/>
    <w:rsid w:val="00826B45"/>
    <w:rsid w:val="00826E03"/>
    <w:rsid w:val="008274C7"/>
    <w:rsid w:val="00827D48"/>
    <w:rsid w:val="008317EB"/>
    <w:rsid w:val="0083338C"/>
    <w:rsid w:val="008362AD"/>
    <w:rsid w:val="00855083"/>
    <w:rsid w:val="00860791"/>
    <w:rsid w:val="008645D5"/>
    <w:rsid w:val="00865565"/>
    <w:rsid w:val="00870E24"/>
    <w:rsid w:val="0087661D"/>
    <w:rsid w:val="0088420A"/>
    <w:rsid w:val="00884830"/>
    <w:rsid w:val="008A1527"/>
    <w:rsid w:val="008B0343"/>
    <w:rsid w:val="008B6F9D"/>
    <w:rsid w:val="008C4ABB"/>
    <w:rsid w:val="008C64C2"/>
    <w:rsid w:val="008C6885"/>
    <w:rsid w:val="008D15B6"/>
    <w:rsid w:val="008D27D7"/>
    <w:rsid w:val="008D34DA"/>
    <w:rsid w:val="008D36E5"/>
    <w:rsid w:val="008D3898"/>
    <w:rsid w:val="008E7F48"/>
    <w:rsid w:val="008F0904"/>
    <w:rsid w:val="008F659D"/>
    <w:rsid w:val="00901A4C"/>
    <w:rsid w:val="00912A11"/>
    <w:rsid w:val="009151BD"/>
    <w:rsid w:val="009221AB"/>
    <w:rsid w:val="00922C2D"/>
    <w:rsid w:val="0093150D"/>
    <w:rsid w:val="00934A45"/>
    <w:rsid w:val="00945ADC"/>
    <w:rsid w:val="00946FFC"/>
    <w:rsid w:val="00950609"/>
    <w:rsid w:val="0095193C"/>
    <w:rsid w:val="009522FD"/>
    <w:rsid w:val="009523B2"/>
    <w:rsid w:val="009609CC"/>
    <w:rsid w:val="00960C68"/>
    <w:rsid w:val="00960DF4"/>
    <w:rsid w:val="00961757"/>
    <w:rsid w:val="00963D40"/>
    <w:rsid w:val="00965A76"/>
    <w:rsid w:val="00965F23"/>
    <w:rsid w:val="00966F62"/>
    <w:rsid w:val="00975B52"/>
    <w:rsid w:val="00977F96"/>
    <w:rsid w:val="0098059A"/>
    <w:rsid w:val="00981418"/>
    <w:rsid w:val="00982D27"/>
    <w:rsid w:val="00983C2D"/>
    <w:rsid w:val="009845DF"/>
    <w:rsid w:val="00984B6D"/>
    <w:rsid w:val="00996590"/>
    <w:rsid w:val="009A05D9"/>
    <w:rsid w:val="009A4044"/>
    <w:rsid w:val="009A4E8A"/>
    <w:rsid w:val="009B0871"/>
    <w:rsid w:val="009B2D87"/>
    <w:rsid w:val="009B64B2"/>
    <w:rsid w:val="009B702C"/>
    <w:rsid w:val="009C0F8A"/>
    <w:rsid w:val="009C5BA9"/>
    <w:rsid w:val="009C7C1B"/>
    <w:rsid w:val="009F6E19"/>
    <w:rsid w:val="00A067FD"/>
    <w:rsid w:val="00A12FD1"/>
    <w:rsid w:val="00A13B19"/>
    <w:rsid w:val="00A151CB"/>
    <w:rsid w:val="00A24095"/>
    <w:rsid w:val="00A30E7B"/>
    <w:rsid w:val="00A36C7D"/>
    <w:rsid w:val="00A42B6A"/>
    <w:rsid w:val="00A42D84"/>
    <w:rsid w:val="00A43FBF"/>
    <w:rsid w:val="00A5453C"/>
    <w:rsid w:val="00A54740"/>
    <w:rsid w:val="00A564A3"/>
    <w:rsid w:val="00A60A83"/>
    <w:rsid w:val="00A62D08"/>
    <w:rsid w:val="00A63160"/>
    <w:rsid w:val="00A63DC0"/>
    <w:rsid w:val="00A64F17"/>
    <w:rsid w:val="00A70F82"/>
    <w:rsid w:val="00A721D8"/>
    <w:rsid w:val="00A75E20"/>
    <w:rsid w:val="00A80786"/>
    <w:rsid w:val="00A85BF3"/>
    <w:rsid w:val="00A87223"/>
    <w:rsid w:val="00A8722E"/>
    <w:rsid w:val="00AA2922"/>
    <w:rsid w:val="00AC4D75"/>
    <w:rsid w:val="00AC57B3"/>
    <w:rsid w:val="00AD5282"/>
    <w:rsid w:val="00AD5D91"/>
    <w:rsid w:val="00AD692B"/>
    <w:rsid w:val="00AF1A4D"/>
    <w:rsid w:val="00AF5F62"/>
    <w:rsid w:val="00B01B52"/>
    <w:rsid w:val="00B01BE6"/>
    <w:rsid w:val="00B04456"/>
    <w:rsid w:val="00B05DA6"/>
    <w:rsid w:val="00B05FEC"/>
    <w:rsid w:val="00B1173E"/>
    <w:rsid w:val="00B1402B"/>
    <w:rsid w:val="00B146EB"/>
    <w:rsid w:val="00B15E22"/>
    <w:rsid w:val="00B1609A"/>
    <w:rsid w:val="00B17E36"/>
    <w:rsid w:val="00B20D66"/>
    <w:rsid w:val="00B226DE"/>
    <w:rsid w:val="00B24525"/>
    <w:rsid w:val="00B24B63"/>
    <w:rsid w:val="00B26E23"/>
    <w:rsid w:val="00B278F2"/>
    <w:rsid w:val="00B33C34"/>
    <w:rsid w:val="00B33FE8"/>
    <w:rsid w:val="00B40CD2"/>
    <w:rsid w:val="00B4287C"/>
    <w:rsid w:val="00B465CF"/>
    <w:rsid w:val="00B4661B"/>
    <w:rsid w:val="00B46B47"/>
    <w:rsid w:val="00B4759C"/>
    <w:rsid w:val="00B47818"/>
    <w:rsid w:val="00B56294"/>
    <w:rsid w:val="00B6332C"/>
    <w:rsid w:val="00B63F43"/>
    <w:rsid w:val="00B77A0B"/>
    <w:rsid w:val="00B82298"/>
    <w:rsid w:val="00B912E7"/>
    <w:rsid w:val="00B91BE7"/>
    <w:rsid w:val="00B929EA"/>
    <w:rsid w:val="00B96D5D"/>
    <w:rsid w:val="00BA2885"/>
    <w:rsid w:val="00BA381E"/>
    <w:rsid w:val="00BA4B72"/>
    <w:rsid w:val="00BA54E1"/>
    <w:rsid w:val="00BB5609"/>
    <w:rsid w:val="00BB598A"/>
    <w:rsid w:val="00BC06B4"/>
    <w:rsid w:val="00BC73A3"/>
    <w:rsid w:val="00BD62C9"/>
    <w:rsid w:val="00BD7368"/>
    <w:rsid w:val="00BE2398"/>
    <w:rsid w:val="00BF0B7F"/>
    <w:rsid w:val="00BF14FC"/>
    <w:rsid w:val="00BF527E"/>
    <w:rsid w:val="00BF7E67"/>
    <w:rsid w:val="00C01E84"/>
    <w:rsid w:val="00C06685"/>
    <w:rsid w:val="00C20597"/>
    <w:rsid w:val="00C23400"/>
    <w:rsid w:val="00C372C7"/>
    <w:rsid w:val="00C40F4B"/>
    <w:rsid w:val="00C42FC3"/>
    <w:rsid w:val="00C50699"/>
    <w:rsid w:val="00C51445"/>
    <w:rsid w:val="00C55756"/>
    <w:rsid w:val="00C6169D"/>
    <w:rsid w:val="00C627E1"/>
    <w:rsid w:val="00C63B23"/>
    <w:rsid w:val="00C66F70"/>
    <w:rsid w:val="00C73B06"/>
    <w:rsid w:val="00C74D4E"/>
    <w:rsid w:val="00C80E8F"/>
    <w:rsid w:val="00C83D7F"/>
    <w:rsid w:val="00C854F8"/>
    <w:rsid w:val="00C87C11"/>
    <w:rsid w:val="00CA3F85"/>
    <w:rsid w:val="00CA73BE"/>
    <w:rsid w:val="00CB1F30"/>
    <w:rsid w:val="00CC00EC"/>
    <w:rsid w:val="00CC0CF1"/>
    <w:rsid w:val="00CC405E"/>
    <w:rsid w:val="00CC648A"/>
    <w:rsid w:val="00CD0D18"/>
    <w:rsid w:val="00CD19D1"/>
    <w:rsid w:val="00CD4425"/>
    <w:rsid w:val="00CD4BBB"/>
    <w:rsid w:val="00CD7056"/>
    <w:rsid w:val="00CD7BED"/>
    <w:rsid w:val="00CE0A8B"/>
    <w:rsid w:val="00CE0EAB"/>
    <w:rsid w:val="00CE24EE"/>
    <w:rsid w:val="00CF5CC6"/>
    <w:rsid w:val="00CF6389"/>
    <w:rsid w:val="00D01A3E"/>
    <w:rsid w:val="00D0278A"/>
    <w:rsid w:val="00D1392A"/>
    <w:rsid w:val="00D26870"/>
    <w:rsid w:val="00D32998"/>
    <w:rsid w:val="00D37CB8"/>
    <w:rsid w:val="00D4339C"/>
    <w:rsid w:val="00D45DA8"/>
    <w:rsid w:val="00D46129"/>
    <w:rsid w:val="00D568BA"/>
    <w:rsid w:val="00D61655"/>
    <w:rsid w:val="00D644CA"/>
    <w:rsid w:val="00D73CEC"/>
    <w:rsid w:val="00D80E0E"/>
    <w:rsid w:val="00D81611"/>
    <w:rsid w:val="00D870D6"/>
    <w:rsid w:val="00D90944"/>
    <w:rsid w:val="00D915E1"/>
    <w:rsid w:val="00D91A47"/>
    <w:rsid w:val="00DA0B5B"/>
    <w:rsid w:val="00DB16FE"/>
    <w:rsid w:val="00DB473E"/>
    <w:rsid w:val="00DB6434"/>
    <w:rsid w:val="00DB7730"/>
    <w:rsid w:val="00DC071D"/>
    <w:rsid w:val="00DC26A9"/>
    <w:rsid w:val="00DC2C56"/>
    <w:rsid w:val="00DC2E88"/>
    <w:rsid w:val="00DC47EF"/>
    <w:rsid w:val="00DE07B4"/>
    <w:rsid w:val="00DE12FF"/>
    <w:rsid w:val="00DE1D7C"/>
    <w:rsid w:val="00DE44E4"/>
    <w:rsid w:val="00DF0E42"/>
    <w:rsid w:val="00DF1506"/>
    <w:rsid w:val="00DF20A0"/>
    <w:rsid w:val="00E0017C"/>
    <w:rsid w:val="00E05A20"/>
    <w:rsid w:val="00E14282"/>
    <w:rsid w:val="00E15610"/>
    <w:rsid w:val="00E15A11"/>
    <w:rsid w:val="00E22062"/>
    <w:rsid w:val="00E22693"/>
    <w:rsid w:val="00E26C41"/>
    <w:rsid w:val="00E27D33"/>
    <w:rsid w:val="00E339D5"/>
    <w:rsid w:val="00E35E7E"/>
    <w:rsid w:val="00E4005E"/>
    <w:rsid w:val="00E41C56"/>
    <w:rsid w:val="00E43572"/>
    <w:rsid w:val="00E44955"/>
    <w:rsid w:val="00E50035"/>
    <w:rsid w:val="00E5223E"/>
    <w:rsid w:val="00E542C7"/>
    <w:rsid w:val="00E545EC"/>
    <w:rsid w:val="00E56E9D"/>
    <w:rsid w:val="00E7028F"/>
    <w:rsid w:val="00E755EB"/>
    <w:rsid w:val="00E774DC"/>
    <w:rsid w:val="00E800FF"/>
    <w:rsid w:val="00E86DD4"/>
    <w:rsid w:val="00E91501"/>
    <w:rsid w:val="00EB2600"/>
    <w:rsid w:val="00EB27C9"/>
    <w:rsid w:val="00EB72AB"/>
    <w:rsid w:val="00EC23C9"/>
    <w:rsid w:val="00EC314B"/>
    <w:rsid w:val="00EC31EF"/>
    <w:rsid w:val="00EC5EF0"/>
    <w:rsid w:val="00EC5FDA"/>
    <w:rsid w:val="00EC6A1C"/>
    <w:rsid w:val="00EC7709"/>
    <w:rsid w:val="00EC7E22"/>
    <w:rsid w:val="00ED3C27"/>
    <w:rsid w:val="00ED438A"/>
    <w:rsid w:val="00ED7417"/>
    <w:rsid w:val="00EE051D"/>
    <w:rsid w:val="00EE3612"/>
    <w:rsid w:val="00EE44C2"/>
    <w:rsid w:val="00EE4E97"/>
    <w:rsid w:val="00EF57E9"/>
    <w:rsid w:val="00EF6AB1"/>
    <w:rsid w:val="00F0346C"/>
    <w:rsid w:val="00F038AD"/>
    <w:rsid w:val="00F07523"/>
    <w:rsid w:val="00F1269A"/>
    <w:rsid w:val="00F13196"/>
    <w:rsid w:val="00F15EFB"/>
    <w:rsid w:val="00F20389"/>
    <w:rsid w:val="00F21475"/>
    <w:rsid w:val="00F224CF"/>
    <w:rsid w:val="00F23B12"/>
    <w:rsid w:val="00F23C08"/>
    <w:rsid w:val="00F275EB"/>
    <w:rsid w:val="00F30FA3"/>
    <w:rsid w:val="00F31861"/>
    <w:rsid w:val="00F43B57"/>
    <w:rsid w:val="00F4705D"/>
    <w:rsid w:val="00F476F7"/>
    <w:rsid w:val="00F62B87"/>
    <w:rsid w:val="00F64DDE"/>
    <w:rsid w:val="00F66946"/>
    <w:rsid w:val="00F75FFA"/>
    <w:rsid w:val="00F82B5C"/>
    <w:rsid w:val="00F85FE2"/>
    <w:rsid w:val="00F913F2"/>
    <w:rsid w:val="00F92A49"/>
    <w:rsid w:val="00F94B91"/>
    <w:rsid w:val="00F975A0"/>
    <w:rsid w:val="00F97B30"/>
    <w:rsid w:val="00F97BEF"/>
    <w:rsid w:val="00FA145A"/>
    <w:rsid w:val="00FA147C"/>
    <w:rsid w:val="00FA1E98"/>
    <w:rsid w:val="00FA3DD5"/>
    <w:rsid w:val="00FA5637"/>
    <w:rsid w:val="00FA7169"/>
    <w:rsid w:val="00FB423B"/>
    <w:rsid w:val="00FB4C7F"/>
    <w:rsid w:val="00FB629B"/>
    <w:rsid w:val="00FC4CF2"/>
    <w:rsid w:val="00FC5AF3"/>
    <w:rsid w:val="00FC5DF5"/>
    <w:rsid w:val="00FD10A2"/>
    <w:rsid w:val="00FD3475"/>
    <w:rsid w:val="00FD44F8"/>
    <w:rsid w:val="00FE075A"/>
    <w:rsid w:val="00FE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084BCB-467B-43E4-8D04-D5A0F5A82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1407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D37CB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822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822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82298"/>
    <w:rPr>
      <w:rFonts w:ascii="Tahoma" w:hAnsi="Tahoma" w:cs="Tahoma"/>
      <w:sz w:val="16"/>
      <w:szCs w:val="16"/>
    </w:rPr>
  </w:style>
  <w:style w:type="paragraph" w:customStyle="1" w:styleId="FR1">
    <w:name w:val="FR1"/>
    <w:rsid w:val="00B82298"/>
    <w:pPr>
      <w:widowControl w:val="0"/>
      <w:spacing w:after="0" w:line="300" w:lineRule="auto"/>
      <w:ind w:left="1680" w:right="1600"/>
      <w:jc w:val="center"/>
    </w:pPr>
    <w:rPr>
      <w:rFonts w:ascii="Times New Roman" w:eastAsia="Times New Roman" w:hAnsi="Times New Roman" w:cs="Times New Roman"/>
      <w:sz w:val="56"/>
      <w:szCs w:val="20"/>
    </w:rPr>
  </w:style>
  <w:style w:type="paragraph" w:styleId="a6">
    <w:name w:val="List Paragraph"/>
    <w:basedOn w:val="a"/>
    <w:uiPriority w:val="1"/>
    <w:qFormat/>
    <w:rsid w:val="00E339D5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6D74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6D7489"/>
  </w:style>
  <w:style w:type="paragraph" w:styleId="a9">
    <w:name w:val="footer"/>
    <w:basedOn w:val="a"/>
    <w:link w:val="aa"/>
    <w:uiPriority w:val="99"/>
    <w:semiHidden/>
    <w:unhideWhenUsed/>
    <w:rsid w:val="006D74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D7489"/>
  </w:style>
  <w:style w:type="character" w:customStyle="1" w:styleId="10">
    <w:name w:val="Заголовок 1 Знак"/>
    <w:basedOn w:val="a0"/>
    <w:link w:val="1"/>
    <w:rsid w:val="0041407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b">
    <w:name w:val="Body Text"/>
    <w:basedOn w:val="a"/>
    <w:link w:val="ac"/>
    <w:rsid w:val="0041407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c">
    <w:name w:val="Основной текст Знак"/>
    <w:basedOn w:val="a0"/>
    <w:link w:val="ab"/>
    <w:rsid w:val="00414072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d">
    <w:name w:val="No Spacing"/>
    <w:uiPriority w:val="1"/>
    <w:qFormat/>
    <w:rsid w:val="00414072"/>
    <w:pPr>
      <w:spacing w:after="0" w:line="240" w:lineRule="auto"/>
    </w:pPr>
    <w:rPr>
      <w:rFonts w:ascii="Calibri" w:eastAsia="Times New Roman" w:hAnsi="Calibri" w:cs="Times New Roman"/>
    </w:rPr>
  </w:style>
  <w:style w:type="character" w:styleId="ae">
    <w:name w:val="Emphasis"/>
    <w:qFormat/>
    <w:rsid w:val="007D3C9F"/>
    <w:rPr>
      <w:i/>
      <w:iCs/>
    </w:rPr>
  </w:style>
  <w:style w:type="character" w:customStyle="1" w:styleId="af">
    <w:name w:val="Основной текст_"/>
    <w:link w:val="27"/>
    <w:locked/>
    <w:rsid w:val="004B07DF"/>
    <w:rPr>
      <w:spacing w:val="4"/>
      <w:sz w:val="25"/>
      <w:szCs w:val="25"/>
      <w:shd w:val="clear" w:color="auto" w:fill="FFFFFF"/>
    </w:rPr>
  </w:style>
  <w:style w:type="paragraph" w:customStyle="1" w:styleId="27">
    <w:name w:val="Основной текст27"/>
    <w:basedOn w:val="a"/>
    <w:link w:val="af"/>
    <w:rsid w:val="004B07DF"/>
    <w:pPr>
      <w:shd w:val="clear" w:color="auto" w:fill="FFFFFF"/>
      <w:spacing w:before="420" w:after="60" w:line="240" w:lineRule="atLeast"/>
      <w:ind w:hanging="220"/>
      <w:jc w:val="both"/>
    </w:pPr>
    <w:rPr>
      <w:spacing w:val="4"/>
      <w:sz w:val="25"/>
      <w:szCs w:val="25"/>
    </w:rPr>
  </w:style>
  <w:style w:type="character" w:customStyle="1" w:styleId="11">
    <w:name w:val="Основной текст1"/>
    <w:rsid w:val="004B07DF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character" w:customStyle="1" w:styleId="3">
    <w:name w:val="Основной текст3"/>
    <w:rsid w:val="004B07DF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12">
    <w:name w:val="Абзац списка1"/>
    <w:basedOn w:val="a"/>
    <w:rsid w:val="00E44955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3">
    <w:name w:val="Заголовок №1_"/>
    <w:basedOn w:val="a0"/>
    <w:link w:val="110"/>
    <w:locked/>
    <w:rsid w:val="000B798E"/>
    <w:rPr>
      <w:spacing w:val="9"/>
      <w:sz w:val="24"/>
      <w:szCs w:val="24"/>
      <w:shd w:val="clear" w:color="auto" w:fill="FFFFFF"/>
    </w:rPr>
  </w:style>
  <w:style w:type="paragraph" w:customStyle="1" w:styleId="110">
    <w:name w:val="Заголовок №11"/>
    <w:basedOn w:val="a"/>
    <w:link w:val="13"/>
    <w:rsid w:val="000B798E"/>
    <w:pPr>
      <w:shd w:val="clear" w:color="auto" w:fill="FFFFFF"/>
      <w:spacing w:before="420" w:after="240" w:line="326" w:lineRule="exact"/>
      <w:ind w:hanging="220"/>
      <w:jc w:val="both"/>
      <w:outlineLvl w:val="0"/>
    </w:pPr>
    <w:rPr>
      <w:spacing w:val="9"/>
      <w:sz w:val="24"/>
      <w:szCs w:val="24"/>
    </w:rPr>
  </w:style>
  <w:style w:type="character" w:styleId="af0">
    <w:name w:val="Hyperlink"/>
    <w:basedOn w:val="a0"/>
    <w:uiPriority w:val="99"/>
    <w:semiHidden/>
    <w:unhideWhenUsed/>
    <w:rsid w:val="000F3FD4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D37CB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rmal">
    <w:name w:val="ConsPlusNormal"/>
    <w:rsid w:val="007C32B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111">
    <w:name w:val="Заголовок 11"/>
    <w:basedOn w:val="a"/>
    <w:uiPriority w:val="1"/>
    <w:qFormat/>
    <w:rsid w:val="003F08B4"/>
    <w:pPr>
      <w:widowControl w:val="0"/>
      <w:autoSpaceDE w:val="0"/>
      <w:autoSpaceDN w:val="0"/>
      <w:spacing w:after="0" w:line="240" w:lineRule="auto"/>
      <w:ind w:left="48"/>
      <w:outlineLvl w:val="1"/>
    </w:pPr>
    <w:rPr>
      <w:rFonts w:ascii="Times New Roman" w:eastAsia="Times New Roman" w:hAnsi="Times New Roman" w:cs="Times New Roman"/>
      <w:sz w:val="29"/>
      <w:szCs w:val="29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A0199C-D4D7-460A-88A6-764E400EC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3124</Words>
  <Characters>17810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Пользователь</cp:lastModifiedBy>
  <cp:revision>2</cp:revision>
  <cp:lastPrinted>2026-07-30T05:59:00Z</cp:lastPrinted>
  <dcterms:created xsi:type="dcterms:W3CDTF">2026-08-03T11:56:00Z</dcterms:created>
  <dcterms:modified xsi:type="dcterms:W3CDTF">2026-08-03T11:56:00Z</dcterms:modified>
</cp:coreProperties>
</file>