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5ED52E" wp14:editId="7B2524F1">
            <wp:extent cx="45720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АДМИНИСТРАЦИЯ</w:t>
      </w: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 МУНИЦИПАЛЬНОГО РАЙОНА</w:t>
      </w: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САРАТОВСКОЙ ОБЛАСТИ</w:t>
      </w:r>
    </w:p>
    <w:p w:rsidR="00A65231" w:rsidRPr="00A65231" w:rsidRDefault="00A65231" w:rsidP="002A01F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65231" w:rsidRPr="00A65231" w:rsidRDefault="00A65231" w:rsidP="00A6523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 О С Т А Н О В Л Е Н И Е</w:t>
      </w:r>
    </w:p>
    <w:p w:rsidR="00A65231" w:rsidRPr="00A65231" w:rsidRDefault="00A65231" w:rsidP="00A65231">
      <w:pPr>
        <w:spacing w:after="0" w:line="240" w:lineRule="auto"/>
        <w:ind w:right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A65231" w:rsidRPr="00A65231" w:rsidRDefault="00A65231" w:rsidP="00A65231">
      <w:pPr>
        <w:spacing w:after="0" w:line="240" w:lineRule="auto"/>
        <w:ind w:right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г. Хвалынск</w:t>
      </w:r>
    </w:p>
    <w:p w:rsidR="00A65231" w:rsidRPr="003E7B63" w:rsidRDefault="003E73B8" w:rsidP="00A65231">
      <w:pPr>
        <w:spacing w:after="0" w:line="240" w:lineRule="auto"/>
        <w:ind w:right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01 июля 2026года                                                                                          № 574</w:t>
      </w:r>
    </w:p>
    <w:p w:rsidR="00A65231" w:rsidRPr="00A65231" w:rsidRDefault="00A65231" w:rsidP="00A65231">
      <w:pPr>
        <w:spacing w:after="0" w:line="240" w:lineRule="auto"/>
        <w:ind w:right="2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65231" w:rsidRDefault="00A65231" w:rsidP="00A65231">
      <w:pPr>
        <w:spacing w:after="0" w:line="240" w:lineRule="auto"/>
        <w:ind w:right="2"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в постановление администрации Хвалынского муниципального района от 15 ноября 2018 года №1258.</w:t>
      </w:r>
    </w:p>
    <w:p w:rsidR="00091B48" w:rsidRPr="00A65231" w:rsidRDefault="00091B48" w:rsidP="00A65231">
      <w:pPr>
        <w:spacing w:after="0" w:line="240" w:lineRule="auto"/>
        <w:ind w:right="2"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65231" w:rsidRPr="00C1368E" w:rsidRDefault="00A65231" w:rsidP="00091B48">
      <w:pPr>
        <w:spacing w:after="0" w:line="240" w:lineRule="auto"/>
        <w:ind w:right="2" w:firstLine="708"/>
        <w:jc w:val="both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В соответствии со ст. 179 Бюджетного кодекса Российской Федерации, Федеральным законом Российской Федерации от 06 октября 2003 года №131-ФЗ «Об общих принципах организации местного самоуправления в Российской Федерации», Уставом городского поселения город Хвалынск Хвалынского муниципального района Саратовской области, Решением Совета МО город Хвалынск №54 от 22 апреля 2022 года "Об утверждении Правил благоустройства на территории муниципального образования город Хвалынск”, Постановлением администрации Хвалынского муниципального района от 0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2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.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12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.202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5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г. № 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1055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«Об утверждении 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П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>орядк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а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приняти</w:t>
      </w:r>
      <w:r w:rsidR="00BE0FC9">
        <w:rPr>
          <w:rFonts w:ascii="PT Astra Serif" w:eastAsia="Calibri" w:hAnsi="PT Astra Serif" w:cs="Calibri"/>
          <w:sz w:val="27"/>
          <w:szCs w:val="27"/>
          <w:lang w:eastAsia="ru-RU"/>
        </w:rPr>
        <w:t>я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решений о разработке программ Хвалынского муниципального района,</w:t>
      </w:r>
      <w:r w:rsidR="00F5129A"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и МО город Хвалынск,</w:t>
      </w:r>
      <w:r w:rsidRPr="00C1368E">
        <w:rPr>
          <w:rFonts w:ascii="PT Astra Serif" w:eastAsia="Calibri" w:hAnsi="PT Astra Serif" w:cs="Calibri"/>
          <w:sz w:val="27"/>
          <w:szCs w:val="27"/>
          <w:lang w:eastAsia="ru-RU"/>
        </w:rPr>
        <w:t xml:space="preserve"> их формирования и реализации, проведения оценки эффективности реализации муниципальных программ», администрация Хвалынского муниципального района,</w:t>
      </w:r>
    </w:p>
    <w:p w:rsidR="00A65231" w:rsidRPr="00C1368E" w:rsidRDefault="00F5129A" w:rsidP="00F5129A">
      <w:pPr>
        <w:tabs>
          <w:tab w:val="left" w:pos="10177"/>
        </w:tabs>
        <w:spacing w:after="0" w:line="240" w:lineRule="auto"/>
        <w:ind w:right="-29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C1368E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                                                </w:t>
      </w:r>
      <w:r w:rsidR="00A65231" w:rsidRPr="00C1368E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>п о с т а н о в л я е т:</w:t>
      </w:r>
    </w:p>
    <w:p w:rsidR="00A65231" w:rsidRDefault="00A65231" w:rsidP="009D60ED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1.Внести изменения в постановление администрации Хвалынского муниципального района от 15 ноября 2018 года № 1258 «Об утверждении муниципальной программы "Благоустройство на территории муниципального образования город Хвалынск", изложив приложения</w:t>
      </w:r>
      <w:r w:rsidR="00091B48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</w:t>
      </w:r>
      <w:r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к постановлению в новой</w:t>
      </w:r>
      <w:r w:rsidR="00766CF7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редакции (согласно Приложений).</w:t>
      </w:r>
    </w:p>
    <w:p w:rsidR="00766CF7" w:rsidRPr="00766CF7" w:rsidRDefault="00766CF7" w:rsidP="00766CF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 w:rsidRPr="00766CF7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2. Признать утратившим силу постановление администрации Хвалынского муниципального района от </w:t>
      </w:r>
      <w:hyperlink r:id="rId9" w:history="1">
        <w:r w:rsidRPr="00766CF7">
          <w:rPr>
            <w:rFonts w:ascii="PT Astra Serif" w:eastAsia="Times New Roman" w:hAnsi="PT Astra Serif" w:cs="Times New Roman"/>
            <w:sz w:val="27"/>
            <w:szCs w:val="27"/>
            <w:lang w:eastAsia="ru-RU"/>
          </w:rPr>
          <w:t>04 мая 2026 года № 408</w:t>
        </w:r>
      </w:hyperlink>
      <w:r w:rsidRPr="00766CF7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«О внесении изменений в постановление администрации Хвалынского муниципального района от 15 ноября 2018 года №1258».</w:t>
      </w:r>
    </w:p>
    <w:p w:rsidR="00696119" w:rsidRDefault="00766CF7" w:rsidP="00766CF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3</w:t>
      </w:r>
      <w:r w:rsidR="00A65231"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. Настоящее постановление вступает в силу после официального опубликования (обнародования)</w:t>
      </w:r>
      <w:r w:rsidR="002A01F2">
        <w:rPr>
          <w:rFonts w:ascii="PT Astra Serif" w:eastAsia="Times New Roman" w:hAnsi="PT Astra Serif" w:cs="Times New Roman"/>
          <w:sz w:val="27"/>
          <w:szCs w:val="27"/>
          <w:lang w:eastAsia="ru-RU"/>
        </w:rPr>
        <w:t>.</w:t>
      </w:r>
    </w:p>
    <w:p w:rsidR="00A65231" w:rsidRPr="00C1368E" w:rsidRDefault="00766CF7" w:rsidP="00A6523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4</w:t>
      </w:r>
      <w:r w:rsidR="00A65231" w:rsidRPr="00C1368E">
        <w:rPr>
          <w:rFonts w:ascii="PT Astra Serif" w:eastAsia="Times New Roman" w:hAnsi="PT Astra Serif" w:cs="Times New Roman"/>
          <w:sz w:val="27"/>
          <w:szCs w:val="27"/>
          <w:lang w:eastAsia="ru-RU"/>
        </w:rPr>
        <w:t>. Контроль за исполнением настоящего постановления возложить на заместителя главы администрации муниципального</w:t>
      </w: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района по строительству и ЖКХ.</w:t>
      </w:r>
      <w:bookmarkStart w:id="0" w:name="_GoBack"/>
      <w:bookmarkEnd w:id="0"/>
    </w:p>
    <w:p w:rsidR="00A65231" w:rsidRDefault="00A65231" w:rsidP="00A65231">
      <w:pPr>
        <w:spacing w:after="0" w:line="240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091B48" w:rsidRPr="00A65231" w:rsidRDefault="00091B48" w:rsidP="00A65231">
      <w:pPr>
        <w:spacing w:after="0" w:line="240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A65231" w:rsidRPr="00A65231" w:rsidRDefault="00A65231" w:rsidP="00A65231">
      <w:pPr>
        <w:spacing w:after="0" w:line="240" w:lineRule="auto"/>
        <w:ind w:left="57"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  <w:r w:rsidRPr="00A65231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Глава Хвалынского </w:t>
      </w:r>
    </w:p>
    <w:p w:rsidR="009D60ED" w:rsidRPr="00766CF7" w:rsidRDefault="00A65231" w:rsidP="00766CF7">
      <w:pPr>
        <w:spacing w:after="0" w:line="240" w:lineRule="auto"/>
        <w:ind w:left="57"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  <w:r w:rsidRPr="00A65231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муниципального района                              </w:t>
      </w:r>
      <w:r w:rsidR="00B50462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                             </w:t>
      </w:r>
      <w:r w:rsidRPr="00A65231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>М.А. Кузнецов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lastRenderedPageBreak/>
        <w:t>Приложение №1 к постановлению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администрации Хвалынского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муниципального района</w:t>
      </w:r>
    </w:p>
    <w:p w:rsidR="00A65231" w:rsidRPr="00A65231" w:rsidRDefault="00276076" w:rsidP="002760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</w:t>
      </w:r>
      <w:r w:rsidR="009E079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</w:t>
      </w: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9E079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</w:t>
      </w: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6C569D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</w:t>
      </w:r>
      <w:r w:rsidR="00A65231" w:rsidRPr="003E7B63">
        <w:rPr>
          <w:rFonts w:ascii="PT Astra Serif" w:eastAsia="Times New Roman" w:hAnsi="PT Astra Serif" w:cs="Times New Roman"/>
          <w:sz w:val="20"/>
          <w:szCs w:val="20"/>
          <w:lang w:eastAsia="ru-RU"/>
        </w:rPr>
        <w:t>от</w:t>
      </w:r>
      <w:r w:rsidR="00644DA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01.07.2026 </w:t>
      </w:r>
      <w:r w:rsidR="00A65231" w:rsidRPr="003E7B6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года № </w:t>
      </w:r>
      <w:r w:rsidR="00644DA6">
        <w:rPr>
          <w:rFonts w:ascii="PT Astra Serif" w:eastAsia="Times New Roman" w:hAnsi="PT Astra Serif" w:cs="Times New Roman"/>
          <w:sz w:val="20"/>
          <w:szCs w:val="20"/>
          <w:lang w:eastAsia="ru-RU"/>
        </w:rPr>
        <w:t>574</w:t>
      </w: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</w:t>
      </w:r>
    </w:p>
    <w:p w:rsidR="00A65231" w:rsidRPr="00A65231" w:rsidRDefault="006C569D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муниципальной программы «Благоустройство на территории муниципального образования город Хвалынск»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693" w:type="dxa"/>
        <w:tblInd w:w="1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56"/>
        <w:gridCol w:w="1134"/>
        <w:gridCol w:w="1418"/>
        <w:gridCol w:w="1417"/>
        <w:gridCol w:w="1134"/>
        <w:gridCol w:w="1134"/>
      </w:tblGrid>
      <w:tr w:rsidR="00A65231" w:rsidRPr="00A65231" w:rsidTr="00A65231">
        <w:trPr>
          <w:trHeight w:val="9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1.Наименование 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«Благоустройство на территории муниципального образования город Хвалынск» (далее – Программа)</w:t>
            </w:r>
          </w:p>
        </w:tc>
      </w:tr>
      <w:tr w:rsidR="00F5129A" w:rsidRPr="00A65231" w:rsidTr="00A65231">
        <w:trPr>
          <w:trHeight w:val="9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29A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2.Куратор </w:t>
            </w:r>
            <w:r w:rsidRPr="00F5129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29A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главы администрации по строительству и ЖКХ</w:t>
            </w:r>
          </w:p>
        </w:tc>
      </w:tr>
      <w:tr w:rsidR="00A65231" w:rsidRPr="00A65231" w:rsidTr="00A65231">
        <w:trPr>
          <w:trHeight w:val="94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.Ответственный исполнитель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 , строительству и ЖКХ администрации Хвалынского муниципального района Саратовской области</w:t>
            </w:r>
          </w:p>
        </w:tc>
      </w:tr>
      <w:tr w:rsidR="00A65231" w:rsidRPr="00A65231" w:rsidTr="00A65231">
        <w:trPr>
          <w:trHeight w:val="62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Соисполнители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F5129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 «Служба благоустройства МО г. Хвалынска»</w:t>
            </w:r>
          </w:p>
        </w:tc>
      </w:tr>
      <w:tr w:rsidR="00A65231" w:rsidRPr="00A65231" w:rsidTr="00A65231">
        <w:trPr>
          <w:trHeight w:val="66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.Участники муниципальной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right="3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Подрядные организации</w:t>
            </w:r>
          </w:p>
        </w:tc>
      </w:tr>
      <w:tr w:rsidR="00A65231" w:rsidRPr="00A65231" w:rsidTr="00A65231">
        <w:trPr>
          <w:trHeight w:val="9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.Подпрограммы муниципальной программы 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1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«Содержание и ремонт инженерных сетей»;</w:t>
            </w:r>
          </w:p>
          <w:p w:rsidR="00A65231" w:rsidRPr="00A65231" w:rsidRDefault="00A65231" w:rsidP="00A652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1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«Благоустройство территории муниципального образования г. Хвалынск».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right="31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rPr>
          <w:trHeight w:val="92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.Цели муниципальной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создание максимально благоприятных, комфортных и безопасных условий для проживания и отдыха жителей на территории муниципального образования г. Хвалынск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rPr>
          <w:trHeight w:val="6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.Задачи муниципальной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организация мероприятий по благоустройству территорий общего пользования муниципального образования г. Хвалынск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rPr>
          <w:trHeight w:val="114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Целевые показатели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Создание благоприятных и комфортных условий для проживания и отдыха населения муниципального образования город  Хвалынск;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Увеличение уровня освещенности улиц, проездов, внутриквартальных дорог муниципального образования город Хвалынск;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обновление уличного освещения на 2% в год;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Экономия бюджетных средств;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Улучшение санитарного и экологического состояния муниципального образования г. Хвалынска;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rPr>
          <w:trHeight w:val="52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Этапы и сроки реализации 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2025-2028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65231" w:rsidRPr="00A65231" w:rsidTr="00A65231">
        <w:trPr>
          <w:trHeight w:val="1405"/>
        </w:trPr>
        <w:tc>
          <w:tcPr>
            <w:tcW w:w="3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F5129A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11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Объемы финансового обеспечения муниципальной программы, в том числе по год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Расходы (тыс.руб.)</w:t>
            </w:r>
          </w:p>
        </w:tc>
      </w:tr>
      <w:tr w:rsidR="00B820B0" w:rsidRPr="00A65231" w:rsidTr="00B820B0">
        <w:trPr>
          <w:trHeight w:val="540"/>
        </w:trPr>
        <w:tc>
          <w:tcPr>
            <w:tcW w:w="34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820B0" w:rsidRPr="00A65231" w:rsidTr="00B820B0">
        <w:trPr>
          <w:trHeight w:val="44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 муниципального образования г.</w:t>
            </w:r>
            <w:r w:rsidR="00F5129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E016F3" w:rsidP="00696119">
            <w:pPr>
              <w:jc w:val="center"/>
            </w:pPr>
            <w:r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524E2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36988,1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696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F85A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0355,9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524E2D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3493</w:t>
            </w:r>
            <w:r w:rsidR="00696119"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F85A0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35275,9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F85A02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36418,6</w:t>
            </w:r>
          </w:p>
        </w:tc>
      </w:tr>
      <w:tr w:rsidR="00B820B0" w:rsidRPr="00A65231" w:rsidTr="00B820B0">
        <w:trPr>
          <w:trHeight w:val="54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B820B0">
        <w:trPr>
          <w:trHeight w:val="4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B820B0">
        <w:trPr>
          <w:trHeight w:val="42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B820B0">
        <w:trPr>
          <w:trHeight w:val="42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E016F3" w:rsidP="00EA7B4A">
            <w:pPr>
              <w:jc w:val="center"/>
            </w:pPr>
            <w:r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524E2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36988</w:t>
            </w:r>
            <w:r w:rsidR="00696119"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F85A02" w:rsidP="007D7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0355,9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524E2D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3493</w:t>
            </w:r>
            <w:r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F85A0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35275,9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F85A02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36418,6</w:t>
            </w:r>
          </w:p>
        </w:tc>
      </w:tr>
      <w:tr w:rsidR="00A65231" w:rsidRPr="00A65231" w:rsidTr="00A65231">
        <w:trPr>
          <w:trHeight w:val="154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12. Ожидаемые результаты реализации муниципальной программы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231" w:rsidRPr="00A65231" w:rsidRDefault="00A65231" w:rsidP="00A652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76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улучшение внешнего облика территории муниципального образования г. Хвалынск;</w:t>
            </w:r>
          </w:p>
          <w:p w:rsidR="00A65231" w:rsidRPr="00A65231" w:rsidRDefault="00A65231" w:rsidP="00A652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76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повышение уровня комфортности проживания населения на территории муниципального образования г. Хвалынск;</w:t>
            </w:r>
          </w:p>
          <w:p w:rsidR="00A65231" w:rsidRPr="00A65231" w:rsidRDefault="00A65231" w:rsidP="00A652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76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улучшение санитарно-эпидемиологического состояния территории муниципального образования г. Хвалынск;</w:t>
            </w:r>
          </w:p>
          <w:p w:rsidR="00A65231" w:rsidRPr="00A65231" w:rsidRDefault="00A65231" w:rsidP="00A652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76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установка и демонтаж светильников для уличного освещения;</w:t>
            </w:r>
          </w:p>
          <w:p w:rsidR="00A65231" w:rsidRPr="00A65231" w:rsidRDefault="00A65231" w:rsidP="00A6523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76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обновление уличного освещения на 2% в год;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Calibri" w:hAnsi="PT Astra Serif" w:cs="Calibri"/>
                <w:sz w:val="24"/>
                <w:szCs w:val="24"/>
                <w:lang w:eastAsia="ru-RU"/>
              </w:rPr>
            </w:pPr>
          </w:p>
        </w:tc>
      </w:tr>
    </w:tbl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Цели и задачи муниципальной программы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Цель муниципальной программы - создание максимально благоприятных, комфортных и безопасных условий для проживания и отдыха жителей на территории муниципального образования г. Хвалынск, комплексное развитие сельских территорий.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Задача муниципальной программы - организация мероприятий по благоустройству территорий общего пользования муниципального образования г. Хвалынск, обеспечение комплексного развития сельских территорий (благоустройство сельских территорий.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2. Срок реализации Программы и источники финансирования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Реализация П</w:t>
      </w:r>
      <w:r w:rsidR="00C958C7">
        <w:rPr>
          <w:rFonts w:ascii="PT Astra Serif" w:eastAsia="Times New Roman" w:hAnsi="PT Astra Serif" w:cs="Times New Roman"/>
          <w:sz w:val="24"/>
          <w:szCs w:val="24"/>
          <w:lang w:eastAsia="ru-RU"/>
        </w:rPr>
        <w:t>рограммы рассчитана на 2025-2028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годы.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Источником финансирования Программы являются средства бюджета муниципального образования г. Хвалынск Хвалынского района.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Общий объем финансирования на реализацию Программы составляет </w:t>
      </w:r>
      <w:r w:rsidR="00B572B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136988</w:t>
      </w:r>
      <w:r w:rsidR="00D03D72" w:rsidRPr="006C569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,1</w:t>
      </w:r>
      <w:r w:rsidR="00D03D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Pr="00FF6AEC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тыс</w:t>
      </w:r>
      <w:r w:rsidRPr="00A65231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. рублей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 в том числе по годам: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на 2025 год – </w:t>
      </w:r>
      <w:r w:rsidR="00F85A02">
        <w:rPr>
          <w:rFonts w:ascii="PT Astra Serif" w:eastAsia="Times New Roman" w:hAnsi="PT Astra Serif" w:cs="Times New Roman"/>
          <w:sz w:val="24"/>
          <w:szCs w:val="24"/>
          <w:lang w:eastAsia="ru-RU"/>
        </w:rPr>
        <w:t>30355,9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тыс. рублей;</w:t>
      </w:r>
    </w:p>
    <w:p w:rsidR="00A65231" w:rsidRPr="00A65231" w:rsidRDefault="00A65231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на 2026 год – </w:t>
      </w:r>
      <w:r w:rsidR="00B572BE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3493</w:t>
      </w:r>
      <w:r w:rsidR="00D03D72" w:rsidRPr="006C569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7,7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рублей;</w:t>
      </w:r>
    </w:p>
    <w:p w:rsidR="00A65231" w:rsidRDefault="00A65231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- на 20</w:t>
      </w:r>
      <w:r w:rsidR="00FF6A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27 год – </w:t>
      </w:r>
      <w:r w:rsidR="00F85A0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35275,9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</w:t>
      </w:r>
      <w:r w:rsidR="00B820B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;</w:t>
      </w:r>
    </w:p>
    <w:p w:rsidR="00B820B0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- на 2028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год – </w:t>
      </w:r>
      <w:r w:rsidR="00F85A0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36418,6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;</w:t>
      </w:r>
    </w:p>
    <w:p w:rsidR="00B820B0" w:rsidRPr="00A65231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820B0" w:rsidRPr="00A65231" w:rsidRDefault="00B820B0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A65231" w:rsidRPr="00A65231" w:rsidRDefault="00A65231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A65231" w:rsidRPr="00A65231" w:rsidRDefault="00A65231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Объемы финансирования Программы по мероприятиям и годам подлежат уточнению при формировании бюджета муниципального образования на соответствующий финансовый год.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Обобщенная характеристика основных мероприятий муниципальной 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рамках Программы реализуются </w:t>
      </w:r>
      <w:r w:rsidR="00F85A02">
        <w:rPr>
          <w:rFonts w:ascii="PT Astra Serif" w:eastAsia="Times New Roman" w:hAnsi="PT Astra Serif" w:cs="Times New Roman"/>
          <w:sz w:val="24"/>
          <w:szCs w:val="24"/>
          <w:lang w:eastAsia="ru-RU"/>
        </w:rPr>
        <w:t>две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подпрограммы: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1. «Содержание и ремонт инженерных сетей»;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2.«Благоустройство территории муниципального образования г. Хвалынск»;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Перечень основных мероприятий подпрограмм муниципальной программы содержится в приложениях  № 2 к муниципальной программе.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F85A02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4</w:t>
      </w:r>
      <w:r w:rsidR="00A65231"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 Характеристика основных мероприятий 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Характеристика основных мероприятий Программы приведена в перечнях мероприятий Программы. Мероприятия сгруппированы в соответствии с задачами Программы по отраслям деятельности подпрограмм: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1. «Содержание и ремонт инженерных сетей»;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15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2.«Благоустройство территории муниципального образования г. Хвалынск»;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Calibri" w:hAnsi="PT Astra Serif" w:cs="Calibri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F85A02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5</w:t>
      </w:r>
      <w:r w:rsidR="00A65231"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 Риски реализации подпрограммы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Основные риски, связанные с реализацией программы, определяются следующими факторами: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ограниченность источников финансирования;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рост инфляции выше прогнозного уровня;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форс-мажорные обстоятельства.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Минимизация рисков возможна в результате координации действий участников программы, регулярного мониторинга реализации подпрограммы, своевременной корректировки перечня основных мероприятий и показателей программы.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960FA" w:rsidRDefault="00B960FA" w:rsidP="00B960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B960FA" w:rsidP="00B960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 xml:space="preserve">                 </w:t>
      </w:r>
      <w:r w:rsidR="00A65231"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 подпрограммы N 1 «Содержание и ремонт инженерных сетей»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551" w:type="dxa"/>
        <w:tblInd w:w="1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60"/>
        <w:gridCol w:w="1272"/>
        <w:gridCol w:w="1276"/>
        <w:gridCol w:w="1275"/>
        <w:gridCol w:w="1276"/>
        <w:gridCol w:w="992"/>
      </w:tblGrid>
      <w:tr w:rsidR="00A65231" w:rsidRPr="00A65231" w:rsidTr="00A65231">
        <w:trPr>
          <w:trHeight w:val="66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1.Наименование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«Содержание и ремонт инженерных сетей»</w:t>
            </w:r>
          </w:p>
        </w:tc>
      </w:tr>
      <w:tr w:rsidR="00E64BD5" w:rsidRPr="00A65231" w:rsidTr="00A65231">
        <w:trPr>
          <w:trHeight w:val="66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4BD5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2.Куратор муниципальной 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4BD5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64B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главы администрации по строительству и ЖКХ</w:t>
            </w:r>
          </w:p>
        </w:tc>
      </w:tr>
      <w:tr w:rsidR="00A65231" w:rsidRPr="00A65231" w:rsidTr="00A65231">
        <w:trPr>
          <w:trHeight w:val="94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.Ответственный исполнитель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 , строительству и ЖКХ администрации Хвалынского муниципального района Саратовской области</w:t>
            </w:r>
          </w:p>
        </w:tc>
      </w:tr>
      <w:tr w:rsidR="00A65231" w:rsidRPr="00A65231" w:rsidTr="00A65231">
        <w:trPr>
          <w:trHeight w:val="6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Соисполнители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отсутствуют</w:t>
            </w:r>
          </w:p>
        </w:tc>
      </w:tr>
      <w:tr w:rsidR="00A65231" w:rsidRPr="00A65231" w:rsidTr="00A65231">
        <w:trPr>
          <w:trHeight w:val="8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.Участники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right="3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подрядные организации</w:t>
            </w:r>
          </w:p>
        </w:tc>
      </w:tr>
      <w:tr w:rsidR="00A65231" w:rsidRPr="00A65231" w:rsidTr="00A65231">
        <w:trPr>
          <w:trHeight w:val="7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.Цели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    обеспечение исполнения вопросов местного значения в части освещения улиц</w:t>
            </w:r>
          </w:p>
        </w:tc>
      </w:tr>
      <w:tr w:rsidR="00A65231" w:rsidRPr="00A65231" w:rsidTr="00A65231">
        <w:trPr>
          <w:trHeight w:val="7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.Задачи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организация освещения улиц и улучшение технического состояния электрических сетей уличного освещения.</w:t>
            </w:r>
          </w:p>
        </w:tc>
      </w:tr>
      <w:tr w:rsidR="00A65231" w:rsidRPr="00A65231" w:rsidTr="00A65231">
        <w:trPr>
          <w:trHeight w:val="114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.Целевые показатели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9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-Обновление уличного освещения на 2% в год;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9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-протяженность кабельных и воздушных линий электропередач наружного освещения, находящихся в муниципальной собственности, в отношении которых выполнены работы по содержанию, техническому обслуживанию, текущему ремонту –209,8 км.</w:t>
            </w:r>
          </w:p>
        </w:tc>
      </w:tr>
      <w:tr w:rsidR="00A65231" w:rsidRPr="00A65231" w:rsidTr="00A65231">
        <w:trPr>
          <w:trHeight w:val="557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Этапы и сроки реализации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2025-2028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65231" w:rsidRPr="00A65231" w:rsidTr="00A65231">
        <w:trPr>
          <w:trHeight w:val="54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Объемы финансового обеспечения 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B820B0" w:rsidRPr="00A65231" w:rsidTr="00B820B0">
        <w:trPr>
          <w:trHeight w:val="78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820B0" w:rsidRPr="00A65231" w:rsidTr="00B820B0">
        <w:trPr>
          <w:trHeight w:val="44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 муниципального образования г. Хвалынск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F85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67516B"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D03D72"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997</w:t>
            </w:r>
            <w:r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F85A02"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F85A0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4319,6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D03D7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4278</w:t>
            </w:r>
            <w:r w:rsidR="00B820B0"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67516B" w:rsidP="006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67516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4800,0</w:t>
            </w:r>
          </w:p>
        </w:tc>
      </w:tr>
      <w:tr w:rsidR="00B820B0" w:rsidRPr="00A65231" w:rsidTr="00B820B0">
        <w:trPr>
          <w:trHeight w:val="54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 (прогнозно)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67516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B820B0">
        <w:trPr>
          <w:trHeight w:val="4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 (прогнозно)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67516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B820B0">
        <w:trPr>
          <w:trHeight w:val="4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67516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B820B0">
        <w:trPr>
          <w:trHeight w:val="4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F85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67516B"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D03D72"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997</w:t>
            </w:r>
            <w:r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F85A02"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F85A02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4319,6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D03D72" w:rsidP="006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4278</w:t>
            </w:r>
            <w:r w:rsidR="00B820B0" w:rsidRPr="006C56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67516B" w:rsidP="00675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4600</w:t>
            </w:r>
            <w:r w:rsidR="00B820B0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67516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4800,0</w:t>
            </w:r>
          </w:p>
        </w:tc>
      </w:tr>
      <w:tr w:rsidR="00A65231" w:rsidRPr="00A65231" w:rsidTr="00A65231">
        <w:trPr>
          <w:trHeight w:val="201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E64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E64B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Ожидаемые конечные результаты реализации подпрограммы</w:t>
            </w:r>
          </w:p>
        </w:tc>
        <w:tc>
          <w:tcPr>
            <w:tcW w:w="6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   улучшение освещенности улиц города на 40%;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обеспечение нормативного состояния сетей наружного освещения на 10%.</w:t>
            </w:r>
          </w:p>
        </w:tc>
      </w:tr>
    </w:tbl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Характеристика сферы реализации подпрограммы.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Инженерная инфраструктура является наиболее жизненно важным элементом любого современного города. По ее состоянию можно судить об уровне развития и текущем состоянии дел во всей сложной системе городского хозяйства.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Наружное освещение играет первостепенную роль в восприятии эстетического облика городских улиц, площадей, в создании комфортных условий проживания жителей, в обеспечении безопасных условий движения автотранспорта и пешеходов в ночное и вечернее время. В рамках подпрограммы будет осуществлено содержание и ремонт уличного освещения на территории г. Хвалынска, общей протяженностью 209,8 км, оплата электроэнергии за уличное освещение на территории города Хвалынска, находящимися в муниципальной собственности.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Цели, задачи, целевые показатели (индикаторы), описание основных ожидаемых конечных результатов подпрограммы, сроков реализации подпрограммы, а также этапов ее реализации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Цель подпрограммы - обеспечение исполнения вопросов местного значения в части освещения улиц.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Задачи подпрограммы: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организация освещения улиц и улучшение технического состояния электрических сетей уличного освещения;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Целевые показатели (индикаторы) подпрограммы: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количество электроэнергии, потребляемой сетями городского наружного освещения, находящимися в муниципальной собственности, - 8155,18. кВт/год;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-протяженность кабельных и воздушных линий электропередач наружного освещения, находящихся в муниципальной собственности, в отношении которых выполнены работы по содержанию, техническому обслуживанию, текущему ремонту, -209,8 км;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Ожидаемые конечные результаты реализации подпрограммы: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улучшение освещенности улиц города;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обеспечение нормативного состояния сетей наружного освещения.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Подпрограмма реализ</w:t>
      </w:r>
      <w:r w:rsidR="00B820B0">
        <w:rPr>
          <w:rFonts w:ascii="PT Astra Serif" w:eastAsia="Times New Roman" w:hAnsi="PT Astra Serif" w:cs="Times New Roman"/>
          <w:sz w:val="24"/>
          <w:szCs w:val="24"/>
          <w:lang w:eastAsia="ru-RU"/>
        </w:rPr>
        <w:t>уется в один этап с 2025 по 2028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Сводные показатели прогнозного объема выполнения муниципальными учреждениями муниципальных заданий на оказание физическим и (или) юридическим лицам муниципальных услуг (выполнение работ)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Выполнение муниципальными учреждениями и (или) иными некоммерческими организациями муниципальных заданий на оказание физическим и (или) юридическим лицам муниципальных услуг (выполнение работ) в рамках подпрограммы не предусмотрено.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Характеристика основных мероприятий подпрограммы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Для достижения цели подпрограммы предусматривается реализация следующих основных мероприятий: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наружное освещение улиц города - включает выполнение работ по содержанию, техническому обслуживанию, текущему ремонту кабельных и воздушных линий электропередач наружного освещения, а также оплату электроэнергии, потребляемой сетями уличного освещения на территории г. Хвалынска.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bookmarkStart w:id="1" w:name="_gjdgxs" w:colFirst="0" w:colLast="0"/>
      <w:bookmarkEnd w:id="1"/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Информация об участии в реализации подпрограммы муниципальных унитарных предприятий, а также внебюджетных фондов Российской Федерации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Участие муниципальных унитарных предприятий, а также внебюджетных фондов Российской Федерации в реализации подпрограммы не предусмотрено.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Обоснование объема финансового обеспечения, необходимого для реализации подпрограммы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Необходимый объем финансирования мероприятий подпрограммы определен исходя из уровня цен на единицу то</w:t>
      </w:r>
      <w:r w:rsidR="00471B2B">
        <w:rPr>
          <w:rFonts w:ascii="PT Astra Serif" w:eastAsia="Times New Roman" w:hAnsi="PT Astra Serif" w:cs="Times New Roman"/>
          <w:sz w:val="24"/>
          <w:szCs w:val="24"/>
          <w:lang w:eastAsia="ru-RU"/>
        </w:rPr>
        <w:t>варов, работ, услуг 2025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с учетом уровня инфляции.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На реализацию мероприятий подпрограммы в 2025-202</w:t>
      </w:r>
      <w:r w:rsidR="00471B2B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годах потребуется </w:t>
      </w:r>
      <w:r w:rsidRPr="006C569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</w:t>
      </w:r>
      <w:r w:rsidR="0067516B" w:rsidRPr="006C569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7</w:t>
      </w:r>
      <w:r w:rsidR="00D03D72" w:rsidRPr="006C569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997</w:t>
      </w:r>
      <w:r w:rsidRPr="006C569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,</w:t>
      </w:r>
      <w:r w:rsidR="0074097B" w:rsidRPr="006C569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6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руб., из них:</w:t>
      </w:r>
    </w:p>
    <w:p w:rsidR="00A65231" w:rsidRPr="00A65231" w:rsidRDefault="0074097B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- 2025 год – 4319,6 </w:t>
      </w:r>
      <w:r w:rsidR="00A65231"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руб.;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- 2026 год – </w:t>
      </w:r>
      <w:r w:rsidRPr="006C569D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D03D72" w:rsidRPr="006C569D">
        <w:rPr>
          <w:rFonts w:ascii="PT Astra Serif" w:eastAsia="Times New Roman" w:hAnsi="PT Astra Serif" w:cs="Times New Roman"/>
          <w:sz w:val="24"/>
          <w:szCs w:val="24"/>
          <w:lang w:eastAsia="ru-RU"/>
        </w:rPr>
        <w:t>278</w:t>
      </w:r>
      <w:r w:rsidRPr="006C569D">
        <w:rPr>
          <w:rFonts w:ascii="PT Astra Serif" w:eastAsia="Times New Roman" w:hAnsi="PT Astra Serif" w:cs="Times New Roman"/>
          <w:sz w:val="24"/>
          <w:szCs w:val="24"/>
          <w:lang w:eastAsia="ru-RU"/>
        </w:rPr>
        <w:t>,0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руб;</w:t>
      </w:r>
    </w:p>
    <w:p w:rsidR="00A65231" w:rsidRDefault="00B820B0" w:rsidP="00A6523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- 2027 год – </w:t>
      </w:r>
      <w:r w:rsidR="0067516B">
        <w:rPr>
          <w:rFonts w:ascii="PT Astra Serif" w:eastAsia="Times New Roman" w:hAnsi="PT Astra Serif" w:cs="Times New Roman"/>
          <w:sz w:val="24"/>
          <w:szCs w:val="24"/>
          <w:lang w:eastAsia="ru-RU"/>
        </w:rPr>
        <w:t>4600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67516B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руб;</w:t>
      </w:r>
    </w:p>
    <w:p w:rsidR="00B820B0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2028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год – </w:t>
      </w:r>
      <w:r w:rsidR="0067516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4800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,0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B820B0" w:rsidRPr="00A65231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820B0" w:rsidRPr="00A65231" w:rsidRDefault="00B820B0" w:rsidP="00A6523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в том числе: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средства бюджета: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- 2025 год – </w:t>
      </w:r>
      <w:r w:rsidR="0074097B" w:rsidRPr="0074097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4319,6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руб.;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- 2026 год – </w:t>
      </w:r>
      <w:r w:rsidRPr="006C569D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D03D72" w:rsidRPr="006C569D">
        <w:rPr>
          <w:rFonts w:ascii="PT Astra Serif" w:eastAsia="Times New Roman" w:hAnsi="PT Astra Serif" w:cs="Times New Roman"/>
          <w:sz w:val="24"/>
          <w:szCs w:val="24"/>
          <w:lang w:eastAsia="ru-RU"/>
        </w:rPr>
        <w:t>278</w:t>
      </w:r>
      <w:r w:rsidRPr="006C569D">
        <w:rPr>
          <w:rFonts w:ascii="PT Astra Serif" w:eastAsia="Times New Roman" w:hAnsi="PT Astra Serif" w:cs="Times New Roman"/>
          <w:sz w:val="24"/>
          <w:szCs w:val="24"/>
          <w:lang w:eastAsia="ru-RU"/>
        </w:rPr>
        <w:t>,0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руб;</w:t>
      </w:r>
    </w:p>
    <w:p w:rsidR="00A65231" w:rsidRDefault="00B820B0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- 2027 год – </w:t>
      </w:r>
      <w:r w:rsidR="0067516B">
        <w:rPr>
          <w:rFonts w:ascii="PT Astra Serif" w:eastAsia="Times New Roman" w:hAnsi="PT Astra Serif" w:cs="Times New Roman"/>
          <w:sz w:val="24"/>
          <w:szCs w:val="24"/>
          <w:lang w:eastAsia="ru-RU"/>
        </w:rPr>
        <w:t>4600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67516B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руб;</w:t>
      </w:r>
    </w:p>
    <w:p w:rsidR="00B820B0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2028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год – </w:t>
      </w:r>
      <w:r w:rsidR="0067516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480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0,0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B820B0" w:rsidRPr="00A65231" w:rsidRDefault="00B820B0" w:rsidP="00B820B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820B0" w:rsidRPr="00A65231" w:rsidRDefault="00B820B0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Финансирование подпрограммы за счет средств федерального, областного бюджетов и внебюджетных источников не предусмотрено.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Объем финансирования мероприятий подпрограммы подлежит ежегодному уточнению в порядке, установленном законодательством.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B820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sectPr w:rsidR="00A65231" w:rsidRPr="00A65231" w:rsidSect="00A65231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Приложение №2 к постановлению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администрации Хвалынского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муниципального района</w:t>
      </w:r>
    </w:p>
    <w:p w:rsidR="00A65231" w:rsidRPr="00A65231" w:rsidRDefault="000F4F54" w:rsidP="000F4F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9770A7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</w:t>
      </w: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6C569D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</w:t>
      </w:r>
      <w:r w:rsidR="00644DA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</w:t>
      </w:r>
      <w:r w:rsidR="00A65231" w:rsidRPr="006C569D">
        <w:rPr>
          <w:rFonts w:ascii="PT Astra Serif" w:eastAsia="Times New Roman" w:hAnsi="PT Astra Serif" w:cs="Times New Roman"/>
          <w:sz w:val="20"/>
          <w:szCs w:val="20"/>
          <w:lang w:eastAsia="ru-RU"/>
        </w:rPr>
        <w:t>от</w:t>
      </w:r>
      <w:r w:rsidR="00644DA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01.07.2026 </w:t>
      </w:r>
      <w:r w:rsidR="00A65231" w:rsidRPr="006C569D">
        <w:rPr>
          <w:rFonts w:ascii="PT Astra Serif" w:eastAsia="Times New Roman" w:hAnsi="PT Astra Serif" w:cs="Times New Roman"/>
          <w:sz w:val="20"/>
          <w:szCs w:val="20"/>
          <w:lang w:eastAsia="ru-RU"/>
        </w:rPr>
        <w:t>года №</w:t>
      </w:r>
      <w:r w:rsidR="00644DA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574</w:t>
      </w:r>
      <w:r w:rsidR="009770A7" w:rsidRPr="006C569D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D03D72" w:rsidRPr="006C569D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Calibri" w:hAnsi="PT Astra Serif" w:cs="Calibri"/>
          <w:lang w:eastAsia="ru-RU"/>
        </w:rPr>
        <w:t xml:space="preserve">                                                                                                                          Перечень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подпрограмм, основных мероприятий, направлений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муниципальной  программы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« Благоустройство на территории муниципального образования город Хвалынск»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(наименование муниципальной  программы)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811"/>
        <w:gridCol w:w="1559"/>
        <w:gridCol w:w="6"/>
        <w:gridCol w:w="2697"/>
        <w:gridCol w:w="12"/>
        <w:gridCol w:w="1689"/>
        <w:gridCol w:w="12"/>
        <w:gridCol w:w="1972"/>
        <w:gridCol w:w="12"/>
        <w:gridCol w:w="1828"/>
      </w:tblGrid>
      <w:tr w:rsidR="00A65231" w:rsidRPr="00A65231" w:rsidTr="00A65231">
        <w:tc>
          <w:tcPr>
            <w:tcW w:w="565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811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559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2715" w:type="dxa"/>
            <w:gridSpan w:val="3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Исполнители (по согласованию)</w:t>
            </w:r>
          </w:p>
        </w:tc>
        <w:tc>
          <w:tcPr>
            <w:tcW w:w="5513" w:type="dxa"/>
            <w:gridSpan w:val="5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A65231" w:rsidRPr="00A65231" w:rsidTr="00A65231">
        <w:tc>
          <w:tcPr>
            <w:tcW w:w="565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gridSpan w:val="3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84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8" w:type="dxa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Подпрограмма №1«Содержание и ремонт инженерных сетей»(7Н10000000)</w:t>
            </w: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Мероприятия муниципальной  подпрограммы (7Н10100000)</w:t>
            </w:r>
            <w:r w:rsidR="00E64BD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(комплекс структурных элементов)</w:t>
            </w:r>
          </w:p>
        </w:tc>
      </w:tr>
      <w:tr w:rsidR="00B820B0" w:rsidRPr="00A65231" w:rsidTr="00A65231">
        <w:trPr>
          <w:trHeight w:val="210"/>
        </w:trPr>
        <w:tc>
          <w:tcPr>
            <w:tcW w:w="565" w:type="dxa"/>
            <w:vMerge w:val="restart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1" w:type="dxa"/>
            <w:vMerge w:val="restart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Содержание и ремонт инженерных сетей(7Н10100000)</w:t>
            </w:r>
          </w:p>
        </w:tc>
        <w:tc>
          <w:tcPr>
            <w:tcW w:w="1559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715" w:type="dxa"/>
            <w:gridSpan w:val="3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B820B0" w:rsidRPr="00A65231" w:rsidRDefault="0074097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4319,6</w:t>
            </w:r>
          </w:p>
        </w:tc>
        <w:tc>
          <w:tcPr>
            <w:tcW w:w="1984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B820B0" w:rsidRPr="00A65231" w:rsidTr="00A65231">
        <w:trPr>
          <w:trHeight w:val="195"/>
        </w:trPr>
        <w:tc>
          <w:tcPr>
            <w:tcW w:w="565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715" w:type="dxa"/>
            <w:gridSpan w:val="3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B820B0" w:rsidRPr="00A65231" w:rsidRDefault="00B820B0" w:rsidP="00B43B7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  <w:r w:rsidR="00D03D72" w:rsidRPr="00A61AA3">
              <w:rPr>
                <w:rFonts w:ascii="PT Astra Serif" w:eastAsia="Times New Roman" w:hAnsi="PT Astra Serif" w:cs="Times New Roman"/>
                <w:sz w:val="20"/>
                <w:szCs w:val="20"/>
                <w:lang w:val="en-US" w:eastAsia="ru-RU"/>
              </w:rPr>
              <w:t>2</w:t>
            </w:r>
            <w:r w:rsidR="00D03D72"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78</w:t>
            </w: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B820B0" w:rsidRPr="00A65231" w:rsidTr="00A65231">
        <w:trPr>
          <w:trHeight w:val="210"/>
        </w:trPr>
        <w:tc>
          <w:tcPr>
            <w:tcW w:w="565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715" w:type="dxa"/>
            <w:gridSpan w:val="3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B820B0" w:rsidRPr="00A65231" w:rsidRDefault="00B43B76" w:rsidP="0067516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val="en-US" w:eastAsia="ru-RU"/>
              </w:rPr>
              <w:t>4600</w:t>
            </w:r>
            <w:r w:rsidR="00B820B0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="0067516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B820B0" w:rsidRPr="00A65231" w:rsidTr="00A65231">
        <w:trPr>
          <w:trHeight w:val="210"/>
        </w:trPr>
        <w:tc>
          <w:tcPr>
            <w:tcW w:w="565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715" w:type="dxa"/>
            <w:gridSpan w:val="3"/>
          </w:tcPr>
          <w:p w:rsidR="00B820B0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B820B0" w:rsidRPr="00B43B76" w:rsidRDefault="00B43B76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val="en-US" w:eastAsia="ru-RU"/>
              </w:rPr>
              <w:t>4800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Направления по обеспечению мероприятий по подпрограмме </w:t>
            </w:r>
          </w:p>
        </w:tc>
      </w:tr>
      <w:tr w:rsidR="00A65231" w:rsidRPr="00A65231" w:rsidTr="00A65231">
        <w:trPr>
          <w:trHeight w:val="375"/>
        </w:trPr>
        <w:tc>
          <w:tcPr>
            <w:tcW w:w="565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1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Выполнение мероприятий по оплате электроэнергии за уличное освещение на территории города Хвалынска Хвалынского муниципального района Саратовской области.</w:t>
            </w:r>
          </w:p>
        </w:tc>
        <w:tc>
          <w:tcPr>
            <w:tcW w:w="1565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A65231" w:rsidRPr="0074097B" w:rsidRDefault="00E64BD5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E64BD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4128,3</w:t>
            </w:r>
          </w:p>
        </w:tc>
        <w:tc>
          <w:tcPr>
            <w:tcW w:w="1984" w:type="dxa"/>
            <w:gridSpan w:val="2"/>
          </w:tcPr>
          <w:p w:rsidR="00A65231" w:rsidRPr="0074097B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A65231" w:rsidRPr="00A65231" w:rsidTr="00A65231">
        <w:trPr>
          <w:trHeight w:val="315"/>
        </w:trPr>
        <w:tc>
          <w:tcPr>
            <w:tcW w:w="565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A65231" w:rsidRPr="00A65231" w:rsidRDefault="00D03D72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4078</w:t>
            </w:r>
            <w:r w:rsidR="00A65231"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A65231" w:rsidRPr="00A65231" w:rsidTr="00A65231">
        <w:trPr>
          <w:trHeight w:val="601"/>
        </w:trPr>
        <w:tc>
          <w:tcPr>
            <w:tcW w:w="565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A65231" w:rsidRPr="00A65231" w:rsidRDefault="00B43B76" w:rsidP="00B43B7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4400</w:t>
            </w:r>
            <w:r w:rsidR="00A65231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B820B0" w:rsidRPr="00A65231" w:rsidTr="00A65231">
        <w:trPr>
          <w:trHeight w:val="601"/>
        </w:trPr>
        <w:tc>
          <w:tcPr>
            <w:tcW w:w="565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B820B0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B820B0" w:rsidRPr="00A65231" w:rsidRDefault="00B43B76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4600,0</w:t>
            </w:r>
          </w:p>
        </w:tc>
        <w:tc>
          <w:tcPr>
            <w:tcW w:w="1984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B820B0" w:rsidRPr="00A65231" w:rsidRDefault="00B820B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750"/>
        </w:trPr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Мероприятия по техническому обслуживанию, монтажу и демонтажу наружных осветительных установок, подключение энергопринимающих устройств на территории г.Хвалынска; приобретение, установка и замена ламп и  светильников, проводов, кабелей, автоматических выключателей, световых консолей, оплата за предоставление мест на опорах линий электропередач.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E64BD5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191,3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24B8B" w:rsidRPr="00A65231" w:rsidTr="00A65231">
        <w:trPr>
          <w:trHeight w:val="51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51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B43B76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51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B43B76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</w:tbl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  <w:sectPr w:rsidR="00A65231" w:rsidRPr="00A65231" w:rsidSect="00A65231">
          <w:pgSz w:w="16838" w:h="11906" w:orient="landscape"/>
          <w:pgMar w:top="1701" w:right="1134" w:bottom="567" w:left="851" w:header="709" w:footer="709" w:gutter="0"/>
          <w:cols w:space="708"/>
          <w:docGrid w:linePitch="360"/>
        </w:sect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Паспорт подпрограммы N 2 "Благоустройство на территории муниципального образования г. Хвалынск»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693" w:type="dxa"/>
        <w:tblInd w:w="1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50"/>
        <w:gridCol w:w="8"/>
        <w:gridCol w:w="1274"/>
        <w:gridCol w:w="1276"/>
        <w:gridCol w:w="1417"/>
        <w:gridCol w:w="1276"/>
        <w:gridCol w:w="992"/>
      </w:tblGrid>
      <w:tr w:rsidR="00A65231" w:rsidRPr="00A65231" w:rsidTr="00A65231">
        <w:trPr>
          <w:trHeight w:val="66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1.Наименование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«Благоустройство на территории муниципального образования»</w:t>
            </w:r>
          </w:p>
        </w:tc>
      </w:tr>
      <w:tr w:rsidR="00E64BD5" w:rsidRPr="00A65231" w:rsidTr="00A65231">
        <w:trPr>
          <w:trHeight w:val="66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4BD5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2.Куратор муниципальной 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4BD5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64B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главы администрации по строительству и ЖКХ</w:t>
            </w:r>
          </w:p>
        </w:tc>
      </w:tr>
      <w:tr w:rsidR="00A65231" w:rsidRPr="00A65231" w:rsidTr="00A65231">
        <w:trPr>
          <w:trHeight w:val="94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.Ответственный исполнитель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 Саратовской области</w:t>
            </w:r>
          </w:p>
        </w:tc>
      </w:tr>
      <w:tr w:rsidR="00A65231" w:rsidRPr="00A65231" w:rsidTr="00A65231">
        <w:trPr>
          <w:trHeight w:val="62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Соисполнители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 «Служба благоустройства г. Хвалынска»</w:t>
            </w:r>
          </w:p>
        </w:tc>
      </w:tr>
      <w:tr w:rsidR="00A65231" w:rsidRPr="00A65231" w:rsidTr="00A65231">
        <w:trPr>
          <w:trHeight w:val="80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.Участники муниципальной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right="3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Подрядные организации</w:t>
            </w:r>
          </w:p>
        </w:tc>
      </w:tr>
      <w:tr w:rsidR="00A65231" w:rsidRPr="00A65231" w:rsidTr="00A65231">
        <w:trPr>
          <w:trHeight w:val="88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Цели 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повышение уровня благоустройства территории муниципального образования город Хвалынск.</w:t>
            </w:r>
          </w:p>
        </w:tc>
      </w:tr>
      <w:tr w:rsidR="00A65231" w:rsidRPr="00A65231" w:rsidTr="00A65231">
        <w:trPr>
          <w:trHeight w:val="70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.Задачи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совершенствование системы комплексного благоустройства;</w:t>
            </w:r>
          </w:p>
          <w:p w:rsidR="00A65231" w:rsidRPr="00A65231" w:rsidRDefault="00A65231" w:rsidP="00A6523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обеспечение контроля за использованием, охраной и благоустройства территорий.</w:t>
            </w:r>
          </w:p>
        </w:tc>
      </w:tr>
      <w:tr w:rsidR="00A65231" w:rsidRPr="00A65231" w:rsidTr="00A65231">
        <w:trPr>
          <w:trHeight w:val="114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Ожидаемые конечные результаты реализации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улучшение экологической обстановки и создание среды комфортной для проживания жителей муниципального образования г. Хвалынск;</w:t>
            </w:r>
          </w:p>
          <w:p w:rsidR="00A65231" w:rsidRPr="00A65231" w:rsidRDefault="00A65231" w:rsidP="00A652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предупреждение и ликвидация несанкционированных свалок, путем устройства контейнерных площадок для сбора твердых коммунальных отходов - </w:t>
            </w:r>
            <w:r w:rsidR="000D41A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шт.; </w:t>
            </w:r>
          </w:p>
          <w:p w:rsidR="00A65231" w:rsidRPr="00A65231" w:rsidRDefault="00A65231" w:rsidP="00A652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совершенствование эстетического состояния территории муниципального образования г. Хвалынск.</w:t>
            </w:r>
          </w:p>
        </w:tc>
      </w:tr>
      <w:tr w:rsidR="00A65231" w:rsidRPr="00A65231" w:rsidTr="00A65231">
        <w:trPr>
          <w:trHeight w:val="84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Этапы и сроки реализации муниципальной 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2025-2</w:t>
            </w:r>
            <w:r w:rsidR="00D24B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028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65231" w:rsidRPr="00A65231" w:rsidTr="00A65231">
        <w:trPr>
          <w:trHeight w:val="90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E64BD5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  <w:r w:rsidR="00A65231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Объемы финансового обеспечения  подпрограммы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Расходы (тыс.руб.)</w:t>
            </w:r>
          </w:p>
        </w:tc>
      </w:tr>
      <w:tr w:rsidR="00B820B0" w:rsidRPr="00A65231" w:rsidTr="00D24B8B">
        <w:trPr>
          <w:trHeight w:val="44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D24B8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820B0" w:rsidRPr="00A65231" w:rsidTr="00D24B8B">
        <w:trPr>
          <w:trHeight w:val="44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 муниципального образования г.Хвалынск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C958C7" w:rsidP="0074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B572B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18990,5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74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6036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7D0C24" w:rsidP="0074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</w:t>
            </w:r>
            <w:r w:rsidR="00B572B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30659,7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F39D7" w:rsidP="0074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0675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F39D7" w:rsidP="0074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31</w:t>
            </w:r>
            <w:r w:rsid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618,6</w:t>
            </w:r>
          </w:p>
        </w:tc>
      </w:tr>
      <w:tr w:rsidR="00B820B0" w:rsidRPr="00A65231" w:rsidTr="00D24B8B">
        <w:trPr>
          <w:trHeight w:val="54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 (прогнозно)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D63BD4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D24B8B">
        <w:trPr>
          <w:trHeight w:val="40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 (прогнозно)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D63BD4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D24B8B">
        <w:trPr>
          <w:trHeight w:val="42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820B0" w:rsidP="00A65231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D63BD4" w:rsidP="00B820B0">
            <w:pP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20B0" w:rsidRPr="00A65231" w:rsidTr="00D24B8B">
        <w:trPr>
          <w:trHeight w:val="420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0B0" w:rsidRPr="00A65231" w:rsidRDefault="00B820B0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0"/>
              </w:tabs>
              <w:spacing w:after="0" w:line="240" w:lineRule="auto"/>
              <w:ind w:right="42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B572BE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118990,5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74097B" w:rsidP="00BF39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26036,3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B572BE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30659,7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0B0" w:rsidRPr="00A65231" w:rsidRDefault="0074097B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30675,9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0B0" w:rsidRPr="00A65231" w:rsidRDefault="0074097B" w:rsidP="00B8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409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31618,6</w:t>
            </w:r>
          </w:p>
        </w:tc>
      </w:tr>
      <w:tr w:rsidR="00A65231" w:rsidRPr="00A65231" w:rsidTr="00A65231">
        <w:trPr>
          <w:trHeight w:val="840"/>
        </w:trPr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</w:tabs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E64B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Целевые показатели</w:t>
            </w:r>
          </w:p>
          <w:p w:rsidR="00A65231" w:rsidRPr="00A65231" w:rsidRDefault="00A65231" w:rsidP="00A65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231" w:rsidRPr="00A65231" w:rsidRDefault="00A65231" w:rsidP="00A652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покупка и посадка рассады цветов, -</w:t>
            </w:r>
            <w:r w:rsidR="00D24B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0D41A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A65231" w:rsidRDefault="00A65231" w:rsidP="00D24B8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количество контейнерных площадок для сбора твердых коммунальных отходов – </w:t>
            </w:r>
            <w:r w:rsidR="00D24B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7D0C24" w:rsidRPr="00A65231" w:rsidRDefault="007D0C24" w:rsidP="007D0C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вывоз твердых коммунальных отходов (ТКО) с общественных территорий </w:t>
            </w:r>
            <w:r w:rsidRPr="00A61AA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– 18</w:t>
            </w:r>
            <w:r w:rsidR="00FC5ADD" w:rsidRPr="00A61AA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2,01</w:t>
            </w:r>
            <w:r w:rsidR="00544D97" w:rsidRPr="00A61AA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куб,м</w:t>
            </w:r>
          </w:p>
        </w:tc>
      </w:tr>
    </w:tbl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Характеристика сферы реализации подпрограммы.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Постоянно меняющиеся требования к инфраструктуре города приводят к необходимости совершенствования благоустройства и внешнего облика городских территорий.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Благоустройство территории города имеет огромное значение в жизни человека, оказывает влияние на окружающую среду. Зеленые насаждения являются основными элементами художественного оформления населенных пунктов. К работам по озеленению относится: устройство цветников, посадка цветов.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В рамках реализации подпрограммы будут проведены работы по спилу аварийных деревьев на территории муниципального образования г. Хвалынск, а также вывоз и утилизация растительных отходов.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Также в рамках подпрограммы проводятся мероприятия по предотвращению несанкционированного складирования отходов, путем устройства контейнерных площадок для сбора твердых коммунальных отходов на территории муниципального образования г. Хвалынск.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Также предусматривается проведение мероприятий по дератизации территорий г. Хвалынска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Цели, задачи, целевые показатели (индикаторы), описание основных ожидаемых конечных результатов подпрограммы, сроков реализации подпрограммы, а также этапов ее реализации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Цель подпрограммы - повышение уровня благоустройства территории муниципального образования город Хвалынск.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Задачи подпрограммы: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совершенствование системы комплексного благоустройства;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обеспечение контроля </w:t>
      </w:r>
      <w:r w:rsidR="00FA5E8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за использованием, охраной и благоустройством территорий.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Целевые показатели (индикаторы) подпрограммы:</w:t>
      </w:r>
    </w:p>
    <w:p w:rsidR="00A65231" w:rsidRPr="00A65231" w:rsidRDefault="00A65231" w:rsidP="00A652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Закуп</w:t>
      </w:r>
      <w:r w:rsidR="00D24B8B">
        <w:rPr>
          <w:rFonts w:ascii="PT Astra Serif" w:eastAsia="Times New Roman" w:hAnsi="PT Astra Serif" w:cs="Times New Roman"/>
          <w:sz w:val="24"/>
          <w:szCs w:val="24"/>
          <w:lang w:eastAsia="ru-RU"/>
        </w:rPr>
        <w:t>ка и посадка рассады цветов, - 4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000 шт.</w:t>
      </w:r>
    </w:p>
    <w:p w:rsidR="00A65231" w:rsidRPr="00A65231" w:rsidRDefault="00A65231" w:rsidP="00A652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количество контейнерных площадок для сбора </w:t>
      </w:r>
      <w:r w:rsidR="00D24B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твердых коммунальных отходов–5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шт.;</w:t>
      </w:r>
    </w:p>
    <w:p w:rsidR="00A65231" w:rsidRDefault="00A65231" w:rsidP="00A652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совершенствование эстетического состояния территории муниципального образования г. Хвалынск.</w:t>
      </w:r>
    </w:p>
    <w:p w:rsidR="00544D97" w:rsidRPr="00A61AA3" w:rsidRDefault="00DF3778" w:rsidP="00A652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1AA3">
        <w:rPr>
          <w:rFonts w:ascii="PT Astra Serif" w:eastAsia="Times New Roman" w:hAnsi="PT Astra Serif" w:cs="Times New Roman"/>
          <w:sz w:val="24"/>
          <w:szCs w:val="24"/>
          <w:lang w:eastAsia="ru-RU"/>
        </w:rPr>
        <w:t>вывоз твердых коммунальных отходов</w:t>
      </w:r>
      <w:r w:rsidR="00F41762" w:rsidRPr="00A61AA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 общественных территорий</w:t>
      </w:r>
      <w:r w:rsidRPr="00A61AA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Ожидаемые конечные результаты реализации подпрограммы: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улучшение экологической обстановки и создание среды, комфортной для проживания жителей города;</w:t>
      </w:r>
    </w:p>
    <w:p w:rsidR="00A65231" w:rsidRPr="00A65231" w:rsidRDefault="00A65231" w:rsidP="00A652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предупреждение и ликвидация несанкционированных свалок, путем устройства контейнерных площадок для сбора твердых коммунальных отходов;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совершенствование эстетического состояния территории.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Подпрограмма реализуется в один этап с 2025 по 202</w:t>
      </w:r>
      <w:r w:rsidR="00D24B8B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Сводные показатели прогнозного объема выполнения муниципальными учреждениями муниципальных заданий на оказание физическим и (или) юридическим лицам муниципальных услуг (выполнение работ)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При реализации подпрограммы предусматривается оказание муниципальных услуг (выполнение работ) муниципальными учреждениями, подведомственными администрации Хвалынского муниципального района.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Достижение результата мероприятий - благоустройство территории муниципального образования г. Хвалынск и обустройство зеленых зон, улучшение внешнего облика улиц обеспечивается муниципальным заданием на выполнение муниципальных услуг (работ) - организация благоустройства и озеленения.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Достижение результата мероприятия - содержание отдельных территорий города обеспечивается муниципальным заданием на выполнение муниципальных услуг (работ) - уборка территории и аналогичная деятельность.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Характеристика основных мероприятий подпрограммы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Для достижения цели подпрограммы предусматривается реализация следующих основных мероприятий:</w:t>
      </w:r>
    </w:p>
    <w:p w:rsidR="00A65231" w:rsidRPr="00A65231" w:rsidRDefault="00A65231" w:rsidP="00A65231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выполнение мероприятий по вырубке аварийных деревьев;</w:t>
      </w:r>
    </w:p>
    <w:p w:rsidR="00A65231" w:rsidRPr="00A65231" w:rsidRDefault="00A65231" w:rsidP="00A65231">
      <w:pPr>
        <w:widowControl w:val="0"/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выполнение работ по озеленению территории муниципального образования г. Хвалынск;</w:t>
      </w:r>
    </w:p>
    <w:p w:rsidR="00A65231" w:rsidRPr="00A65231" w:rsidRDefault="00A65231" w:rsidP="00A6523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мероприятия по предотвращению несанкционированного складирования отходов, путем обустройства контейнерных площадок для сбора твердых коммунальных отходов на территории муниципального образования г. Хвалынск.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Информация об участии в реализации подпрограммы муниципальных унитарных предприятий, а также внебюджетных фондов Российской Федерации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Участие муниципальных унитарных предприятий, а также внебюджетных фондов Российской Федерации в реализации подпрограммы не предусмотрено.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F39D7" w:rsidRPr="00BF39D7" w:rsidRDefault="00BF39D7" w:rsidP="00BF39D7">
      <w:pPr>
        <w:pStyle w:val="ac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BF39D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Обоснование объема финансового обеспечения, необходимого для реализации подпрограммы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Необходимый объем финансирования мероприятий подпрограммы определен исходя из уровня цен на единицу то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варов, работ, услуг 2025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с учетом уровня инфляции.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На реализацию мероприятий подпрограммы в 2025-202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годах потребуется </w:t>
      </w:r>
      <w:r w:rsidR="00B572B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118990,5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руб., из них: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- 2025 год –</w:t>
      </w:r>
      <w:r w:rsid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>26036,3</w:t>
      </w:r>
      <w:r w:rsidR="00C958C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руб.;</w:t>
      </w:r>
    </w:p>
    <w:p w:rsidR="00BF39D7" w:rsidRPr="00A65231" w:rsidRDefault="00BF39D7" w:rsidP="00BF39D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- 2026 год – </w:t>
      </w:r>
      <w:r w:rsidR="00B572BE">
        <w:rPr>
          <w:rFonts w:ascii="PT Astra Serif" w:eastAsia="Times New Roman" w:hAnsi="PT Astra Serif" w:cs="Times New Roman"/>
          <w:sz w:val="24"/>
          <w:szCs w:val="24"/>
          <w:lang w:eastAsia="ru-RU"/>
        </w:rPr>
        <w:t>30659,7</w:t>
      </w:r>
      <w:r w:rsidR="00C958C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руб;</w:t>
      </w:r>
    </w:p>
    <w:p w:rsidR="00BF39D7" w:rsidRDefault="00BF39D7" w:rsidP="00BF39D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- 2027 год – </w:t>
      </w:r>
      <w:r w:rsid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>30675,9</w:t>
      </w:r>
      <w:r w:rsidR="00C958C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тыс. руб;</w:t>
      </w:r>
    </w:p>
    <w:p w:rsidR="00BF39D7" w:rsidRDefault="00BF39D7" w:rsidP="00BF39D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2028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год – </w:t>
      </w:r>
      <w:r w:rsidR="008C025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31618,6</w:t>
      </w:r>
      <w:r w:rsidR="00C958C7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тыс. рублей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BF39D7" w:rsidRPr="00A65231" w:rsidRDefault="00BF39D7" w:rsidP="00BF39D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F39D7" w:rsidRPr="00A65231" w:rsidRDefault="00BF39D7" w:rsidP="00BF39D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в том числе: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средства бюджета: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- 2025 год – </w:t>
      </w:r>
      <w:r w:rsidR="008C0250" w:rsidRP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26036,3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руб.;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- 2026 год – </w:t>
      </w:r>
      <w:r w:rsidR="00B572BE">
        <w:rPr>
          <w:rFonts w:ascii="PT Astra Serif" w:eastAsia="Times New Roman" w:hAnsi="PT Astra Serif" w:cs="Times New Roman"/>
          <w:sz w:val="24"/>
          <w:szCs w:val="24"/>
          <w:lang w:eastAsia="ru-RU"/>
        </w:rPr>
        <w:t>30659,7</w:t>
      </w:r>
      <w:r w:rsidR="008C0250" w:rsidRP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руб;</w:t>
      </w:r>
    </w:p>
    <w:p w:rsidR="00BF39D7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- 2027 год – </w:t>
      </w:r>
      <w:r w:rsidR="008C0250" w:rsidRPr="008C025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30675,9 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тыс. руб;</w:t>
      </w:r>
    </w:p>
    <w:p w:rsidR="00BF39D7" w:rsidRDefault="00BF39D7" w:rsidP="00BF39D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2028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год – </w:t>
      </w:r>
      <w:r w:rsidR="008C0250" w:rsidRPr="008C025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31618,6  </w:t>
      </w:r>
      <w:r w:rsidRPr="00A6523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тыс. рублей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BF39D7" w:rsidRPr="00A65231" w:rsidRDefault="00BF39D7" w:rsidP="00BF39D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Финансирование подпрограммы за счет средств федерального, областного бюджетов и внебюджетных источников не предусмотрено.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z w:val="24"/>
          <w:szCs w:val="24"/>
          <w:lang w:eastAsia="ru-RU"/>
        </w:rPr>
        <w:t>Объем финансирования мероприятий подпрограммы подлежит ежегодному уточнению в порядке, установленном законодательством.</w:t>
      </w:r>
    </w:p>
    <w:p w:rsidR="00BF39D7" w:rsidRPr="00A65231" w:rsidRDefault="00BF39D7" w:rsidP="00BF39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5231" w:rsidRPr="00A65231" w:rsidRDefault="00A65231" w:rsidP="00A65231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ru-RU"/>
        </w:rPr>
        <w:sectPr w:rsidR="00A65231" w:rsidRPr="00A65231" w:rsidSect="00A65231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Перечень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подпрограмм, основных мероприятий, направлений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муниципальной  программы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« Благоустройство на территории муниципального образования город Хвалынск»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(наименование муниципальной  программы)</w:t>
      </w: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811"/>
        <w:gridCol w:w="1559"/>
        <w:gridCol w:w="6"/>
        <w:gridCol w:w="2697"/>
        <w:gridCol w:w="12"/>
        <w:gridCol w:w="1689"/>
        <w:gridCol w:w="12"/>
        <w:gridCol w:w="1972"/>
        <w:gridCol w:w="12"/>
        <w:gridCol w:w="1828"/>
      </w:tblGrid>
      <w:tr w:rsidR="00A65231" w:rsidRPr="00A65231" w:rsidTr="00A65231">
        <w:tc>
          <w:tcPr>
            <w:tcW w:w="565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811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559" w:type="dxa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2715" w:type="dxa"/>
            <w:gridSpan w:val="3"/>
            <w:vMerge w:val="restart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Исполнители (по согласованию)</w:t>
            </w:r>
          </w:p>
        </w:tc>
        <w:tc>
          <w:tcPr>
            <w:tcW w:w="5513" w:type="dxa"/>
            <w:gridSpan w:val="5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A65231" w:rsidRPr="00A65231" w:rsidTr="00A65231">
        <w:tc>
          <w:tcPr>
            <w:tcW w:w="565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gridSpan w:val="3"/>
            <w:vMerge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84" w:type="dxa"/>
            <w:gridSpan w:val="2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28" w:type="dxa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Подпрограмма №2 « Благоустройство на территории муниципального образования город Хвалынск» (7Н20000000)</w:t>
            </w:r>
            <w:r w:rsid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(комплекс структурных элементов)</w:t>
            </w: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Мероприятия муниципальной  подпрограммы</w:t>
            </w: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Благоустройство территории МО г. Хвалынск</w:t>
            </w:r>
          </w:p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(7Н2 01 00000)</w:t>
            </w: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2025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347,2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2026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371DDF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108,9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2027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371DDF" w:rsidRDefault="00D24B8B" w:rsidP="00371DD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67516B" w:rsidP="0067516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</w:t>
            </w:r>
            <w:r w:rsidR="00D24B8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715" w:type="dxa"/>
            <w:gridSpan w:val="3"/>
          </w:tcPr>
          <w:p w:rsidR="00D24B8B" w:rsidRPr="00A65231" w:rsidRDefault="0067516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371DDF" w:rsidRDefault="0067516B" w:rsidP="00371DD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Организация и содержание мест захоронений на территории муниципального образования г. Хвалынск(7Н2 02 00000)</w:t>
            </w: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2025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  <w:r w:rsidR="003C465C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2026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2027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2028</w:t>
            </w:r>
          </w:p>
        </w:tc>
        <w:tc>
          <w:tcPr>
            <w:tcW w:w="2715" w:type="dxa"/>
            <w:gridSpan w:val="3"/>
          </w:tcPr>
          <w:p w:rsidR="00D24B8B" w:rsidRPr="00A65231" w:rsidRDefault="0067516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67516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645"/>
        </w:trPr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Расходы на обеспечение деятельности муниципального учреждения(7Н2 03 00000)</w:t>
            </w: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     2025   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8C02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  <w:r w:rsidR="008C025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5689</w:t>
            </w: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="008C025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24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B572BE" w:rsidP="008C02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30545,8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18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715" w:type="dxa"/>
            <w:gridSpan w:val="3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30670,9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18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715" w:type="dxa"/>
            <w:gridSpan w:val="3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31613,6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A65231" w:rsidRPr="00A65231" w:rsidTr="00A65231">
        <w:tc>
          <w:tcPr>
            <w:tcW w:w="15163" w:type="dxa"/>
            <w:gridSpan w:val="11"/>
          </w:tcPr>
          <w:p w:rsidR="00A65231" w:rsidRPr="00A65231" w:rsidRDefault="00A6523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Направления по обеспечению мероприятий по подпрограмме </w:t>
            </w:r>
            <w:r w:rsid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(комплекс структурных элементов)</w:t>
            </w: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Расходы на содержание и благоустройство воинских захоронений и мемориальных объектов связанных с увековечиванием памяти павших при защите Отечества 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8C02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347,2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A57BB" w:rsidRPr="00A65231" w:rsidTr="00A65231">
        <w:tc>
          <w:tcPr>
            <w:tcW w:w="565" w:type="dxa"/>
            <w:vMerge w:val="restart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811" w:type="dxa"/>
            <w:vMerge w:val="restart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Обустройство контейнерных площадок </w:t>
            </w:r>
            <w:r w:rsidRPr="00D63BD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для сбора твердых коммунальных отходов на территории муниципального образования г. Хвалынск</w:t>
            </w:r>
          </w:p>
        </w:tc>
        <w:tc>
          <w:tcPr>
            <w:tcW w:w="1565" w:type="dxa"/>
            <w:gridSpan w:val="2"/>
          </w:tcPr>
          <w:p w:rsidR="002A57BB" w:rsidRDefault="002A57B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2A57BB" w:rsidRDefault="002A57BB"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2A57BB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A57BB" w:rsidRPr="00A65231" w:rsidTr="00A65231">
        <w:tc>
          <w:tcPr>
            <w:tcW w:w="565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A57BB" w:rsidRDefault="002A57B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2A57BB" w:rsidRDefault="002A57BB"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2A57BB" w:rsidRPr="00371DDF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A57BB" w:rsidRPr="00A65231" w:rsidTr="00A65231">
        <w:tc>
          <w:tcPr>
            <w:tcW w:w="565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A57BB" w:rsidRDefault="002A57B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2A57BB" w:rsidRDefault="002A57BB"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2A57BB" w:rsidRPr="00371DDF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A57BB" w:rsidRPr="00A65231" w:rsidTr="00A65231">
        <w:tc>
          <w:tcPr>
            <w:tcW w:w="565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A57BB" w:rsidRDefault="002A57B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2A57BB" w:rsidRDefault="002A57BB">
            <w:r w:rsidRPr="00A3697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2A57BB" w:rsidRPr="00371DDF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71D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A5E87" w:rsidRPr="00A65231" w:rsidTr="00A65231">
        <w:tc>
          <w:tcPr>
            <w:tcW w:w="565" w:type="dxa"/>
            <w:vMerge w:val="restart"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4811" w:type="dxa"/>
            <w:vMerge w:val="restart"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Услуги по обращению с твердыми коммунальными отходами</w:t>
            </w:r>
          </w:p>
        </w:tc>
        <w:tc>
          <w:tcPr>
            <w:tcW w:w="1565" w:type="dxa"/>
            <w:gridSpan w:val="2"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FA5E87" w:rsidRPr="00A61AA3" w:rsidRDefault="00FA5E87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FA5E87" w:rsidRPr="00A65231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FA5E87" w:rsidRPr="00A65231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A5E87" w:rsidRPr="00A65231" w:rsidTr="00A65231">
        <w:tc>
          <w:tcPr>
            <w:tcW w:w="565" w:type="dxa"/>
            <w:vMerge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FA5E87" w:rsidRPr="00A61AA3" w:rsidRDefault="00FA5E87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108,9</w:t>
            </w:r>
          </w:p>
        </w:tc>
        <w:tc>
          <w:tcPr>
            <w:tcW w:w="1984" w:type="dxa"/>
            <w:gridSpan w:val="2"/>
          </w:tcPr>
          <w:p w:rsidR="00FA5E87" w:rsidRPr="00A65231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FA5E87" w:rsidRPr="00A65231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A5E87" w:rsidRPr="00A65231" w:rsidTr="00A65231">
        <w:tc>
          <w:tcPr>
            <w:tcW w:w="565" w:type="dxa"/>
            <w:vMerge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FA5E87" w:rsidRPr="00A61AA3" w:rsidRDefault="00FA5E87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FA5E87" w:rsidRPr="00A65231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FA5E87" w:rsidRPr="00A65231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A5E87" w:rsidRPr="00A65231" w:rsidTr="00A65231">
        <w:tc>
          <w:tcPr>
            <w:tcW w:w="565" w:type="dxa"/>
            <w:vMerge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FA5E87" w:rsidRPr="00A61AA3" w:rsidRDefault="00FA5E87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FA5E87" w:rsidRPr="00A61AA3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1AA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FA5E87" w:rsidRPr="00A65231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FA5E87" w:rsidRPr="00A65231" w:rsidRDefault="00FA5E87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2A57BB" w:rsidP="002A57B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Транспортные услуги по доставке тел умерших(погибших) для проведения судебно-медицинской экспертизы в  г.</w:t>
            </w:r>
            <w:r w:rsidR="00FA5E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Балаково -  г.</w:t>
            </w:r>
            <w:r w:rsidR="00FA5E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Хвалынск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Хвалынского муниципального района</w:t>
            </w:r>
          </w:p>
        </w:tc>
        <w:tc>
          <w:tcPr>
            <w:tcW w:w="1701" w:type="dxa"/>
            <w:gridSpan w:val="2"/>
          </w:tcPr>
          <w:p w:rsidR="00D24B8B" w:rsidRPr="00A65231" w:rsidRDefault="008C025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0D0BE3" w:rsidRPr="00A65231" w:rsidTr="00A65231">
        <w:tc>
          <w:tcPr>
            <w:tcW w:w="565" w:type="dxa"/>
            <w:vMerge w:val="restart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811" w:type="dxa"/>
            <w:vMerge w:val="restart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Оплата труда и начисления на оплату труда (заработная плата, прочие выплаты, начисления на оплату труда) </w:t>
            </w:r>
          </w:p>
        </w:tc>
        <w:tc>
          <w:tcPr>
            <w:tcW w:w="1565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0D0BE3" w:rsidRPr="00A65231" w:rsidRDefault="008C0250" w:rsidP="008C02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19378</w:t>
            </w:r>
            <w:r w:rsidR="000D0BE3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0D0BE3" w:rsidRPr="00A65231" w:rsidTr="00A65231">
        <w:tc>
          <w:tcPr>
            <w:tcW w:w="565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23286,7</w:t>
            </w:r>
          </w:p>
        </w:tc>
        <w:tc>
          <w:tcPr>
            <w:tcW w:w="1984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0D0BE3" w:rsidRPr="00A65231" w:rsidTr="00A65231">
        <w:tc>
          <w:tcPr>
            <w:tcW w:w="565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23949,0</w:t>
            </w:r>
          </w:p>
        </w:tc>
        <w:tc>
          <w:tcPr>
            <w:tcW w:w="1984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0D0BE3" w:rsidRPr="00A65231" w:rsidTr="00A65231">
        <w:tc>
          <w:tcPr>
            <w:tcW w:w="565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24637,8</w:t>
            </w:r>
          </w:p>
        </w:tc>
        <w:tc>
          <w:tcPr>
            <w:tcW w:w="1984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0D0BE3" w:rsidRPr="00A65231" w:rsidRDefault="000D0BE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Коммунальные услуги (тепло, электроэнергия, газ, вода, услуги связи).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  <w:p w:rsidR="002A57BB" w:rsidRPr="00A65231" w:rsidRDefault="002A57B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525,0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2A57BB">
        <w:trPr>
          <w:trHeight w:val="35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671943" w:rsidP="00135F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56</w:t>
            </w:r>
            <w:r w:rsidR="00135F3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606,9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4760,4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67194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5076</w:t>
            </w:r>
            <w:r w:rsidR="00D24B8B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5280,1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5491,5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671943" w:rsidRPr="00A65231" w:rsidTr="00A65231">
        <w:tc>
          <w:tcPr>
            <w:tcW w:w="565" w:type="dxa"/>
            <w:vMerge w:val="restart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3.4</w:t>
            </w:r>
          </w:p>
        </w:tc>
        <w:tc>
          <w:tcPr>
            <w:tcW w:w="4811" w:type="dxa"/>
            <w:vMerge w:val="restart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Налоги </w:t>
            </w:r>
          </w:p>
        </w:tc>
        <w:tc>
          <w:tcPr>
            <w:tcW w:w="1565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671943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</w:t>
            </w:r>
            <w:r w:rsidR="00671943"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671943" w:rsidRPr="00A65231" w:rsidTr="00A65231">
        <w:tc>
          <w:tcPr>
            <w:tcW w:w="565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984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671943" w:rsidRPr="00A65231" w:rsidTr="00A65231">
        <w:tc>
          <w:tcPr>
            <w:tcW w:w="565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984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671943" w:rsidRPr="00A65231" w:rsidTr="00A65231">
        <w:tc>
          <w:tcPr>
            <w:tcW w:w="565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984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671943" w:rsidRPr="00A65231" w:rsidRDefault="00671943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585"/>
        </w:trPr>
        <w:tc>
          <w:tcPr>
            <w:tcW w:w="565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4811" w:type="dxa"/>
            <w:vMerge w:val="restart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Оплата труда по договору </w:t>
            </w: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D24B8B" w:rsidP="00135F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="00135F3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194</w:t>
            </w: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 w:rsidR="00135F3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18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135F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845</w:t>
            </w:r>
            <w:r w:rsidR="0067194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27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67194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35F3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845,3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D24B8B" w:rsidRPr="00A65231" w:rsidTr="00A65231">
        <w:trPr>
          <w:trHeight w:val="270"/>
        </w:trPr>
        <w:tc>
          <w:tcPr>
            <w:tcW w:w="565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D24B8B" w:rsidRPr="00A65231" w:rsidRDefault="00471B2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71B2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D24B8B" w:rsidRPr="00A65231" w:rsidRDefault="00135F30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35F3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845,3</w:t>
            </w:r>
          </w:p>
        </w:tc>
        <w:tc>
          <w:tcPr>
            <w:tcW w:w="1984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D24B8B" w:rsidRPr="00A65231" w:rsidRDefault="00D24B8B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E72C1" w:rsidRPr="00A65231" w:rsidTr="00AB62A8">
        <w:trPr>
          <w:trHeight w:val="874"/>
        </w:trPr>
        <w:tc>
          <w:tcPr>
            <w:tcW w:w="565" w:type="dxa"/>
            <w:vMerge w:val="restart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4811" w:type="dxa"/>
            <w:vMerge w:val="restart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1565" w:type="dxa"/>
            <w:gridSpan w:val="2"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2E72C1" w:rsidRDefault="002E72C1">
            <w:r w:rsidRPr="00460DC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2E72C1" w:rsidRPr="00135F30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E72C1" w:rsidRPr="00A65231" w:rsidTr="00A65231">
        <w:trPr>
          <w:trHeight w:val="270"/>
        </w:trPr>
        <w:tc>
          <w:tcPr>
            <w:tcW w:w="565" w:type="dxa"/>
            <w:vMerge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2E72C1" w:rsidRDefault="002E72C1">
            <w:r w:rsidRPr="00460DC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2E72C1" w:rsidRPr="00135F30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984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E72C1" w:rsidRPr="00A65231" w:rsidTr="00AB62A8">
        <w:trPr>
          <w:trHeight w:val="768"/>
        </w:trPr>
        <w:tc>
          <w:tcPr>
            <w:tcW w:w="565" w:type="dxa"/>
            <w:vMerge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2E72C1" w:rsidRDefault="002E72C1">
            <w:r w:rsidRPr="00460DC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2E72C1" w:rsidRPr="00135F30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E72C1" w:rsidRPr="00A65231" w:rsidTr="00A65231">
        <w:trPr>
          <w:trHeight w:val="270"/>
        </w:trPr>
        <w:tc>
          <w:tcPr>
            <w:tcW w:w="565" w:type="dxa"/>
            <w:vMerge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2E72C1" w:rsidRDefault="002E72C1">
            <w:r w:rsidRPr="00460DC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2E72C1" w:rsidRPr="00135F30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E72C1" w:rsidRPr="00A65231" w:rsidTr="00AB62A8">
        <w:trPr>
          <w:trHeight w:val="900"/>
        </w:trPr>
        <w:tc>
          <w:tcPr>
            <w:tcW w:w="565" w:type="dxa"/>
            <w:vMerge w:val="restart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4811" w:type="dxa"/>
            <w:vMerge w:val="restart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Аренда специализированной техники</w:t>
            </w:r>
          </w:p>
        </w:tc>
        <w:tc>
          <w:tcPr>
            <w:tcW w:w="1565" w:type="dxa"/>
            <w:gridSpan w:val="2"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7" w:type="dxa"/>
          </w:tcPr>
          <w:p w:rsidR="002E72C1" w:rsidRDefault="002E72C1">
            <w:r w:rsidRPr="0057646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2E72C1" w:rsidRPr="00135F30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E72C1" w:rsidRPr="00A65231" w:rsidTr="00A65231">
        <w:trPr>
          <w:trHeight w:val="270"/>
        </w:trPr>
        <w:tc>
          <w:tcPr>
            <w:tcW w:w="565" w:type="dxa"/>
            <w:vMerge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97" w:type="dxa"/>
          </w:tcPr>
          <w:p w:rsidR="002E72C1" w:rsidRDefault="002E72C1">
            <w:r w:rsidRPr="0057646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2E72C1" w:rsidRPr="00135F30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580,0</w:t>
            </w:r>
          </w:p>
        </w:tc>
        <w:tc>
          <w:tcPr>
            <w:tcW w:w="1984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E72C1" w:rsidRPr="00A65231" w:rsidTr="00AB62A8">
        <w:trPr>
          <w:trHeight w:val="750"/>
        </w:trPr>
        <w:tc>
          <w:tcPr>
            <w:tcW w:w="565" w:type="dxa"/>
            <w:vMerge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97" w:type="dxa"/>
          </w:tcPr>
          <w:p w:rsidR="002E72C1" w:rsidRDefault="002E72C1">
            <w:r w:rsidRPr="0057646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2E72C1" w:rsidRPr="00135F30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E72C1" w:rsidRPr="00A65231" w:rsidTr="00A65231">
        <w:trPr>
          <w:trHeight w:val="270"/>
        </w:trPr>
        <w:tc>
          <w:tcPr>
            <w:tcW w:w="565" w:type="dxa"/>
            <w:vMerge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vMerge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2E72C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97" w:type="dxa"/>
          </w:tcPr>
          <w:p w:rsidR="002E72C1" w:rsidRDefault="002E72C1">
            <w:r w:rsidRPr="0057646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 «Служба благоустройства г. Хвалынска»</w:t>
            </w:r>
          </w:p>
        </w:tc>
        <w:tc>
          <w:tcPr>
            <w:tcW w:w="1701" w:type="dxa"/>
            <w:gridSpan w:val="2"/>
          </w:tcPr>
          <w:p w:rsidR="002E72C1" w:rsidRPr="00135F30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2E72C1" w:rsidRPr="00A65231" w:rsidRDefault="002E72C1" w:rsidP="00A6523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</w:tbl>
    <w:p w:rsidR="00A65231" w:rsidRPr="00A65231" w:rsidRDefault="00A65231" w:rsidP="00A65231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ru-RU"/>
        </w:rPr>
        <w:sectPr w:rsidR="00A65231" w:rsidRPr="00A65231" w:rsidSect="00A65231">
          <w:pgSz w:w="16838" w:h="11906" w:orient="landscape"/>
          <w:pgMar w:top="1701" w:right="1134" w:bottom="567" w:left="851" w:header="709" w:footer="709" w:gutter="0"/>
          <w:cols w:space="708"/>
          <w:docGrid w:linePitch="360"/>
        </w:sect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Приложение №3 к постановлению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администрации Хвалынского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>муниципального района</w:t>
      </w:r>
    </w:p>
    <w:p w:rsidR="00A65231" w:rsidRPr="00A65231" w:rsidRDefault="00AB62A8" w:rsidP="00AB62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4DA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</w:t>
      </w:r>
      <w:r w:rsidR="00A65231" w:rsidRPr="00A61AA3">
        <w:rPr>
          <w:rFonts w:ascii="PT Astra Serif" w:eastAsia="Times New Roman" w:hAnsi="PT Astra Serif" w:cs="Times New Roman"/>
          <w:sz w:val="20"/>
          <w:szCs w:val="20"/>
          <w:lang w:eastAsia="ru-RU"/>
        </w:rPr>
        <w:t>от</w:t>
      </w:r>
      <w:r w:rsidR="00644DA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01.07.2026 </w:t>
      </w:r>
      <w:r w:rsidR="00A65231" w:rsidRPr="00A61AA3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года № </w:t>
      </w:r>
      <w:r w:rsidR="00644DA6">
        <w:rPr>
          <w:rFonts w:ascii="PT Astra Serif" w:eastAsia="Times New Roman" w:hAnsi="PT Astra Serif" w:cs="Times New Roman"/>
          <w:sz w:val="20"/>
          <w:szCs w:val="20"/>
          <w:lang w:eastAsia="ru-RU"/>
        </w:rPr>
        <w:t>574</w:t>
      </w: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</w:t>
      </w:r>
      <w:r w:rsidR="00471B2B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</w:t>
      </w: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A65231" w:rsidRPr="00A65231" w:rsidRDefault="00A65231" w:rsidP="00A652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A65231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</w:t>
      </w:r>
    </w:p>
    <w:p w:rsidR="00A65231" w:rsidRPr="00A65231" w:rsidRDefault="00A65231" w:rsidP="00A65231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5231" w:rsidRPr="00A65231" w:rsidRDefault="00A65231" w:rsidP="00A652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bookmarkStart w:id="2" w:name="_Hlk175223669"/>
      <w:r w:rsidRPr="00A65231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Сведения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A65231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о целевых показателях (индикаторах) муниципальной программы «Благоустройство на территории муниципального образования город Хвалынск», подпрограмм муниципальной программы  и их значениях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p w:rsidR="00A65231" w:rsidRPr="00A65231" w:rsidRDefault="00A65231" w:rsidP="00A652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tbl>
      <w:tblPr>
        <w:tblW w:w="14739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6726"/>
        <w:gridCol w:w="1415"/>
        <w:gridCol w:w="1464"/>
        <w:gridCol w:w="1559"/>
        <w:gridCol w:w="1417"/>
        <w:gridCol w:w="1541"/>
      </w:tblGrid>
      <w:tr w:rsidR="00A65231" w:rsidRPr="00A65231" w:rsidTr="00A65231">
        <w:trPr>
          <w:trHeight w:val="37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9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B820B0" w:rsidRPr="00A65231" w:rsidTr="00D24B8B">
        <w:tc>
          <w:tcPr>
            <w:tcW w:w="6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B820B0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2028г.</w:t>
            </w: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B820B0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65231" w:rsidRPr="00A65231" w:rsidTr="00A65231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spacing w:val="2"/>
                <w:sz w:val="24"/>
                <w:szCs w:val="24"/>
                <w:lang w:eastAsia="ru-RU"/>
              </w:rPr>
              <w:t>«Благоустройство на территории муниципального образования город Хвалынск»</w:t>
            </w: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создание максимально благоприятных, комфортных и безопасных условий для проживания и отдыха жителей на территории муниципального образования г.Хвалынск, комплексное развитие сельских территорий.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организация мероприятий по благоустройству территорий общего пользования муниципального образования г. Хвалынск.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1: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создание благоприятных и комфортных условий для проживания и отдыха населения муниципального образования город Хвалынск;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2: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увеличение уровня освещенности улиц, проездов, внутриквартальных дорог муниципального образования город Хвалынск;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3: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обновление уличного освещения на 2% в год;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4: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экономия бюджетных средств;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5: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улучшение санитарного и экологического состояния муниципального образования г.Хвалынск;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5231" w:rsidRPr="00A65231" w:rsidRDefault="00A65231" w:rsidP="00A65231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spacing w:val="2"/>
                <w:sz w:val="24"/>
                <w:szCs w:val="24"/>
                <w:lang w:eastAsia="ru-RU"/>
              </w:rPr>
              <w:t>Подпрограмма №1  «Содержание и ремонт инженерных сетей»</w:t>
            </w: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обеспечение исполнения вопросов местного значения в части освещения улиц.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организация освещения улиц и улучшение технического состояния электрических сетей уличного освещения;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Основное мероприятие: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наружное освещение улиц города- включает выполнение работ по содержанию, техническому обслуживанию, текущему ремонту кабельных и воздушных линий электропередач наружного освещения, а также оплату электроэнергии, потребляемой сетями уличного освещения на территории г.Хвалынска.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1: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обновление уличного освещения на 2 % в год.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%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2%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rPr>
          <w:trHeight w:val="1668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2: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протяженность кабельных и воздушных линий электропередач наружного освещения, находящихся в муниципальной собственности, в отношении которых выполнены работы по содержанию, техническому обслуживанию, текущему ремонту-209,8 км;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км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lang w:eastAsia="ru-RU"/>
              </w:rPr>
              <w:t>209,8 км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65231" w:rsidRPr="00A65231" w:rsidTr="00A65231">
        <w:trPr>
          <w:trHeight w:val="925"/>
        </w:trPr>
        <w:tc>
          <w:tcPr>
            <w:tcW w:w="147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5231" w:rsidRPr="00A65231" w:rsidRDefault="00A65231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</w:t>
            </w:r>
          </w:p>
          <w:p w:rsidR="00A65231" w:rsidRPr="00A65231" w:rsidRDefault="00A65231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Подпрограмма №2 «Благоустройство на территории муниципального образования   г. Хвалынск»</w:t>
            </w: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Цель:</w:t>
            </w:r>
            <w:r w:rsidR="007F335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повышение уровня благоустройства территории муниципального образования город Хвалынск</w:t>
            </w:r>
          </w:p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совершенствование системы комплексного благоустройства, обеспечение контроля за использованием, охраной и благоустройства территорий.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2A4A5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1: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покуп</w:t>
            </w:r>
            <w:r w:rsidR="00471B2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 и посадка рассады цветов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Шт.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D24B8B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r w:rsidR="00B820B0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B820B0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B820B0"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471B2B" w:rsidP="00B820B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820B0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2A4A5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Показатель 2: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количество контейнерных площадок для сбо</w:t>
            </w:r>
            <w:r w:rsidR="002A4A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 твердых коммунальных отходов</w:t>
            </w: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Шт.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20B0" w:rsidRPr="00A65231" w:rsidRDefault="00B820B0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652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20B0" w:rsidRPr="00A65231" w:rsidRDefault="00D24B8B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20B0" w:rsidRPr="00A65231" w:rsidRDefault="00471B2B" w:rsidP="00B820B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F3358" w:rsidRPr="00A65231" w:rsidTr="00D24B8B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358" w:rsidRPr="00A65231" w:rsidRDefault="007F3358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358" w:rsidRPr="007F3358" w:rsidRDefault="007F3358" w:rsidP="002A4A5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Показатель 3: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вывоз ТКО с общественных территорий в куб.м.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358" w:rsidRPr="00A65231" w:rsidRDefault="007F3358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358" w:rsidRPr="00A65231" w:rsidRDefault="007F3358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F3358" w:rsidRDefault="007F3358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F3358" w:rsidRDefault="007F3358" w:rsidP="00A6523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F3358" w:rsidRDefault="007F3358" w:rsidP="00B820B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A65231" w:rsidRPr="00A65231" w:rsidRDefault="00A65231" w:rsidP="00A6523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Arial"/>
          <w:spacing w:val="2"/>
          <w:sz w:val="21"/>
          <w:szCs w:val="21"/>
          <w:lang w:eastAsia="ru-RU"/>
        </w:rPr>
        <w:br/>
      </w:r>
      <w:r w:rsidRPr="00A65231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________________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&lt;</w:t>
      </w:r>
      <w:r w:rsidRPr="00A65231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1&gt; - отчетный год - год, предшествующий текущему году;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&lt;2&gt; - текущий год - год, в котором осуществляется формирование муниципальной программы;</w:t>
      </w:r>
    </w:p>
    <w:p w:rsidR="00A65231" w:rsidRPr="00A65231" w:rsidRDefault="00A65231" w:rsidP="00A6523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A65231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&lt;3&gt; - первый год планового периода - год, следующий за очередным годом.</w:t>
      </w:r>
    </w:p>
    <w:bookmarkEnd w:id="2"/>
    <w:p w:rsidR="00A65231" w:rsidRPr="00A65231" w:rsidRDefault="00A65231" w:rsidP="00A65231"/>
    <w:p w:rsidR="00A65231" w:rsidRPr="00A65231" w:rsidRDefault="00A65231" w:rsidP="00A65231"/>
    <w:p w:rsidR="00515BD0" w:rsidRDefault="00515BD0"/>
    <w:sectPr w:rsidR="00515BD0" w:rsidSect="00A65231">
      <w:pgSz w:w="16838" w:h="11906" w:orient="landscape"/>
      <w:pgMar w:top="1701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682" w:rsidRDefault="002B4682" w:rsidP="00B820B0">
      <w:pPr>
        <w:spacing w:after="0" w:line="240" w:lineRule="auto"/>
      </w:pPr>
      <w:r>
        <w:separator/>
      </w:r>
    </w:p>
  </w:endnote>
  <w:endnote w:type="continuationSeparator" w:id="0">
    <w:p w:rsidR="002B4682" w:rsidRDefault="002B4682" w:rsidP="00B8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682" w:rsidRDefault="002B4682" w:rsidP="00B820B0">
      <w:pPr>
        <w:spacing w:after="0" w:line="240" w:lineRule="auto"/>
      </w:pPr>
      <w:r>
        <w:separator/>
      </w:r>
    </w:p>
  </w:footnote>
  <w:footnote w:type="continuationSeparator" w:id="0">
    <w:p w:rsidR="002B4682" w:rsidRDefault="002B4682" w:rsidP="00B82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776F"/>
    <w:multiLevelType w:val="multilevel"/>
    <w:tmpl w:val="785E4B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E72785"/>
    <w:multiLevelType w:val="multilevel"/>
    <w:tmpl w:val="96560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FA045CD"/>
    <w:multiLevelType w:val="hybridMultilevel"/>
    <w:tmpl w:val="84D2CD6E"/>
    <w:lvl w:ilvl="0" w:tplc="5CFA593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46782"/>
    <w:multiLevelType w:val="multilevel"/>
    <w:tmpl w:val="800015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430321"/>
    <w:multiLevelType w:val="multilevel"/>
    <w:tmpl w:val="37FA02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F2E7BD2"/>
    <w:multiLevelType w:val="multilevel"/>
    <w:tmpl w:val="D52A4F16"/>
    <w:lvl w:ilvl="0">
      <w:start w:val="1"/>
      <w:numFmt w:val="bullet"/>
      <w:lvlText w:val="−"/>
      <w:lvlJc w:val="left"/>
      <w:pPr>
        <w:ind w:left="7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16A5107"/>
    <w:multiLevelType w:val="multilevel"/>
    <w:tmpl w:val="6ADAC1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6CC6E85"/>
    <w:multiLevelType w:val="multilevel"/>
    <w:tmpl w:val="E2B491A6"/>
    <w:lvl w:ilvl="0">
      <w:start w:val="2"/>
      <w:numFmt w:val="decimal"/>
      <w:lvlText w:val="%1."/>
      <w:lvlJc w:val="left"/>
      <w:pPr>
        <w:ind w:left="262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348" w:hanging="360"/>
      </w:pPr>
    </w:lvl>
    <w:lvl w:ilvl="2">
      <w:start w:val="1"/>
      <w:numFmt w:val="lowerRoman"/>
      <w:lvlText w:val="%3."/>
      <w:lvlJc w:val="left"/>
      <w:pPr>
        <w:ind w:left="4068" w:hanging="360"/>
      </w:pPr>
    </w:lvl>
    <w:lvl w:ilvl="3">
      <w:start w:val="1"/>
      <w:numFmt w:val="decimal"/>
      <w:lvlText w:val="%4."/>
      <w:lvlJc w:val="left"/>
      <w:pPr>
        <w:ind w:left="4788" w:hanging="360"/>
      </w:pPr>
    </w:lvl>
    <w:lvl w:ilvl="4">
      <w:start w:val="1"/>
      <w:numFmt w:val="lowerLetter"/>
      <w:lvlText w:val="%5."/>
      <w:lvlJc w:val="left"/>
      <w:pPr>
        <w:ind w:left="5508" w:hanging="360"/>
      </w:pPr>
    </w:lvl>
    <w:lvl w:ilvl="5">
      <w:start w:val="1"/>
      <w:numFmt w:val="lowerRoman"/>
      <w:lvlText w:val="%6."/>
      <w:lvlJc w:val="left"/>
      <w:pPr>
        <w:ind w:left="6228" w:hanging="360"/>
      </w:pPr>
    </w:lvl>
    <w:lvl w:ilvl="6">
      <w:start w:val="1"/>
      <w:numFmt w:val="decimal"/>
      <w:lvlText w:val="%7."/>
      <w:lvlJc w:val="left"/>
      <w:pPr>
        <w:ind w:left="6948" w:hanging="360"/>
      </w:pPr>
    </w:lvl>
    <w:lvl w:ilvl="7">
      <w:start w:val="1"/>
      <w:numFmt w:val="lowerLetter"/>
      <w:lvlText w:val="%8."/>
      <w:lvlJc w:val="left"/>
      <w:pPr>
        <w:ind w:left="7668" w:hanging="360"/>
      </w:pPr>
    </w:lvl>
    <w:lvl w:ilvl="8">
      <w:start w:val="1"/>
      <w:numFmt w:val="lowerRoman"/>
      <w:lvlText w:val="%9."/>
      <w:lvlJc w:val="left"/>
      <w:pPr>
        <w:ind w:left="8388" w:hanging="360"/>
      </w:pPr>
    </w:lvl>
  </w:abstractNum>
  <w:abstractNum w:abstractNumId="8" w15:restartNumberingAfterBreak="0">
    <w:nsid w:val="6A702A3A"/>
    <w:multiLevelType w:val="multilevel"/>
    <w:tmpl w:val="660C4FE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6B6303C6"/>
    <w:multiLevelType w:val="hybridMultilevel"/>
    <w:tmpl w:val="E2545754"/>
    <w:lvl w:ilvl="0" w:tplc="83AE28A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B41A6"/>
    <w:multiLevelType w:val="multilevel"/>
    <w:tmpl w:val="515A83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8D01B1F"/>
    <w:multiLevelType w:val="multilevel"/>
    <w:tmpl w:val="515A83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925427B"/>
    <w:multiLevelType w:val="multilevel"/>
    <w:tmpl w:val="39722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1"/>
  </w:num>
  <w:num w:numId="5">
    <w:abstractNumId w:val="6"/>
  </w:num>
  <w:num w:numId="6">
    <w:abstractNumId w:val="5"/>
  </w:num>
  <w:num w:numId="7">
    <w:abstractNumId w:val="12"/>
  </w:num>
  <w:num w:numId="8">
    <w:abstractNumId w:val="0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31"/>
    <w:rsid w:val="00091B48"/>
    <w:rsid w:val="000D0BE3"/>
    <w:rsid w:val="000D41A6"/>
    <w:rsid w:val="000E72F8"/>
    <w:rsid w:val="000F4F54"/>
    <w:rsid w:val="00135F30"/>
    <w:rsid w:val="001E25BC"/>
    <w:rsid w:val="0021726B"/>
    <w:rsid w:val="00276076"/>
    <w:rsid w:val="002A01F2"/>
    <w:rsid w:val="002A4A59"/>
    <w:rsid w:val="002A57BB"/>
    <w:rsid w:val="002B4682"/>
    <w:rsid w:val="002E72C1"/>
    <w:rsid w:val="00371DDF"/>
    <w:rsid w:val="00383CB4"/>
    <w:rsid w:val="00384BA4"/>
    <w:rsid w:val="003C44B8"/>
    <w:rsid w:val="003C465C"/>
    <w:rsid w:val="003E73B8"/>
    <w:rsid w:val="003E7B63"/>
    <w:rsid w:val="00471607"/>
    <w:rsid w:val="00471B2B"/>
    <w:rsid w:val="00515BD0"/>
    <w:rsid w:val="00524E2D"/>
    <w:rsid w:val="00544D97"/>
    <w:rsid w:val="00596CFA"/>
    <w:rsid w:val="00644DA6"/>
    <w:rsid w:val="00671943"/>
    <w:rsid w:val="0067516B"/>
    <w:rsid w:val="00696119"/>
    <w:rsid w:val="006C569D"/>
    <w:rsid w:val="0074097B"/>
    <w:rsid w:val="00766CF7"/>
    <w:rsid w:val="007D0C24"/>
    <w:rsid w:val="007D7E47"/>
    <w:rsid w:val="007F3358"/>
    <w:rsid w:val="0089456E"/>
    <w:rsid w:val="008C0250"/>
    <w:rsid w:val="008D6B8C"/>
    <w:rsid w:val="009770A7"/>
    <w:rsid w:val="009D60ED"/>
    <w:rsid w:val="009E0793"/>
    <w:rsid w:val="009E4833"/>
    <w:rsid w:val="00A574BA"/>
    <w:rsid w:val="00A61AA3"/>
    <w:rsid w:val="00A65231"/>
    <w:rsid w:val="00AB62A8"/>
    <w:rsid w:val="00B116A7"/>
    <w:rsid w:val="00B432E6"/>
    <w:rsid w:val="00B43B76"/>
    <w:rsid w:val="00B50462"/>
    <w:rsid w:val="00B572BE"/>
    <w:rsid w:val="00B820B0"/>
    <w:rsid w:val="00B960FA"/>
    <w:rsid w:val="00BE0FC9"/>
    <w:rsid w:val="00BF39D7"/>
    <w:rsid w:val="00C1368E"/>
    <w:rsid w:val="00C958C7"/>
    <w:rsid w:val="00D03D72"/>
    <w:rsid w:val="00D24B8B"/>
    <w:rsid w:val="00D63BD4"/>
    <w:rsid w:val="00DF3778"/>
    <w:rsid w:val="00E016F3"/>
    <w:rsid w:val="00E64BD5"/>
    <w:rsid w:val="00EA7B4A"/>
    <w:rsid w:val="00F41762"/>
    <w:rsid w:val="00F5129A"/>
    <w:rsid w:val="00F85A02"/>
    <w:rsid w:val="00FA5E87"/>
    <w:rsid w:val="00FC5ADD"/>
    <w:rsid w:val="00FD7603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64C4"/>
  <w15:docId w15:val="{DB8FABB2-8D6F-4E6E-808C-3045F04A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5231"/>
  </w:style>
  <w:style w:type="table" w:styleId="a3">
    <w:name w:val="Table Grid"/>
    <w:basedOn w:val="a1"/>
    <w:uiPriority w:val="59"/>
    <w:rsid w:val="00A652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A65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A65231"/>
    <w:pPr>
      <w:spacing w:after="0" w:line="288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link w:val="ConsPlusNormal0"/>
    <w:rsid w:val="00A6523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65231"/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A6523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5">
    <w:name w:val="Strong"/>
    <w:uiPriority w:val="22"/>
    <w:qFormat/>
    <w:rsid w:val="00A652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65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6523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8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20B0"/>
  </w:style>
  <w:style w:type="paragraph" w:styleId="aa">
    <w:name w:val="footer"/>
    <w:basedOn w:val="a"/>
    <w:link w:val="ab"/>
    <w:uiPriority w:val="99"/>
    <w:unhideWhenUsed/>
    <w:rsid w:val="00B8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20B0"/>
  </w:style>
  <w:style w:type="paragraph" w:styleId="ac">
    <w:name w:val="List Paragraph"/>
    <w:basedOn w:val="a"/>
    <w:uiPriority w:val="34"/>
    <w:qFormat/>
    <w:rsid w:val="00BF3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/content/act/9100c9ed-d482-469c-93d9-8eed4704445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8D59C-0978-40BC-A795-6F62315C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4722</Words>
  <Characters>26917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Пользователь</cp:lastModifiedBy>
  <cp:revision>2</cp:revision>
  <cp:lastPrinted>2026-01-15T11:40:00Z</cp:lastPrinted>
  <dcterms:created xsi:type="dcterms:W3CDTF">2026-07-20T09:43:00Z</dcterms:created>
  <dcterms:modified xsi:type="dcterms:W3CDTF">2026-07-20T09:43:00Z</dcterms:modified>
</cp:coreProperties>
</file>