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A9B98" w14:textId="62036710" w:rsidR="00E76E53" w:rsidRDefault="006C5BFC" w:rsidP="00E76E53">
      <w:pPr>
        <w:shd w:val="clear" w:color="auto" w:fill="FFFFFF"/>
        <w:ind w:firstLine="567"/>
        <w:jc w:val="right"/>
        <w:outlineLvl w:val="0"/>
        <w:rPr>
          <w:rFonts w:ascii="PT Astra Serif" w:hAnsi="PT Astra Serif"/>
          <w:b/>
          <w:bCs/>
          <w:kern w:val="32"/>
          <w:sz w:val="28"/>
          <w:szCs w:val="28"/>
        </w:rPr>
      </w:pPr>
      <w:r>
        <w:rPr>
          <w:rFonts w:ascii="PT Astra Serif" w:hAnsi="PT Astra Serif"/>
          <w:b/>
          <w:bCs/>
          <w:noProof/>
          <w:kern w:val="32"/>
          <w:sz w:val="28"/>
          <w:szCs w:val="28"/>
        </w:rPr>
        <w:object w:dxaOrig="1440" w:dyaOrig="1440" w14:anchorId="7238B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1.3pt;margin-top:-30pt;width:37.3pt;height:48.85pt;z-index:251658240" fillcolor="window">
            <v:imagedata r:id="rId8" o:title=""/>
            <w10:wrap type="square" side="left"/>
          </v:shape>
          <o:OLEObject Type="Embed" ProgID="Word.Picture.8" ShapeID="_x0000_s1026" DrawAspect="Content" ObjectID="_1842090298" r:id="rId9"/>
        </w:object>
      </w:r>
    </w:p>
    <w:p w14:paraId="5699E1BF" w14:textId="77777777" w:rsidR="00CD58A5" w:rsidRPr="00E76E53" w:rsidRDefault="00CD58A5" w:rsidP="00E76E53">
      <w:pPr>
        <w:shd w:val="clear" w:color="auto" w:fill="FFFFFF"/>
        <w:ind w:firstLine="567"/>
        <w:jc w:val="right"/>
        <w:outlineLvl w:val="0"/>
        <w:rPr>
          <w:rFonts w:ascii="PT Astra Serif" w:hAnsi="PT Astra Serif"/>
          <w:b/>
          <w:bCs/>
          <w:kern w:val="32"/>
          <w:sz w:val="28"/>
          <w:szCs w:val="28"/>
        </w:rPr>
      </w:pPr>
    </w:p>
    <w:tbl>
      <w:tblPr>
        <w:tblW w:w="10320" w:type="dxa"/>
        <w:tblLayout w:type="fixed"/>
        <w:tblLook w:val="04A0" w:firstRow="1" w:lastRow="0" w:firstColumn="1" w:lastColumn="0" w:noHBand="0" w:noVBand="1"/>
      </w:tblPr>
      <w:tblGrid>
        <w:gridCol w:w="10320"/>
      </w:tblGrid>
      <w:tr w:rsidR="00E76E53" w:rsidRPr="00E76E53" w14:paraId="18C3D2B7" w14:textId="77777777" w:rsidTr="00CD58A5">
        <w:trPr>
          <w:trHeight w:val="1447"/>
        </w:trPr>
        <w:tc>
          <w:tcPr>
            <w:tcW w:w="10320" w:type="dxa"/>
          </w:tcPr>
          <w:p w14:paraId="330FEFFC" w14:textId="77777777" w:rsidR="00E76E53" w:rsidRPr="00E76E53" w:rsidRDefault="00E76E53" w:rsidP="00E76E53">
            <w:pPr>
              <w:widowControl w:val="0"/>
              <w:tabs>
                <w:tab w:val="left" w:pos="4678"/>
              </w:tabs>
              <w:ind w:right="190"/>
              <w:jc w:val="center"/>
              <w:outlineLvl w:val="0"/>
              <w:rPr>
                <w:rFonts w:ascii="PT Astra Serif" w:hAnsi="PT Astra Serif"/>
                <w:b/>
                <w:color w:val="000000"/>
                <w:sz w:val="28"/>
                <w:szCs w:val="28"/>
              </w:rPr>
            </w:pPr>
            <w:r w:rsidRPr="00E76E53">
              <w:rPr>
                <w:rFonts w:ascii="PT Astra Serif" w:hAnsi="PT Astra Serif"/>
                <w:b/>
                <w:color w:val="000000"/>
                <w:sz w:val="28"/>
                <w:szCs w:val="28"/>
              </w:rPr>
              <w:t>АДМИНИСТРАЦИЯ</w:t>
            </w:r>
          </w:p>
          <w:p w14:paraId="05766141" w14:textId="77777777" w:rsidR="00E76E53" w:rsidRPr="00E76E53" w:rsidRDefault="00E76E53" w:rsidP="00E76E53">
            <w:pPr>
              <w:widowControl w:val="0"/>
              <w:tabs>
                <w:tab w:val="left" w:pos="4678"/>
              </w:tabs>
              <w:ind w:right="190"/>
              <w:jc w:val="center"/>
              <w:outlineLvl w:val="0"/>
              <w:rPr>
                <w:rFonts w:ascii="PT Astra Serif" w:hAnsi="PT Astra Serif"/>
                <w:b/>
                <w:color w:val="000000"/>
                <w:sz w:val="28"/>
                <w:szCs w:val="28"/>
              </w:rPr>
            </w:pPr>
            <w:r w:rsidRPr="00E76E53">
              <w:rPr>
                <w:rFonts w:ascii="PT Astra Serif" w:hAnsi="PT Astra Serif"/>
                <w:b/>
                <w:color w:val="000000"/>
                <w:sz w:val="28"/>
                <w:szCs w:val="28"/>
              </w:rPr>
              <w:t>ХВАЛЫНСКОГО МУНИЦИПАЛЬНОГО РАЙОНА</w:t>
            </w:r>
          </w:p>
          <w:p w14:paraId="561953B0" w14:textId="2B0D8381" w:rsidR="00E76E53" w:rsidRPr="00EB5D46" w:rsidRDefault="00E76E53" w:rsidP="00EB5D46">
            <w:pPr>
              <w:widowControl w:val="0"/>
              <w:tabs>
                <w:tab w:val="left" w:pos="4678"/>
              </w:tabs>
              <w:ind w:right="190"/>
              <w:jc w:val="center"/>
              <w:outlineLvl w:val="0"/>
              <w:rPr>
                <w:rFonts w:ascii="PT Astra Serif" w:hAnsi="PT Astra Serif"/>
                <w:b/>
                <w:color w:val="000000"/>
                <w:sz w:val="28"/>
                <w:szCs w:val="28"/>
              </w:rPr>
            </w:pPr>
            <w:r w:rsidRPr="00E76E53">
              <w:rPr>
                <w:rFonts w:ascii="PT Astra Serif" w:hAnsi="PT Astra Serif"/>
                <w:b/>
                <w:color w:val="000000"/>
                <w:sz w:val="28"/>
                <w:szCs w:val="28"/>
              </w:rPr>
              <w:t>САРАТОВСКОЙ ОБЛАСТИ</w:t>
            </w:r>
          </w:p>
          <w:p w14:paraId="722592BE" w14:textId="77777777" w:rsidR="00CD58A5" w:rsidRDefault="00CD58A5" w:rsidP="00E76E53">
            <w:pPr>
              <w:widowControl w:val="0"/>
              <w:ind w:left="-142" w:firstLine="142"/>
              <w:jc w:val="center"/>
              <w:outlineLvl w:val="0"/>
              <w:rPr>
                <w:rFonts w:ascii="PT Astra Serif" w:hAnsi="PT Astra Serif"/>
                <w:b/>
                <w:sz w:val="28"/>
                <w:szCs w:val="28"/>
              </w:rPr>
            </w:pPr>
          </w:p>
          <w:p w14:paraId="24AC7C94" w14:textId="5D61206B" w:rsidR="00E76E53" w:rsidRPr="00E76E53" w:rsidRDefault="00E76E53" w:rsidP="00E76E53">
            <w:pPr>
              <w:widowControl w:val="0"/>
              <w:ind w:left="-142" w:firstLine="142"/>
              <w:jc w:val="center"/>
              <w:outlineLvl w:val="0"/>
              <w:rPr>
                <w:rFonts w:ascii="PT Astra Serif" w:hAnsi="PT Astra Serif"/>
                <w:b/>
                <w:sz w:val="28"/>
                <w:szCs w:val="28"/>
              </w:rPr>
            </w:pPr>
            <w:r w:rsidRPr="00E76E53">
              <w:rPr>
                <w:rFonts w:ascii="PT Astra Serif" w:hAnsi="PT Astra Serif"/>
                <w:b/>
                <w:sz w:val="28"/>
                <w:szCs w:val="28"/>
              </w:rPr>
              <w:t>П О С Т А Н О В Л Е Н И Е</w:t>
            </w:r>
          </w:p>
          <w:p w14:paraId="4C23E98E" w14:textId="2C958D12" w:rsidR="00E76E53" w:rsidRPr="00E76E53" w:rsidRDefault="00E76E53" w:rsidP="00E76E53">
            <w:pPr>
              <w:widowControl w:val="0"/>
              <w:ind w:left="-142" w:firstLine="142"/>
              <w:jc w:val="right"/>
              <w:outlineLvl w:val="0"/>
              <w:rPr>
                <w:rFonts w:ascii="PT Astra Serif" w:hAnsi="PT Astra Serif"/>
                <w:b/>
                <w:color w:val="000000"/>
                <w:sz w:val="28"/>
                <w:szCs w:val="28"/>
              </w:rPr>
            </w:pPr>
          </w:p>
        </w:tc>
      </w:tr>
      <w:tr w:rsidR="00E76E53" w:rsidRPr="00E76E53" w14:paraId="2278A787" w14:textId="77777777" w:rsidTr="00CD58A5">
        <w:trPr>
          <w:trHeight w:val="874"/>
        </w:trPr>
        <w:tc>
          <w:tcPr>
            <w:tcW w:w="10320" w:type="dxa"/>
          </w:tcPr>
          <w:p w14:paraId="2B778010" w14:textId="2E402554" w:rsidR="00E76E53" w:rsidRPr="00EB5D46" w:rsidRDefault="00EE71FA" w:rsidP="004F429D">
            <w:pPr>
              <w:widowControl w:val="0"/>
              <w:jc w:val="right"/>
              <w:outlineLvl w:val="0"/>
              <w:rPr>
                <w:rFonts w:ascii="PT Astra Serif" w:hAnsi="PT Astra Serif"/>
                <w:noProof/>
                <w:sz w:val="28"/>
                <w:szCs w:val="28"/>
              </w:rPr>
            </w:pPr>
            <w:r>
              <w:rPr>
                <w:rFonts w:ascii="PT Astra Serif" w:hAnsi="PT Astra Serif"/>
                <w:noProof/>
                <w:sz w:val="28"/>
                <w:szCs w:val="28"/>
              </w:rPr>
              <w:t>26 мая 2026 года                                                                                                        №457</w:t>
            </w:r>
          </w:p>
        </w:tc>
      </w:tr>
      <w:tr w:rsidR="00EB5D46" w:rsidRPr="00E76E53" w14:paraId="08993945" w14:textId="77777777" w:rsidTr="00CD58A5">
        <w:trPr>
          <w:trHeight w:val="874"/>
        </w:trPr>
        <w:tc>
          <w:tcPr>
            <w:tcW w:w="10320" w:type="dxa"/>
          </w:tcPr>
          <w:p w14:paraId="1AFA1F8E" w14:textId="3361B0F5" w:rsidR="00EB5D46" w:rsidRPr="00EB5D46" w:rsidRDefault="00EB5D46" w:rsidP="00EB5D46">
            <w:pPr>
              <w:widowControl w:val="0"/>
              <w:jc w:val="center"/>
              <w:outlineLvl w:val="0"/>
              <w:rPr>
                <w:rFonts w:ascii="PT Astra Serif" w:hAnsi="PT Astra Serif"/>
                <w:noProof/>
                <w:sz w:val="28"/>
                <w:szCs w:val="28"/>
              </w:rPr>
            </w:pPr>
            <w:r w:rsidRPr="00EB5D46">
              <w:rPr>
                <w:rFonts w:ascii="PT Astra Serif" w:hAnsi="PT Astra Serif"/>
                <w:noProof/>
                <w:sz w:val="28"/>
                <w:szCs w:val="28"/>
              </w:rPr>
              <w:t>г.Хвалынск</w:t>
            </w:r>
          </w:p>
        </w:tc>
      </w:tr>
    </w:tbl>
    <w:p w14:paraId="09BFA4FD" w14:textId="0E6AEA96" w:rsidR="00E76E53" w:rsidRPr="00CD58A5" w:rsidRDefault="00CD58A5" w:rsidP="00B94354">
      <w:pPr>
        <w:widowControl w:val="0"/>
        <w:ind w:left="-142"/>
        <w:jc w:val="both"/>
        <w:outlineLvl w:val="0"/>
        <w:rPr>
          <w:rFonts w:ascii="PT Astra Serif" w:hAnsi="PT Astra Serif"/>
          <w:b/>
          <w:color w:val="000000"/>
          <w:sz w:val="28"/>
          <w:szCs w:val="28"/>
        </w:rPr>
      </w:pPr>
      <w:r w:rsidRPr="00AE29C1">
        <w:rPr>
          <w:rFonts w:eastAsia="Calibri"/>
          <w:b/>
          <w:sz w:val="28"/>
          <w:szCs w:val="28"/>
        </w:rPr>
        <w:t xml:space="preserve">О внесении изменений в постановление администрации Хвалынского муниципального района от </w:t>
      </w:r>
      <w:r w:rsidRPr="00E76E53">
        <w:rPr>
          <w:rFonts w:ascii="PT Astra Serif" w:hAnsi="PT Astra Serif"/>
          <w:b/>
          <w:color w:val="000000"/>
          <w:sz w:val="28"/>
          <w:szCs w:val="28"/>
        </w:rPr>
        <w:t>04 августа 2023 года</w:t>
      </w:r>
      <w:r>
        <w:rPr>
          <w:rFonts w:ascii="PT Astra Serif" w:hAnsi="PT Astra Serif"/>
          <w:b/>
          <w:color w:val="000000"/>
          <w:sz w:val="28"/>
          <w:szCs w:val="28"/>
        </w:rPr>
        <w:t xml:space="preserve"> </w:t>
      </w:r>
      <w:r w:rsidRPr="00E76E53">
        <w:rPr>
          <w:rFonts w:ascii="PT Astra Serif" w:hAnsi="PT Astra Serif"/>
          <w:b/>
          <w:color w:val="000000"/>
          <w:sz w:val="28"/>
          <w:szCs w:val="28"/>
        </w:rPr>
        <w:t>№ 558</w:t>
      </w:r>
      <w:r>
        <w:rPr>
          <w:rFonts w:ascii="PT Astra Serif" w:hAnsi="PT Astra Serif"/>
          <w:b/>
          <w:color w:val="000000"/>
          <w:sz w:val="28"/>
          <w:szCs w:val="28"/>
        </w:rPr>
        <w:t xml:space="preserve"> </w:t>
      </w:r>
      <w:r w:rsidR="00E76E53" w:rsidRPr="00E76E53">
        <w:rPr>
          <w:rFonts w:ascii="PT Astra Serif" w:hAnsi="PT Astra Serif"/>
          <w:b/>
          <w:sz w:val="28"/>
          <w:szCs w:val="28"/>
        </w:rPr>
        <w:t>«Об утверждении муниципальной программы «Модернизация коммунальной инфраструктуры Хвалынского муниципального района»</w:t>
      </w:r>
    </w:p>
    <w:p w14:paraId="18292134" w14:textId="77777777" w:rsidR="00E76E53" w:rsidRPr="00E76E53" w:rsidRDefault="00E76E53" w:rsidP="00E76E53">
      <w:pPr>
        <w:ind w:firstLine="851"/>
        <w:jc w:val="both"/>
        <w:rPr>
          <w:rFonts w:ascii="PT Astra Serif" w:hAnsi="PT Astra Serif"/>
          <w:sz w:val="28"/>
          <w:szCs w:val="28"/>
        </w:rPr>
      </w:pPr>
    </w:p>
    <w:p w14:paraId="0E2F542A" w14:textId="415CCE79" w:rsidR="00C30858" w:rsidRPr="00846065" w:rsidRDefault="00D3493B" w:rsidP="00C30858">
      <w:pPr>
        <w:ind w:left="-138" w:right="1" w:firstLine="708"/>
        <w:jc w:val="both"/>
        <w:rPr>
          <w:sz w:val="28"/>
          <w:szCs w:val="28"/>
        </w:rPr>
      </w:pPr>
      <w:r w:rsidRPr="00E76E53">
        <w:rPr>
          <w:rFonts w:ascii="PT Astra Serif" w:hAnsi="PT Astra Serif"/>
          <w:sz w:val="28"/>
          <w:szCs w:val="28"/>
        </w:rPr>
        <w:t xml:space="preserve">В соответствии </w:t>
      </w:r>
      <w:r w:rsidR="00323BB1">
        <w:rPr>
          <w:rFonts w:ascii="PT Astra Serif" w:hAnsi="PT Astra Serif"/>
          <w:sz w:val="28"/>
          <w:szCs w:val="28"/>
        </w:rPr>
        <w:t xml:space="preserve">со </w:t>
      </w:r>
      <w:r>
        <w:rPr>
          <w:rFonts w:ascii="PT Astra Serif" w:hAnsi="PT Astra Serif"/>
          <w:sz w:val="28"/>
          <w:szCs w:val="28"/>
        </w:rPr>
        <w:t>с</w:t>
      </w:r>
      <w:r w:rsidRPr="00E76E53">
        <w:rPr>
          <w:rFonts w:ascii="PT Astra Serif" w:hAnsi="PT Astra Serif"/>
          <w:sz w:val="28"/>
          <w:szCs w:val="28"/>
        </w:rPr>
        <w:t>татьёй 179 Бюджетного кодекса Российской Федерации</w:t>
      </w:r>
      <w:r>
        <w:rPr>
          <w:rFonts w:ascii="PT Astra Serif" w:hAnsi="PT Astra Serif"/>
          <w:sz w:val="28"/>
          <w:szCs w:val="28"/>
        </w:rPr>
        <w:t xml:space="preserve">, </w:t>
      </w:r>
      <w:r w:rsidR="00E76E53" w:rsidRPr="00E76E53">
        <w:rPr>
          <w:rFonts w:ascii="PT Astra Serif" w:hAnsi="PT Astra Serif"/>
          <w:sz w:val="28"/>
          <w:szCs w:val="28"/>
        </w:rPr>
        <w:t xml:space="preserve"> Федеральным законом от 6 октября 2003 года №131-ФЗ «Об общих принципах организации местного самоуправления в Российской Федерации»,</w:t>
      </w:r>
      <w:r>
        <w:rPr>
          <w:rFonts w:ascii="PT Astra Serif" w:hAnsi="PT Astra Serif"/>
          <w:sz w:val="28"/>
          <w:szCs w:val="28"/>
        </w:rPr>
        <w:t xml:space="preserve"> </w:t>
      </w:r>
      <w:hyperlink r:id="rId10" w:history="1">
        <w:r w:rsidRPr="00CD58A5">
          <w:rPr>
            <w:rFonts w:ascii="PT Astra Serif" w:hAnsi="PT Astra Serif"/>
            <w:color w:val="000000" w:themeColor="text1"/>
            <w:sz w:val="28"/>
            <w:szCs w:val="28"/>
          </w:rPr>
          <w:t>Уставом Хвалынского муниципального района</w:t>
        </w:r>
      </w:hyperlink>
      <w:r w:rsidRPr="00CD58A5">
        <w:rPr>
          <w:rFonts w:ascii="PT Astra Serif" w:hAnsi="PT Astra Serif"/>
          <w:color w:val="000000" w:themeColor="text1"/>
          <w:sz w:val="28"/>
          <w:szCs w:val="28"/>
        </w:rPr>
        <w:t xml:space="preserve">, </w:t>
      </w:r>
      <w:r w:rsidR="00C30858" w:rsidRPr="005C5A18">
        <w:rPr>
          <w:rFonts w:ascii="PT Astra Serif" w:hAnsi="PT Astra Serif"/>
          <w:sz w:val="28"/>
          <w:szCs w:val="28"/>
        </w:rPr>
        <w:t>Порядком принятия решений о разработке муниципальных программ Хвалынского муниципального района и муниципального образования город Хвалынск, их формирования и реализации, утвержденным постановлением администрации Хвалынского муниципального района от 02.12.2025 г. № 1055</w:t>
      </w:r>
      <w:r w:rsidR="00C30858">
        <w:rPr>
          <w:sz w:val="28"/>
          <w:szCs w:val="28"/>
        </w:rPr>
        <w:t>,</w:t>
      </w:r>
      <w:r w:rsidR="00C30858" w:rsidRPr="00846065">
        <w:rPr>
          <w:sz w:val="28"/>
          <w:szCs w:val="28"/>
        </w:rPr>
        <w:t xml:space="preserve"> администрация Хвалынского муниципального района</w:t>
      </w:r>
    </w:p>
    <w:p w14:paraId="4B06BBB2" w14:textId="77777777" w:rsidR="00323BB1" w:rsidRDefault="00323BB1" w:rsidP="00E76E53">
      <w:pPr>
        <w:tabs>
          <w:tab w:val="left" w:pos="10177"/>
        </w:tabs>
        <w:ind w:right="-29" w:firstLine="567"/>
        <w:jc w:val="center"/>
        <w:rPr>
          <w:rFonts w:ascii="PT Astra Serif" w:hAnsi="PT Astra Serif"/>
          <w:b/>
          <w:sz w:val="28"/>
          <w:szCs w:val="28"/>
        </w:rPr>
      </w:pPr>
    </w:p>
    <w:p w14:paraId="0DC5DED1" w14:textId="31595460" w:rsidR="00E76E53" w:rsidRPr="00E76E53" w:rsidRDefault="00E76E53" w:rsidP="00E76E53">
      <w:pPr>
        <w:tabs>
          <w:tab w:val="left" w:pos="10177"/>
        </w:tabs>
        <w:ind w:right="-29" w:firstLine="567"/>
        <w:jc w:val="center"/>
        <w:rPr>
          <w:rFonts w:ascii="PT Astra Serif" w:hAnsi="PT Astra Serif"/>
          <w:b/>
          <w:sz w:val="28"/>
          <w:szCs w:val="28"/>
        </w:rPr>
      </w:pPr>
      <w:r w:rsidRPr="00E76E53">
        <w:rPr>
          <w:rFonts w:ascii="PT Astra Serif" w:hAnsi="PT Astra Serif"/>
          <w:b/>
          <w:sz w:val="28"/>
          <w:szCs w:val="28"/>
        </w:rPr>
        <w:t>п о с т а н о в л я е т:</w:t>
      </w:r>
    </w:p>
    <w:p w14:paraId="7B019DC3" w14:textId="19118A99" w:rsidR="00E76E53" w:rsidRPr="00D937C2" w:rsidRDefault="00E76E53" w:rsidP="00E76E53">
      <w:pPr>
        <w:ind w:firstLine="567"/>
        <w:jc w:val="both"/>
        <w:rPr>
          <w:rFonts w:ascii="PT Astra Serif" w:hAnsi="PT Astra Serif"/>
          <w:sz w:val="26"/>
          <w:szCs w:val="26"/>
        </w:rPr>
      </w:pPr>
      <w:r w:rsidRPr="00D937C2">
        <w:rPr>
          <w:rFonts w:ascii="PT Astra Serif" w:hAnsi="PT Astra Serif"/>
          <w:sz w:val="26"/>
          <w:szCs w:val="26"/>
        </w:rPr>
        <w:t xml:space="preserve">1. </w:t>
      </w:r>
      <w:r w:rsidR="00CD58A5" w:rsidRPr="00D937C2">
        <w:rPr>
          <w:rFonts w:ascii="PT Astra Serif" w:hAnsi="PT Astra Serif"/>
          <w:sz w:val="26"/>
          <w:szCs w:val="26"/>
        </w:rPr>
        <w:t xml:space="preserve">Внести изменения в постановление администрации Хвалынского муниципального района от 04 августа 2023 года № 558 </w:t>
      </w:r>
      <w:r w:rsidR="00CD58A5" w:rsidRPr="00D937C2">
        <w:rPr>
          <w:rFonts w:ascii="PT Astra Serif" w:hAnsi="PT Astra Serif"/>
          <w:bCs/>
          <w:sz w:val="26"/>
          <w:szCs w:val="26"/>
        </w:rPr>
        <w:t>«Об утверждении муниципальной программы</w:t>
      </w:r>
      <w:r w:rsidR="00CD58A5" w:rsidRPr="00D937C2">
        <w:rPr>
          <w:rFonts w:ascii="PT Astra Serif" w:hAnsi="PT Astra Serif"/>
          <w:sz w:val="26"/>
          <w:szCs w:val="26"/>
        </w:rPr>
        <w:t xml:space="preserve"> </w:t>
      </w:r>
      <w:r w:rsidRPr="00D937C2">
        <w:rPr>
          <w:rFonts w:ascii="PT Astra Serif" w:hAnsi="PT Astra Serif"/>
          <w:sz w:val="26"/>
          <w:szCs w:val="26"/>
        </w:rPr>
        <w:t xml:space="preserve">«Модернизация коммунальной инфраструктуры Хвалынского муниципального района» </w:t>
      </w:r>
      <w:r w:rsidR="00D3493B" w:rsidRPr="00D937C2">
        <w:rPr>
          <w:rFonts w:ascii="PT Astra Serif" w:hAnsi="PT Astra Serif"/>
          <w:sz w:val="26"/>
          <w:szCs w:val="26"/>
        </w:rPr>
        <w:t>изложив Приложение к постановлению в новой редакции</w:t>
      </w:r>
      <w:r w:rsidR="0013134E">
        <w:rPr>
          <w:rFonts w:ascii="PT Astra Serif" w:hAnsi="PT Astra Serif"/>
          <w:sz w:val="26"/>
          <w:szCs w:val="26"/>
        </w:rPr>
        <w:t xml:space="preserve"> </w:t>
      </w:r>
      <w:r w:rsidR="00323BB1" w:rsidRPr="00D937C2">
        <w:rPr>
          <w:rFonts w:ascii="PT Astra Serif" w:hAnsi="PT Astra Serif"/>
          <w:sz w:val="26"/>
          <w:szCs w:val="26"/>
        </w:rPr>
        <w:t>(согласно приложения).</w:t>
      </w:r>
    </w:p>
    <w:p w14:paraId="080E37A1" w14:textId="3A924944" w:rsidR="00E76E53" w:rsidRPr="00D937C2" w:rsidRDefault="00B94354" w:rsidP="00B94354">
      <w:pPr>
        <w:widowControl w:val="0"/>
        <w:ind w:left="-142" w:firstLine="709"/>
        <w:jc w:val="both"/>
        <w:outlineLvl w:val="0"/>
        <w:rPr>
          <w:rFonts w:ascii="PT Astra Serif" w:hAnsi="PT Astra Serif"/>
          <w:b/>
          <w:color w:val="000000"/>
          <w:sz w:val="26"/>
          <w:szCs w:val="26"/>
        </w:rPr>
      </w:pPr>
      <w:r w:rsidRPr="00D937C2">
        <w:rPr>
          <w:rFonts w:ascii="PT Astra Serif" w:hAnsi="PT Astra Serif"/>
          <w:sz w:val="26"/>
          <w:szCs w:val="26"/>
        </w:rPr>
        <w:t xml:space="preserve">2. Признать постановление администрации Хвалынского муниципального района от </w:t>
      </w:r>
      <w:r w:rsidR="004F429D">
        <w:rPr>
          <w:rFonts w:ascii="PT Astra Serif" w:hAnsi="PT Astra Serif"/>
          <w:sz w:val="26"/>
          <w:szCs w:val="26"/>
        </w:rPr>
        <w:t>14</w:t>
      </w:r>
      <w:r w:rsidRPr="008D1AA9">
        <w:rPr>
          <w:rFonts w:ascii="PT Astra Serif" w:hAnsi="PT Astra Serif"/>
          <w:sz w:val="26"/>
          <w:szCs w:val="26"/>
        </w:rPr>
        <w:t>.0</w:t>
      </w:r>
      <w:r w:rsidR="004F429D">
        <w:rPr>
          <w:rFonts w:ascii="PT Astra Serif" w:hAnsi="PT Astra Serif"/>
          <w:sz w:val="26"/>
          <w:szCs w:val="26"/>
        </w:rPr>
        <w:t>1</w:t>
      </w:r>
      <w:r w:rsidRPr="008D1AA9">
        <w:rPr>
          <w:rFonts w:ascii="PT Astra Serif" w:hAnsi="PT Astra Serif"/>
          <w:sz w:val="26"/>
          <w:szCs w:val="26"/>
        </w:rPr>
        <w:t>.202</w:t>
      </w:r>
      <w:r w:rsidR="004F429D">
        <w:rPr>
          <w:rFonts w:ascii="PT Astra Serif" w:hAnsi="PT Astra Serif"/>
          <w:sz w:val="26"/>
          <w:szCs w:val="26"/>
        </w:rPr>
        <w:t>6</w:t>
      </w:r>
      <w:r w:rsidRPr="008D1AA9">
        <w:rPr>
          <w:rFonts w:ascii="PT Astra Serif" w:hAnsi="PT Astra Serif"/>
          <w:sz w:val="26"/>
          <w:szCs w:val="26"/>
        </w:rPr>
        <w:t xml:space="preserve"> г. № </w:t>
      </w:r>
      <w:r w:rsidR="004F429D">
        <w:rPr>
          <w:rFonts w:ascii="PT Astra Serif" w:hAnsi="PT Astra Serif"/>
          <w:sz w:val="26"/>
          <w:szCs w:val="26"/>
        </w:rPr>
        <w:t>30</w:t>
      </w:r>
      <w:r w:rsidRPr="00D937C2">
        <w:rPr>
          <w:rFonts w:ascii="PT Astra Serif" w:hAnsi="PT Astra Serif"/>
          <w:sz w:val="26"/>
          <w:szCs w:val="26"/>
        </w:rPr>
        <w:t xml:space="preserve"> «</w:t>
      </w:r>
      <w:r w:rsidRPr="00D937C2">
        <w:rPr>
          <w:rFonts w:ascii="PT Astra Serif" w:eastAsia="Calibri" w:hAnsi="PT Astra Serif"/>
          <w:sz w:val="26"/>
          <w:szCs w:val="26"/>
        </w:rPr>
        <w:t xml:space="preserve">О внесении изменений в постановление администрации Хвалынского муниципального района от </w:t>
      </w:r>
      <w:r w:rsidRPr="00D937C2">
        <w:rPr>
          <w:rFonts w:ascii="PT Astra Serif" w:hAnsi="PT Astra Serif"/>
          <w:color w:val="000000"/>
          <w:sz w:val="26"/>
          <w:szCs w:val="26"/>
        </w:rPr>
        <w:t xml:space="preserve">04 августа 2023 года № 558 </w:t>
      </w:r>
      <w:r w:rsidRPr="00D937C2">
        <w:rPr>
          <w:rFonts w:ascii="PT Astra Serif" w:hAnsi="PT Astra Serif"/>
          <w:sz w:val="26"/>
          <w:szCs w:val="26"/>
        </w:rPr>
        <w:t>«Об утверждении муниципальной программы «Модернизация коммунальной инфраструктуры Хвалынского муниципального района»» утратившим силу.</w:t>
      </w:r>
    </w:p>
    <w:p w14:paraId="2478E3A5" w14:textId="3526480A" w:rsidR="00E76E53" w:rsidRPr="00D937C2" w:rsidRDefault="00B94354" w:rsidP="00E76E53">
      <w:pPr>
        <w:ind w:firstLine="567"/>
        <w:jc w:val="both"/>
        <w:rPr>
          <w:rFonts w:ascii="PT Astra Serif" w:hAnsi="PT Astra Serif"/>
          <w:sz w:val="26"/>
          <w:szCs w:val="26"/>
        </w:rPr>
      </w:pPr>
      <w:r w:rsidRPr="00D937C2">
        <w:rPr>
          <w:rFonts w:ascii="PT Astra Serif" w:hAnsi="PT Astra Serif"/>
          <w:sz w:val="26"/>
          <w:szCs w:val="26"/>
        </w:rPr>
        <w:t>3</w:t>
      </w:r>
      <w:r w:rsidR="00E76E53" w:rsidRPr="00D937C2">
        <w:rPr>
          <w:rFonts w:ascii="PT Astra Serif" w:hAnsi="PT Astra Serif"/>
          <w:sz w:val="26"/>
          <w:szCs w:val="26"/>
        </w:rPr>
        <w:t xml:space="preserve">. </w:t>
      </w:r>
      <w:r w:rsidR="00965CD9" w:rsidRPr="00965CD9">
        <w:rPr>
          <w:rFonts w:ascii="PT Astra Serif" w:hAnsi="PT Astra Serif"/>
          <w:sz w:val="26"/>
          <w:szCs w:val="26"/>
        </w:rPr>
        <w:t>Настоящее постановление вступает в силу после официального опубликования (обнародования).</w:t>
      </w:r>
    </w:p>
    <w:p w14:paraId="4CC207B5" w14:textId="46AD2CD5" w:rsidR="00E76E53" w:rsidRPr="00D937C2" w:rsidRDefault="00E76E53" w:rsidP="00E76E53">
      <w:pPr>
        <w:ind w:firstLine="567"/>
        <w:jc w:val="both"/>
        <w:rPr>
          <w:rFonts w:ascii="PT Astra Serif" w:hAnsi="PT Astra Serif"/>
          <w:b/>
          <w:sz w:val="26"/>
          <w:szCs w:val="26"/>
        </w:rPr>
      </w:pPr>
      <w:r w:rsidRPr="00D937C2">
        <w:rPr>
          <w:rFonts w:ascii="PT Astra Serif" w:hAnsi="PT Astra Serif"/>
          <w:sz w:val="26"/>
          <w:szCs w:val="26"/>
        </w:rPr>
        <w:t>4. Контроль за исполнением настоящего постановления возложить на заместителя главы администрации муниципального района</w:t>
      </w:r>
      <w:r w:rsidR="00CD58A5" w:rsidRPr="00D937C2">
        <w:rPr>
          <w:rFonts w:ascii="PT Astra Serif" w:hAnsi="PT Astra Serif"/>
          <w:sz w:val="26"/>
          <w:szCs w:val="26"/>
        </w:rPr>
        <w:t xml:space="preserve"> по строительству и ЖКХ</w:t>
      </w:r>
      <w:r w:rsidRPr="00D937C2">
        <w:rPr>
          <w:rFonts w:ascii="PT Astra Serif" w:hAnsi="PT Astra Serif"/>
          <w:sz w:val="26"/>
          <w:szCs w:val="26"/>
        </w:rPr>
        <w:t>.</w:t>
      </w:r>
    </w:p>
    <w:p w14:paraId="290EA70C" w14:textId="77777777" w:rsidR="005F44A0" w:rsidRDefault="00CD58A5" w:rsidP="005F44A0">
      <w:pPr>
        <w:ind w:left="-142"/>
        <w:rPr>
          <w:rFonts w:eastAsia="Calibri"/>
          <w:b/>
          <w:sz w:val="28"/>
          <w:szCs w:val="28"/>
        </w:rPr>
      </w:pPr>
      <w:r>
        <w:rPr>
          <w:rFonts w:eastAsia="Calibri"/>
          <w:b/>
          <w:sz w:val="28"/>
          <w:szCs w:val="28"/>
        </w:rPr>
        <w:t xml:space="preserve">      </w:t>
      </w:r>
    </w:p>
    <w:p w14:paraId="0B2B9672" w14:textId="77777777" w:rsidR="00EB5D46" w:rsidRDefault="00EB5D46" w:rsidP="005F44A0">
      <w:pPr>
        <w:ind w:left="-142"/>
        <w:rPr>
          <w:rFonts w:eastAsia="Calibri"/>
          <w:b/>
          <w:sz w:val="28"/>
          <w:szCs w:val="28"/>
        </w:rPr>
      </w:pPr>
    </w:p>
    <w:p w14:paraId="5F99E0DE" w14:textId="4556ABEE" w:rsidR="00CD58A5" w:rsidRDefault="00CD58A5" w:rsidP="005F44A0">
      <w:pPr>
        <w:ind w:left="-142"/>
        <w:rPr>
          <w:rFonts w:eastAsia="Calibri"/>
          <w:b/>
          <w:sz w:val="28"/>
          <w:szCs w:val="28"/>
        </w:rPr>
      </w:pPr>
      <w:r>
        <w:rPr>
          <w:rFonts w:eastAsia="Calibri"/>
          <w:b/>
          <w:sz w:val="28"/>
          <w:szCs w:val="28"/>
        </w:rPr>
        <w:t xml:space="preserve"> </w:t>
      </w:r>
      <w:r w:rsidRPr="00AE29C1">
        <w:rPr>
          <w:rFonts w:eastAsia="Calibri"/>
          <w:b/>
          <w:sz w:val="28"/>
          <w:szCs w:val="28"/>
        </w:rPr>
        <w:t xml:space="preserve">Глава </w:t>
      </w:r>
      <w:r>
        <w:rPr>
          <w:rFonts w:eastAsia="Calibri"/>
          <w:b/>
          <w:sz w:val="28"/>
          <w:szCs w:val="28"/>
        </w:rPr>
        <w:t>Хвалынского</w:t>
      </w:r>
    </w:p>
    <w:p w14:paraId="18576D61" w14:textId="256B7CA8" w:rsidR="00813E4D" w:rsidRDefault="00CD58A5" w:rsidP="00EB5D46">
      <w:pPr>
        <w:ind w:left="-142"/>
        <w:rPr>
          <w:rFonts w:eastAsia="Calibri"/>
          <w:b/>
          <w:sz w:val="28"/>
          <w:szCs w:val="28"/>
        </w:rPr>
      </w:pPr>
      <w:r w:rsidRPr="00AE29C1">
        <w:rPr>
          <w:rFonts w:eastAsia="Calibri"/>
          <w:b/>
          <w:sz w:val="28"/>
          <w:szCs w:val="28"/>
        </w:rPr>
        <w:t xml:space="preserve">муниципального района                                                </w:t>
      </w:r>
      <w:r w:rsidR="005F44A0">
        <w:rPr>
          <w:rFonts w:eastAsia="Calibri"/>
          <w:b/>
          <w:sz w:val="28"/>
          <w:szCs w:val="28"/>
        </w:rPr>
        <w:t xml:space="preserve">               </w:t>
      </w:r>
      <w:r w:rsidRPr="00AE29C1">
        <w:rPr>
          <w:rFonts w:eastAsia="Calibri"/>
          <w:b/>
          <w:sz w:val="28"/>
          <w:szCs w:val="28"/>
        </w:rPr>
        <w:t xml:space="preserve">            </w:t>
      </w:r>
      <w:r>
        <w:rPr>
          <w:rFonts w:eastAsia="Calibri"/>
          <w:b/>
          <w:sz w:val="28"/>
          <w:szCs w:val="28"/>
        </w:rPr>
        <w:t>М</w:t>
      </w:r>
      <w:r w:rsidRPr="00AE29C1">
        <w:rPr>
          <w:rFonts w:eastAsia="Calibri"/>
          <w:b/>
          <w:sz w:val="28"/>
          <w:szCs w:val="28"/>
        </w:rPr>
        <w:t xml:space="preserve">.А. </w:t>
      </w:r>
      <w:r>
        <w:rPr>
          <w:rFonts w:eastAsia="Calibri"/>
          <w:b/>
          <w:sz w:val="28"/>
          <w:szCs w:val="28"/>
        </w:rPr>
        <w:t>Кузнецов</w:t>
      </w:r>
    </w:p>
    <w:p w14:paraId="279A0E9A" w14:textId="77777777" w:rsidR="00813E4D" w:rsidRDefault="00813E4D">
      <w:pPr>
        <w:spacing w:after="160" w:line="259" w:lineRule="auto"/>
        <w:rPr>
          <w:rFonts w:eastAsia="Calibri"/>
          <w:b/>
          <w:sz w:val="28"/>
          <w:szCs w:val="28"/>
        </w:rPr>
      </w:pPr>
      <w:r>
        <w:rPr>
          <w:rFonts w:eastAsia="Calibri"/>
          <w:b/>
          <w:sz w:val="28"/>
          <w:szCs w:val="28"/>
        </w:rPr>
        <w:br w:type="page"/>
      </w:r>
    </w:p>
    <w:p w14:paraId="20562F90" w14:textId="77777777" w:rsidR="00D937C2" w:rsidRPr="00813E4D" w:rsidRDefault="00D937C2" w:rsidP="00EB5D46">
      <w:pPr>
        <w:ind w:left="-142"/>
        <w:rPr>
          <w:rFonts w:eastAsia="Calibri"/>
          <w:b/>
          <w:sz w:val="16"/>
          <w:szCs w:val="16"/>
        </w:rPr>
      </w:pPr>
    </w:p>
    <w:p w14:paraId="0E8C7E45" w14:textId="4C1C8BDA" w:rsidR="004333CB" w:rsidRPr="003C00FD" w:rsidRDefault="003C00FD" w:rsidP="004333CB">
      <w:pPr>
        <w:shd w:val="clear" w:color="auto" w:fill="FFFFFF"/>
        <w:tabs>
          <w:tab w:val="left" w:pos="284"/>
        </w:tabs>
        <w:jc w:val="right"/>
        <w:rPr>
          <w:bCs/>
          <w:shd w:val="clear" w:color="auto" w:fill="FFFFFF"/>
        </w:rPr>
      </w:pPr>
      <w:r w:rsidRPr="003C00FD">
        <w:rPr>
          <w:bCs/>
          <w:shd w:val="clear" w:color="auto" w:fill="FFFFFF"/>
        </w:rPr>
        <w:t>Приложение №1</w:t>
      </w:r>
    </w:p>
    <w:p w14:paraId="48D042C0" w14:textId="7446F223" w:rsidR="003C00FD" w:rsidRPr="003C00FD" w:rsidRDefault="003C00FD" w:rsidP="004333CB">
      <w:pPr>
        <w:shd w:val="clear" w:color="auto" w:fill="FFFFFF"/>
        <w:tabs>
          <w:tab w:val="left" w:pos="284"/>
        </w:tabs>
        <w:jc w:val="right"/>
        <w:rPr>
          <w:bCs/>
          <w:shd w:val="clear" w:color="auto" w:fill="FFFFFF"/>
        </w:rPr>
      </w:pPr>
      <w:r w:rsidRPr="003C00FD">
        <w:rPr>
          <w:bCs/>
          <w:shd w:val="clear" w:color="auto" w:fill="FFFFFF"/>
        </w:rPr>
        <w:t>к постановлению администрации</w:t>
      </w:r>
    </w:p>
    <w:p w14:paraId="60850F90" w14:textId="7020E09F" w:rsidR="003C00FD" w:rsidRPr="003C00FD" w:rsidRDefault="003C00FD" w:rsidP="004333CB">
      <w:pPr>
        <w:shd w:val="clear" w:color="auto" w:fill="FFFFFF"/>
        <w:tabs>
          <w:tab w:val="left" w:pos="284"/>
        </w:tabs>
        <w:jc w:val="right"/>
        <w:rPr>
          <w:bCs/>
          <w:shd w:val="clear" w:color="auto" w:fill="FFFFFF"/>
        </w:rPr>
      </w:pPr>
      <w:r w:rsidRPr="003C00FD">
        <w:rPr>
          <w:bCs/>
          <w:shd w:val="clear" w:color="auto" w:fill="FFFFFF"/>
        </w:rPr>
        <w:t>Хвалынского муниципального района</w:t>
      </w:r>
    </w:p>
    <w:p w14:paraId="5CA74CD3" w14:textId="0D1DA9FD" w:rsidR="003C00FD" w:rsidRPr="003C00FD" w:rsidRDefault="003C00FD" w:rsidP="003C00FD">
      <w:pPr>
        <w:shd w:val="clear" w:color="auto" w:fill="FFFFFF"/>
        <w:tabs>
          <w:tab w:val="left" w:pos="284"/>
        </w:tabs>
        <w:jc w:val="center"/>
        <w:rPr>
          <w:bCs/>
          <w:shd w:val="clear" w:color="auto" w:fill="FFFFFF"/>
        </w:rPr>
      </w:pPr>
      <w:r w:rsidRPr="003C00FD">
        <w:rPr>
          <w:bCs/>
          <w:shd w:val="clear" w:color="auto" w:fill="FFFFFF"/>
        </w:rPr>
        <w:t xml:space="preserve">                                                                                                </w:t>
      </w:r>
      <w:r>
        <w:rPr>
          <w:bCs/>
          <w:shd w:val="clear" w:color="auto" w:fill="FFFFFF"/>
        </w:rPr>
        <w:t xml:space="preserve">                                                     </w:t>
      </w:r>
      <w:r w:rsidRPr="003C00FD">
        <w:rPr>
          <w:bCs/>
          <w:shd w:val="clear" w:color="auto" w:fill="FFFFFF"/>
        </w:rPr>
        <w:t xml:space="preserve"> </w:t>
      </w:r>
      <w:r w:rsidR="006A3829">
        <w:rPr>
          <w:bCs/>
          <w:shd w:val="clear" w:color="auto" w:fill="FFFFFF"/>
        </w:rPr>
        <w:t xml:space="preserve">       </w:t>
      </w:r>
      <w:r w:rsidR="004F429D">
        <w:rPr>
          <w:bCs/>
          <w:shd w:val="clear" w:color="auto" w:fill="FFFFFF"/>
        </w:rPr>
        <w:t>о</w:t>
      </w:r>
      <w:r w:rsidRPr="0077098D">
        <w:rPr>
          <w:bCs/>
          <w:shd w:val="clear" w:color="auto" w:fill="FFFFFF"/>
        </w:rPr>
        <w:t>т</w:t>
      </w:r>
      <w:r w:rsidR="001E7A87">
        <w:rPr>
          <w:bCs/>
          <w:shd w:val="clear" w:color="auto" w:fill="FFFFFF"/>
        </w:rPr>
        <w:t xml:space="preserve"> </w:t>
      </w:r>
      <w:r w:rsidR="004F429D">
        <w:rPr>
          <w:bCs/>
          <w:shd w:val="clear" w:color="auto" w:fill="FFFFFF"/>
        </w:rPr>
        <w:t>____________</w:t>
      </w:r>
      <w:r w:rsidR="001E7A87">
        <w:rPr>
          <w:bCs/>
          <w:shd w:val="clear" w:color="auto" w:fill="FFFFFF"/>
        </w:rPr>
        <w:t xml:space="preserve"> г.</w:t>
      </w:r>
      <w:r w:rsidR="006253F5" w:rsidRPr="0077098D">
        <w:rPr>
          <w:bCs/>
          <w:shd w:val="clear" w:color="auto" w:fill="FFFFFF"/>
        </w:rPr>
        <w:t xml:space="preserve"> </w:t>
      </w:r>
      <w:r w:rsidR="006A3829" w:rsidRPr="0077098D">
        <w:rPr>
          <w:bCs/>
          <w:shd w:val="clear" w:color="auto" w:fill="FFFFFF"/>
        </w:rPr>
        <w:t>№</w:t>
      </w:r>
      <w:r w:rsidRPr="003C00FD">
        <w:rPr>
          <w:bCs/>
          <w:shd w:val="clear" w:color="auto" w:fill="FFFFFF"/>
        </w:rPr>
        <w:t xml:space="preserve"> </w:t>
      </w:r>
      <w:r w:rsidR="004F429D">
        <w:rPr>
          <w:bCs/>
          <w:shd w:val="clear" w:color="auto" w:fill="FFFFFF"/>
        </w:rPr>
        <w:t>____</w:t>
      </w:r>
      <w:r w:rsidRPr="003C00FD">
        <w:rPr>
          <w:bCs/>
          <w:shd w:val="clear" w:color="auto" w:fill="FFFFFF"/>
        </w:rPr>
        <w:t xml:space="preserve">               </w:t>
      </w:r>
    </w:p>
    <w:p w14:paraId="3186C548" w14:textId="77777777" w:rsidR="00076782" w:rsidRDefault="00076782" w:rsidP="00E76E53">
      <w:pPr>
        <w:widowControl w:val="0"/>
        <w:autoSpaceDE w:val="0"/>
        <w:autoSpaceDN w:val="0"/>
        <w:adjustRightInd w:val="0"/>
        <w:ind w:firstLine="567"/>
        <w:jc w:val="center"/>
        <w:rPr>
          <w:rFonts w:ascii="PT Astra Serif" w:hAnsi="PT Astra Serif"/>
          <w:b/>
          <w:bCs/>
          <w:color w:val="000000"/>
          <w:sz w:val="24"/>
          <w:szCs w:val="24"/>
        </w:rPr>
      </w:pPr>
      <w:r w:rsidRPr="00076782">
        <w:rPr>
          <w:rFonts w:ascii="PT Astra Serif" w:hAnsi="PT Astra Serif"/>
          <w:b/>
          <w:bCs/>
          <w:color w:val="000000"/>
          <w:sz w:val="24"/>
          <w:szCs w:val="24"/>
        </w:rPr>
        <w:t xml:space="preserve">Муниципальная программа </w:t>
      </w:r>
    </w:p>
    <w:p w14:paraId="59B10F9F" w14:textId="1921675B" w:rsidR="00E76E53" w:rsidRPr="00076782" w:rsidRDefault="00076782" w:rsidP="00E76E53">
      <w:pPr>
        <w:widowControl w:val="0"/>
        <w:autoSpaceDE w:val="0"/>
        <w:autoSpaceDN w:val="0"/>
        <w:adjustRightInd w:val="0"/>
        <w:ind w:firstLine="567"/>
        <w:jc w:val="center"/>
        <w:rPr>
          <w:rFonts w:ascii="PT Astra Serif" w:hAnsi="PT Astra Serif"/>
          <w:b/>
          <w:bCs/>
          <w:color w:val="000000"/>
          <w:sz w:val="24"/>
          <w:szCs w:val="24"/>
        </w:rPr>
      </w:pPr>
      <w:r w:rsidRPr="00076782">
        <w:rPr>
          <w:rFonts w:ascii="PT Astra Serif" w:hAnsi="PT Astra Serif"/>
          <w:b/>
          <w:bCs/>
          <w:color w:val="000000"/>
          <w:sz w:val="24"/>
          <w:szCs w:val="24"/>
        </w:rPr>
        <w:t>«</w:t>
      </w:r>
      <w:r w:rsidRPr="00076782">
        <w:rPr>
          <w:rFonts w:ascii="PT Astra Serif" w:hAnsi="PT Astra Serif"/>
          <w:b/>
          <w:bCs/>
          <w:sz w:val="24"/>
          <w:szCs w:val="24"/>
        </w:rPr>
        <w:t>Модернизация коммунальной инфраструктуры Хвалынского муниципального района</w:t>
      </w:r>
      <w:r w:rsidRPr="00076782">
        <w:rPr>
          <w:rFonts w:ascii="PT Astra Serif" w:hAnsi="PT Astra Serif"/>
          <w:b/>
          <w:bCs/>
          <w:color w:val="000000"/>
          <w:sz w:val="24"/>
          <w:szCs w:val="24"/>
        </w:rPr>
        <w:t>»</w:t>
      </w:r>
    </w:p>
    <w:p w14:paraId="0CA31BB3" w14:textId="77777777" w:rsidR="00076782" w:rsidRPr="00813E4D" w:rsidRDefault="00076782" w:rsidP="00E76E53">
      <w:pPr>
        <w:widowControl w:val="0"/>
        <w:autoSpaceDE w:val="0"/>
        <w:autoSpaceDN w:val="0"/>
        <w:adjustRightInd w:val="0"/>
        <w:ind w:firstLine="567"/>
        <w:jc w:val="center"/>
        <w:rPr>
          <w:rFonts w:ascii="PT Astra Serif" w:hAnsi="PT Astra Serif"/>
          <w:b/>
          <w:bCs/>
          <w:sz w:val="12"/>
          <w:szCs w:val="1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804"/>
      </w:tblGrid>
      <w:tr w:rsidR="00E76E53" w:rsidRPr="00E76E53" w14:paraId="5B84C185" w14:textId="77777777" w:rsidTr="0013134E">
        <w:trPr>
          <w:trHeight w:val="20"/>
        </w:trPr>
        <w:tc>
          <w:tcPr>
            <w:tcW w:w="562" w:type="dxa"/>
            <w:tcMar>
              <w:left w:w="28" w:type="dxa"/>
              <w:right w:w="28" w:type="dxa"/>
            </w:tcMar>
            <w:hideMark/>
          </w:tcPr>
          <w:p w14:paraId="78B121B9" w14:textId="77777777" w:rsidR="00E76E53" w:rsidRPr="00813E4D" w:rsidRDefault="00E76E53" w:rsidP="0013134E">
            <w:pPr>
              <w:widowControl w:val="0"/>
              <w:autoSpaceDE w:val="0"/>
              <w:autoSpaceDN w:val="0"/>
              <w:adjustRightInd w:val="0"/>
              <w:jc w:val="center"/>
              <w:rPr>
                <w:rFonts w:ascii="PT Astra Serif" w:hAnsi="PT Astra Serif"/>
                <w:b/>
                <w:bCs/>
                <w:sz w:val="24"/>
                <w:szCs w:val="24"/>
              </w:rPr>
            </w:pPr>
            <w:r w:rsidRPr="00813E4D">
              <w:rPr>
                <w:rFonts w:ascii="PT Astra Serif" w:hAnsi="PT Astra Serif"/>
                <w:b/>
                <w:bCs/>
                <w:sz w:val="24"/>
                <w:szCs w:val="24"/>
              </w:rPr>
              <w:t>№ п/п</w:t>
            </w:r>
          </w:p>
        </w:tc>
        <w:tc>
          <w:tcPr>
            <w:tcW w:w="2977" w:type="dxa"/>
            <w:tcMar>
              <w:left w:w="28" w:type="dxa"/>
              <w:right w:w="28" w:type="dxa"/>
            </w:tcMar>
            <w:hideMark/>
          </w:tcPr>
          <w:p w14:paraId="3E67A3AD" w14:textId="77777777" w:rsidR="00E76E53" w:rsidRPr="00813E4D" w:rsidRDefault="00E76E53" w:rsidP="0013134E">
            <w:pPr>
              <w:widowControl w:val="0"/>
              <w:autoSpaceDE w:val="0"/>
              <w:autoSpaceDN w:val="0"/>
              <w:adjustRightInd w:val="0"/>
              <w:jc w:val="center"/>
              <w:rPr>
                <w:rFonts w:ascii="PT Astra Serif" w:hAnsi="PT Astra Serif"/>
                <w:b/>
                <w:bCs/>
                <w:sz w:val="24"/>
                <w:szCs w:val="24"/>
              </w:rPr>
            </w:pPr>
            <w:r w:rsidRPr="00813E4D">
              <w:rPr>
                <w:rFonts w:ascii="PT Astra Serif" w:hAnsi="PT Astra Serif"/>
                <w:b/>
                <w:bCs/>
                <w:sz w:val="24"/>
                <w:szCs w:val="24"/>
              </w:rPr>
              <w:t>Наименование</w:t>
            </w:r>
          </w:p>
        </w:tc>
        <w:tc>
          <w:tcPr>
            <w:tcW w:w="6804" w:type="dxa"/>
            <w:tcMar>
              <w:left w:w="28" w:type="dxa"/>
              <w:right w:w="28" w:type="dxa"/>
            </w:tcMar>
          </w:tcPr>
          <w:p w14:paraId="28FF0C39" w14:textId="4E2CAE3B" w:rsidR="00E76E53" w:rsidRPr="00E11F2A" w:rsidRDefault="00E11F2A" w:rsidP="0013134E">
            <w:pPr>
              <w:widowControl w:val="0"/>
              <w:autoSpaceDE w:val="0"/>
              <w:autoSpaceDN w:val="0"/>
              <w:adjustRightInd w:val="0"/>
              <w:jc w:val="center"/>
              <w:rPr>
                <w:rFonts w:ascii="PT Astra Serif" w:hAnsi="PT Astra Serif"/>
                <w:b/>
                <w:bCs/>
                <w:sz w:val="24"/>
                <w:szCs w:val="24"/>
              </w:rPr>
            </w:pPr>
            <w:r w:rsidRPr="00E11F2A">
              <w:rPr>
                <w:rFonts w:ascii="PT Astra Serif" w:hAnsi="PT Astra Serif"/>
                <w:b/>
                <w:bCs/>
                <w:sz w:val="24"/>
                <w:szCs w:val="24"/>
              </w:rPr>
              <w:t>Описание</w:t>
            </w:r>
          </w:p>
        </w:tc>
      </w:tr>
      <w:tr w:rsidR="00E76E53" w:rsidRPr="00E76E53" w14:paraId="0ED8C4CC" w14:textId="77777777" w:rsidTr="0013134E">
        <w:trPr>
          <w:trHeight w:val="20"/>
        </w:trPr>
        <w:tc>
          <w:tcPr>
            <w:tcW w:w="562" w:type="dxa"/>
            <w:tcMar>
              <w:left w:w="28" w:type="dxa"/>
              <w:right w:w="28" w:type="dxa"/>
            </w:tcMar>
            <w:hideMark/>
          </w:tcPr>
          <w:p w14:paraId="0F00EADA" w14:textId="77777777" w:rsidR="00E76E53" w:rsidRPr="00076782" w:rsidRDefault="00E76E53" w:rsidP="0013134E">
            <w:pPr>
              <w:widowControl w:val="0"/>
              <w:autoSpaceDE w:val="0"/>
              <w:autoSpaceDN w:val="0"/>
              <w:adjustRightInd w:val="0"/>
              <w:jc w:val="center"/>
              <w:rPr>
                <w:rFonts w:ascii="PT Astra Serif" w:hAnsi="PT Astra Serif"/>
                <w:bCs/>
                <w:sz w:val="24"/>
                <w:szCs w:val="24"/>
              </w:rPr>
            </w:pPr>
            <w:r w:rsidRPr="00076782">
              <w:rPr>
                <w:rFonts w:ascii="PT Astra Serif" w:hAnsi="PT Astra Serif"/>
                <w:bCs/>
                <w:sz w:val="24"/>
                <w:szCs w:val="24"/>
              </w:rPr>
              <w:t>1.</w:t>
            </w:r>
          </w:p>
        </w:tc>
        <w:tc>
          <w:tcPr>
            <w:tcW w:w="2977" w:type="dxa"/>
            <w:tcMar>
              <w:left w:w="28" w:type="dxa"/>
              <w:right w:w="28" w:type="dxa"/>
            </w:tcMar>
          </w:tcPr>
          <w:p w14:paraId="313E7760"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Наименование муниципальной программы</w:t>
            </w:r>
          </w:p>
        </w:tc>
        <w:tc>
          <w:tcPr>
            <w:tcW w:w="6804" w:type="dxa"/>
            <w:tcMar>
              <w:left w:w="28" w:type="dxa"/>
              <w:right w:w="28" w:type="dxa"/>
            </w:tcMar>
            <w:hideMark/>
          </w:tcPr>
          <w:p w14:paraId="447670F8" w14:textId="77777777" w:rsidR="00E76E53" w:rsidRPr="00076782" w:rsidRDefault="00E76E53" w:rsidP="0013134E">
            <w:pPr>
              <w:widowControl w:val="0"/>
              <w:autoSpaceDE w:val="0"/>
              <w:autoSpaceDN w:val="0"/>
              <w:adjustRightInd w:val="0"/>
              <w:rPr>
                <w:rFonts w:ascii="PT Astra Serif" w:hAnsi="PT Astra Serif"/>
                <w:bCs/>
                <w:sz w:val="24"/>
                <w:szCs w:val="24"/>
              </w:rPr>
            </w:pPr>
            <w:r w:rsidRPr="00076782">
              <w:rPr>
                <w:rFonts w:ascii="PT Astra Serif" w:hAnsi="PT Astra Serif"/>
                <w:color w:val="000000"/>
                <w:sz w:val="24"/>
                <w:szCs w:val="24"/>
              </w:rPr>
              <w:t>Муниципальная программа «</w:t>
            </w:r>
            <w:r w:rsidRPr="00076782">
              <w:rPr>
                <w:rFonts w:ascii="PT Astra Serif" w:hAnsi="PT Astra Serif"/>
                <w:sz w:val="24"/>
                <w:szCs w:val="24"/>
              </w:rPr>
              <w:t>Модернизация коммунальной инфраструктуры Хвалынского муниципального района</w:t>
            </w:r>
            <w:r w:rsidRPr="00076782">
              <w:rPr>
                <w:rFonts w:ascii="PT Astra Serif" w:hAnsi="PT Astra Serif"/>
                <w:color w:val="000000"/>
                <w:sz w:val="24"/>
                <w:szCs w:val="24"/>
              </w:rPr>
              <w:t>» (далее – Программа)</w:t>
            </w:r>
          </w:p>
        </w:tc>
      </w:tr>
      <w:tr w:rsidR="00C30858" w:rsidRPr="00E76E53" w14:paraId="08022566" w14:textId="77777777" w:rsidTr="0013134E">
        <w:trPr>
          <w:trHeight w:val="20"/>
        </w:trPr>
        <w:tc>
          <w:tcPr>
            <w:tcW w:w="562" w:type="dxa"/>
            <w:tcMar>
              <w:left w:w="28" w:type="dxa"/>
              <w:right w:w="28" w:type="dxa"/>
            </w:tcMar>
          </w:tcPr>
          <w:p w14:paraId="034668E5" w14:textId="14F054E0" w:rsidR="00C30858" w:rsidRPr="00076782" w:rsidRDefault="00C30858"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2.</w:t>
            </w:r>
          </w:p>
        </w:tc>
        <w:tc>
          <w:tcPr>
            <w:tcW w:w="2977" w:type="dxa"/>
            <w:tcMar>
              <w:left w:w="28" w:type="dxa"/>
              <w:right w:w="28" w:type="dxa"/>
            </w:tcMar>
          </w:tcPr>
          <w:p w14:paraId="3F32D775" w14:textId="39896863" w:rsidR="00C30858" w:rsidRPr="00076782" w:rsidRDefault="00C30858" w:rsidP="0013134E">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6804" w:type="dxa"/>
            <w:tcMar>
              <w:left w:w="28" w:type="dxa"/>
              <w:right w:w="28" w:type="dxa"/>
            </w:tcMar>
          </w:tcPr>
          <w:p w14:paraId="1C807B2D" w14:textId="75817DCB" w:rsidR="00C30858" w:rsidRPr="00076782" w:rsidRDefault="00C30858" w:rsidP="0013134E">
            <w:pPr>
              <w:widowControl w:val="0"/>
              <w:autoSpaceDE w:val="0"/>
              <w:autoSpaceDN w:val="0"/>
              <w:adjustRightInd w:val="0"/>
              <w:rPr>
                <w:rFonts w:ascii="PT Astra Serif" w:hAnsi="PT Astra Serif"/>
                <w:color w:val="000000"/>
                <w:sz w:val="24"/>
                <w:szCs w:val="24"/>
              </w:rPr>
            </w:pPr>
            <w:r>
              <w:rPr>
                <w:rFonts w:ascii="PT Astra Serif" w:hAnsi="PT Astra Serif"/>
                <w:color w:val="000000"/>
                <w:sz w:val="24"/>
                <w:szCs w:val="24"/>
              </w:rPr>
              <w:t>Заместитель главы администрации муниципального района по строительству и ЖКХ</w:t>
            </w:r>
          </w:p>
        </w:tc>
      </w:tr>
      <w:tr w:rsidR="00E76E53" w:rsidRPr="00E76E53" w14:paraId="2061A7D8" w14:textId="77777777" w:rsidTr="0013134E">
        <w:trPr>
          <w:trHeight w:val="20"/>
        </w:trPr>
        <w:tc>
          <w:tcPr>
            <w:tcW w:w="562" w:type="dxa"/>
            <w:tcMar>
              <w:left w:w="28" w:type="dxa"/>
              <w:right w:w="28" w:type="dxa"/>
            </w:tcMar>
            <w:hideMark/>
          </w:tcPr>
          <w:p w14:paraId="2D026C66" w14:textId="67A6A8A2" w:rsidR="00E76E53"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3</w:t>
            </w:r>
            <w:r w:rsidR="00E76E53" w:rsidRPr="00076782">
              <w:rPr>
                <w:rFonts w:ascii="PT Astra Serif" w:hAnsi="PT Astra Serif"/>
                <w:bCs/>
                <w:sz w:val="24"/>
                <w:szCs w:val="24"/>
              </w:rPr>
              <w:t xml:space="preserve">. </w:t>
            </w:r>
          </w:p>
        </w:tc>
        <w:tc>
          <w:tcPr>
            <w:tcW w:w="2977" w:type="dxa"/>
            <w:tcMar>
              <w:left w:w="28" w:type="dxa"/>
              <w:right w:w="28" w:type="dxa"/>
            </w:tcMar>
            <w:hideMark/>
          </w:tcPr>
          <w:p w14:paraId="510557ED"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Ответственный исполнитель муниципальной программы</w:t>
            </w:r>
          </w:p>
        </w:tc>
        <w:tc>
          <w:tcPr>
            <w:tcW w:w="6804" w:type="dxa"/>
            <w:tcMar>
              <w:left w:w="28" w:type="dxa"/>
              <w:right w:w="28" w:type="dxa"/>
            </w:tcMar>
            <w:hideMark/>
          </w:tcPr>
          <w:p w14:paraId="550AF4E4" w14:textId="0D59E3D3" w:rsidR="00E76E53" w:rsidRPr="000A4BC3" w:rsidRDefault="008143E1" w:rsidP="0013134E">
            <w:pPr>
              <w:widowControl w:val="0"/>
              <w:autoSpaceDE w:val="0"/>
              <w:autoSpaceDN w:val="0"/>
              <w:adjustRightInd w:val="0"/>
              <w:rPr>
                <w:rFonts w:ascii="PT Astra Serif" w:hAnsi="PT Astra Serif"/>
                <w:bCs/>
                <w:sz w:val="24"/>
                <w:szCs w:val="24"/>
              </w:rPr>
            </w:pPr>
            <w:r w:rsidRPr="000A4BC3">
              <w:rPr>
                <w:rFonts w:ascii="PT Astra Serif" w:hAnsi="PT Astra Serif"/>
                <w:bCs/>
                <w:sz w:val="24"/>
                <w:szCs w:val="24"/>
              </w:rPr>
              <w:t>Комитет по инфраструктуре, строительству и ЖКХ</w:t>
            </w:r>
          </w:p>
        </w:tc>
      </w:tr>
      <w:tr w:rsidR="00E76E53" w:rsidRPr="00E76E53" w14:paraId="04E28E40" w14:textId="77777777" w:rsidTr="0013134E">
        <w:trPr>
          <w:trHeight w:val="20"/>
        </w:trPr>
        <w:tc>
          <w:tcPr>
            <w:tcW w:w="562" w:type="dxa"/>
            <w:tcMar>
              <w:left w:w="28" w:type="dxa"/>
              <w:right w:w="28" w:type="dxa"/>
            </w:tcMar>
            <w:hideMark/>
          </w:tcPr>
          <w:p w14:paraId="5D70DB37" w14:textId="7FFBAF4F" w:rsidR="00E76E53"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4</w:t>
            </w:r>
            <w:r w:rsidR="00E76E53" w:rsidRPr="00076782">
              <w:rPr>
                <w:rFonts w:ascii="PT Astra Serif" w:hAnsi="PT Astra Serif"/>
                <w:bCs/>
                <w:sz w:val="24"/>
                <w:szCs w:val="24"/>
              </w:rPr>
              <w:t>.</w:t>
            </w:r>
          </w:p>
        </w:tc>
        <w:tc>
          <w:tcPr>
            <w:tcW w:w="2977" w:type="dxa"/>
            <w:tcMar>
              <w:left w:w="28" w:type="dxa"/>
              <w:right w:w="28" w:type="dxa"/>
            </w:tcMar>
            <w:hideMark/>
          </w:tcPr>
          <w:p w14:paraId="4D96AD56"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 xml:space="preserve">Соисполнители муниципальной программы </w:t>
            </w:r>
          </w:p>
        </w:tc>
        <w:tc>
          <w:tcPr>
            <w:tcW w:w="6804" w:type="dxa"/>
            <w:tcMar>
              <w:left w:w="28" w:type="dxa"/>
              <w:right w:w="28" w:type="dxa"/>
            </w:tcMar>
            <w:hideMark/>
          </w:tcPr>
          <w:p w14:paraId="2884ACB6" w14:textId="5E1D2216" w:rsidR="00E76E53" w:rsidRPr="000A4BC3" w:rsidRDefault="00076782" w:rsidP="0013134E">
            <w:pPr>
              <w:widowControl w:val="0"/>
              <w:autoSpaceDE w:val="0"/>
              <w:autoSpaceDN w:val="0"/>
              <w:adjustRightInd w:val="0"/>
              <w:rPr>
                <w:rFonts w:ascii="PT Astra Serif" w:hAnsi="PT Astra Serif"/>
                <w:bCs/>
                <w:sz w:val="24"/>
                <w:szCs w:val="24"/>
              </w:rPr>
            </w:pPr>
            <w:r w:rsidRPr="000A4BC3">
              <w:rPr>
                <w:rFonts w:ascii="PT Astra Serif" w:hAnsi="PT Astra Serif"/>
                <w:bCs/>
                <w:sz w:val="24"/>
                <w:szCs w:val="24"/>
              </w:rPr>
              <w:t>Администрация Хвалынского муниципального района Саратовской области</w:t>
            </w:r>
          </w:p>
        </w:tc>
      </w:tr>
      <w:tr w:rsidR="00E76E53" w:rsidRPr="00E76E53" w14:paraId="7E3B5731" w14:textId="77777777" w:rsidTr="0013134E">
        <w:trPr>
          <w:trHeight w:val="20"/>
        </w:trPr>
        <w:tc>
          <w:tcPr>
            <w:tcW w:w="562" w:type="dxa"/>
            <w:tcMar>
              <w:left w:w="28" w:type="dxa"/>
              <w:right w:w="28" w:type="dxa"/>
            </w:tcMar>
            <w:hideMark/>
          </w:tcPr>
          <w:p w14:paraId="0277CF59" w14:textId="77359439" w:rsidR="00E76E53"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5</w:t>
            </w:r>
            <w:r w:rsidR="00E76E53" w:rsidRPr="00076782">
              <w:rPr>
                <w:rFonts w:ascii="PT Astra Serif" w:hAnsi="PT Astra Serif"/>
                <w:bCs/>
                <w:sz w:val="24"/>
                <w:szCs w:val="24"/>
              </w:rPr>
              <w:t>.</w:t>
            </w:r>
          </w:p>
        </w:tc>
        <w:tc>
          <w:tcPr>
            <w:tcW w:w="2977" w:type="dxa"/>
            <w:tcMar>
              <w:left w:w="28" w:type="dxa"/>
              <w:right w:w="28" w:type="dxa"/>
            </w:tcMar>
            <w:hideMark/>
          </w:tcPr>
          <w:p w14:paraId="495A2F3F"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 xml:space="preserve">Участники муниципальной программы </w:t>
            </w:r>
          </w:p>
        </w:tc>
        <w:tc>
          <w:tcPr>
            <w:tcW w:w="6804" w:type="dxa"/>
            <w:tcMar>
              <w:left w:w="28" w:type="dxa"/>
              <w:right w:w="28" w:type="dxa"/>
            </w:tcMar>
            <w:hideMark/>
          </w:tcPr>
          <w:p w14:paraId="23D35A49" w14:textId="3A1C5213" w:rsidR="00E76E53" w:rsidRPr="000A4BC3" w:rsidRDefault="00076782" w:rsidP="0013134E">
            <w:pPr>
              <w:widowControl w:val="0"/>
              <w:autoSpaceDE w:val="0"/>
              <w:autoSpaceDN w:val="0"/>
              <w:adjustRightInd w:val="0"/>
              <w:rPr>
                <w:rFonts w:ascii="PT Astra Serif" w:hAnsi="PT Astra Serif"/>
                <w:bCs/>
                <w:sz w:val="24"/>
                <w:szCs w:val="24"/>
              </w:rPr>
            </w:pPr>
            <w:r w:rsidRPr="000A4BC3">
              <w:rPr>
                <w:rFonts w:ascii="PT Astra Serif" w:hAnsi="PT Astra Serif"/>
                <w:bCs/>
                <w:sz w:val="24"/>
                <w:szCs w:val="24"/>
              </w:rPr>
              <w:t>отсутствуют</w:t>
            </w:r>
          </w:p>
        </w:tc>
      </w:tr>
      <w:tr w:rsidR="00E76E53" w:rsidRPr="00E76E53" w14:paraId="7C596690" w14:textId="77777777" w:rsidTr="0013134E">
        <w:trPr>
          <w:trHeight w:val="20"/>
        </w:trPr>
        <w:tc>
          <w:tcPr>
            <w:tcW w:w="562" w:type="dxa"/>
            <w:tcMar>
              <w:left w:w="28" w:type="dxa"/>
              <w:right w:w="28" w:type="dxa"/>
            </w:tcMar>
            <w:hideMark/>
          </w:tcPr>
          <w:p w14:paraId="458CE73D" w14:textId="50822A3D" w:rsidR="00E76E53"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6</w:t>
            </w:r>
            <w:r w:rsidR="00E76E53" w:rsidRPr="00076782">
              <w:rPr>
                <w:rFonts w:ascii="PT Astra Serif" w:hAnsi="PT Astra Serif"/>
                <w:bCs/>
                <w:sz w:val="24"/>
                <w:szCs w:val="24"/>
              </w:rPr>
              <w:t>.</w:t>
            </w:r>
          </w:p>
        </w:tc>
        <w:tc>
          <w:tcPr>
            <w:tcW w:w="2977" w:type="dxa"/>
            <w:tcMar>
              <w:left w:w="28" w:type="dxa"/>
              <w:right w:w="28" w:type="dxa"/>
            </w:tcMar>
            <w:hideMark/>
          </w:tcPr>
          <w:p w14:paraId="498FF37D"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 xml:space="preserve">Подпрограммы муниципальной программы </w:t>
            </w:r>
          </w:p>
        </w:tc>
        <w:tc>
          <w:tcPr>
            <w:tcW w:w="6804" w:type="dxa"/>
            <w:tcMar>
              <w:left w:w="28" w:type="dxa"/>
              <w:right w:w="28" w:type="dxa"/>
            </w:tcMar>
            <w:hideMark/>
          </w:tcPr>
          <w:p w14:paraId="327CE491" w14:textId="1A0DF59A" w:rsidR="00E76E53" w:rsidRPr="000A4BC3" w:rsidRDefault="00076782" w:rsidP="0013134E">
            <w:pPr>
              <w:widowControl w:val="0"/>
              <w:autoSpaceDE w:val="0"/>
              <w:autoSpaceDN w:val="0"/>
              <w:adjustRightInd w:val="0"/>
              <w:rPr>
                <w:rFonts w:ascii="PT Astra Serif" w:hAnsi="PT Astra Serif"/>
                <w:bCs/>
                <w:sz w:val="24"/>
                <w:szCs w:val="24"/>
              </w:rPr>
            </w:pPr>
            <w:r w:rsidRPr="000A4BC3">
              <w:rPr>
                <w:rFonts w:ascii="PT Astra Serif" w:hAnsi="PT Astra Serif"/>
                <w:bCs/>
                <w:sz w:val="24"/>
                <w:szCs w:val="24"/>
              </w:rPr>
              <w:t>отсутствуют</w:t>
            </w:r>
          </w:p>
        </w:tc>
      </w:tr>
      <w:tr w:rsidR="00076782" w:rsidRPr="00E76E53" w14:paraId="4EC9A259" w14:textId="77777777" w:rsidTr="0013134E">
        <w:trPr>
          <w:trHeight w:val="20"/>
        </w:trPr>
        <w:tc>
          <w:tcPr>
            <w:tcW w:w="562" w:type="dxa"/>
            <w:tcMar>
              <w:left w:w="28" w:type="dxa"/>
              <w:right w:w="28" w:type="dxa"/>
            </w:tcMar>
            <w:hideMark/>
          </w:tcPr>
          <w:p w14:paraId="71F1F91E" w14:textId="135CC68C" w:rsidR="00076782"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7</w:t>
            </w:r>
            <w:r w:rsidR="00076782">
              <w:rPr>
                <w:rFonts w:ascii="PT Astra Serif" w:hAnsi="PT Astra Serif"/>
                <w:bCs/>
                <w:sz w:val="24"/>
                <w:szCs w:val="24"/>
              </w:rPr>
              <w:t>.</w:t>
            </w:r>
          </w:p>
        </w:tc>
        <w:tc>
          <w:tcPr>
            <w:tcW w:w="2977" w:type="dxa"/>
            <w:tcMar>
              <w:left w:w="28" w:type="dxa"/>
              <w:right w:w="28" w:type="dxa"/>
            </w:tcMar>
          </w:tcPr>
          <w:p w14:paraId="6AE988D8" w14:textId="6939B5CF" w:rsidR="00076782" w:rsidRPr="00076782" w:rsidRDefault="00076782"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Цели муниципальной программы</w:t>
            </w:r>
          </w:p>
        </w:tc>
        <w:tc>
          <w:tcPr>
            <w:tcW w:w="6804" w:type="dxa"/>
            <w:tcMar>
              <w:left w:w="28" w:type="dxa"/>
              <w:right w:w="28" w:type="dxa"/>
            </w:tcMar>
            <w:hideMark/>
          </w:tcPr>
          <w:p w14:paraId="073D1E8C" w14:textId="1918DC99" w:rsidR="00076782" w:rsidRPr="00076782" w:rsidRDefault="00076782" w:rsidP="00813E4D">
            <w:pPr>
              <w:jc w:val="both"/>
              <w:rPr>
                <w:rFonts w:ascii="PT Astra Serif" w:hAnsi="PT Astra Serif"/>
                <w:bCs/>
                <w:sz w:val="24"/>
                <w:szCs w:val="24"/>
              </w:rPr>
            </w:pPr>
            <w:r w:rsidRPr="00076782">
              <w:rPr>
                <w:rFonts w:ascii="PT Astra Serif" w:hAnsi="PT Astra Serif"/>
                <w:color w:val="000000"/>
                <w:sz w:val="24"/>
                <w:szCs w:val="24"/>
              </w:rPr>
              <w:t xml:space="preserve">Основными целями </w:t>
            </w:r>
            <w:r w:rsidR="001D6A33">
              <w:rPr>
                <w:rFonts w:ascii="PT Astra Serif" w:hAnsi="PT Astra Serif"/>
                <w:color w:val="000000"/>
                <w:sz w:val="24"/>
                <w:szCs w:val="24"/>
              </w:rPr>
              <w:t>являет</w:t>
            </w:r>
            <w:r w:rsidR="00A45F7B">
              <w:rPr>
                <w:rFonts w:ascii="PT Astra Serif" w:hAnsi="PT Astra Serif"/>
                <w:color w:val="000000"/>
                <w:sz w:val="24"/>
                <w:szCs w:val="24"/>
              </w:rPr>
              <w:t>с</w:t>
            </w:r>
            <w:r w:rsidR="001D6A33">
              <w:rPr>
                <w:rFonts w:ascii="PT Astra Serif" w:hAnsi="PT Astra Serif"/>
                <w:color w:val="000000"/>
                <w:sz w:val="24"/>
                <w:szCs w:val="24"/>
              </w:rPr>
              <w:t>я</w:t>
            </w:r>
            <w:r w:rsidRPr="00076782">
              <w:rPr>
                <w:rFonts w:ascii="PT Astra Serif" w:hAnsi="PT Astra Serif"/>
                <w:color w:val="000000"/>
                <w:sz w:val="24"/>
                <w:szCs w:val="24"/>
              </w:rPr>
              <w:t xml:space="preserve">: Разработка проектно-сметной документации и прохождение государственной экспертизы по реконструкции, капитальному ремонту (модернизации)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r w:rsidR="00624ED3">
              <w:rPr>
                <w:rFonts w:ascii="PT Astra Serif" w:hAnsi="PT Astra Serif"/>
                <w:color w:val="000000"/>
                <w:sz w:val="24"/>
                <w:szCs w:val="24"/>
              </w:rPr>
              <w:t xml:space="preserve">, </w:t>
            </w:r>
            <w:r w:rsidR="00624ED3" w:rsidRPr="00150B7E">
              <w:rPr>
                <w:rFonts w:ascii="PT Astra Serif" w:hAnsi="PT Astra Serif"/>
                <w:sz w:val="24"/>
                <w:szCs w:val="24"/>
              </w:rPr>
              <w:t>разработк</w:t>
            </w:r>
            <w:r w:rsidR="00624ED3">
              <w:rPr>
                <w:rFonts w:ascii="PT Astra Serif" w:hAnsi="PT Astra Serif"/>
                <w:sz w:val="24"/>
                <w:szCs w:val="24"/>
              </w:rPr>
              <w:t>а</w:t>
            </w:r>
            <w:r w:rsidR="00624ED3" w:rsidRPr="00150B7E">
              <w:rPr>
                <w:rFonts w:ascii="PT Astra Serif" w:hAnsi="PT Astra Serif"/>
                <w:sz w:val="24"/>
                <w:szCs w:val="24"/>
              </w:rPr>
              <w:t xml:space="preserve"> проектов зон санитарной охраны поверхностных источников водоснабжения</w:t>
            </w:r>
            <w:r w:rsidRPr="00076782">
              <w:rPr>
                <w:rFonts w:ascii="PT Astra Serif" w:hAnsi="PT Astra Serif"/>
                <w:color w:val="000000"/>
                <w:sz w:val="24"/>
                <w:szCs w:val="24"/>
              </w:rPr>
              <w:t>.</w:t>
            </w:r>
          </w:p>
        </w:tc>
      </w:tr>
      <w:tr w:rsidR="00076782" w:rsidRPr="00E76E53" w14:paraId="5B62D385" w14:textId="77777777" w:rsidTr="0013134E">
        <w:trPr>
          <w:trHeight w:val="20"/>
        </w:trPr>
        <w:tc>
          <w:tcPr>
            <w:tcW w:w="562" w:type="dxa"/>
            <w:tcMar>
              <w:left w:w="28" w:type="dxa"/>
              <w:right w:w="28" w:type="dxa"/>
            </w:tcMar>
          </w:tcPr>
          <w:p w14:paraId="10300033" w14:textId="567374D4" w:rsid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8</w:t>
            </w:r>
            <w:r w:rsidR="001D6A33" w:rsidRPr="00076782">
              <w:rPr>
                <w:rFonts w:ascii="PT Astra Serif" w:hAnsi="PT Astra Serif"/>
                <w:bCs/>
                <w:sz w:val="24"/>
                <w:szCs w:val="24"/>
              </w:rPr>
              <w:t>.</w:t>
            </w:r>
          </w:p>
        </w:tc>
        <w:tc>
          <w:tcPr>
            <w:tcW w:w="2977" w:type="dxa"/>
            <w:tcMar>
              <w:left w:w="28" w:type="dxa"/>
              <w:right w:w="28" w:type="dxa"/>
            </w:tcMar>
          </w:tcPr>
          <w:p w14:paraId="1C845B87" w14:textId="213493BF" w:rsidR="00076782" w:rsidRPr="00076782" w:rsidRDefault="001D6A3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Задачи муниципальной программы</w:t>
            </w:r>
          </w:p>
        </w:tc>
        <w:tc>
          <w:tcPr>
            <w:tcW w:w="6804" w:type="dxa"/>
            <w:tcMar>
              <w:left w:w="28" w:type="dxa"/>
              <w:right w:w="28" w:type="dxa"/>
            </w:tcMar>
          </w:tcPr>
          <w:p w14:paraId="1CB809F6" w14:textId="15988508" w:rsidR="00076782" w:rsidRPr="00076782" w:rsidRDefault="00076782" w:rsidP="0013134E">
            <w:pPr>
              <w:jc w:val="both"/>
              <w:rPr>
                <w:rFonts w:ascii="PT Astra Serif" w:hAnsi="PT Astra Serif"/>
                <w:color w:val="000000"/>
                <w:sz w:val="24"/>
                <w:szCs w:val="24"/>
              </w:rPr>
            </w:pPr>
            <w:r w:rsidRPr="00076782">
              <w:rPr>
                <w:rFonts w:ascii="PT Astra Serif" w:hAnsi="PT Astra Serif"/>
                <w:color w:val="000000"/>
                <w:sz w:val="24"/>
                <w:szCs w:val="24"/>
              </w:rPr>
              <w:t xml:space="preserve">Реконструкция, капитальный ремонт (модернизация)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r w:rsidR="000A4BC3">
              <w:rPr>
                <w:rFonts w:ascii="PT Astra Serif" w:hAnsi="PT Astra Serif"/>
                <w:color w:val="000000"/>
                <w:sz w:val="24"/>
                <w:szCs w:val="24"/>
              </w:rPr>
              <w:t xml:space="preserve">, </w:t>
            </w:r>
            <w:r w:rsidR="000A4BC3" w:rsidRPr="00150B7E">
              <w:rPr>
                <w:rFonts w:ascii="PT Astra Serif" w:hAnsi="PT Astra Serif"/>
                <w:sz w:val="24"/>
                <w:szCs w:val="24"/>
              </w:rPr>
              <w:t>разработк</w:t>
            </w:r>
            <w:r w:rsidR="000A4BC3">
              <w:rPr>
                <w:rFonts w:ascii="PT Astra Serif" w:hAnsi="PT Astra Serif"/>
                <w:sz w:val="24"/>
                <w:szCs w:val="24"/>
              </w:rPr>
              <w:t>а</w:t>
            </w:r>
            <w:r w:rsidR="000A4BC3" w:rsidRPr="00150B7E">
              <w:rPr>
                <w:rFonts w:ascii="PT Astra Serif" w:hAnsi="PT Astra Serif"/>
                <w:sz w:val="24"/>
                <w:szCs w:val="24"/>
              </w:rPr>
              <w:t xml:space="preserve"> проектов зон санитарной охраны поверхностных источников водоснабжения</w:t>
            </w:r>
            <w:r w:rsidR="00624ED3">
              <w:rPr>
                <w:rFonts w:ascii="PT Astra Serif" w:hAnsi="PT Astra Serif"/>
                <w:color w:val="000000"/>
                <w:sz w:val="24"/>
                <w:szCs w:val="24"/>
              </w:rPr>
              <w:t>.</w:t>
            </w:r>
          </w:p>
        </w:tc>
      </w:tr>
      <w:tr w:rsidR="00E76E53" w:rsidRPr="00E76E53" w14:paraId="4DFF8348" w14:textId="77777777" w:rsidTr="0013134E">
        <w:trPr>
          <w:trHeight w:val="20"/>
        </w:trPr>
        <w:tc>
          <w:tcPr>
            <w:tcW w:w="562" w:type="dxa"/>
            <w:tcMar>
              <w:left w:w="28" w:type="dxa"/>
              <w:right w:w="28" w:type="dxa"/>
            </w:tcMar>
            <w:hideMark/>
          </w:tcPr>
          <w:p w14:paraId="286600BB" w14:textId="01A14316" w:rsidR="00E76E53"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9</w:t>
            </w:r>
            <w:r w:rsidR="00E76E53" w:rsidRPr="00076782">
              <w:rPr>
                <w:rFonts w:ascii="PT Astra Serif" w:hAnsi="PT Astra Serif"/>
                <w:bCs/>
                <w:sz w:val="24"/>
                <w:szCs w:val="24"/>
              </w:rPr>
              <w:t>.</w:t>
            </w:r>
          </w:p>
        </w:tc>
        <w:tc>
          <w:tcPr>
            <w:tcW w:w="2977" w:type="dxa"/>
            <w:tcMar>
              <w:left w:w="28" w:type="dxa"/>
              <w:right w:w="28" w:type="dxa"/>
            </w:tcMar>
            <w:hideMark/>
          </w:tcPr>
          <w:p w14:paraId="6C36DBF3"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Целевые показатели муниципальной программы</w:t>
            </w:r>
          </w:p>
        </w:tc>
        <w:tc>
          <w:tcPr>
            <w:tcW w:w="6804" w:type="dxa"/>
            <w:tcMar>
              <w:left w:w="28" w:type="dxa"/>
              <w:right w:w="28" w:type="dxa"/>
            </w:tcMar>
            <w:hideMark/>
          </w:tcPr>
          <w:p w14:paraId="0FA0E733" w14:textId="77777777" w:rsidR="00E76E53" w:rsidRPr="00076782" w:rsidRDefault="00E76E53" w:rsidP="0013134E">
            <w:pPr>
              <w:widowControl w:val="0"/>
              <w:autoSpaceDE w:val="0"/>
              <w:autoSpaceDN w:val="0"/>
              <w:adjustRightInd w:val="0"/>
              <w:jc w:val="both"/>
              <w:rPr>
                <w:rFonts w:ascii="PT Astra Serif" w:hAnsi="PT Astra Serif"/>
                <w:color w:val="000000"/>
                <w:sz w:val="24"/>
                <w:szCs w:val="24"/>
              </w:rPr>
            </w:pPr>
            <w:r w:rsidRPr="00076782">
              <w:rPr>
                <w:rFonts w:ascii="PT Astra Serif" w:hAnsi="PT Astra Serif"/>
                <w:color w:val="000000"/>
                <w:sz w:val="24"/>
                <w:szCs w:val="24"/>
              </w:rPr>
              <w:t xml:space="preserve">-Разработка проектно-сметной документации по реконструкции, капитальному ремонту (модернизации)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 для вхождения в региональную программу «</w:t>
            </w:r>
            <w:r w:rsidRPr="00076782">
              <w:rPr>
                <w:rFonts w:ascii="PT Astra Serif" w:hAnsi="PT Astra Serif"/>
                <w:sz w:val="24"/>
                <w:szCs w:val="24"/>
              </w:rPr>
              <w:t>Модернизация коммунальной инфраструктуры</w:t>
            </w:r>
            <w:r w:rsidRPr="00076782">
              <w:rPr>
                <w:rFonts w:ascii="PT Astra Serif" w:hAnsi="PT Astra Serif"/>
                <w:color w:val="000000"/>
                <w:sz w:val="24"/>
                <w:szCs w:val="24"/>
              </w:rPr>
              <w:t>»</w:t>
            </w:r>
          </w:p>
          <w:p w14:paraId="15252B6C" w14:textId="1D5B8AD6" w:rsidR="00624ED3" w:rsidRPr="00076782" w:rsidRDefault="000A4BC3" w:rsidP="000A4BC3">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w:t>
            </w:r>
            <w:r w:rsidR="00624ED3">
              <w:rPr>
                <w:rFonts w:ascii="PT Astra Serif" w:hAnsi="PT Astra Serif"/>
                <w:sz w:val="24"/>
                <w:szCs w:val="24"/>
              </w:rPr>
              <w:t xml:space="preserve"> </w:t>
            </w:r>
            <w:r w:rsidR="00624ED3" w:rsidRPr="00150B7E">
              <w:rPr>
                <w:rFonts w:ascii="PT Astra Serif" w:hAnsi="PT Astra Serif"/>
                <w:sz w:val="24"/>
                <w:szCs w:val="24"/>
              </w:rPr>
              <w:t>Выполнение работ по разработке проектов зон санитарной охраны поверхностных источников водоснабжения</w:t>
            </w:r>
            <w:r w:rsidR="00624ED3">
              <w:rPr>
                <w:rFonts w:ascii="PT Astra Serif" w:hAnsi="PT Astra Serif"/>
                <w:sz w:val="24"/>
                <w:szCs w:val="24"/>
              </w:rPr>
              <w:t>.</w:t>
            </w:r>
          </w:p>
        </w:tc>
      </w:tr>
      <w:tr w:rsidR="00E76E53" w:rsidRPr="00E76E53" w14:paraId="480F1908" w14:textId="77777777" w:rsidTr="0013134E">
        <w:trPr>
          <w:trHeight w:val="20"/>
        </w:trPr>
        <w:tc>
          <w:tcPr>
            <w:tcW w:w="562" w:type="dxa"/>
            <w:tcMar>
              <w:left w:w="28" w:type="dxa"/>
              <w:right w:w="28" w:type="dxa"/>
            </w:tcMar>
            <w:hideMark/>
          </w:tcPr>
          <w:p w14:paraId="5E5C5212" w14:textId="5AE15BE8" w:rsidR="00E76E53" w:rsidRPr="00076782" w:rsidRDefault="00913587" w:rsidP="0013134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10</w:t>
            </w:r>
            <w:r w:rsidR="00E76E53" w:rsidRPr="00076782">
              <w:rPr>
                <w:rFonts w:ascii="PT Astra Serif" w:hAnsi="PT Astra Serif"/>
                <w:bCs/>
                <w:sz w:val="24"/>
                <w:szCs w:val="24"/>
              </w:rPr>
              <w:t>.</w:t>
            </w:r>
          </w:p>
        </w:tc>
        <w:tc>
          <w:tcPr>
            <w:tcW w:w="2977" w:type="dxa"/>
            <w:tcMar>
              <w:left w:w="28" w:type="dxa"/>
              <w:right w:w="28" w:type="dxa"/>
            </w:tcMar>
            <w:hideMark/>
          </w:tcPr>
          <w:p w14:paraId="16C5727B"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Этапы и сроки реализации муниципальной программы</w:t>
            </w:r>
          </w:p>
        </w:tc>
        <w:tc>
          <w:tcPr>
            <w:tcW w:w="6804" w:type="dxa"/>
            <w:tcMar>
              <w:left w:w="28" w:type="dxa"/>
              <w:right w:w="28" w:type="dxa"/>
            </w:tcMar>
            <w:hideMark/>
          </w:tcPr>
          <w:p w14:paraId="2FC5886A" w14:textId="21D9995E"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202</w:t>
            </w:r>
            <w:r w:rsidR="00AE54DD">
              <w:rPr>
                <w:rFonts w:ascii="PT Astra Serif" w:hAnsi="PT Astra Serif"/>
                <w:bCs/>
                <w:sz w:val="24"/>
                <w:szCs w:val="24"/>
              </w:rPr>
              <w:t>5</w:t>
            </w:r>
            <w:r w:rsidRPr="00076782">
              <w:rPr>
                <w:rFonts w:ascii="PT Astra Serif" w:hAnsi="PT Astra Serif"/>
                <w:bCs/>
                <w:sz w:val="24"/>
                <w:szCs w:val="24"/>
              </w:rPr>
              <w:t>-202</w:t>
            </w:r>
            <w:r w:rsidR="00AE54DD">
              <w:rPr>
                <w:rFonts w:ascii="PT Astra Serif" w:hAnsi="PT Astra Serif"/>
                <w:bCs/>
                <w:sz w:val="24"/>
                <w:szCs w:val="24"/>
              </w:rPr>
              <w:t>8</w:t>
            </w:r>
            <w:r w:rsidRPr="00076782">
              <w:rPr>
                <w:rFonts w:ascii="PT Astra Serif" w:hAnsi="PT Astra Serif"/>
                <w:bCs/>
                <w:sz w:val="24"/>
                <w:szCs w:val="24"/>
              </w:rPr>
              <w:t xml:space="preserve"> год.</w:t>
            </w:r>
          </w:p>
        </w:tc>
      </w:tr>
      <w:tr w:rsidR="00E76E53" w:rsidRPr="00E76E53" w14:paraId="7D7D9A73" w14:textId="77777777" w:rsidTr="0013134E">
        <w:trPr>
          <w:trHeight w:val="20"/>
        </w:trPr>
        <w:tc>
          <w:tcPr>
            <w:tcW w:w="562" w:type="dxa"/>
            <w:tcMar>
              <w:left w:w="28" w:type="dxa"/>
              <w:right w:w="28" w:type="dxa"/>
            </w:tcMar>
            <w:hideMark/>
          </w:tcPr>
          <w:p w14:paraId="06402F89" w14:textId="345F57B4" w:rsidR="00E76E53" w:rsidRPr="00076782" w:rsidRDefault="00E76E53" w:rsidP="0013134E">
            <w:pPr>
              <w:widowControl w:val="0"/>
              <w:autoSpaceDE w:val="0"/>
              <w:autoSpaceDN w:val="0"/>
              <w:adjustRightInd w:val="0"/>
              <w:jc w:val="center"/>
              <w:rPr>
                <w:rFonts w:ascii="PT Astra Serif" w:hAnsi="PT Astra Serif"/>
                <w:bCs/>
                <w:sz w:val="24"/>
                <w:szCs w:val="24"/>
              </w:rPr>
            </w:pPr>
            <w:r w:rsidRPr="00076782">
              <w:rPr>
                <w:rFonts w:ascii="PT Astra Serif" w:hAnsi="PT Astra Serif"/>
                <w:bCs/>
                <w:sz w:val="24"/>
                <w:szCs w:val="24"/>
              </w:rPr>
              <w:t>1</w:t>
            </w:r>
            <w:r w:rsidR="00913587">
              <w:rPr>
                <w:rFonts w:ascii="PT Astra Serif" w:hAnsi="PT Astra Serif"/>
                <w:bCs/>
                <w:sz w:val="24"/>
                <w:szCs w:val="24"/>
              </w:rPr>
              <w:t>1</w:t>
            </w:r>
            <w:r w:rsidRPr="00076782">
              <w:rPr>
                <w:rFonts w:ascii="PT Astra Serif" w:hAnsi="PT Astra Serif"/>
                <w:bCs/>
                <w:sz w:val="24"/>
                <w:szCs w:val="24"/>
              </w:rPr>
              <w:t>.</w:t>
            </w:r>
          </w:p>
        </w:tc>
        <w:tc>
          <w:tcPr>
            <w:tcW w:w="2977" w:type="dxa"/>
            <w:tcMar>
              <w:left w:w="28" w:type="dxa"/>
              <w:right w:w="28" w:type="dxa"/>
            </w:tcMar>
            <w:hideMark/>
          </w:tcPr>
          <w:p w14:paraId="676C5643"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Объемы финансового обеспечения муниципальной программы</w:t>
            </w:r>
          </w:p>
        </w:tc>
        <w:tc>
          <w:tcPr>
            <w:tcW w:w="6804" w:type="dxa"/>
            <w:tcMar>
              <w:left w:w="28" w:type="dxa"/>
              <w:right w:w="28" w:type="dxa"/>
            </w:tcMar>
          </w:tcPr>
          <w:p w14:paraId="42362AB9" w14:textId="1C11A411" w:rsidR="00E76E53" w:rsidRPr="00076782" w:rsidRDefault="00E76E53"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Финансовые затраты на реализацию Программы на период 202</w:t>
            </w:r>
            <w:r w:rsidR="00AE54DD">
              <w:rPr>
                <w:rFonts w:ascii="PT Astra Serif" w:hAnsi="PT Astra Serif"/>
                <w:sz w:val="24"/>
                <w:szCs w:val="24"/>
              </w:rPr>
              <w:t>5</w:t>
            </w:r>
            <w:r w:rsidRPr="00076782">
              <w:rPr>
                <w:rFonts w:ascii="PT Astra Serif" w:hAnsi="PT Astra Serif"/>
                <w:sz w:val="24"/>
                <w:szCs w:val="24"/>
              </w:rPr>
              <w:t>-202</w:t>
            </w:r>
            <w:r w:rsidR="00AE54DD">
              <w:rPr>
                <w:rFonts w:ascii="PT Astra Serif" w:hAnsi="PT Astra Serif"/>
                <w:sz w:val="24"/>
                <w:szCs w:val="24"/>
              </w:rPr>
              <w:t>8</w:t>
            </w:r>
            <w:r w:rsidRPr="00076782">
              <w:rPr>
                <w:rFonts w:ascii="PT Astra Serif" w:hAnsi="PT Astra Serif"/>
                <w:sz w:val="24"/>
                <w:szCs w:val="24"/>
              </w:rPr>
              <w:t xml:space="preserve"> годы составляют – </w:t>
            </w:r>
            <w:r w:rsidR="00813E4D">
              <w:rPr>
                <w:rFonts w:ascii="PT Astra Serif" w:hAnsi="PT Astra Serif"/>
                <w:sz w:val="24"/>
                <w:szCs w:val="24"/>
              </w:rPr>
              <w:t>722</w:t>
            </w:r>
            <w:r w:rsidR="002E4A60">
              <w:rPr>
                <w:rFonts w:ascii="PT Astra Serif" w:hAnsi="PT Astra Serif"/>
                <w:sz w:val="24"/>
                <w:szCs w:val="24"/>
              </w:rPr>
              <w:t>,8</w:t>
            </w:r>
            <w:r w:rsidRPr="00076782">
              <w:rPr>
                <w:rFonts w:ascii="PT Astra Serif" w:hAnsi="PT Astra Serif"/>
                <w:sz w:val="24"/>
                <w:szCs w:val="24"/>
              </w:rPr>
              <w:t xml:space="preserve"> тыс. руб., в том числе:</w:t>
            </w:r>
          </w:p>
          <w:p w14:paraId="37D58D9D" w14:textId="1568C4AC" w:rsidR="00E76E53" w:rsidRDefault="00E76E53"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 xml:space="preserve">2025 – </w:t>
            </w:r>
            <w:r w:rsidR="002E4A60">
              <w:rPr>
                <w:rFonts w:ascii="PT Astra Serif" w:hAnsi="PT Astra Serif"/>
                <w:sz w:val="24"/>
                <w:szCs w:val="24"/>
              </w:rPr>
              <w:t>347,8</w:t>
            </w:r>
            <w:r w:rsidRPr="00076782">
              <w:rPr>
                <w:rFonts w:ascii="PT Astra Serif" w:hAnsi="PT Astra Serif"/>
                <w:sz w:val="24"/>
                <w:szCs w:val="24"/>
              </w:rPr>
              <w:t xml:space="preserve"> тыс. руб.;</w:t>
            </w:r>
          </w:p>
          <w:p w14:paraId="094A89EA" w14:textId="410A1174"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w:t>
            </w:r>
            <w:r w:rsidR="004F429D">
              <w:rPr>
                <w:rFonts w:ascii="PT Astra Serif" w:hAnsi="PT Astra Serif"/>
                <w:sz w:val="24"/>
                <w:szCs w:val="24"/>
              </w:rPr>
              <w:t>375,0</w:t>
            </w:r>
            <w:r w:rsidRPr="00076782">
              <w:rPr>
                <w:rFonts w:ascii="PT Astra Serif" w:hAnsi="PT Astra Serif"/>
                <w:sz w:val="24"/>
                <w:szCs w:val="24"/>
              </w:rPr>
              <w:t xml:space="preserve"> тыс. руб.;</w:t>
            </w:r>
          </w:p>
          <w:p w14:paraId="0B999AF2" w14:textId="2ED23201"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1ED9ED97" w14:textId="1A3CFB89"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lastRenderedPageBreak/>
              <w:t>202</w:t>
            </w:r>
            <w:r>
              <w:rPr>
                <w:rFonts w:ascii="PT Astra Serif" w:hAnsi="PT Astra Serif"/>
                <w:sz w:val="24"/>
                <w:szCs w:val="24"/>
              </w:rPr>
              <w:t>8</w:t>
            </w:r>
            <w:r w:rsidRPr="00076782">
              <w:rPr>
                <w:rFonts w:ascii="PT Astra Serif" w:hAnsi="PT Astra Serif"/>
                <w:sz w:val="24"/>
                <w:szCs w:val="24"/>
              </w:rPr>
              <w:t xml:space="preserve"> – 0,0 тыс. руб.;</w:t>
            </w:r>
          </w:p>
          <w:p w14:paraId="16A6A052" w14:textId="77777777" w:rsidR="00E76E53" w:rsidRPr="00076782" w:rsidRDefault="00E76E53"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из них:</w:t>
            </w:r>
          </w:p>
          <w:p w14:paraId="11612CEE" w14:textId="77777777" w:rsidR="00E76E53" w:rsidRPr="00076782" w:rsidRDefault="00E76E53"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средства федерального бюджета– 0,0 тыс. руб. в том числе по годам:</w:t>
            </w:r>
          </w:p>
          <w:p w14:paraId="6DCA44B9" w14:textId="58B85573" w:rsidR="0055714E"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2025 –</w:t>
            </w:r>
            <w:r>
              <w:rPr>
                <w:rFonts w:ascii="PT Astra Serif" w:hAnsi="PT Astra Serif"/>
                <w:sz w:val="24"/>
                <w:szCs w:val="24"/>
              </w:rPr>
              <w:t xml:space="preserve"> </w:t>
            </w:r>
            <w:r w:rsidRPr="00076782">
              <w:rPr>
                <w:rFonts w:ascii="PT Astra Serif" w:hAnsi="PT Astra Serif"/>
                <w:sz w:val="24"/>
                <w:szCs w:val="24"/>
              </w:rPr>
              <w:t>0,0 тыс. руб.;</w:t>
            </w:r>
          </w:p>
          <w:p w14:paraId="03BB60E6"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0,0 тыс. руб.;</w:t>
            </w:r>
          </w:p>
          <w:p w14:paraId="46811C6A"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622BE593"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p w14:paraId="77336355" w14:textId="77777777" w:rsidR="00E76E53" w:rsidRPr="00076782" w:rsidRDefault="00E76E53"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средства областного бюджета– 0,0 тыс. руб. в том числе по годам:</w:t>
            </w:r>
          </w:p>
          <w:p w14:paraId="32B2F545" w14:textId="684DFAE5" w:rsidR="0055714E"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2025 –</w:t>
            </w:r>
            <w:r>
              <w:rPr>
                <w:rFonts w:ascii="PT Astra Serif" w:hAnsi="PT Astra Serif"/>
                <w:sz w:val="24"/>
                <w:szCs w:val="24"/>
              </w:rPr>
              <w:t xml:space="preserve"> </w:t>
            </w:r>
            <w:r w:rsidRPr="00076782">
              <w:rPr>
                <w:rFonts w:ascii="PT Astra Serif" w:hAnsi="PT Astra Serif"/>
                <w:sz w:val="24"/>
                <w:szCs w:val="24"/>
              </w:rPr>
              <w:t>0,0 тыс. руб.;</w:t>
            </w:r>
          </w:p>
          <w:p w14:paraId="16781F67"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0,0 тыс. руб.;</w:t>
            </w:r>
          </w:p>
          <w:p w14:paraId="195962E6"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1533D90A"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p w14:paraId="079191D5" w14:textId="3BFCB358" w:rsidR="00E76E53" w:rsidRPr="00076782" w:rsidRDefault="00E76E53"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 xml:space="preserve">Средства местного бюджета – </w:t>
            </w:r>
            <w:r w:rsidR="00813E4D">
              <w:rPr>
                <w:rFonts w:ascii="PT Astra Serif" w:hAnsi="PT Astra Serif"/>
                <w:sz w:val="24"/>
                <w:szCs w:val="24"/>
              </w:rPr>
              <w:t>722</w:t>
            </w:r>
            <w:r w:rsidR="005D6984">
              <w:rPr>
                <w:rFonts w:ascii="PT Astra Serif" w:hAnsi="PT Astra Serif"/>
                <w:sz w:val="24"/>
                <w:szCs w:val="24"/>
              </w:rPr>
              <w:t>,</w:t>
            </w:r>
            <w:r w:rsidR="002E4A60">
              <w:rPr>
                <w:rFonts w:ascii="PT Astra Serif" w:hAnsi="PT Astra Serif"/>
                <w:sz w:val="24"/>
                <w:szCs w:val="24"/>
              </w:rPr>
              <w:t>8</w:t>
            </w:r>
            <w:r w:rsidRPr="00076782">
              <w:rPr>
                <w:rFonts w:ascii="PT Astra Serif" w:hAnsi="PT Astra Serif"/>
                <w:sz w:val="24"/>
                <w:szCs w:val="24"/>
              </w:rPr>
              <w:t xml:space="preserve"> тыс. руб. в том числе по годам:</w:t>
            </w:r>
          </w:p>
          <w:p w14:paraId="7ACAD1A4" w14:textId="456311B9" w:rsidR="0055714E"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 xml:space="preserve">2025 – </w:t>
            </w:r>
            <w:r w:rsidR="002E4A60">
              <w:rPr>
                <w:rFonts w:ascii="PT Astra Serif" w:hAnsi="PT Astra Serif"/>
                <w:sz w:val="24"/>
                <w:szCs w:val="24"/>
              </w:rPr>
              <w:t>347</w:t>
            </w:r>
            <w:r w:rsidRPr="00076782">
              <w:rPr>
                <w:rFonts w:ascii="PT Astra Serif" w:hAnsi="PT Astra Serif"/>
                <w:sz w:val="24"/>
                <w:szCs w:val="24"/>
              </w:rPr>
              <w:t>,</w:t>
            </w:r>
            <w:r w:rsidR="002E4A60">
              <w:rPr>
                <w:rFonts w:ascii="PT Astra Serif" w:hAnsi="PT Astra Serif"/>
                <w:sz w:val="24"/>
                <w:szCs w:val="24"/>
              </w:rPr>
              <w:t>8</w:t>
            </w:r>
            <w:r w:rsidRPr="00076782">
              <w:rPr>
                <w:rFonts w:ascii="PT Astra Serif" w:hAnsi="PT Astra Serif"/>
                <w:sz w:val="24"/>
                <w:szCs w:val="24"/>
              </w:rPr>
              <w:t xml:space="preserve"> тыс. руб.;</w:t>
            </w:r>
          </w:p>
          <w:p w14:paraId="51D9788A" w14:textId="040B6DFD"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w:t>
            </w:r>
            <w:r w:rsidR="004F429D">
              <w:rPr>
                <w:rFonts w:ascii="PT Astra Serif" w:hAnsi="PT Astra Serif"/>
                <w:sz w:val="24"/>
                <w:szCs w:val="24"/>
              </w:rPr>
              <w:t>375,0</w:t>
            </w:r>
            <w:r w:rsidRPr="00076782">
              <w:rPr>
                <w:rFonts w:ascii="PT Astra Serif" w:hAnsi="PT Astra Serif"/>
                <w:sz w:val="24"/>
                <w:szCs w:val="24"/>
              </w:rPr>
              <w:t xml:space="preserve"> тыс. руб.;</w:t>
            </w:r>
          </w:p>
          <w:p w14:paraId="1EF218A2" w14:textId="77777777" w:rsidR="0055714E"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306DC078" w14:textId="39C4D042" w:rsidR="00E76E53" w:rsidRPr="00076782" w:rsidRDefault="0055714E" w:rsidP="0013134E">
            <w:pPr>
              <w:widowControl w:val="0"/>
              <w:autoSpaceDE w:val="0"/>
              <w:autoSpaceDN w:val="0"/>
              <w:adjustRightInd w:val="0"/>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tc>
      </w:tr>
      <w:tr w:rsidR="00E76E53" w:rsidRPr="00E76E53" w14:paraId="12B9BEEF" w14:textId="77777777" w:rsidTr="0013134E">
        <w:trPr>
          <w:trHeight w:val="20"/>
        </w:trPr>
        <w:tc>
          <w:tcPr>
            <w:tcW w:w="562" w:type="dxa"/>
            <w:tcMar>
              <w:left w:w="28" w:type="dxa"/>
              <w:right w:w="28" w:type="dxa"/>
            </w:tcMar>
            <w:hideMark/>
          </w:tcPr>
          <w:p w14:paraId="569B2C55" w14:textId="7CC08B32" w:rsidR="00E76E53" w:rsidRPr="00076782" w:rsidRDefault="00E76E53" w:rsidP="0013134E">
            <w:pPr>
              <w:widowControl w:val="0"/>
              <w:autoSpaceDE w:val="0"/>
              <w:autoSpaceDN w:val="0"/>
              <w:adjustRightInd w:val="0"/>
              <w:jc w:val="center"/>
              <w:rPr>
                <w:rFonts w:ascii="PT Astra Serif" w:hAnsi="PT Astra Serif"/>
                <w:bCs/>
                <w:sz w:val="24"/>
                <w:szCs w:val="24"/>
              </w:rPr>
            </w:pPr>
            <w:r w:rsidRPr="00076782">
              <w:rPr>
                <w:rFonts w:ascii="PT Astra Serif" w:hAnsi="PT Astra Serif"/>
                <w:bCs/>
                <w:sz w:val="24"/>
                <w:szCs w:val="24"/>
              </w:rPr>
              <w:lastRenderedPageBreak/>
              <w:t>1</w:t>
            </w:r>
            <w:r w:rsidR="00913587">
              <w:rPr>
                <w:rFonts w:ascii="PT Astra Serif" w:hAnsi="PT Astra Serif"/>
                <w:bCs/>
                <w:sz w:val="24"/>
                <w:szCs w:val="24"/>
              </w:rPr>
              <w:t>2</w:t>
            </w:r>
            <w:r w:rsidRPr="00076782">
              <w:rPr>
                <w:rFonts w:ascii="PT Astra Serif" w:hAnsi="PT Astra Serif"/>
                <w:bCs/>
                <w:sz w:val="24"/>
                <w:szCs w:val="24"/>
              </w:rPr>
              <w:t xml:space="preserve">. </w:t>
            </w:r>
          </w:p>
        </w:tc>
        <w:tc>
          <w:tcPr>
            <w:tcW w:w="2977" w:type="dxa"/>
            <w:tcMar>
              <w:left w:w="28" w:type="dxa"/>
              <w:right w:w="28" w:type="dxa"/>
            </w:tcMar>
            <w:hideMark/>
          </w:tcPr>
          <w:p w14:paraId="1A008AC7" w14:textId="77777777"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Ожидаемые результаты реализации муниципальной программы</w:t>
            </w:r>
          </w:p>
        </w:tc>
        <w:tc>
          <w:tcPr>
            <w:tcW w:w="6804" w:type="dxa"/>
            <w:tcMar>
              <w:left w:w="28" w:type="dxa"/>
              <w:right w:w="28" w:type="dxa"/>
            </w:tcMar>
            <w:hideMark/>
          </w:tcPr>
          <w:p w14:paraId="21D8BC3A" w14:textId="5BE9F946" w:rsidR="00E76E53" w:rsidRPr="00076782" w:rsidRDefault="00E76E53" w:rsidP="0013134E">
            <w:pPr>
              <w:widowControl w:val="0"/>
              <w:autoSpaceDE w:val="0"/>
              <w:autoSpaceDN w:val="0"/>
              <w:adjustRightInd w:val="0"/>
              <w:jc w:val="both"/>
              <w:rPr>
                <w:rFonts w:ascii="PT Astra Serif" w:hAnsi="PT Astra Serif"/>
                <w:bCs/>
                <w:sz w:val="24"/>
                <w:szCs w:val="24"/>
              </w:rPr>
            </w:pPr>
            <w:r w:rsidRPr="00076782">
              <w:rPr>
                <w:rFonts w:ascii="PT Astra Serif" w:hAnsi="PT Astra Serif"/>
                <w:color w:val="000000"/>
                <w:sz w:val="24"/>
                <w:szCs w:val="24"/>
              </w:rPr>
              <w:t>Снижение потерь на сетях водоснабжения, водоотведения и теплоснабжения Обеспечение качественным водоснабжением, водоотведением и теплоснабжением населения Хвалынского муниципального района</w:t>
            </w:r>
            <w:r w:rsidR="000A4BC3">
              <w:rPr>
                <w:rFonts w:ascii="PT Astra Serif" w:hAnsi="PT Astra Serif"/>
                <w:color w:val="000000"/>
                <w:sz w:val="24"/>
                <w:szCs w:val="24"/>
              </w:rPr>
              <w:t>.</w:t>
            </w:r>
          </w:p>
        </w:tc>
      </w:tr>
    </w:tbl>
    <w:p w14:paraId="7ADEA3B3" w14:textId="77777777" w:rsidR="00E76E53" w:rsidRPr="00813E4D" w:rsidRDefault="00E76E53" w:rsidP="00E76E53">
      <w:pPr>
        <w:shd w:val="clear" w:color="auto" w:fill="FFFFFF"/>
        <w:ind w:firstLine="567"/>
        <w:jc w:val="center"/>
        <w:rPr>
          <w:rFonts w:ascii="PT Astra Serif" w:hAnsi="PT Astra Serif"/>
          <w:b/>
          <w:sz w:val="12"/>
          <w:szCs w:val="12"/>
        </w:rPr>
      </w:pPr>
    </w:p>
    <w:p w14:paraId="4A3AF1CE" w14:textId="4EA41349" w:rsidR="00E76E53" w:rsidRPr="0013134E" w:rsidRDefault="000A4BC3" w:rsidP="00E76E53">
      <w:pPr>
        <w:shd w:val="clear" w:color="auto" w:fill="FFFFFF"/>
        <w:ind w:firstLine="567"/>
        <w:jc w:val="center"/>
        <w:rPr>
          <w:rFonts w:ascii="PT Astra Serif" w:hAnsi="PT Astra Serif"/>
          <w:sz w:val="24"/>
          <w:szCs w:val="24"/>
        </w:rPr>
      </w:pPr>
      <w:r>
        <w:rPr>
          <w:rFonts w:ascii="PT Astra Serif" w:hAnsi="PT Astra Serif"/>
          <w:b/>
          <w:sz w:val="24"/>
          <w:szCs w:val="24"/>
        </w:rPr>
        <w:t>1</w:t>
      </w:r>
      <w:r w:rsidR="00E76E53" w:rsidRPr="0013134E">
        <w:rPr>
          <w:rFonts w:ascii="PT Astra Serif" w:hAnsi="PT Astra Serif"/>
          <w:b/>
          <w:sz w:val="24"/>
          <w:szCs w:val="24"/>
        </w:rPr>
        <w:t>. Общие положения Программы</w:t>
      </w:r>
      <w:r w:rsidR="00E76E53" w:rsidRPr="0013134E">
        <w:rPr>
          <w:rFonts w:ascii="PT Astra Serif" w:hAnsi="PT Astra Serif"/>
          <w:sz w:val="24"/>
          <w:szCs w:val="24"/>
        </w:rPr>
        <w:t>.</w:t>
      </w:r>
    </w:p>
    <w:p w14:paraId="35D0ADC2" w14:textId="77777777" w:rsidR="005401A3" w:rsidRPr="00813E4D" w:rsidRDefault="005401A3" w:rsidP="00E76E53">
      <w:pPr>
        <w:shd w:val="clear" w:color="auto" w:fill="FFFFFF"/>
        <w:ind w:firstLine="567"/>
        <w:jc w:val="center"/>
        <w:rPr>
          <w:rFonts w:ascii="PT Astra Serif" w:hAnsi="PT Astra Serif"/>
          <w:sz w:val="12"/>
          <w:szCs w:val="12"/>
        </w:rPr>
      </w:pPr>
    </w:p>
    <w:p w14:paraId="525B3557" w14:textId="154B394B" w:rsidR="00E76E53" w:rsidRPr="000A4BC3" w:rsidRDefault="00E76E53" w:rsidP="00E76E53">
      <w:pPr>
        <w:ind w:firstLine="708"/>
        <w:jc w:val="both"/>
        <w:rPr>
          <w:rFonts w:ascii="PT Astra Serif" w:hAnsi="PT Astra Serif"/>
          <w:spacing w:val="-1"/>
          <w:sz w:val="24"/>
          <w:szCs w:val="24"/>
        </w:rPr>
      </w:pPr>
      <w:r w:rsidRPr="000A4BC3">
        <w:rPr>
          <w:rFonts w:ascii="PT Astra Serif" w:hAnsi="PT Astra Serif"/>
          <w:sz w:val="24"/>
          <w:szCs w:val="24"/>
        </w:rPr>
        <w:t xml:space="preserve">Настоящая Программа разработана с целью повышения качества питьевой воды для подачи потребителям, а также для снижения затрат </w:t>
      </w:r>
      <w:r w:rsidRPr="000A4BC3">
        <w:rPr>
          <w:rFonts w:ascii="PT Astra Serif" w:hAnsi="PT Astra Serif"/>
          <w:sz w:val="24"/>
          <w:szCs w:val="24"/>
          <w:lang w:eastAsia="ar-SA"/>
        </w:rPr>
        <w:t>электроэнергии</w:t>
      </w:r>
      <w:r w:rsidRPr="000A4BC3">
        <w:rPr>
          <w:rFonts w:ascii="PT Astra Serif" w:hAnsi="PT Astra Serif"/>
          <w:spacing w:val="-1"/>
          <w:sz w:val="24"/>
          <w:szCs w:val="24"/>
        </w:rPr>
        <w:t>, необходимой для подачи питьевой воды населению</w:t>
      </w:r>
      <w:r w:rsidR="000A4BC3" w:rsidRPr="000A4BC3">
        <w:rPr>
          <w:rFonts w:ascii="PT Astra Serif" w:hAnsi="PT Astra Serif"/>
          <w:spacing w:val="-1"/>
          <w:sz w:val="24"/>
          <w:szCs w:val="24"/>
        </w:rPr>
        <w:t>.</w:t>
      </w:r>
    </w:p>
    <w:p w14:paraId="64EBE588" w14:textId="77777777" w:rsidR="00813E4D" w:rsidRPr="00813E4D" w:rsidRDefault="00813E4D" w:rsidP="00E76E53">
      <w:pPr>
        <w:ind w:firstLine="567"/>
        <w:jc w:val="both"/>
        <w:rPr>
          <w:rFonts w:ascii="PT Astra Serif" w:hAnsi="PT Astra Serif"/>
          <w:b/>
          <w:sz w:val="12"/>
          <w:szCs w:val="12"/>
        </w:rPr>
      </w:pPr>
    </w:p>
    <w:p w14:paraId="448788A3" w14:textId="4B9659BD" w:rsidR="00E76E53" w:rsidRPr="005401A3" w:rsidRDefault="000A4BC3" w:rsidP="00E76E53">
      <w:pPr>
        <w:ind w:firstLine="567"/>
        <w:jc w:val="center"/>
        <w:rPr>
          <w:rFonts w:ascii="PT Astra Serif" w:hAnsi="PT Astra Serif"/>
          <w:b/>
          <w:sz w:val="24"/>
          <w:szCs w:val="24"/>
        </w:rPr>
      </w:pPr>
      <w:r>
        <w:rPr>
          <w:rFonts w:ascii="PT Astra Serif" w:hAnsi="PT Astra Serif"/>
          <w:b/>
          <w:sz w:val="24"/>
          <w:szCs w:val="24"/>
        </w:rPr>
        <w:t>2</w:t>
      </w:r>
      <w:r w:rsidR="00E76E53" w:rsidRPr="005401A3">
        <w:rPr>
          <w:rFonts w:ascii="PT Astra Serif" w:hAnsi="PT Astra Serif"/>
          <w:b/>
          <w:sz w:val="24"/>
          <w:szCs w:val="24"/>
        </w:rPr>
        <w:t>. Содержание проблемы и обоснование необходимости</w:t>
      </w:r>
      <w:r w:rsidR="00E76E53" w:rsidRPr="005401A3">
        <w:rPr>
          <w:rFonts w:ascii="PT Astra Serif" w:hAnsi="PT Astra Serif"/>
          <w:b/>
          <w:color w:val="000000"/>
          <w:sz w:val="24"/>
          <w:szCs w:val="24"/>
        </w:rPr>
        <w:t xml:space="preserve"> её</w:t>
      </w:r>
    </w:p>
    <w:p w14:paraId="1E91A457" w14:textId="77777777" w:rsidR="00E76E53" w:rsidRPr="005401A3" w:rsidRDefault="00E76E53" w:rsidP="00E76E53">
      <w:pPr>
        <w:shd w:val="clear" w:color="auto" w:fill="FFFFFF"/>
        <w:ind w:firstLine="567"/>
        <w:jc w:val="center"/>
        <w:outlineLvl w:val="1"/>
        <w:rPr>
          <w:rFonts w:ascii="PT Astra Serif" w:hAnsi="PT Astra Serif"/>
          <w:b/>
          <w:bCs/>
          <w:iCs/>
          <w:color w:val="000000"/>
          <w:sz w:val="24"/>
          <w:szCs w:val="24"/>
        </w:rPr>
      </w:pPr>
      <w:r w:rsidRPr="0013134E">
        <w:rPr>
          <w:rFonts w:ascii="PT Astra Serif" w:hAnsi="PT Astra Serif"/>
          <w:b/>
          <w:iCs/>
          <w:color w:val="000000"/>
          <w:sz w:val="24"/>
          <w:szCs w:val="24"/>
        </w:rPr>
        <w:t>решения программным методом</w:t>
      </w:r>
      <w:r w:rsidRPr="005401A3">
        <w:rPr>
          <w:rFonts w:ascii="PT Astra Serif" w:hAnsi="PT Astra Serif"/>
          <w:bCs/>
          <w:iCs/>
          <w:color w:val="000000"/>
          <w:sz w:val="24"/>
          <w:szCs w:val="24"/>
        </w:rPr>
        <w:t>.</w:t>
      </w:r>
    </w:p>
    <w:p w14:paraId="545A7040" w14:textId="77777777" w:rsidR="00E76E53" w:rsidRPr="00813E4D" w:rsidRDefault="00E76E53" w:rsidP="00E76E53">
      <w:pPr>
        <w:shd w:val="clear" w:color="auto" w:fill="FFFFFF"/>
        <w:ind w:firstLine="567"/>
        <w:jc w:val="center"/>
        <w:outlineLvl w:val="1"/>
        <w:rPr>
          <w:rFonts w:ascii="PT Astra Serif" w:hAnsi="PT Astra Serif"/>
          <w:b/>
          <w:bCs/>
          <w:iCs/>
          <w:color w:val="000000"/>
          <w:sz w:val="12"/>
          <w:szCs w:val="12"/>
        </w:rPr>
      </w:pPr>
    </w:p>
    <w:p w14:paraId="26CC8C5C" w14:textId="77777777" w:rsidR="000A4BC3" w:rsidRPr="000A4BC3" w:rsidRDefault="000A4BC3" w:rsidP="000A4BC3">
      <w:pPr>
        <w:tabs>
          <w:tab w:val="left" w:pos="0"/>
        </w:tabs>
        <w:autoSpaceDE w:val="0"/>
        <w:autoSpaceDN w:val="0"/>
        <w:adjustRightInd w:val="0"/>
        <w:ind w:firstLine="567"/>
        <w:jc w:val="both"/>
        <w:outlineLvl w:val="0"/>
        <w:rPr>
          <w:rFonts w:ascii="PT Astra Serif" w:hAnsi="PT Astra Serif"/>
          <w:sz w:val="24"/>
          <w:szCs w:val="24"/>
          <w:lang w:eastAsia="ar-SA"/>
        </w:rPr>
      </w:pPr>
      <w:r w:rsidRPr="000A4BC3">
        <w:rPr>
          <w:rFonts w:ascii="PT Astra Serif" w:hAnsi="PT Astra Serif"/>
          <w:sz w:val="24"/>
          <w:szCs w:val="24"/>
          <w:lang w:eastAsia="ar-SA"/>
        </w:rPr>
        <w:t>Высокий уровень износа объектов водоснабжения вызван, в первую очередь, проводимой в предыдущие годы тарифной политики, которая не обеспечивала реальные финансовые потребности организаций коммунального комплекса в обновлении основных фондов.</w:t>
      </w:r>
    </w:p>
    <w:p w14:paraId="10317F44" w14:textId="77777777" w:rsidR="000A4BC3" w:rsidRPr="000A4BC3" w:rsidRDefault="000A4BC3" w:rsidP="000A4BC3">
      <w:pPr>
        <w:tabs>
          <w:tab w:val="left" w:pos="0"/>
        </w:tabs>
        <w:autoSpaceDE w:val="0"/>
        <w:autoSpaceDN w:val="0"/>
        <w:adjustRightInd w:val="0"/>
        <w:ind w:firstLine="567"/>
        <w:jc w:val="both"/>
        <w:outlineLvl w:val="0"/>
        <w:rPr>
          <w:rFonts w:ascii="PT Astra Serif" w:hAnsi="PT Astra Serif"/>
          <w:sz w:val="24"/>
          <w:szCs w:val="24"/>
          <w:lang w:eastAsia="ar-SA"/>
        </w:rPr>
      </w:pPr>
      <w:r w:rsidRPr="000A4BC3">
        <w:rPr>
          <w:rFonts w:ascii="PT Astra Serif" w:hAnsi="PT Astra Serif"/>
          <w:sz w:val="24"/>
          <w:szCs w:val="24"/>
          <w:lang w:eastAsia="ar-SA"/>
        </w:rPr>
        <w:t>Административные принципы управления коммунальной инфраструктурой сформировали систему, при которой у организаций коммунального комплекса отсутствует стимул к повышению эффективности производства и снижению издержек. Это стало причиной несоответствия качества предоставляемых коммунальных услуг объёмам финансовых средств, выделяемых на их предоставление.</w:t>
      </w:r>
    </w:p>
    <w:p w14:paraId="55EBFF03" w14:textId="7247931C" w:rsidR="000A4BC3" w:rsidRPr="000A4BC3" w:rsidRDefault="000A4BC3" w:rsidP="000A4BC3">
      <w:pPr>
        <w:tabs>
          <w:tab w:val="left" w:pos="0"/>
        </w:tabs>
        <w:autoSpaceDE w:val="0"/>
        <w:autoSpaceDN w:val="0"/>
        <w:adjustRightInd w:val="0"/>
        <w:ind w:firstLine="567"/>
        <w:jc w:val="both"/>
        <w:outlineLvl w:val="0"/>
        <w:rPr>
          <w:rFonts w:ascii="PT Astra Serif" w:hAnsi="PT Astra Serif"/>
          <w:sz w:val="24"/>
          <w:szCs w:val="24"/>
          <w:lang w:eastAsia="ar-SA"/>
        </w:rPr>
      </w:pPr>
      <w:r w:rsidRPr="000A4BC3">
        <w:rPr>
          <w:rFonts w:ascii="PT Astra Serif" w:hAnsi="PT Astra Serif"/>
          <w:sz w:val="24"/>
          <w:szCs w:val="24"/>
          <w:lang w:eastAsia="ar-SA"/>
        </w:rPr>
        <w:t xml:space="preserve">Следствием высокого износа объектов водоснабжения является низкое качество оказания коммунальных услуг, не соответствующее требованиям потребителей. </w:t>
      </w:r>
    </w:p>
    <w:p w14:paraId="59A2EF7A" w14:textId="77777777" w:rsidR="000A4BC3" w:rsidRPr="000A4BC3" w:rsidRDefault="000A4BC3" w:rsidP="000A4BC3">
      <w:pPr>
        <w:tabs>
          <w:tab w:val="left" w:pos="0"/>
        </w:tabs>
        <w:autoSpaceDE w:val="0"/>
        <w:autoSpaceDN w:val="0"/>
        <w:adjustRightInd w:val="0"/>
        <w:ind w:firstLine="567"/>
        <w:jc w:val="both"/>
        <w:outlineLvl w:val="0"/>
        <w:rPr>
          <w:rFonts w:ascii="PT Astra Serif" w:hAnsi="PT Astra Serif"/>
          <w:sz w:val="24"/>
          <w:szCs w:val="24"/>
          <w:lang w:eastAsia="ar-SA"/>
        </w:rPr>
      </w:pPr>
      <w:r w:rsidRPr="000A4BC3">
        <w:rPr>
          <w:rFonts w:ascii="PT Astra Serif" w:hAnsi="PT Astra Serif"/>
          <w:sz w:val="24"/>
          <w:szCs w:val="24"/>
          <w:lang w:eastAsia="ar-SA"/>
        </w:rPr>
        <w:t>Причинами высокого уровня износа являются недостаточное финансирование </w:t>
      </w:r>
      <w:hyperlink r:id="rId11" w:tooltip="Ремонтные работы" w:history="1">
        <w:r w:rsidRPr="00781AC2">
          <w:rPr>
            <w:lang w:eastAsia="ar-SA"/>
          </w:rPr>
          <w:t>ремонтных работ</w:t>
        </w:r>
      </w:hyperlink>
      <w:r w:rsidRPr="000A4BC3">
        <w:rPr>
          <w:rFonts w:ascii="PT Astra Serif" w:hAnsi="PT Astra Serif"/>
          <w:sz w:val="24"/>
          <w:szCs w:val="24"/>
          <w:lang w:eastAsia="ar-SA"/>
        </w:rPr>
        <w:t xml:space="preserve"> и явное несоответствие фактического объёма инвестиций в модернизацию и реконструкцию основных средств даже минимальным потребностям. Планово-предупредительный ремонт сетей и оборудования систем водоснабжения, коммунальной энергетики практически полностью уступил место аварийно-восстановительным работам. Это ведёт к лавинообразному накапливанию не </w:t>
      </w:r>
      <w:proofErr w:type="spellStart"/>
      <w:r w:rsidRPr="000A4BC3">
        <w:rPr>
          <w:rFonts w:ascii="PT Astra Serif" w:hAnsi="PT Astra Serif"/>
          <w:sz w:val="24"/>
          <w:szCs w:val="24"/>
          <w:lang w:eastAsia="ar-SA"/>
        </w:rPr>
        <w:t>доремонта</w:t>
      </w:r>
      <w:proofErr w:type="spellEnd"/>
      <w:r w:rsidRPr="000A4BC3">
        <w:rPr>
          <w:rFonts w:ascii="PT Astra Serif" w:hAnsi="PT Astra Serif"/>
          <w:sz w:val="24"/>
          <w:szCs w:val="24"/>
          <w:lang w:eastAsia="ar-SA"/>
        </w:rPr>
        <w:t xml:space="preserve"> и падению надёжности коммунальных систем.</w:t>
      </w:r>
    </w:p>
    <w:p w14:paraId="5ACA0FE8" w14:textId="0C4A3833" w:rsidR="000A4BC3" w:rsidRPr="000A4BC3" w:rsidRDefault="000A4BC3" w:rsidP="000A4BC3">
      <w:pPr>
        <w:tabs>
          <w:tab w:val="left" w:pos="0"/>
        </w:tabs>
        <w:autoSpaceDE w:val="0"/>
        <w:autoSpaceDN w:val="0"/>
        <w:adjustRightInd w:val="0"/>
        <w:ind w:firstLine="567"/>
        <w:jc w:val="both"/>
        <w:outlineLvl w:val="0"/>
        <w:rPr>
          <w:rFonts w:ascii="PT Astra Serif" w:hAnsi="PT Astra Serif"/>
          <w:sz w:val="24"/>
          <w:szCs w:val="24"/>
          <w:lang w:eastAsia="ar-SA"/>
        </w:rPr>
      </w:pPr>
      <w:r w:rsidRPr="000A4BC3">
        <w:rPr>
          <w:rFonts w:ascii="PT Astra Serif" w:hAnsi="PT Astra Serif"/>
          <w:sz w:val="24"/>
          <w:szCs w:val="24"/>
          <w:lang w:eastAsia="ar-SA"/>
        </w:rPr>
        <w:t xml:space="preserve">Утечки и неучтённый расход воды в системах водоснабжения в ряде населённых пунктов </w:t>
      </w:r>
      <w:r w:rsidR="00B54F16">
        <w:rPr>
          <w:rFonts w:ascii="PT Astra Serif" w:hAnsi="PT Astra Serif"/>
          <w:sz w:val="24"/>
          <w:szCs w:val="24"/>
          <w:lang w:eastAsia="ar-SA"/>
        </w:rPr>
        <w:t>Хвалынского муниципального района</w:t>
      </w:r>
      <w:r w:rsidR="00B54F16" w:rsidRPr="000A4BC3">
        <w:rPr>
          <w:rFonts w:ascii="PT Astra Serif" w:hAnsi="PT Astra Serif"/>
          <w:sz w:val="24"/>
          <w:szCs w:val="24"/>
          <w:lang w:eastAsia="ar-SA"/>
        </w:rPr>
        <w:t xml:space="preserve"> </w:t>
      </w:r>
      <w:r w:rsidRPr="000A4BC3">
        <w:rPr>
          <w:rFonts w:ascii="PT Astra Serif" w:hAnsi="PT Astra Serif"/>
          <w:sz w:val="24"/>
          <w:szCs w:val="24"/>
          <w:lang w:eastAsia="ar-SA"/>
        </w:rPr>
        <w:t xml:space="preserve">20% от поданной в сеть воды. Одним из следствий такого положения стало обострение проблемы обеспечения населения питьевой водой нормативного качества и в достаточном количестве. Содержание объектов водоснабжения в его нынешнем виде непосильно как для потребителей коммунальных услуг, так и для бюджетной сферы муниципального образования. Несмотря на то, что организация водоснабжения в </w:t>
      </w:r>
      <w:r>
        <w:rPr>
          <w:rFonts w:ascii="PT Astra Serif" w:hAnsi="PT Astra Serif"/>
          <w:sz w:val="24"/>
          <w:szCs w:val="24"/>
          <w:lang w:eastAsia="ar-SA"/>
        </w:rPr>
        <w:t>Хвалынском муниципальном районе</w:t>
      </w:r>
      <w:r w:rsidRPr="000A4BC3">
        <w:rPr>
          <w:rFonts w:ascii="PT Astra Serif" w:hAnsi="PT Astra Serif"/>
          <w:sz w:val="24"/>
          <w:szCs w:val="24"/>
          <w:lang w:eastAsia="ar-SA"/>
        </w:rPr>
        <w:t xml:space="preserve"> в соответствии с Федеральным законом от 06.10.2003 г. №131- ФЗ «Об общих принципах организации местного самоуправления в Российской Федерации» относится к вопросам местного значения, с учётом вышеизложенного и в связи с отсутствием у сельского </w:t>
      </w:r>
      <w:r w:rsidRPr="000A4BC3">
        <w:rPr>
          <w:rFonts w:ascii="PT Astra Serif" w:hAnsi="PT Astra Serif"/>
          <w:sz w:val="24"/>
          <w:szCs w:val="24"/>
          <w:lang w:eastAsia="ar-SA"/>
        </w:rPr>
        <w:lastRenderedPageBreak/>
        <w:t xml:space="preserve">населения </w:t>
      </w:r>
      <w:r w:rsidR="00B54F16">
        <w:rPr>
          <w:rFonts w:ascii="PT Astra Serif" w:hAnsi="PT Astra Serif"/>
          <w:sz w:val="24"/>
          <w:szCs w:val="24"/>
          <w:lang w:eastAsia="ar-SA"/>
        </w:rPr>
        <w:t>Хвалынского муниципального района</w:t>
      </w:r>
      <w:r w:rsidR="00B54F16" w:rsidRPr="000A4BC3">
        <w:rPr>
          <w:rFonts w:ascii="PT Astra Serif" w:hAnsi="PT Astra Serif"/>
          <w:sz w:val="24"/>
          <w:szCs w:val="24"/>
          <w:lang w:eastAsia="ar-SA"/>
        </w:rPr>
        <w:t xml:space="preserve"> </w:t>
      </w:r>
      <w:r w:rsidRPr="000A4BC3">
        <w:rPr>
          <w:rFonts w:ascii="PT Astra Serif" w:hAnsi="PT Astra Serif"/>
          <w:sz w:val="24"/>
          <w:szCs w:val="24"/>
          <w:lang w:eastAsia="ar-SA"/>
        </w:rPr>
        <w:t xml:space="preserve">достаточных средств на их восстановление и установку, предполагается модернизировать переданное оборудование, реконструировать объекты и сети с высокой степенью износа, а также установить энергосберегающее оборудование на объектах водоснабжения с привлечением бюджетных средств </w:t>
      </w:r>
      <w:r w:rsidR="00B54F16">
        <w:rPr>
          <w:rFonts w:ascii="PT Astra Serif" w:hAnsi="PT Astra Serif"/>
          <w:sz w:val="24"/>
          <w:szCs w:val="24"/>
          <w:lang w:eastAsia="ar-SA"/>
        </w:rPr>
        <w:t>Хвалынского муниципального района</w:t>
      </w:r>
      <w:r w:rsidRPr="000A4BC3">
        <w:rPr>
          <w:rFonts w:ascii="PT Astra Serif" w:hAnsi="PT Astra Serif"/>
          <w:sz w:val="24"/>
          <w:szCs w:val="24"/>
          <w:lang w:eastAsia="ar-SA"/>
        </w:rPr>
        <w:t>.</w:t>
      </w:r>
    </w:p>
    <w:p w14:paraId="106F0A6A" w14:textId="14D12966" w:rsidR="00E76E53" w:rsidRPr="000A4BC3" w:rsidRDefault="000A4BC3" w:rsidP="000A4BC3">
      <w:pPr>
        <w:tabs>
          <w:tab w:val="left" w:pos="0"/>
        </w:tabs>
        <w:autoSpaceDE w:val="0"/>
        <w:autoSpaceDN w:val="0"/>
        <w:adjustRightInd w:val="0"/>
        <w:ind w:firstLine="567"/>
        <w:jc w:val="both"/>
        <w:outlineLvl w:val="0"/>
        <w:rPr>
          <w:rFonts w:ascii="PT Astra Serif" w:hAnsi="PT Astra Serif"/>
          <w:sz w:val="24"/>
          <w:szCs w:val="24"/>
          <w:lang w:eastAsia="ar-SA"/>
        </w:rPr>
      </w:pPr>
      <w:r w:rsidRPr="000A4BC3">
        <w:rPr>
          <w:rFonts w:ascii="PT Astra Serif" w:hAnsi="PT Astra Serif"/>
          <w:sz w:val="24"/>
          <w:szCs w:val="24"/>
          <w:lang w:eastAsia="ar-SA"/>
        </w:rPr>
        <w:t>Неэффективное использование природных ресурсов выражается в высоких потерях воды, электрической энергии в процессе производства и транспортировке ресурсов до потребителей.</w:t>
      </w:r>
    </w:p>
    <w:p w14:paraId="7C23768F" w14:textId="77777777" w:rsidR="000A4BC3" w:rsidRPr="00813E4D" w:rsidRDefault="000A4BC3" w:rsidP="00E76E53">
      <w:pPr>
        <w:tabs>
          <w:tab w:val="left" w:pos="0"/>
        </w:tabs>
        <w:autoSpaceDE w:val="0"/>
        <w:autoSpaceDN w:val="0"/>
        <w:adjustRightInd w:val="0"/>
        <w:ind w:firstLine="567"/>
        <w:jc w:val="both"/>
        <w:outlineLvl w:val="0"/>
        <w:rPr>
          <w:rFonts w:ascii="PT Astra Serif" w:hAnsi="PT Astra Serif"/>
          <w:sz w:val="12"/>
          <w:szCs w:val="12"/>
          <w:lang w:eastAsia="ar-SA"/>
        </w:rPr>
      </w:pPr>
    </w:p>
    <w:p w14:paraId="0EEF47CC" w14:textId="31487074" w:rsidR="00E76E53" w:rsidRPr="005401A3" w:rsidRDefault="000A4BC3" w:rsidP="00E76E53">
      <w:pPr>
        <w:tabs>
          <w:tab w:val="left" w:pos="0"/>
        </w:tabs>
        <w:autoSpaceDE w:val="0"/>
        <w:autoSpaceDN w:val="0"/>
        <w:adjustRightInd w:val="0"/>
        <w:ind w:firstLine="567"/>
        <w:jc w:val="center"/>
        <w:outlineLvl w:val="0"/>
        <w:rPr>
          <w:rFonts w:ascii="PT Astra Serif" w:hAnsi="PT Astra Serif"/>
          <w:b/>
          <w:color w:val="000000"/>
          <w:sz w:val="24"/>
          <w:szCs w:val="24"/>
        </w:rPr>
      </w:pPr>
      <w:r>
        <w:rPr>
          <w:rFonts w:ascii="PT Astra Serif" w:hAnsi="PT Astra Serif"/>
          <w:b/>
          <w:color w:val="000000"/>
          <w:sz w:val="24"/>
          <w:szCs w:val="24"/>
        </w:rPr>
        <w:t>3</w:t>
      </w:r>
      <w:r w:rsidR="00E76E53" w:rsidRPr="005401A3">
        <w:rPr>
          <w:rFonts w:ascii="PT Astra Serif" w:hAnsi="PT Astra Serif"/>
          <w:b/>
          <w:color w:val="000000"/>
          <w:sz w:val="24"/>
          <w:szCs w:val="24"/>
        </w:rPr>
        <w:t>. Основные цели и задачи, мероприятие Программы.</w:t>
      </w:r>
    </w:p>
    <w:p w14:paraId="0CA214EF" w14:textId="77777777" w:rsidR="00E76E53" w:rsidRPr="00813E4D" w:rsidRDefault="00E76E53" w:rsidP="00E76E53">
      <w:pPr>
        <w:tabs>
          <w:tab w:val="left" w:pos="0"/>
        </w:tabs>
        <w:autoSpaceDE w:val="0"/>
        <w:autoSpaceDN w:val="0"/>
        <w:adjustRightInd w:val="0"/>
        <w:ind w:firstLine="567"/>
        <w:jc w:val="center"/>
        <w:outlineLvl w:val="0"/>
        <w:rPr>
          <w:rFonts w:ascii="PT Astra Serif" w:hAnsi="PT Astra Serif"/>
          <w:b/>
          <w:color w:val="000000"/>
          <w:sz w:val="12"/>
          <w:szCs w:val="12"/>
        </w:rPr>
      </w:pPr>
    </w:p>
    <w:p w14:paraId="4109D4AA" w14:textId="16A6FB8B" w:rsidR="00E76E53" w:rsidRDefault="00E76E53" w:rsidP="00E76E53">
      <w:pPr>
        <w:shd w:val="clear" w:color="auto" w:fill="FFFFFF"/>
        <w:ind w:firstLine="567"/>
        <w:jc w:val="both"/>
        <w:rPr>
          <w:rFonts w:ascii="PT Astra Serif" w:hAnsi="PT Astra Serif"/>
          <w:color w:val="000000"/>
          <w:sz w:val="24"/>
          <w:szCs w:val="24"/>
        </w:rPr>
      </w:pPr>
      <w:r w:rsidRPr="005401A3">
        <w:rPr>
          <w:rFonts w:ascii="PT Astra Serif" w:hAnsi="PT Astra Serif"/>
          <w:b/>
          <w:color w:val="000000"/>
          <w:sz w:val="24"/>
          <w:szCs w:val="24"/>
        </w:rPr>
        <w:tab/>
      </w:r>
      <w:r w:rsidR="000A4BC3" w:rsidRPr="00076782">
        <w:rPr>
          <w:rFonts w:ascii="PT Astra Serif" w:hAnsi="PT Astra Serif"/>
          <w:color w:val="000000"/>
          <w:sz w:val="24"/>
          <w:szCs w:val="24"/>
        </w:rPr>
        <w:t xml:space="preserve">Основными целями </w:t>
      </w:r>
      <w:r w:rsidR="000A4BC3">
        <w:rPr>
          <w:rFonts w:ascii="PT Astra Serif" w:hAnsi="PT Astra Serif"/>
          <w:color w:val="000000"/>
          <w:sz w:val="24"/>
          <w:szCs w:val="24"/>
        </w:rPr>
        <w:t>является</w:t>
      </w:r>
      <w:r w:rsidR="000A4BC3" w:rsidRPr="00076782">
        <w:rPr>
          <w:rFonts w:ascii="PT Astra Serif" w:hAnsi="PT Astra Serif"/>
          <w:color w:val="000000"/>
          <w:sz w:val="24"/>
          <w:szCs w:val="24"/>
        </w:rPr>
        <w:t xml:space="preserve">: Разработка проектно-сметной документации и прохождение государственной экспертизы по реконструкции, капитальному ремонту (модернизации) </w:t>
      </w:r>
      <w:r w:rsidR="000A4BC3" w:rsidRPr="00076782">
        <w:rPr>
          <w:rFonts w:ascii="PT Astra Serif" w:hAnsi="PT Astra Serif"/>
          <w:sz w:val="24"/>
          <w:szCs w:val="24"/>
        </w:rPr>
        <w:t xml:space="preserve">водозаборных очистных </w:t>
      </w:r>
      <w:r w:rsidR="000A4BC3" w:rsidRPr="00076782">
        <w:rPr>
          <w:rFonts w:ascii="PT Astra Serif" w:hAnsi="PT Astra Serif"/>
          <w:color w:val="000000"/>
          <w:sz w:val="24"/>
          <w:szCs w:val="24"/>
        </w:rPr>
        <w:t xml:space="preserve">сооружений, водопроводных сетей, </w:t>
      </w:r>
      <w:proofErr w:type="spellStart"/>
      <w:r w:rsidR="000A4BC3" w:rsidRPr="00076782">
        <w:rPr>
          <w:rFonts w:ascii="PT Astra Serif" w:hAnsi="PT Astra Serif"/>
          <w:color w:val="000000"/>
          <w:sz w:val="24"/>
          <w:szCs w:val="24"/>
        </w:rPr>
        <w:t>каптажных</w:t>
      </w:r>
      <w:proofErr w:type="spellEnd"/>
      <w:r w:rsidR="000A4BC3" w:rsidRPr="00076782">
        <w:rPr>
          <w:rFonts w:ascii="PT Astra Serif" w:hAnsi="PT Astra Serif"/>
          <w:color w:val="000000"/>
          <w:sz w:val="24"/>
          <w:szCs w:val="24"/>
        </w:rPr>
        <w:t xml:space="preserve"> и </w:t>
      </w:r>
      <w:proofErr w:type="spellStart"/>
      <w:r w:rsidR="000A4BC3" w:rsidRPr="00076782">
        <w:rPr>
          <w:rFonts w:ascii="PT Astra Serif" w:hAnsi="PT Astra Serif"/>
          <w:color w:val="000000"/>
          <w:sz w:val="24"/>
          <w:szCs w:val="24"/>
        </w:rPr>
        <w:t>водонакопительных</w:t>
      </w:r>
      <w:proofErr w:type="spellEnd"/>
      <w:r w:rsidR="000A4BC3"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r w:rsidR="000A4BC3">
        <w:rPr>
          <w:rFonts w:ascii="PT Astra Serif" w:hAnsi="PT Astra Serif"/>
          <w:color w:val="000000"/>
          <w:sz w:val="24"/>
          <w:szCs w:val="24"/>
        </w:rPr>
        <w:t xml:space="preserve">, </w:t>
      </w:r>
      <w:r w:rsidR="000A4BC3" w:rsidRPr="00150B7E">
        <w:rPr>
          <w:rFonts w:ascii="PT Astra Serif" w:hAnsi="PT Astra Serif"/>
          <w:sz w:val="24"/>
          <w:szCs w:val="24"/>
        </w:rPr>
        <w:t>разработк</w:t>
      </w:r>
      <w:r w:rsidR="000A4BC3">
        <w:rPr>
          <w:rFonts w:ascii="PT Astra Serif" w:hAnsi="PT Astra Serif"/>
          <w:sz w:val="24"/>
          <w:szCs w:val="24"/>
        </w:rPr>
        <w:t>а</w:t>
      </w:r>
      <w:r w:rsidR="000A4BC3" w:rsidRPr="00150B7E">
        <w:rPr>
          <w:rFonts w:ascii="PT Astra Serif" w:hAnsi="PT Astra Serif"/>
          <w:sz w:val="24"/>
          <w:szCs w:val="24"/>
        </w:rPr>
        <w:t xml:space="preserve"> проектов зон санитарной охраны поверхностных источников водоснабжения</w:t>
      </w:r>
      <w:r w:rsidR="000A4BC3" w:rsidRPr="00076782">
        <w:rPr>
          <w:rFonts w:ascii="PT Astra Serif" w:hAnsi="PT Astra Serif"/>
          <w:color w:val="000000"/>
          <w:sz w:val="24"/>
          <w:szCs w:val="24"/>
        </w:rPr>
        <w:t>.</w:t>
      </w:r>
    </w:p>
    <w:p w14:paraId="1DEDB0CE" w14:textId="77777777" w:rsidR="004333CB" w:rsidRPr="00813E4D" w:rsidRDefault="004333CB" w:rsidP="00E76E53">
      <w:pPr>
        <w:shd w:val="clear" w:color="auto" w:fill="FFFFFF"/>
        <w:ind w:firstLine="567"/>
        <w:jc w:val="both"/>
        <w:rPr>
          <w:rFonts w:ascii="PT Astra Serif" w:hAnsi="PT Astra Serif"/>
          <w:color w:val="000000"/>
          <w:sz w:val="12"/>
          <w:szCs w:val="12"/>
        </w:rPr>
      </w:pPr>
    </w:p>
    <w:p w14:paraId="2538EA4B" w14:textId="2F7422DD" w:rsidR="00E76E53" w:rsidRPr="005401A3" w:rsidRDefault="000A4BC3" w:rsidP="00E76E53">
      <w:pPr>
        <w:shd w:val="clear" w:color="auto" w:fill="FFFFFF"/>
        <w:ind w:firstLine="567"/>
        <w:jc w:val="center"/>
        <w:outlineLvl w:val="1"/>
        <w:rPr>
          <w:rFonts w:ascii="PT Astra Serif" w:hAnsi="PT Astra Serif"/>
          <w:b/>
          <w:iCs/>
          <w:color w:val="000000"/>
          <w:sz w:val="24"/>
          <w:szCs w:val="24"/>
        </w:rPr>
      </w:pPr>
      <w:r>
        <w:rPr>
          <w:rFonts w:ascii="PT Astra Serif" w:hAnsi="PT Astra Serif"/>
          <w:b/>
          <w:iCs/>
          <w:color w:val="000000"/>
          <w:sz w:val="24"/>
          <w:szCs w:val="24"/>
        </w:rPr>
        <w:t>4</w:t>
      </w:r>
      <w:r w:rsidR="00E76E53" w:rsidRPr="005401A3">
        <w:rPr>
          <w:rFonts w:ascii="PT Astra Serif" w:hAnsi="PT Astra Serif"/>
          <w:b/>
          <w:iCs/>
          <w:color w:val="000000"/>
          <w:sz w:val="24"/>
          <w:szCs w:val="24"/>
        </w:rPr>
        <w:t>. Ресурсное обеспечение Программы.</w:t>
      </w:r>
    </w:p>
    <w:p w14:paraId="1380FE90" w14:textId="77777777" w:rsidR="00E76E53" w:rsidRPr="00813E4D" w:rsidRDefault="00E76E53" w:rsidP="00E76E53">
      <w:pPr>
        <w:shd w:val="clear" w:color="auto" w:fill="FFFFFF"/>
        <w:ind w:firstLine="567"/>
        <w:jc w:val="center"/>
        <w:outlineLvl w:val="1"/>
        <w:rPr>
          <w:rFonts w:ascii="PT Astra Serif" w:hAnsi="PT Astra Serif"/>
          <w:b/>
          <w:iCs/>
          <w:color w:val="000000"/>
          <w:sz w:val="12"/>
          <w:szCs w:val="12"/>
        </w:rPr>
      </w:pPr>
    </w:p>
    <w:p w14:paraId="271847AF" w14:textId="722F7903" w:rsidR="00E76E53" w:rsidRPr="005401A3" w:rsidRDefault="00E76E53" w:rsidP="00813E4D">
      <w:pPr>
        <w:shd w:val="clear" w:color="auto" w:fill="FFFFFF"/>
        <w:ind w:firstLine="708"/>
        <w:jc w:val="both"/>
        <w:rPr>
          <w:rFonts w:ascii="PT Astra Serif" w:hAnsi="PT Astra Serif"/>
          <w:sz w:val="24"/>
          <w:szCs w:val="24"/>
          <w:u w:val="single"/>
        </w:rPr>
      </w:pPr>
      <w:r w:rsidRPr="005401A3">
        <w:rPr>
          <w:rFonts w:ascii="PT Astra Serif" w:hAnsi="PT Astra Serif"/>
          <w:color w:val="000000"/>
          <w:sz w:val="24"/>
          <w:szCs w:val="24"/>
        </w:rPr>
        <w:t>Мероприятие Программы реализуется за счет средств бюджета Хвалынского муниципального района и областного бюджета. Общий объем финансирования Программы –</w:t>
      </w:r>
      <w:r w:rsidR="00813E4D">
        <w:rPr>
          <w:rFonts w:ascii="PT Astra Serif" w:hAnsi="PT Astra Serif"/>
          <w:color w:val="000000"/>
          <w:sz w:val="24"/>
          <w:szCs w:val="24"/>
        </w:rPr>
        <w:t>722</w:t>
      </w:r>
      <w:r w:rsidR="00FE4B42" w:rsidRPr="005401A3">
        <w:rPr>
          <w:rFonts w:ascii="PT Astra Serif" w:hAnsi="PT Astra Serif"/>
          <w:color w:val="000000"/>
          <w:sz w:val="24"/>
          <w:szCs w:val="24"/>
        </w:rPr>
        <w:t>,</w:t>
      </w:r>
      <w:r w:rsidR="002E4A60">
        <w:rPr>
          <w:rFonts w:ascii="PT Astra Serif" w:hAnsi="PT Astra Serif"/>
          <w:color w:val="000000"/>
          <w:sz w:val="24"/>
          <w:szCs w:val="24"/>
        </w:rPr>
        <w:t>8</w:t>
      </w:r>
      <w:r w:rsidRPr="005401A3">
        <w:rPr>
          <w:rFonts w:ascii="PT Astra Serif" w:hAnsi="PT Astra Serif"/>
          <w:color w:val="000000"/>
          <w:sz w:val="24"/>
          <w:szCs w:val="24"/>
        </w:rPr>
        <w:t xml:space="preserve"> тысяч рублей. </w:t>
      </w:r>
      <w:r w:rsidRPr="005401A3">
        <w:rPr>
          <w:rFonts w:ascii="PT Astra Serif" w:hAnsi="PT Astra Serif"/>
          <w:bCs/>
          <w:sz w:val="24"/>
          <w:szCs w:val="24"/>
        </w:rPr>
        <w:t xml:space="preserve">Перечень мероприятий и </w:t>
      </w:r>
      <w:r w:rsidRPr="005401A3">
        <w:rPr>
          <w:rFonts w:ascii="PT Astra Serif" w:hAnsi="PT Astra Serif"/>
          <w:sz w:val="24"/>
          <w:szCs w:val="24"/>
        </w:rPr>
        <w:t xml:space="preserve">перечень направлений по обеспечению мероприятий по программе указаны в </w:t>
      </w:r>
      <w:r w:rsidR="00B54F16">
        <w:rPr>
          <w:rFonts w:ascii="PT Astra Serif" w:hAnsi="PT Astra Serif"/>
          <w:sz w:val="24"/>
          <w:szCs w:val="24"/>
        </w:rPr>
        <w:t>таблице 1.</w:t>
      </w:r>
    </w:p>
    <w:p w14:paraId="6982C04A" w14:textId="77777777" w:rsidR="00E76E53" w:rsidRPr="005401A3" w:rsidRDefault="00E76E53" w:rsidP="00E76E53">
      <w:pPr>
        <w:ind w:firstLine="567"/>
        <w:jc w:val="both"/>
        <w:rPr>
          <w:rFonts w:ascii="PT Astra Serif" w:hAnsi="PT Astra Serif"/>
          <w:sz w:val="24"/>
          <w:szCs w:val="24"/>
          <w:u w:val="single"/>
        </w:rPr>
        <w:sectPr w:rsidR="00E76E53" w:rsidRPr="005401A3" w:rsidSect="00813E4D">
          <w:pgSz w:w="11906" w:h="16838"/>
          <w:pgMar w:top="567" w:right="567" w:bottom="510" w:left="1134" w:header="709" w:footer="709" w:gutter="0"/>
          <w:cols w:space="720"/>
        </w:sectPr>
      </w:pPr>
    </w:p>
    <w:p w14:paraId="47F967C3" w14:textId="6CBF6332" w:rsidR="00296B97" w:rsidRDefault="00B54F16" w:rsidP="00B54F16">
      <w:pPr>
        <w:jc w:val="right"/>
        <w:rPr>
          <w:rFonts w:ascii="PT Astra Serif" w:hAnsi="PT Astra Serif"/>
        </w:rPr>
      </w:pPr>
      <w:r>
        <w:rPr>
          <w:rFonts w:ascii="PT Astra Serif" w:hAnsi="PT Astra Serif"/>
        </w:rPr>
        <w:lastRenderedPageBreak/>
        <w:t>Таблица 1</w:t>
      </w:r>
    </w:p>
    <w:p w14:paraId="244D280E"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Перечень</w:t>
      </w:r>
    </w:p>
    <w:p w14:paraId="755656E6" w14:textId="273FE988"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основных мероприятий, направлений</w:t>
      </w:r>
      <w:r w:rsidR="00624ED3">
        <w:rPr>
          <w:rFonts w:ascii="PT Astra Serif" w:hAnsi="PT Astra Serif"/>
          <w:sz w:val="24"/>
          <w:szCs w:val="24"/>
        </w:rPr>
        <w:t xml:space="preserve"> </w:t>
      </w:r>
      <w:r w:rsidRPr="005401A3">
        <w:rPr>
          <w:rFonts w:ascii="PT Astra Serif" w:hAnsi="PT Astra Serif"/>
          <w:sz w:val="24"/>
          <w:szCs w:val="24"/>
        </w:rPr>
        <w:t>муниципальной программы</w:t>
      </w:r>
    </w:p>
    <w:p w14:paraId="0C50A4C0" w14:textId="77777777" w:rsidR="00E76E53" w:rsidRPr="005401A3" w:rsidRDefault="00E76E53" w:rsidP="00E76E53">
      <w:pPr>
        <w:widowControl w:val="0"/>
        <w:autoSpaceDE w:val="0"/>
        <w:autoSpaceDN w:val="0"/>
        <w:ind w:firstLine="567"/>
        <w:jc w:val="center"/>
        <w:rPr>
          <w:rFonts w:ascii="PT Astra Serif" w:hAnsi="PT Astra Serif"/>
          <w:b/>
          <w:sz w:val="24"/>
          <w:szCs w:val="24"/>
        </w:rPr>
      </w:pPr>
      <w:r w:rsidRPr="005401A3">
        <w:rPr>
          <w:rFonts w:ascii="PT Astra Serif" w:hAnsi="PT Astra Serif"/>
          <w:b/>
          <w:sz w:val="24"/>
          <w:szCs w:val="24"/>
        </w:rPr>
        <w:t xml:space="preserve">«Модернизация коммунальной инфраструктуры Хвалынского муниципального района» </w:t>
      </w:r>
    </w:p>
    <w:p w14:paraId="0CCD2282" w14:textId="3B1DCE12" w:rsidR="00E76E53" w:rsidRPr="00624ED3" w:rsidRDefault="00E76E53" w:rsidP="00E76E53">
      <w:pPr>
        <w:widowControl w:val="0"/>
        <w:autoSpaceDE w:val="0"/>
        <w:autoSpaceDN w:val="0"/>
        <w:ind w:firstLine="567"/>
        <w:jc w:val="center"/>
        <w:rPr>
          <w:rFonts w:ascii="PT Astra Serif" w:hAnsi="PT Astra Serif"/>
          <w:sz w:val="12"/>
          <w:szCs w:val="12"/>
        </w:rPr>
      </w:pPr>
    </w:p>
    <w:tbl>
      <w:tblPr>
        <w:tblW w:w="15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800"/>
        <w:gridCol w:w="1559"/>
        <w:gridCol w:w="6"/>
        <w:gridCol w:w="2697"/>
        <w:gridCol w:w="12"/>
        <w:gridCol w:w="1254"/>
        <w:gridCol w:w="1276"/>
        <w:gridCol w:w="1560"/>
        <w:gridCol w:w="6"/>
        <w:gridCol w:w="17"/>
      </w:tblGrid>
      <w:tr w:rsidR="00E76E53" w:rsidRPr="005401A3" w14:paraId="28BF9EC7" w14:textId="77777777" w:rsidTr="00910370">
        <w:trPr>
          <w:gridAfter w:val="1"/>
          <w:wAfter w:w="17" w:type="dxa"/>
          <w:cantSplit/>
        </w:trPr>
        <w:tc>
          <w:tcPr>
            <w:tcW w:w="566" w:type="dxa"/>
            <w:vMerge w:val="restart"/>
            <w:tcMar>
              <w:top w:w="28" w:type="dxa"/>
              <w:left w:w="28" w:type="dxa"/>
              <w:bottom w:w="28" w:type="dxa"/>
              <w:right w:w="28" w:type="dxa"/>
            </w:tcMar>
            <w:hideMark/>
          </w:tcPr>
          <w:p w14:paraId="34B19704"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N п/п</w:t>
            </w:r>
          </w:p>
        </w:tc>
        <w:tc>
          <w:tcPr>
            <w:tcW w:w="6800" w:type="dxa"/>
            <w:vMerge w:val="restart"/>
            <w:tcMar>
              <w:top w:w="28" w:type="dxa"/>
              <w:left w:w="28" w:type="dxa"/>
              <w:bottom w:w="28" w:type="dxa"/>
              <w:right w:w="28" w:type="dxa"/>
            </w:tcMar>
            <w:hideMark/>
          </w:tcPr>
          <w:p w14:paraId="1BFB3A5D" w14:textId="77777777" w:rsidR="00E76E53" w:rsidRPr="005401A3" w:rsidRDefault="00E76E53" w:rsidP="00813E4D">
            <w:pPr>
              <w:widowControl w:val="0"/>
              <w:autoSpaceDE w:val="0"/>
              <w:autoSpaceDN w:val="0"/>
              <w:jc w:val="center"/>
              <w:rPr>
                <w:rFonts w:ascii="PT Astra Serif" w:hAnsi="PT Astra Serif"/>
                <w:sz w:val="24"/>
                <w:szCs w:val="24"/>
              </w:rPr>
            </w:pPr>
            <w:r w:rsidRPr="005401A3">
              <w:rPr>
                <w:rFonts w:ascii="PT Astra Serif" w:hAnsi="PT Astra Serif"/>
                <w:sz w:val="24"/>
                <w:szCs w:val="24"/>
              </w:rPr>
              <w:t>Наименование подпрограмм, основных мероприятий, направлений проектов (программ) муниципальной программы</w:t>
            </w:r>
          </w:p>
        </w:tc>
        <w:tc>
          <w:tcPr>
            <w:tcW w:w="1559" w:type="dxa"/>
            <w:vMerge w:val="restart"/>
            <w:tcMar>
              <w:top w:w="28" w:type="dxa"/>
              <w:left w:w="28" w:type="dxa"/>
              <w:bottom w:w="28" w:type="dxa"/>
              <w:right w:w="28" w:type="dxa"/>
            </w:tcMar>
            <w:hideMark/>
          </w:tcPr>
          <w:p w14:paraId="0FFAC752" w14:textId="77777777" w:rsidR="00E76E53" w:rsidRPr="005401A3" w:rsidRDefault="00E76E53" w:rsidP="00813E4D">
            <w:pPr>
              <w:widowControl w:val="0"/>
              <w:autoSpaceDE w:val="0"/>
              <w:autoSpaceDN w:val="0"/>
              <w:ind w:hanging="23"/>
              <w:jc w:val="center"/>
              <w:rPr>
                <w:rFonts w:ascii="PT Astra Serif" w:hAnsi="PT Astra Serif"/>
                <w:sz w:val="24"/>
                <w:szCs w:val="24"/>
              </w:rPr>
            </w:pPr>
            <w:r w:rsidRPr="005401A3">
              <w:rPr>
                <w:rFonts w:ascii="PT Astra Serif" w:hAnsi="PT Astra Serif"/>
                <w:sz w:val="24"/>
                <w:szCs w:val="24"/>
              </w:rPr>
              <w:t>Срок реализации</w:t>
            </w:r>
          </w:p>
        </w:tc>
        <w:tc>
          <w:tcPr>
            <w:tcW w:w="2715" w:type="dxa"/>
            <w:gridSpan w:val="3"/>
            <w:vMerge w:val="restart"/>
            <w:tcMar>
              <w:top w:w="28" w:type="dxa"/>
              <w:left w:w="28" w:type="dxa"/>
              <w:bottom w:w="28" w:type="dxa"/>
              <w:right w:w="28" w:type="dxa"/>
            </w:tcMar>
            <w:hideMark/>
          </w:tcPr>
          <w:p w14:paraId="22BD5DD9" w14:textId="77777777" w:rsidR="00E76E53" w:rsidRPr="005401A3" w:rsidRDefault="00E76E53" w:rsidP="005401A3">
            <w:pPr>
              <w:widowControl w:val="0"/>
              <w:autoSpaceDE w:val="0"/>
              <w:autoSpaceDN w:val="0"/>
              <w:rPr>
                <w:rFonts w:ascii="PT Astra Serif" w:hAnsi="PT Astra Serif"/>
                <w:sz w:val="24"/>
                <w:szCs w:val="24"/>
              </w:rPr>
            </w:pPr>
            <w:r w:rsidRPr="005401A3">
              <w:rPr>
                <w:rFonts w:ascii="PT Astra Serif" w:hAnsi="PT Astra Serif"/>
                <w:sz w:val="24"/>
                <w:szCs w:val="24"/>
              </w:rPr>
              <w:t>Исполнители (по согласованию)</w:t>
            </w:r>
          </w:p>
        </w:tc>
        <w:tc>
          <w:tcPr>
            <w:tcW w:w="4096" w:type="dxa"/>
            <w:gridSpan w:val="4"/>
            <w:tcMar>
              <w:top w:w="28" w:type="dxa"/>
              <w:left w:w="28" w:type="dxa"/>
              <w:bottom w:w="28" w:type="dxa"/>
              <w:right w:w="28" w:type="dxa"/>
            </w:tcMar>
            <w:hideMark/>
          </w:tcPr>
          <w:p w14:paraId="653F27D9" w14:textId="77777777" w:rsidR="0013134E" w:rsidRDefault="00E76E53" w:rsidP="00813E4D">
            <w:pPr>
              <w:widowControl w:val="0"/>
              <w:autoSpaceDE w:val="0"/>
              <w:autoSpaceDN w:val="0"/>
              <w:jc w:val="center"/>
              <w:rPr>
                <w:rFonts w:ascii="PT Astra Serif" w:hAnsi="PT Astra Serif"/>
                <w:sz w:val="24"/>
                <w:szCs w:val="24"/>
              </w:rPr>
            </w:pPr>
            <w:r w:rsidRPr="005401A3">
              <w:rPr>
                <w:rFonts w:ascii="PT Astra Serif" w:hAnsi="PT Astra Serif"/>
                <w:sz w:val="24"/>
                <w:szCs w:val="24"/>
              </w:rPr>
              <w:t>Объем финансового обеспечения</w:t>
            </w:r>
          </w:p>
          <w:p w14:paraId="55C60521" w14:textId="49ABF768" w:rsidR="00E76E53" w:rsidRPr="005401A3" w:rsidRDefault="00E76E53" w:rsidP="00813E4D">
            <w:pPr>
              <w:widowControl w:val="0"/>
              <w:autoSpaceDE w:val="0"/>
              <w:autoSpaceDN w:val="0"/>
              <w:jc w:val="center"/>
              <w:rPr>
                <w:rFonts w:ascii="PT Astra Serif" w:hAnsi="PT Astra Serif"/>
                <w:sz w:val="24"/>
                <w:szCs w:val="24"/>
              </w:rPr>
            </w:pPr>
            <w:r w:rsidRPr="005401A3">
              <w:rPr>
                <w:rFonts w:ascii="PT Astra Serif" w:hAnsi="PT Astra Serif"/>
                <w:sz w:val="24"/>
                <w:szCs w:val="24"/>
              </w:rPr>
              <w:t xml:space="preserve"> (в тыс. руб.) </w:t>
            </w:r>
          </w:p>
        </w:tc>
      </w:tr>
      <w:tr w:rsidR="00E76E53" w:rsidRPr="005401A3" w14:paraId="66029C7E" w14:textId="77777777" w:rsidTr="00910370">
        <w:trPr>
          <w:gridAfter w:val="2"/>
          <w:wAfter w:w="23" w:type="dxa"/>
          <w:cantSplit/>
        </w:trPr>
        <w:tc>
          <w:tcPr>
            <w:tcW w:w="566" w:type="dxa"/>
            <w:vMerge/>
            <w:tcMar>
              <w:top w:w="28" w:type="dxa"/>
              <w:left w:w="28" w:type="dxa"/>
              <w:bottom w:w="28" w:type="dxa"/>
              <w:right w:w="28" w:type="dxa"/>
            </w:tcMar>
            <w:vAlign w:val="center"/>
            <w:hideMark/>
          </w:tcPr>
          <w:p w14:paraId="5A3AFF53" w14:textId="77777777" w:rsidR="00E76E53" w:rsidRPr="005401A3" w:rsidRDefault="00E76E53" w:rsidP="00E76E53">
            <w:pPr>
              <w:ind w:firstLine="567"/>
              <w:jc w:val="both"/>
              <w:rPr>
                <w:rFonts w:ascii="PT Astra Serif" w:hAnsi="PT Astra Serif"/>
                <w:sz w:val="24"/>
                <w:szCs w:val="24"/>
              </w:rPr>
            </w:pPr>
          </w:p>
        </w:tc>
        <w:tc>
          <w:tcPr>
            <w:tcW w:w="6800" w:type="dxa"/>
            <w:vMerge/>
            <w:tcMar>
              <w:top w:w="28" w:type="dxa"/>
              <w:left w:w="28" w:type="dxa"/>
              <w:bottom w:w="28" w:type="dxa"/>
              <w:right w:w="28" w:type="dxa"/>
            </w:tcMar>
            <w:vAlign w:val="center"/>
            <w:hideMark/>
          </w:tcPr>
          <w:p w14:paraId="2461F47C" w14:textId="77777777" w:rsidR="00E76E53" w:rsidRPr="005401A3" w:rsidRDefault="00E76E53" w:rsidP="00E76E53">
            <w:pPr>
              <w:ind w:firstLine="567"/>
              <w:jc w:val="both"/>
              <w:rPr>
                <w:rFonts w:ascii="PT Astra Serif" w:hAnsi="PT Astra Serif"/>
                <w:sz w:val="24"/>
                <w:szCs w:val="24"/>
              </w:rPr>
            </w:pPr>
          </w:p>
        </w:tc>
        <w:tc>
          <w:tcPr>
            <w:tcW w:w="1559" w:type="dxa"/>
            <w:vMerge/>
            <w:tcMar>
              <w:top w:w="28" w:type="dxa"/>
              <w:left w:w="28" w:type="dxa"/>
              <w:bottom w:w="28" w:type="dxa"/>
              <w:right w:w="28" w:type="dxa"/>
            </w:tcMar>
            <w:vAlign w:val="center"/>
            <w:hideMark/>
          </w:tcPr>
          <w:p w14:paraId="5CED1103" w14:textId="77777777" w:rsidR="00E76E53" w:rsidRPr="005401A3" w:rsidRDefault="00E76E53" w:rsidP="00E76E53">
            <w:pPr>
              <w:ind w:firstLine="567"/>
              <w:jc w:val="both"/>
              <w:rPr>
                <w:rFonts w:ascii="PT Astra Serif" w:hAnsi="PT Astra Serif"/>
                <w:sz w:val="24"/>
                <w:szCs w:val="24"/>
              </w:rPr>
            </w:pPr>
          </w:p>
        </w:tc>
        <w:tc>
          <w:tcPr>
            <w:tcW w:w="2715" w:type="dxa"/>
            <w:gridSpan w:val="3"/>
            <w:vMerge/>
            <w:tcMar>
              <w:top w:w="28" w:type="dxa"/>
              <w:left w:w="28" w:type="dxa"/>
              <w:bottom w:w="28" w:type="dxa"/>
              <w:right w:w="28" w:type="dxa"/>
            </w:tcMar>
            <w:vAlign w:val="center"/>
            <w:hideMark/>
          </w:tcPr>
          <w:p w14:paraId="0DB28360" w14:textId="77777777" w:rsidR="00E76E53" w:rsidRPr="005401A3" w:rsidRDefault="00E76E53" w:rsidP="00E76E53">
            <w:pPr>
              <w:ind w:firstLine="567"/>
              <w:jc w:val="both"/>
              <w:rPr>
                <w:rFonts w:ascii="PT Astra Serif" w:hAnsi="PT Astra Serif"/>
                <w:sz w:val="24"/>
                <w:szCs w:val="24"/>
              </w:rPr>
            </w:pPr>
          </w:p>
        </w:tc>
        <w:tc>
          <w:tcPr>
            <w:tcW w:w="1254" w:type="dxa"/>
            <w:tcMar>
              <w:top w:w="28" w:type="dxa"/>
              <w:left w:w="28" w:type="dxa"/>
              <w:bottom w:w="28" w:type="dxa"/>
              <w:right w:w="28" w:type="dxa"/>
            </w:tcMar>
            <w:hideMark/>
          </w:tcPr>
          <w:p w14:paraId="1466A0D7" w14:textId="77777777" w:rsidR="00E76E53" w:rsidRPr="005401A3" w:rsidRDefault="00E76E53" w:rsidP="00910370">
            <w:pPr>
              <w:widowControl w:val="0"/>
              <w:autoSpaceDE w:val="0"/>
              <w:autoSpaceDN w:val="0"/>
              <w:jc w:val="center"/>
              <w:rPr>
                <w:rFonts w:ascii="PT Astra Serif" w:hAnsi="PT Astra Serif"/>
                <w:sz w:val="24"/>
                <w:szCs w:val="24"/>
              </w:rPr>
            </w:pPr>
            <w:r w:rsidRPr="005401A3">
              <w:rPr>
                <w:rFonts w:ascii="PT Astra Serif" w:hAnsi="PT Astra Serif"/>
                <w:sz w:val="24"/>
                <w:szCs w:val="24"/>
              </w:rPr>
              <w:t>местный бюджет</w:t>
            </w:r>
          </w:p>
        </w:tc>
        <w:tc>
          <w:tcPr>
            <w:tcW w:w="1276" w:type="dxa"/>
            <w:tcMar>
              <w:top w:w="28" w:type="dxa"/>
              <w:left w:w="28" w:type="dxa"/>
              <w:bottom w:w="28" w:type="dxa"/>
              <w:right w:w="28" w:type="dxa"/>
            </w:tcMar>
            <w:hideMark/>
          </w:tcPr>
          <w:p w14:paraId="40351CF7" w14:textId="77777777" w:rsidR="00E76E53" w:rsidRPr="005401A3" w:rsidRDefault="00E76E53" w:rsidP="00150B7E">
            <w:pPr>
              <w:widowControl w:val="0"/>
              <w:autoSpaceDE w:val="0"/>
              <w:autoSpaceDN w:val="0"/>
              <w:jc w:val="center"/>
              <w:rPr>
                <w:rFonts w:ascii="PT Astra Serif" w:hAnsi="PT Astra Serif"/>
                <w:sz w:val="24"/>
                <w:szCs w:val="24"/>
              </w:rPr>
            </w:pPr>
            <w:r w:rsidRPr="005401A3">
              <w:rPr>
                <w:rFonts w:ascii="PT Astra Serif" w:hAnsi="PT Astra Serif"/>
                <w:sz w:val="24"/>
                <w:szCs w:val="24"/>
              </w:rPr>
              <w:t>областной бюджет</w:t>
            </w:r>
          </w:p>
        </w:tc>
        <w:tc>
          <w:tcPr>
            <w:tcW w:w="1560" w:type="dxa"/>
            <w:tcMar>
              <w:top w:w="28" w:type="dxa"/>
              <w:left w:w="28" w:type="dxa"/>
              <w:bottom w:w="28" w:type="dxa"/>
              <w:right w:w="28" w:type="dxa"/>
            </w:tcMar>
            <w:hideMark/>
          </w:tcPr>
          <w:p w14:paraId="50A506CC" w14:textId="77777777" w:rsidR="00E76E53" w:rsidRPr="005401A3" w:rsidRDefault="00E76E53" w:rsidP="00150B7E">
            <w:pPr>
              <w:widowControl w:val="0"/>
              <w:autoSpaceDE w:val="0"/>
              <w:autoSpaceDN w:val="0"/>
              <w:jc w:val="center"/>
              <w:rPr>
                <w:rFonts w:ascii="PT Astra Serif" w:hAnsi="PT Astra Serif"/>
                <w:sz w:val="24"/>
                <w:szCs w:val="24"/>
              </w:rPr>
            </w:pPr>
            <w:r w:rsidRPr="005401A3">
              <w:rPr>
                <w:rFonts w:ascii="PT Astra Serif" w:hAnsi="PT Astra Serif"/>
                <w:sz w:val="24"/>
                <w:szCs w:val="24"/>
              </w:rPr>
              <w:t>федеральный бюджет</w:t>
            </w:r>
          </w:p>
        </w:tc>
      </w:tr>
      <w:tr w:rsidR="00E76E53" w:rsidRPr="005401A3" w14:paraId="1A2EE3F4" w14:textId="77777777" w:rsidTr="00910370">
        <w:trPr>
          <w:cantSplit/>
        </w:trPr>
        <w:tc>
          <w:tcPr>
            <w:tcW w:w="15753" w:type="dxa"/>
            <w:gridSpan w:val="11"/>
            <w:tcMar>
              <w:top w:w="28" w:type="dxa"/>
              <w:left w:w="28" w:type="dxa"/>
              <w:bottom w:w="28" w:type="dxa"/>
              <w:right w:w="28" w:type="dxa"/>
            </w:tcMar>
            <w:hideMark/>
          </w:tcPr>
          <w:p w14:paraId="0D3A8C8E"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b/>
                <w:sz w:val="24"/>
                <w:szCs w:val="24"/>
              </w:rPr>
              <w:t>Модернизация коммунальной инфраструктуры Хвалынского муниципального района</w:t>
            </w:r>
            <w:r w:rsidRPr="005401A3">
              <w:rPr>
                <w:rFonts w:ascii="PT Astra Serif" w:hAnsi="PT Astra Serif"/>
                <w:sz w:val="24"/>
                <w:szCs w:val="24"/>
              </w:rPr>
              <w:t xml:space="preserve"> (7</w:t>
            </w:r>
            <w:r w:rsidRPr="005401A3">
              <w:rPr>
                <w:rFonts w:ascii="PT Astra Serif" w:hAnsi="PT Astra Serif"/>
                <w:sz w:val="24"/>
                <w:szCs w:val="24"/>
                <w:lang w:val="en-US"/>
              </w:rPr>
              <w:t>U</w:t>
            </w:r>
            <w:r w:rsidRPr="005401A3">
              <w:rPr>
                <w:rFonts w:ascii="PT Astra Serif" w:hAnsi="PT Astra Serif"/>
                <w:sz w:val="24"/>
                <w:szCs w:val="24"/>
              </w:rPr>
              <w:t>00000000)</w:t>
            </w:r>
          </w:p>
        </w:tc>
      </w:tr>
      <w:tr w:rsidR="00E76E53" w:rsidRPr="005401A3" w14:paraId="55A15DA1" w14:textId="77777777" w:rsidTr="00910370">
        <w:trPr>
          <w:cantSplit/>
        </w:trPr>
        <w:tc>
          <w:tcPr>
            <w:tcW w:w="15753" w:type="dxa"/>
            <w:gridSpan w:val="11"/>
            <w:tcMar>
              <w:top w:w="28" w:type="dxa"/>
              <w:left w:w="28" w:type="dxa"/>
              <w:bottom w:w="28" w:type="dxa"/>
              <w:right w:w="28" w:type="dxa"/>
            </w:tcMar>
            <w:hideMark/>
          </w:tcPr>
          <w:p w14:paraId="13EBBC3E" w14:textId="1CE1C496"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Мероприятия муниципальной программы</w:t>
            </w:r>
            <w:r w:rsidR="003C440E" w:rsidRPr="003C440E">
              <w:rPr>
                <w:rFonts w:ascii="PT Astra Serif" w:hAnsi="PT Astra Serif"/>
                <w:color w:val="000000"/>
              </w:rPr>
              <w:t xml:space="preserve"> </w:t>
            </w:r>
            <w:r w:rsidR="003C440E" w:rsidRPr="003C440E">
              <w:rPr>
                <w:rFonts w:ascii="PT Astra Serif" w:hAnsi="PT Astra Serif"/>
                <w:sz w:val="24"/>
                <w:szCs w:val="24"/>
              </w:rPr>
              <w:t>(комплекс структурных элементов)</w:t>
            </w:r>
            <w:r w:rsidRPr="005401A3">
              <w:rPr>
                <w:rFonts w:ascii="PT Astra Serif" w:hAnsi="PT Astra Serif"/>
                <w:sz w:val="24"/>
                <w:szCs w:val="24"/>
              </w:rPr>
              <w:t xml:space="preserve"> (с указанием КЦСР)</w:t>
            </w:r>
          </w:p>
        </w:tc>
      </w:tr>
      <w:tr w:rsidR="006F6649" w:rsidRPr="005401A3" w14:paraId="08005D68" w14:textId="77777777" w:rsidTr="00910370">
        <w:trPr>
          <w:gridAfter w:val="2"/>
          <w:wAfter w:w="23" w:type="dxa"/>
          <w:cantSplit/>
        </w:trPr>
        <w:tc>
          <w:tcPr>
            <w:tcW w:w="566" w:type="dxa"/>
            <w:vMerge w:val="restart"/>
            <w:tcMar>
              <w:top w:w="28" w:type="dxa"/>
              <w:left w:w="28" w:type="dxa"/>
              <w:bottom w:w="28" w:type="dxa"/>
              <w:right w:w="28" w:type="dxa"/>
            </w:tcMar>
          </w:tcPr>
          <w:p w14:paraId="2A91D1CA" w14:textId="5FF35BF6" w:rsidR="006F6649" w:rsidRPr="005401A3" w:rsidRDefault="006F6649" w:rsidP="00813E4D">
            <w:pPr>
              <w:widowControl w:val="0"/>
              <w:autoSpaceDE w:val="0"/>
              <w:autoSpaceDN w:val="0"/>
              <w:jc w:val="center"/>
              <w:rPr>
                <w:rFonts w:ascii="PT Astra Serif" w:hAnsi="PT Astra Serif"/>
                <w:color w:val="FF0000"/>
                <w:sz w:val="24"/>
                <w:szCs w:val="24"/>
              </w:rPr>
            </w:pPr>
            <w:r w:rsidRPr="005401A3">
              <w:rPr>
                <w:rFonts w:ascii="PT Astra Serif" w:hAnsi="PT Astra Serif"/>
                <w:color w:val="000000" w:themeColor="text1"/>
                <w:sz w:val="24"/>
                <w:szCs w:val="24"/>
              </w:rPr>
              <w:t>1</w:t>
            </w:r>
          </w:p>
        </w:tc>
        <w:tc>
          <w:tcPr>
            <w:tcW w:w="6800" w:type="dxa"/>
            <w:vMerge w:val="restart"/>
            <w:tcMar>
              <w:top w:w="28" w:type="dxa"/>
              <w:left w:w="28" w:type="dxa"/>
              <w:bottom w:w="28" w:type="dxa"/>
              <w:right w:w="28" w:type="dxa"/>
            </w:tcMar>
            <w:hideMark/>
          </w:tcPr>
          <w:p w14:paraId="372A063A" w14:textId="3AD2BC7A" w:rsidR="006F6649" w:rsidRPr="005401A3" w:rsidRDefault="006F6649" w:rsidP="006F6649">
            <w:pPr>
              <w:widowControl w:val="0"/>
              <w:autoSpaceDE w:val="0"/>
              <w:autoSpaceDN w:val="0"/>
              <w:jc w:val="both"/>
              <w:rPr>
                <w:rFonts w:ascii="PT Astra Serif" w:hAnsi="PT Astra Serif"/>
                <w:color w:val="000000" w:themeColor="text1"/>
                <w:sz w:val="24"/>
                <w:szCs w:val="24"/>
              </w:rPr>
            </w:pPr>
            <w:r w:rsidRPr="005401A3">
              <w:rPr>
                <w:rFonts w:ascii="PT Astra Serif" w:hAnsi="PT Astra Serif"/>
                <w:color w:val="000000" w:themeColor="text1"/>
                <w:sz w:val="24"/>
                <w:szCs w:val="24"/>
              </w:rPr>
              <w:t xml:space="preserve"> Разработка проектно-сметной документации по капитальному ремонту водопроводной и канализационной сети (7</w:t>
            </w:r>
            <w:r w:rsidRPr="005401A3">
              <w:rPr>
                <w:rFonts w:ascii="PT Astra Serif" w:hAnsi="PT Astra Serif"/>
                <w:color w:val="000000" w:themeColor="text1"/>
                <w:sz w:val="24"/>
                <w:szCs w:val="24"/>
                <w:lang w:val="en-US"/>
              </w:rPr>
              <w:t>U</w:t>
            </w:r>
            <w:r w:rsidRPr="005401A3">
              <w:rPr>
                <w:rFonts w:ascii="PT Astra Serif" w:hAnsi="PT Astra Serif"/>
                <w:color w:val="000000" w:themeColor="text1"/>
                <w:sz w:val="24"/>
                <w:szCs w:val="24"/>
              </w:rPr>
              <w:t>00100000)</w:t>
            </w:r>
          </w:p>
        </w:tc>
        <w:tc>
          <w:tcPr>
            <w:tcW w:w="1559" w:type="dxa"/>
            <w:tcMar>
              <w:top w:w="28" w:type="dxa"/>
              <w:left w:w="28" w:type="dxa"/>
              <w:bottom w:w="28" w:type="dxa"/>
              <w:right w:w="28" w:type="dxa"/>
            </w:tcMar>
            <w:hideMark/>
          </w:tcPr>
          <w:p w14:paraId="623DC2B9" w14:textId="7DEB8BC0"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lang w:val="en-US"/>
              </w:rPr>
            </w:pPr>
            <w:r w:rsidRPr="005401A3">
              <w:rPr>
                <w:rFonts w:ascii="PT Astra Serif" w:hAnsi="PT Astra Serif"/>
                <w:color w:val="000000" w:themeColor="text1"/>
                <w:sz w:val="24"/>
                <w:szCs w:val="24"/>
              </w:rPr>
              <w:t>2025</w:t>
            </w:r>
          </w:p>
        </w:tc>
        <w:tc>
          <w:tcPr>
            <w:tcW w:w="2715" w:type="dxa"/>
            <w:gridSpan w:val="3"/>
            <w:vMerge w:val="restart"/>
            <w:tcMar>
              <w:top w:w="28" w:type="dxa"/>
              <w:left w:w="28" w:type="dxa"/>
              <w:bottom w:w="28" w:type="dxa"/>
              <w:right w:w="28" w:type="dxa"/>
            </w:tcMar>
            <w:hideMark/>
          </w:tcPr>
          <w:p w14:paraId="7664235F" w14:textId="08ECA9FF" w:rsidR="006F6649" w:rsidRPr="005401A3" w:rsidRDefault="006F6649" w:rsidP="006F6649">
            <w:pPr>
              <w:widowControl w:val="0"/>
              <w:autoSpaceDE w:val="0"/>
              <w:autoSpaceDN w:val="0"/>
              <w:jc w:val="both"/>
              <w:rPr>
                <w:rFonts w:ascii="PT Astra Serif" w:hAnsi="PT Astra Serif"/>
                <w:color w:val="000000" w:themeColor="text1"/>
                <w:sz w:val="24"/>
                <w:szCs w:val="24"/>
              </w:rPr>
            </w:pPr>
            <w:r>
              <w:rPr>
                <w:rFonts w:ascii="PT Astra Serif" w:hAnsi="PT Astra Serif"/>
                <w:bCs/>
                <w:sz w:val="24"/>
                <w:szCs w:val="24"/>
              </w:rPr>
              <w:t>Комитет по инфраструктуре, строительству и ЖКХ</w:t>
            </w:r>
          </w:p>
        </w:tc>
        <w:tc>
          <w:tcPr>
            <w:tcW w:w="1254" w:type="dxa"/>
            <w:tcMar>
              <w:top w:w="28" w:type="dxa"/>
              <w:left w:w="28" w:type="dxa"/>
              <w:bottom w:w="28" w:type="dxa"/>
              <w:right w:w="28" w:type="dxa"/>
            </w:tcMar>
          </w:tcPr>
          <w:p w14:paraId="7AADF07D" w14:textId="49E492BB" w:rsidR="006F6649" w:rsidRPr="005401A3" w:rsidRDefault="002E4A60" w:rsidP="006F6649">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347</w:t>
            </w:r>
            <w:r w:rsidR="006F6649" w:rsidRPr="005401A3">
              <w:rPr>
                <w:rFonts w:ascii="PT Astra Serif" w:hAnsi="PT Astra Serif"/>
                <w:color w:val="000000" w:themeColor="text1"/>
                <w:sz w:val="24"/>
                <w:szCs w:val="24"/>
              </w:rPr>
              <w:t>,</w:t>
            </w:r>
            <w:r>
              <w:rPr>
                <w:rFonts w:ascii="PT Astra Serif" w:hAnsi="PT Astra Serif"/>
                <w:color w:val="000000" w:themeColor="text1"/>
                <w:sz w:val="24"/>
                <w:szCs w:val="24"/>
              </w:rPr>
              <w:t>8</w:t>
            </w:r>
          </w:p>
        </w:tc>
        <w:tc>
          <w:tcPr>
            <w:tcW w:w="1276" w:type="dxa"/>
            <w:tcMar>
              <w:top w:w="28" w:type="dxa"/>
              <w:left w:w="28" w:type="dxa"/>
              <w:bottom w:w="28" w:type="dxa"/>
              <w:right w:w="28" w:type="dxa"/>
            </w:tcMar>
          </w:tcPr>
          <w:p w14:paraId="7DEFEAB6" w14:textId="6DD36C23"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560" w:type="dxa"/>
            <w:tcMar>
              <w:top w:w="28" w:type="dxa"/>
              <w:left w:w="28" w:type="dxa"/>
              <w:bottom w:w="28" w:type="dxa"/>
              <w:right w:w="28" w:type="dxa"/>
            </w:tcMar>
          </w:tcPr>
          <w:p w14:paraId="780C3955" w14:textId="62E873F2"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760DEA6F" w14:textId="77777777" w:rsidTr="00910370">
        <w:trPr>
          <w:gridAfter w:val="2"/>
          <w:wAfter w:w="23" w:type="dxa"/>
          <w:cantSplit/>
        </w:trPr>
        <w:tc>
          <w:tcPr>
            <w:tcW w:w="566" w:type="dxa"/>
            <w:vMerge/>
            <w:tcMar>
              <w:top w:w="28" w:type="dxa"/>
              <w:left w:w="28" w:type="dxa"/>
              <w:bottom w:w="28" w:type="dxa"/>
              <w:right w:w="28" w:type="dxa"/>
            </w:tcMar>
          </w:tcPr>
          <w:p w14:paraId="0488FC7E" w14:textId="77777777" w:rsidR="006F6649" w:rsidRPr="005401A3" w:rsidRDefault="006F6649" w:rsidP="00813E4D">
            <w:pPr>
              <w:widowControl w:val="0"/>
              <w:autoSpaceDE w:val="0"/>
              <w:autoSpaceDN w:val="0"/>
              <w:jc w:val="both"/>
              <w:rPr>
                <w:rFonts w:ascii="PT Astra Serif" w:hAnsi="PT Astra Serif"/>
                <w:color w:val="FF0000"/>
                <w:sz w:val="24"/>
                <w:szCs w:val="24"/>
              </w:rPr>
            </w:pPr>
          </w:p>
        </w:tc>
        <w:tc>
          <w:tcPr>
            <w:tcW w:w="6800" w:type="dxa"/>
            <w:vMerge/>
            <w:tcMar>
              <w:top w:w="28" w:type="dxa"/>
              <w:left w:w="28" w:type="dxa"/>
              <w:bottom w:w="28" w:type="dxa"/>
              <w:right w:w="28" w:type="dxa"/>
            </w:tcMar>
          </w:tcPr>
          <w:p w14:paraId="164B1DE1"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559" w:type="dxa"/>
            <w:tcMar>
              <w:top w:w="28" w:type="dxa"/>
              <w:left w:w="28" w:type="dxa"/>
              <w:bottom w:w="28" w:type="dxa"/>
              <w:right w:w="28" w:type="dxa"/>
            </w:tcMar>
          </w:tcPr>
          <w:p w14:paraId="5AC60BBD" w14:textId="2553601E"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202</w:t>
            </w:r>
            <w:r>
              <w:rPr>
                <w:rFonts w:ascii="PT Astra Serif" w:hAnsi="PT Astra Serif"/>
                <w:color w:val="000000" w:themeColor="text1"/>
                <w:sz w:val="24"/>
                <w:szCs w:val="24"/>
              </w:rPr>
              <w:t>6</w:t>
            </w:r>
          </w:p>
        </w:tc>
        <w:tc>
          <w:tcPr>
            <w:tcW w:w="2715" w:type="dxa"/>
            <w:gridSpan w:val="3"/>
            <w:vMerge/>
            <w:tcMar>
              <w:top w:w="28" w:type="dxa"/>
              <w:left w:w="28" w:type="dxa"/>
              <w:bottom w:w="28" w:type="dxa"/>
              <w:right w:w="28" w:type="dxa"/>
            </w:tcMar>
          </w:tcPr>
          <w:p w14:paraId="7ABD4B0A"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254" w:type="dxa"/>
            <w:tcMar>
              <w:top w:w="28" w:type="dxa"/>
              <w:left w:w="28" w:type="dxa"/>
              <w:bottom w:w="28" w:type="dxa"/>
              <w:right w:w="28" w:type="dxa"/>
            </w:tcMar>
          </w:tcPr>
          <w:p w14:paraId="4AF4C8BA" w14:textId="5AB11A84" w:rsidR="006F6649" w:rsidRPr="005401A3" w:rsidRDefault="00150B7E"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276" w:type="dxa"/>
            <w:tcMar>
              <w:top w:w="28" w:type="dxa"/>
              <w:left w:w="28" w:type="dxa"/>
              <w:bottom w:w="28" w:type="dxa"/>
              <w:right w:w="28" w:type="dxa"/>
            </w:tcMar>
          </w:tcPr>
          <w:p w14:paraId="2BC5586B" w14:textId="6243EB1D"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560" w:type="dxa"/>
            <w:tcMar>
              <w:top w:w="28" w:type="dxa"/>
              <w:left w:w="28" w:type="dxa"/>
              <w:bottom w:w="28" w:type="dxa"/>
              <w:right w:w="28" w:type="dxa"/>
            </w:tcMar>
          </w:tcPr>
          <w:p w14:paraId="4CDDDA56" w14:textId="629F98A4"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13238FB4" w14:textId="77777777" w:rsidTr="00910370">
        <w:trPr>
          <w:gridAfter w:val="2"/>
          <w:wAfter w:w="23" w:type="dxa"/>
          <w:cantSplit/>
        </w:trPr>
        <w:tc>
          <w:tcPr>
            <w:tcW w:w="566" w:type="dxa"/>
            <w:vMerge/>
            <w:tcMar>
              <w:top w:w="28" w:type="dxa"/>
              <w:left w:w="28" w:type="dxa"/>
              <w:bottom w:w="28" w:type="dxa"/>
              <w:right w:w="28" w:type="dxa"/>
            </w:tcMar>
          </w:tcPr>
          <w:p w14:paraId="41B55D4A" w14:textId="77777777" w:rsidR="006F6649" w:rsidRPr="005401A3" w:rsidRDefault="006F6649" w:rsidP="00813E4D">
            <w:pPr>
              <w:widowControl w:val="0"/>
              <w:autoSpaceDE w:val="0"/>
              <w:autoSpaceDN w:val="0"/>
              <w:jc w:val="both"/>
              <w:rPr>
                <w:rFonts w:ascii="PT Astra Serif" w:hAnsi="PT Astra Serif"/>
                <w:color w:val="FF0000"/>
                <w:sz w:val="24"/>
                <w:szCs w:val="24"/>
              </w:rPr>
            </w:pPr>
          </w:p>
        </w:tc>
        <w:tc>
          <w:tcPr>
            <w:tcW w:w="6800" w:type="dxa"/>
            <w:vMerge/>
            <w:tcMar>
              <w:top w:w="28" w:type="dxa"/>
              <w:left w:w="28" w:type="dxa"/>
              <w:bottom w:w="28" w:type="dxa"/>
              <w:right w:w="28" w:type="dxa"/>
            </w:tcMar>
          </w:tcPr>
          <w:p w14:paraId="65C8C39C"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559" w:type="dxa"/>
            <w:tcMar>
              <w:top w:w="28" w:type="dxa"/>
              <w:left w:w="28" w:type="dxa"/>
              <w:bottom w:w="28" w:type="dxa"/>
              <w:right w:w="28" w:type="dxa"/>
            </w:tcMar>
          </w:tcPr>
          <w:p w14:paraId="62052ECE" w14:textId="0D2A09C8"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2027</w:t>
            </w:r>
          </w:p>
        </w:tc>
        <w:tc>
          <w:tcPr>
            <w:tcW w:w="2715" w:type="dxa"/>
            <w:gridSpan w:val="3"/>
            <w:vMerge/>
            <w:tcMar>
              <w:top w:w="28" w:type="dxa"/>
              <w:left w:w="28" w:type="dxa"/>
              <w:bottom w:w="28" w:type="dxa"/>
              <w:right w:w="28" w:type="dxa"/>
            </w:tcMar>
          </w:tcPr>
          <w:p w14:paraId="7BE18DB1"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254" w:type="dxa"/>
            <w:tcMar>
              <w:top w:w="28" w:type="dxa"/>
              <w:left w:w="28" w:type="dxa"/>
              <w:bottom w:w="28" w:type="dxa"/>
              <w:right w:w="28" w:type="dxa"/>
            </w:tcMar>
          </w:tcPr>
          <w:p w14:paraId="1705BEFB" w14:textId="1FAFB501"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276" w:type="dxa"/>
            <w:tcMar>
              <w:top w:w="28" w:type="dxa"/>
              <w:left w:w="28" w:type="dxa"/>
              <w:bottom w:w="28" w:type="dxa"/>
              <w:right w:w="28" w:type="dxa"/>
            </w:tcMar>
          </w:tcPr>
          <w:p w14:paraId="527C6A71" w14:textId="32BFB0A5"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560" w:type="dxa"/>
            <w:tcMar>
              <w:top w:w="28" w:type="dxa"/>
              <w:left w:w="28" w:type="dxa"/>
              <w:bottom w:w="28" w:type="dxa"/>
              <w:right w:w="28" w:type="dxa"/>
            </w:tcMar>
          </w:tcPr>
          <w:p w14:paraId="0A0C40EE" w14:textId="7EE87624"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7942150D" w14:textId="77777777" w:rsidTr="00910370">
        <w:trPr>
          <w:gridAfter w:val="2"/>
          <w:wAfter w:w="23" w:type="dxa"/>
          <w:cantSplit/>
        </w:trPr>
        <w:tc>
          <w:tcPr>
            <w:tcW w:w="566" w:type="dxa"/>
            <w:vMerge/>
            <w:tcMar>
              <w:top w:w="28" w:type="dxa"/>
              <w:left w:w="28" w:type="dxa"/>
              <w:bottom w:w="28" w:type="dxa"/>
              <w:right w:w="28" w:type="dxa"/>
            </w:tcMar>
          </w:tcPr>
          <w:p w14:paraId="022C8A2E" w14:textId="77777777" w:rsidR="006F6649" w:rsidRPr="005401A3" w:rsidRDefault="006F6649" w:rsidP="00813E4D">
            <w:pPr>
              <w:widowControl w:val="0"/>
              <w:autoSpaceDE w:val="0"/>
              <w:autoSpaceDN w:val="0"/>
              <w:jc w:val="both"/>
              <w:rPr>
                <w:rFonts w:ascii="PT Astra Serif" w:hAnsi="PT Astra Serif"/>
                <w:color w:val="FF0000"/>
                <w:sz w:val="24"/>
                <w:szCs w:val="24"/>
              </w:rPr>
            </w:pPr>
          </w:p>
        </w:tc>
        <w:tc>
          <w:tcPr>
            <w:tcW w:w="6800" w:type="dxa"/>
            <w:vMerge/>
            <w:tcMar>
              <w:top w:w="28" w:type="dxa"/>
              <w:left w:w="28" w:type="dxa"/>
              <w:bottom w:w="28" w:type="dxa"/>
              <w:right w:w="28" w:type="dxa"/>
            </w:tcMar>
          </w:tcPr>
          <w:p w14:paraId="01BDB47F"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559" w:type="dxa"/>
            <w:tcMar>
              <w:top w:w="28" w:type="dxa"/>
              <w:left w:w="28" w:type="dxa"/>
              <w:bottom w:w="28" w:type="dxa"/>
              <w:right w:w="28" w:type="dxa"/>
            </w:tcMar>
          </w:tcPr>
          <w:p w14:paraId="65C21EF0" w14:textId="77712C39" w:rsidR="006F6649" w:rsidRDefault="006F6649" w:rsidP="006F6649">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2028</w:t>
            </w:r>
          </w:p>
        </w:tc>
        <w:tc>
          <w:tcPr>
            <w:tcW w:w="2715" w:type="dxa"/>
            <w:gridSpan w:val="3"/>
            <w:vMerge/>
            <w:tcMar>
              <w:top w:w="28" w:type="dxa"/>
              <w:left w:w="28" w:type="dxa"/>
              <w:bottom w:w="28" w:type="dxa"/>
              <w:right w:w="28" w:type="dxa"/>
            </w:tcMar>
          </w:tcPr>
          <w:p w14:paraId="6329D3DE"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254" w:type="dxa"/>
            <w:tcMar>
              <w:top w:w="28" w:type="dxa"/>
              <w:left w:w="28" w:type="dxa"/>
              <w:bottom w:w="28" w:type="dxa"/>
              <w:right w:w="28" w:type="dxa"/>
            </w:tcMar>
          </w:tcPr>
          <w:p w14:paraId="56B1D96B" w14:textId="370938DE"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276" w:type="dxa"/>
            <w:tcMar>
              <w:top w:w="28" w:type="dxa"/>
              <w:left w:w="28" w:type="dxa"/>
              <w:bottom w:w="28" w:type="dxa"/>
              <w:right w:w="28" w:type="dxa"/>
            </w:tcMar>
          </w:tcPr>
          <w:p w14:paraId="7FEEBBAE" w14:textId="77D764CD"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560" w:type="dxa"/>
            <w:tcMar>
              <w:top w:w="28" w:type="dxa"/>
              <w:left w:w="28" w:type="dxa"/>
              <w:bottom w:w="28" w:type="dxa"/>
              <w:right w:w="28" w:type="dxa"/>
            </w:tcMar>
          </w:tcPr>
          <w:p w14:paraId="04A2EBF0" w14:textId="1D43099B"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13134E" w:rsidRPr="005401A3" w14:paraId="26E9E631" w14:textId="77777777" w:rsidTr="00910370">
        <w:trPr>
          <w:gridAfter w:val="2"/>
          <w:wAfter w:w="23" w:type="dxa"/>
          <w:cantSplit/>
        </w:trPr>
        <w:tc>
          <w:tcPr>
            <w:tcW w:w="566" w:type="dxa"/>
            <w:vMerge w:val="restart"/>
            <w:tcMar>
              <w:top w:w="28" w:type="dxa"/>
              <w:left w:w="28" w:type="dxa"/>
              <w:bottom w:w="28" w:type="dxa"/>
              <w:right w:w="28" w:type="dxa"/>
            </w:tcMar>
          </w:tcPr>
          <w:p w14:paraId="25539B7F" w14:textId="07FC65DB" w:rsidR="0013134E" w:rsidRPr="005401A3" w:rsidRDefault="0013134E" w:rsidP="00813E4D">
            <w:pPr>
              <w:widowControl w:val="0"/>
              <w:autoSpaceDE w:val="0"/>
              <w:autoSpaceDN w:val="0"/>
              <w:jc w:val="center"/>
              <w:rPr>
                <w:rFonts w:ascii="PT Astra Serif" w:hAnsi="PT Astra Serif"/>
                <w:color w:val="FF0000"/>
                <w:sz w:val="24"/>
                <w:szCs w:val="24"/>
              </w:rPr>
            </w:pPr>
            <w:r>
              <w:rPr>
                <w:rFonts w:ascii="PT Astra Serif" w:hAnsi="PT Astra Serif"/>
                <w:sz w:val="24"/>
                <w:szCs w:val="24"/>
              </w:rPr>
              <w:t>2</w:t>
            </w:r>
          </w:p>
        </w:tc>
        <w:tc>
          <w:tcPr>
            <w:tcW w:w="6800" w:type="dxa"/>
            <w:vMerge w:val="restart"/>
            <w:tcMar>
              <w:top w:w="28" w:type="dxa"/>
              <w:left w:w="28" w:type="dxa"/>
              <w:bottom w:w="28" w:type="dxa"/>
              <w:right w:w="28" w:type="dxa"/>
            </w:tcMar>
          </w:tcPr>
          <w:p w14:paraId="3552D041" w14:textId="77777777" w:rsidR="00B54F16" w:rsidRDefault="0013134E" w:rsidP="00B54F16">
            <w:pPr>
              <w:widowControl w:val="0"/>
              <w:autoSpaceDE w:val="0"/>
              <w:autoSpaceDN w:val="0"/>
              <w:jc w:val="both"/>
              <w:rPr>
                <w:rFonts w:ascii="PT Astra Serif" w:hAnsi="PT Astra Serif"/>
                <w:sz w:val="24"/>
                <w:szCs w:val="24"/>
              </w:rPr>
            </w:pPr>
            <w:r w:rsidRPr="00150B7E">
              <w:rPr>
                <w:rFonts w:ascii="PT Astra Serif" w:hAnsi="PT Astra Serif"/>
                <w:sz w:val="24"/>
                <w:szCs w:val="24"/>
              </w:rPr>
              <w:t>Выполнение работ по разработке проектов зон санитарной охраны поверхностных источников водоснабжения</w:t>
            </w:r>
            <w:r>
              <w:rPr>
                <w:rFonts w:ascii="PT Astra Serif" w:hAnsi="PT Astra Serif"/>
                <w:sz w:val="24"/>
                <w:szCs w:val="24"/>
              </w:rPr>
              <w:t xml:space="preserve"> </w:t>
            </w:r>
          </w:p>
          <w:p w14:paraId="13811794" w14:textId="2B92AF10" w:rsidR="0013134E" w:rsidRPr="005401A3" w:rsidRDefault="0013134E" w:rsidP="00B54F16">
            <w:pPr>
              <w:widowControl w:val="0"/>
              <w:autoSpaceDE w:val="0"/>
              <w:autoSpaceDN w:val="0"/>
              <w:jc w:val="both"/>
              <w:rPr>
                <w:rFonts w:ascii="PT Astra Serif" w:hAnsi="PT Astra Serif"/>
                <w:color w:val="000000" w:themeColor="text1"/>
                <w:sz w:val="24"/>
                <w:szCs w:val="24"/>
              </w:rPr>
            </w:pPr>
            <w:r w:rsidRPr="005401A3">
              <w:rPr>
                <w:rFonts w:ascii="PT Astra Serif" w:hAnsi="PT Astra Serif"/>
                <w:color w:val="000000" w:themeColor="text1"/>
                <w:sz w:val="24"/>
                <w:szCs w:val="24"/>
              </w:rPr>
              <w:t>(</w:t>
            </w:r>
            <w:r w:rsidRPr="00150B7E">
              <w:rPr>
                <w:rFonts w:ascii="PT Astra Serif" w:hAnsi="PT Astra Serif"/>
                <w:color w:val="000000" w:themeColor="text1"/>
                <w:sz w:val="24"/>
                <w:szCs w:val="24"/>
              </w:rPr>
              <w:t>7U 0 02 00000</w:t>
            </w:r>
            <w:r w:rsidRPr="005401A3">
              <w:rPr>
                <w:rFonts w:ascii="PT Astra Serif" w:hAnsi="PT Astra Serif"/>
                <w:color w:val="000000" w:themeColor="text1"/>
                <w:sz w:val="24"/>
                <w:szCs w:val="24"/>
              </w:rPr>
              <w:t>)</w:t>
            </w:r>
          </w:p>
        </w:tc>
        <w:tc>
          <w:tcPr>
            <w:tcW w:w="1559" w:type="dxa"/>
            <w:tcMar>
              <w:top w:w="28" w:type="dxa"/>
              <w:left w:w="28" w:type="dxa"/>
              <w:bottom w:w="28" w:type="dxa"/>
              <w:right w:w="28" w:type="dxa"/>
            </w:tcMar>
          </w:tcPr>
          <w:p w14:paraId="5A724455" w14:textId="11B36AB6" w:rsidR="0013134E" w:rsidRDefault="0013134E" w:rsidP="0013134E">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2025</w:t>
            </w:r>
          </w:p>
        </w:tc>
        <w:tc>
          <w:tcPr>
            <w:tcW w:w="2715" w:type="dxa"/>
            <w:gridSpan w:val="3"/>
            <w:vMerge w:val="restart"/>
            <w:tcMar>
              <w:top w:w="28" w:type="dxa"/>
              <w:left w:w="28" w:type="dxa"/>
              <w:bottom w:w="28" w:type="dxa"/>
              <w:right w:w="28" w:type="dxa"/>
            </w:tcMar>
          </w:tcPr>
          <w:p w14:paraId="6CB45A3A" w14:textId="2B119200" w:rsidR="0013134E" w:rsidRPr="0013134E" w:rsidRDefault="0013134E" w:rsidP="0013134E">
            <w:pPr>
              <w:widowControl w:val="0"/>
              <w:autoSpaceDE w:val="0"/>
              <w:autoSpaceDN w:val="0"/>
              <w:jc w:val="both"/>
              <w:rPr>
                <w:rFonts w:ascii="PT Astra Serif" w:hAnsi="PT Astra Serif"/>
                <w:bCs/>
                <w:sz w:val="24"/>
                <w:szCs w:val="24"/>
              </w:rPr>
            </w:pPr>
            <w:r>
              <w:rPr>
                <w:rFonts w:ascii="PT Astra Serif" w:hAnsi="PT Astra Serif"/>
                <w:bCs/>
                <w:sz w:val="24"/>
                <w:szCs w:val="24"/>
              </w:rPr>
              <w:t>Комитет по  инфраструктуре, строительству и ЖКХ</w:t>
            </w:r>
          </w:p>
        </w:tc>
        <w:tc>
          <w:tcPr>
            <w:tcW w:w="1254" w:type="dxa"/>
            <w:tcMar>
              <w:top w:w="28" w:type="dxa"/>
              <w:left w:w="28" w:type="dxa"/>
              <w:bottom w:w="28" w:type="dxa"/>
              <w:right w:w="28" w:type="dxa"/>
            </w:tcMar>
          </w:tcPr>
          <w:p w14:paraId="5DF64BBE" w14:textId="5C1AC139"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7C3758">
              <w:rPr>
                <w:rFonts w:ascii="PT Astra Serif" w:hAnsi="PT Astra Serif"/>
                <w:sz w:val="24"/>
                <w:szCs w:val="24"/>
              </w:rPr>
              <w:t>0,0</w:t>
            </w:r>
          </w:p>
        </w:tc>
        <w:tc>
          <w:tcPr>
            <w:tcW w:w="1276" w:type="dxa"/>
            <w:tcMar>
              <w:top w:w="28" w:type="dxa"/>
              <w:left w:w="28" w:type="dxa"/>
              <w:bottom w:w="28" w:type="dxa"/>
              <w:right w:w="28" w:type="dxa"/>
            </w:tcMar>
          </w:tcPr>
          <w:p w14:paraId="4CC4AEC9" w14:textId="09737C88"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7C3758">
              <w:rPr>
                <w:rFonts w:ascii="PT Astra Serif" w:hAnsi="PT Astra Serif"/>
                <w:sz w:val="24"/>
                <w:szCs w:val="24"/>
              </w:rPr>
              <w:t>0,0</w:t>
            </w:r>
          </w:p>
        </w:tc>
        <w:tc>
          <w:tcPr>
            <w:tcW w:w="1560" w:type="dxa"/>
            <w:tcMar>
              <w:top w:w="28" w:type="dxa"/>
              <w:left w:w="28" w:type="dxa"/>
              <w:bottom w:w="28" w:type="dxa"/>
              <w:right w:w="28" w:type="dxa"/>
            </w:tcMar>
          </w:tcPr>
          <w:p w14:paraId="30722B0A" w14:textId="2E7D1233"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7C3758">
              <w:rPr>
                <w:rFonts w:ascii="PT Astra Serif" w:hAnsi="PT Astra Serif"/>
                <w:sz w:val="24"/>
                <w:szCs w:val="24"/>
              </w:rPr>
              <w:t>0,0</w:t>
            </w:r>
          </w:p>
        </w:tc>
      </w:tr>
      <w:tr w:rsidR="0013134E" w:rsidRPr="005401A3" w14:paraId="5BC886D7" w14:textId="77777777" w:rsidTr="00910370">
        <w:trPr>
          <w:gridAfter w:val="2"/>
          <w:wAfter w:w="23" w:type="dxa"/>
          <w:cantSplit/>
        </w:trPr>
        <w:tc>
          <w:tcPr>
            <w:tcW w:w="566" w:type="dxa"/>
            <w:vMerge/>
            <w:tcMar>
              <w:top w:w="28" w:type="dxa"/>
              <w:left w:w="28" w:type="dxa"/>
              <w:bottom w:w="28" w:type="dxa"/>
              <w:right w:w="28" w:type="dxa"/>
            </w:tcMar>
          </w:tcPr>
          <w:p w14:paraId="4681EF2E" w14:textId="77777777" w:rsidR="0013134E" w:rsidRPr="005401A3" w:rsidRDefault="0013134E" w:rsidP="0013134E">
            <w:pPr>
              <w:widowControl w:val="0"/>
              <w:autoSpaceDE w:val="0"/>
              <w:autoSpaceDN w:val="0"/>
              <w:ind w:firstLine="567"/>
              <w:jc w:val="both"/>
              <w:rPr>
                <w:rFonts w:ascii="PT Astra Serif" w:hAnsi="PT Astra Serif"/>
                <w:color w:val="FF0000"/>
                <w:sz w:val="24"/>
                <w:szCs w:val="24"/>
              </w:rPr>
            </w:pPr>
          </w:p>
        </w:tc>
        <w:tc>
          <w:tcPr>
            <w:tcW w:w="6800" w:type="dxa"/>
            <w:vMerge/>
            <w:tcMar>
              <w:top w:w="28" w:type="dxa"/>
              <w:left w:w="28" w:type="dxa"/>
              <w:bottom w:w="28" w:type="dxa"/>
              <w:right w:w="28" w:type="dxa"/>
            </w:tcMar>
          </w:tcPr>
          <w:p w14:paraId="01C19633" w14:textId="7777777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p>
        </w:tc>
        <w:tc>
          <w:tcPr>
            <w:tcW w:w="1559" w:type="dxa"/>
            <w:tcMar>
              <w:top w:w="28" w:type="dxa"/>
              <w:left w:w="28" w:type="dxa"/>
              <w:bottom w:w="28" w:type="dxa"/>
              <w:right w:w="28" w:type="dxa"/>
            </w:tcMar>
          </w:tcPr>
          <w:p w14:paraId="7AABD7DF" w14:textId="0F2FE920" w:rsidR="0013134E" w:rsidRDefault="0013134E" w:rsidP="0013134E">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202</w:t>
            </w:r>
            <w:r>
              <w:rPr>
                <w:rFonts w:ascii="PT Astra Serif" w:hAnsi="PT Astra Serif"/>
                <w:color w:val="000000" w:themeColor="text1"/>
                <w:sz w:val="24"/>
                <w:szCs w:val="24"/>
              </w:rPr>
              <w:t>6</w:t>
            </w:r>
          </w:p>
        </w:tc>
        <w:tc>
          <w:tcPr>
            <w:tcW w:w="2715" w:type="dxa"/>
            <w:gridSpan w:val="3"/>
            <w:vMerge/>
            <w:tcMar>
              <w:top w:w="28" w:type="dxa"/>
              <w:left w:w="28" w:type="dxa"/>
              <w:bottom w:w="28" w:type="dxa"/>
              <w:right w:w="28" w:type="dxa"/>
            </w:tcMar>
          </w:tcPr>
          <w:p w14:paraId="2D8592CE" w14:textId="7777777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p>
        </w:tc>
        <w:tc>
          <w:tcPr>
            <w:tcW w:w="1254" w:type="dxa"/>
            <w:tcMar>
              <w:top w:w="28" w:type="dxa"/>
              <w:left w:w="28" w:type="dxa"/>
              <w:bottom w:w="28" w:type="dxa"/>
              <w:right w:w="28" w:type="dxa"/>
            </w:tcMar>
          </w:tcPr>
          <w:p w14:paraId="785DBEED" w14:textId="3C0F25C0"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Pr>
                <w:rFonts w:ascii="PT Astra Serif" w:hAnsi="PT Astra Serif"/>
                <w:sz w:val="24"/>
                <w:szCs w:val="24"/>
              </w:rPr>
              <w:t>375,0</w:t>
            </w:r>
          </w:p>
        </w:tc>
        <w:tc>
          <w:tcPr>
            <w:tcW w:w="1276" w:type="dxa"/>
            <w:tcMar>
              <w:top w:w="28" w:type="dxa"/>
              <w:left w:w="28" w:type="dxa"/>
              <w:bottom w:w="28" w:type="dxa"/>
              <w:right w:w="28" w:type="dxa"/>
            </w:tcMar>
          </w:tcPr>
          <w:p w14:paraId="3F727EFC" w14:textId="2C280846"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BF6410">
              <w:rPr>
                <w:rFonts w:ascii="PT Astra Serif" w:hAnsi="PT Astra Serif"/>
                <w:sz w:val="24"/>
                <w:szCs w:val="24"/>
              </w:rPr>
              <w:t>0,0</w:t>
            </w:r>
          </w:p>
        </w:tc>
        <w:tc>
          <w:tcPr>
            <w:tcW w:w="1560" w:type="dxa"/>
            <w:tcMar>
              <w:top w:w="28" w:type="dxa"/>
              <w:left w:w="28" w:type="dxa"/>
              <w:bottom w:w="28" w:type="dxa"/>
              <w:right w:w="28" w:type="dxa"/>
            </w:tcMar>
          </w:tcPr>
          <w:p w14:paraId="267E712D" w14:textId="16D230E3"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BF6410">
              <w:rPr>
                <w:rFonts w:ascii="PT Astra Serif" w:hAnsi="PT Astra Serif"/>
                <w:sz w:val="24"/>
                <w:szCs w:val="24"/>
              </w:rPr>
              <w:t>0,0</w:t>
            </w:r>
          </w:p>
        </w:tc>
      </w:tr>
      <w:tr w:rsidR="0013134E" w:rsidRPr="005401A3" w14:paraId="4C252853" w14:textId="77777777" w:rsidTr="00910370">
        <w:trPr>
          <w:gridAfter w:val="2"/>
          <w:wAfter w:w="23" w:type="dxa"/>
          <w:cantSplit/>
        </w:trPr>
        <w:tc>
          <w:tcPr>
            <w:tcW w:w="566" w:type="dxa"/>
            <w:vMerge/>
            <w:tcMar>
              <w:top w:w="28" w:type="dxa"/>
              <w:left w:w="28" w:type="dxa"/>
              <w:bottom w:w="28" w:type="dxa"/>
              <w:right w:w="28" w:type="dxa"/>
            </w:tcMar>
          </w:tcPr>
          <w:p w14:paraId="69701E79" w14:textId="77777777" w:rsidR="0013134E" w:rsidRPr="005401A3" w:rsidRDefault="0013134E" w:rsidP="0013134E">
            <w:pPr>
              <w:widowControl w:val="0"/>
              <w:autoSpaceDE w:val="0"/>
              <w:autoSpaceDN w:val="0"/>
              <w:ind w:firstLine="567"/>
              <w:jc w:val="both"/>
              <w:rPr>
                <w:rFonts w:ascii="PT Astra Serif" w:hAnsi="PT Astra Serif"/>
                <w:color w:val="FF0000"/>
                <w:sz w:val="24"/>
                <w:szCs w:val="24"/>
              </w:rPr>
            </w:pPr>
          </w:p>
        </w:tc>
        <w:tc>
          <w:tcPr>
            <w:tcW w:w="6800" w:type="dxa"/>
            <w:vMerge/>
            <w:tcMar>
              <w:top w:w="28" w:type="dxa"/>
              <w:left w:w="28" w:type="dxa"/>
              <w:bottom w:w="28" w:type="dxa"/>
              <w:right w:w="28" w:type="dxa"/>
            </w:tcMar>
          </w:tcPr>
          <w:p w14:paraId="0D4DE698" w14:textId="7777777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p>
        </w:tc>
        <w:tc>
          <w:tcPr>
            <w:tcW w:w="1559" w:type="dxa"/>
            <w:tcMar>
              <w:top w:w="28" w:type="dxa"/>
              <w:left w:w="28" w:type="dxa"/>
              <w:bottom w:w="28" w:type="dxa"/>
              <w:right w:w="28" w:type="dxa"/>
            </w:tcMar>
          </w:tcPr>
          <w:p w14:paraId="00941882" w14:textId="18AA2492" w:rsidR="0013134E" w:rsidRDefault="0013134E" w:rsidP="0013134E">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2027</w:t>
            </w:r>
          </w:p>
        </w:tc>
        <w:tc>
          <w:tcPr>
            <w:tcW w:w="2715" w:type="dxa"/>
            <w:gridSpan w:val="3"/>
            <w:vMerge/>
            <w:tcMar>
              <w:top w:w="28" w:type="dxa"/>
              <w:left w:w="28" w:type="dxa"/>
              <w:bottom w:w="28" w:type="dxa"/>
              <w:right w:w="28" w:type="dxa"/>
            </w:tcMar>
          </w:tcPr>
          <w:p w14:paraId="4C7CEB0C" w14:textId="7777777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p>
        </w:tc>
        <w:tc>
          <w:tcPr>
            <w:tcW w:w="1254" w:type="dxa"/>
            <w:tcMar>
              <w:top w:w="28" w:type="dxa"/>
              <w:left w:w="28" w:type="dxa"/>
              <w:bottom w:w="28" w:type="dxa"/>
              <w:right w:w="28" w:type="dxa"/>
            </w:tcMar>
          </w:tcPr>
          <w:p w14:paraId="6F52118F" w14:textId="5249C00B"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AE64F7">
              <w:rPr>
                <w:rFonts w:ascii="PT Astra Serif" w:hAnsi="PT Astra Serif"/>
                <w:sz w:val="24"/>
                <w:szCs w:val="24"/>
              </w:rPr>
              <w:t>0,0</w:t>
            </w:r>
          </w:p>
        </w:tc>
        <w:tc>
          <w:tcPr>
            <w:tcW w:w="1276" w:type="dxa"/>
            <w:tcMar>
              <w:top w:w="28" w:type="dxa"/>
              <w:left w:w="28" w:type="dxa"/>
              <w:bottom w:w="28" w:type="dxa"/>
              <w:right w:w="28" w:type="dxa"/>
            </w:tcMar>
          </w:tcPr>
          <w:p w14:paraId="3A789D53" w14:textId="72593904"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AE64F7">
              <w:rPr>
                <w:rFonts w:ascii="PT Astra Serif" w:hAnsi="PT Astra Serif"/>
                <w:sz w:val="24"/>
                <w:szCs w:val="24"/>
              </w:rPr>
              <w:t>0,0</w:t>
            </w:r>
          </w:p>
        </w:tc>
        <w:tc>
          <w:tcPr>
            <w:tcW w:w="1560" w:type="dxa"/>
            <w:tcMar>
              <w:top w:w="28" w:type="dxa"/>
              <w:left w:w="28" w:type="dxa"/>
              <w:bottom w:w="28" w:type="dxa"/>
              <w:right w:w="28" w:type="dxa"/>
            </w:tcMar>
          </w:tcPr>
          <w:p w14:paraId="40385517" w14:textId="63ED322E"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AE64F7">
              <w:rPr>
                <w:rFonts w:ascii="PT Astra Serif" w:hAnsi="PT Astra Serif"/>
                <w:sz w:val="24"/>
                <w:szCs w:val="24"/>
              </w:rPr>
              <w:t>0,0</w:t>
            </w:r>
          </w:p>
        </w:tc>
      </w:tr>
      <w:tr w:rsidR="0013134E" w:rsidRPr="005401A3" w14:paraId="3E7765B0" w14:textId="77777777" w:rsidTr="00910370">
        <w:trPr>
          <w:gridAfter w:val="2"/>
          <w:wAfter w:w="23" w:type="dxa"/>
          <w:cantSplit/>
        </w:trPr>
        <w:tc>
          <w:tcPr>
            <w:tcW w:w="566" w:type="dxa"/>
            <w:vMerge/>
            <w:tcMar>
              <w:top w:w="28" w:type="dxa"/>
              <w:left w:w="28" w:type="dxa"/>
              <w:bottom w:w="28" w:type="dxa"/>
              <w:right w:w="28" w:type="dxa"/>
            </w:tcMar>
          </w:tcPr>
          <w:p w14:paraId="372939B4" w14:textId="77777777" w:rsidR="0013134E" w:rsidRPr="005401A3" w:rsidRDefault="0013134E" w:rsidP="0013134E">
            <w:pPr>
              <w:widowControl w:val="0"/>
              <w:autoSpaceDE w:val="0"/>
              <w:autoSpaceDN w:val="0"/>
              <w:ind w:firstLine="567"/>
              <w:jc w:val="both"/>
              <w:rPr>
                <w:rFonts w:ascii="PT Astra Serif" w:hAnsi="PT Astra Serif"/>
                <w:color w:val="FF0000"/>
                <w:sz w:val="24"/>
                <w:szCs w:val="24"/>
              </w:rPr>
            </w:pPr>
          </w:p>
        </w:tc>
        <w:tc>
          <w:tcPr>
            <w:tcW w:w="6800" w:type="dxa"/>
            <w:vMerge/>
            <w:tcMar>
              <w:top w:w="28" w:type="dxa"/>
              <w:left w:w="28" w:type="dxa"/>
              <w:bottom w:w="28" w:type="dxa"/>
              <w:right w:w="28" w:type="dxa"/>
            </w:tcMar>
          </w:tcPr>
          <w:p w14:paraId="43978516" w14:textId="7777777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p>
        </w:tc>
        <w:tc>
          <w:tcPr>
            <w:tcW w:w="1559" w:type="dxa"/>
            <w:tcMar>
              <w:top w:w="28" w:type="dxa"/>
              <w:left w:w="28" w:type="dxa"/>
              <w:bottom w:w="28" w:type="dxa"/>
              <w:right w:w="28" w:type="dxa"/>
            </w:tcMar>
          </w:tcPr>
          <w:p w14:paraId="26D96D8B" w14:textId="1DAB05ED" w:rsidR="0013134E" w:rsidRDefault="0013134E" w:rsidP="0013134E">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2028</w:t>
            </w:r>
          </w:p>
        </w:tc>
        <w:tc>
          <w:tcPr>
            <w:tcW w:w="2715" w:type="dxa"/>
            <w:gridSpan w:val="3"/>
            <w:vMerge/>
            <w:tcMar>
              <w:top w:w="28" w:type="dxa"/>
              <w:left w:w="28" w:type="dxa"/>
              <w:bottom w:w="28" w:type="dxa"/>
              <w:right w:w="28" w:type="dxa"/>
            </w:tcMar>
          </w:tcPr>
          <w:p w14:paraId="7E4C2B15" w14:textId="7777777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p>
        </w:tc>
        <w:tc>
          <w:tcPr>
            <w:tcW w:w="1254" w:type="dxa"/>
            <w:tcMar>
              <w:top w:w="28" w:type="dxa"/>
              <w:left w:w="28" w:type="dxa"/>
              <w:bottom w:w="28" w:type="dxa"/>
              <w:right w:w="28" w:type="dxa"/>
            </w:tcMar>
          </w:tcPr>
          <w:p w14:paraId="4B1DD0AB" w14:textId="450F0833"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AE64F7">
              <w:rPr>
                <w:rFonts w:ascii="PT Astra Serif" w:hAnsi="PT Astra Serif"/>
                <w:sz w:val="24"/>
                <w:szCs w:val="24"/>
              </w:rPr>
              <w:t>0,0</w:t>
            </w:r>
          </w:p>
        </w:tc>
        <w:tc>
          <w:tcPr>
            <w:tcW w:w="1276" w:type="dxa"/>
            <w:tcMar>
              <w:top w:w="28" w:type="dxa"/>
              <w:left w:w="28" w:type="dxa"/>
              <w:bottom w:w="28" w:type="dxa"/>
              <w:right w:w="28" w:type="dxa"/>
            </w:tcMar>
          </w:tcPr>
          <w:p w14:paraId="51DB1CB1" w14:textId="6CBA61B8"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AE64F7">
              <w:rPr>
                <w:rFonts w:ascii="PT Astra Serif" w:hAnsi="PT Astra Serif"/>
                <w:sz w:val="24"/>
                <w:szCs w:val="24"/>
              </w:rPr>
              <w:t>0,0</w:t>
            </w:r>
          </w:p>
        </w:tc>
        <w:tc>
          <w:tcPr>
            <w:tcW w:w="1560" w:type="dxa"/>
            <w:tcMar>
              <w:top w:w="28" w:type="dxa"/>
              <w:left w:w="28" w:type="dxa"/>
              <w:bottom w:w="28" w:type="dxa"/>
              <w:right w:w="28" w:type="dxa"/>
            </w:tcMar>
          </w:tcPr>
          <w:p w14:paraId="5DE893B5" w14:textId="4543BDD7" w:rsidR="0013134E" w:rsidRPr="005401A3" w:rsidRDefault="0013134E" w:rsidP="0013134E">
            <w:pPr>
              <w:widowControl w:val="0"/>
              <w:autoSpaceDE w:val="0"/>
              <w:autoSpaceDN w:val="0"/>
              <w:ind w:firstLine="567"/>
              <w:jc w:val="both"/>
              <w:rPr>
                <w:rFonts w:ascii="PT Astra Serif" w:hAnsi="PT Astra Serif"/>
                <w:color w:val="000000" w:themeColor="text1"/>
                <w:sz w:val="24"/>
                <w:szCs w:val="24"/>
              </w:rPr>
            </w:pPr>
            <w:r w:rsidRPr="00AE64F7">
              <w:rPr>
                <w:rFonts w:ascii="PT Astra Serif" w:hAnsi="PT Astra Serif"/>
                <w:sz w:val="24"/>
                <w:szCs w:val="24"/>
              </w:rPr>
              <w:t>0,0</w:t>
            </w:r>
          </w:p>
        </w:tc>
      </w:tr>
      <w:tr w:rsidR="006F6649" w:rsidRPr="005401A3" w14:paraId="152B566A" w14:textId="77777777" w:rsidTr="00910370">
        <w:trPr>
          <w:cantSplit/>
        </w:trPr>
        <w:tc>
          <w:tcPr>
            <w:tcW w:w="15753" w:type="dxa"/>
            <w:gridSpan w:val="11"/>
            <w:tcMar>
              <w:top w:w="28" w:type="dxa"/>
              <w:left w:w="28" w:type="dxa"/>
              <w:bottom w:w="28" w:type="dxa"/>
              <w:right w:w="28" w:type="dxa"/>
            </w:tcMar>
            <w:hideMark/>
          </w:tcPr>
          <w:p w14:paraId="110C0513" w14:textId="04459D02" w:rsidR="006F6649" w:rsidRPr="005401A3" w:rsidRDefault="006F6649" w:rsidP="006F6649">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 xml:space="preserve">Направления по обеспечению мероприятий по программе </w:t>
            </w:r>
          </w:p>
        </w:tc>
      </w:tr>
      <w:tr w:rsidR="00055204" w:rsidRPr="005401A3" w14:paraId="3B0102CE" w14:textId="77777777" w:rsidTr="00910370">
        <w:trPr>
          <w:gridAfter w:val="2"/>
          <w:wAfter w:w="23" w:type="dxa"/>
          <w:cantSplit/>
        </w:trPr>
        <w:tc>
          <w:tcPr>
            <w:tcW w:w="566" w:type="dxa"/>
            <w:vMerge w:val="restart"/>
            <w:tcMar>
              <w:top w:w="28" w:type="dxa"/>
              <w:left w:w="28" w:type="dxa"/>
              <w:bottom w:w="28" w:type="dxa"/>
              <w:right w:w="28" w:type="dxa"/>
            </w:tcMar>
          </w:tcPr>
          <w:p w14:paraId="3A9ECFF0" w14:textId="48E24211" w:rsidR="00055204" w:rsidRPr="005401A3" w:rsidRDefault="00055204" w:rsidP="006F6649">
            <w:pPr>
              <w:widowControl w:val="0"/>
              <w:autoSpaceDE w:val="0"/>
              <w:autoSpaceDN w:val="0"/>
              <w:jc w:val="both"/>
              <w:rPr>
                <w:rFonts w:ascii="PT Astra Serif" w:hAnsi="PT Astra Serif"/>
                <w:sz w:val="24"/>
                <w:szCs w:val="24"/>
              </w:rPr>
            </w:pPr>
            <w:r>
              <w:rPr>
                <w:rFonts w:ascii="PT Astra Serif" w:hAnsi="PT Astra Serif"/>
                <w:sz w:val="24"/>
                <w:szCs w:val="24"/>
              </w:rPr>
              <w:t>1</w:t>
            </w:r>
            <w:r w:rsidRPr="005401A3">
              <w:rPr>
                <w:rFonts w:ascii="PT Astra Serif" w:hAnsi="PT Astra Serif"/>
                <w:sz w:val="24"/>
                <w:szCs w:val="24"/>
              </w:rPr>
              <w:t>.1</w:t>
            </w:r>
          </w:p>
        </w:tc>
        <w:tc>
          <w:tcPr>
            <w:tcW w:w="6800" w:type="dxa"/>
            <w:vMerge w:val="restart"/>
            <w:tcMar>
              <w:top w:w="28" w:type="dxa"/>
              <w:left w:w="28" w:type="dxa"/>
              <w:bottom w:w="28" w:type="dxa"/>
              <w:right w:w="28" w:type="dxa"/>
            </w:tcMar>
            <w:hideMark/>
          </w:tcPr>
          <w:p w14:paraId="799C0333" w14:textId="337A7748" w:rsidR="00055204" w:rsidRPr="005401A3" w:rsidRDefault="00055204" w:rsidP="006F6649">
            <w:pPr>
              <w:widowControl w:val="0"/>
              <w:autoSpaceDE w:val="0"/>
              <w:autoSpaceDN w:val="0"/>
              <w:jc w:val="both"/>
              <w:rPr>
                <w:rFonts w:ascii="PT Astra Serif" w:hAnsi="PT Astra Serif"/>
                <w:sz w:val="24"/>
                <w:szCs w:val="24"/>
              </w:rPr>
            </w:pPr>
            <w:r w:rsidRPr="005401A3">
              <w:rPr>
                <w:rFonts w:ascii="PT Astra Serif" w:hAnsi="PT Astra Serif"/>
                <w:sz w:val="24"/>
                <w:szCs w:val="24"/>
              </w:rPr>
              <w:t>Услуги по подготовке сметной документации, и сопровождению экспертизы на выполнение работ по объекту «Капитальный ремонт водопроводной сети (участок по ул. Ленина от ул. Пугачева до ул. Рабочая, протяженностью 2317 метров) г. Хвалынск Саратовской области ».</w:t>
            </w:r>
          </w:p>
        </w:tc>
        <w:tc>
          <w:tcPr>
            <w:tcW w:w="1565" w:type="dxa"/>
            <w:gridSpan w:val="2"/>
            <w:tcMar>
              <w:top w:w="28" w:type="dxa"/>
              <w:left w:w="28" w:type="dxa"/>
              <w:bottom w:w="28" w:type="dxa"/>
              <w:right w:w="28" w:type="dxa"/>
            </w:tcMar>
            <w:hideMark/>
          </w:tcPr>
          <w:p w14:paraId="7133B3A2" w14:textId="0BD15779"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w:t>
            </w:r>
            <w:r>
              <w:rPr>
                <w:rFonts w:ascii="PT Astra Serif" w:hAnsi="PT Astra Serif"/>
                <w:sz w:val="24"/>
                <w:szCs w:val="24"/>
              </w:rPr>
              <w:t>5</w:t>
            </w:r>
          </w:p>
        </w:tc>
        <w:tc>
          <w:tcPr>
            <w:tcW w:w="2697" w:type="dxa"/>
            <w:vMerge w:val="restart"/>
            <w:tcMar>
              <w:top w:w="28" w:type="dxa"/>
              <w:left w:w="28" w:type="dxa"/>
              <w:bottom w:w="28" w:type="dxa"/>
              <w:right w:w="28" w:type="dxa"/>
            </w:tcMar>
            <w:hideMark/>
          </w:tcPr>
          <w:p w14:paraId="677F54A5" w14:textId="3B441164" w:rsidR="00055204" w:rsidRPr="005401A3" w:rsidRDefault="00055204" w:rsidP="00150B7E">
            <w:pPr>
              <w:widowControl w:val="0"/>
              <w:autoSpaceDE w:val="0"/>
              <w:autoSpaceDN w:val="0"/>
              <w:jc w:val="both"/>
              <w:rPr>
                <w:rFonts w:ascii="PT Astra Serif" w:hAnsi="PT Astra Serif"/>
                <w:sz w:val="24"/>
                <w:szCs w:val="24"/>
              </w:rPr>
            </w:pPr>
            <w:r>
              <w:rPr>
                <w:rFonts w:ascii="PT Astra Serif" w:hAnsi="PT Astra Serif"/>
                <w:bCs/>
                <w:sz w:val="24"/>
                <w:szCs w:val="24"/>
              </w:rPr>
              <w:t>Комитет по инфраструктуре, строительству и ЖКХ</w:t>
            </w:r>
          </w:p>
        </w:tc>
        <w:tc>
          <w:tcPr>
            <w:tcW w:w="1266" w:type="dxa"/>
            <w:gridSpan w:val="2"/>
            <w:tcMar>
              <w:top w:w="28" w:type="dxa"/>
              <w:left w:w="28" w:type="dxa"/>
              <w:bottom w:w="28" w:type="dxa"/>
              <w:right w:w="28" w:type="dxa"/>
            </w:tcMar>
            <w:hideMark/>
          </w:tcPr>
          <w:p w14:paraId="1ADF3574" w14:textId="77582CA0"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hideMark/>
          </w:tcPr>
          <w:p w14:paraId="0012721F" w14:textId="77777777"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hideMark/>
          </w:tcPr>
          <w:p w14:paraId="5EB0AD9B" w14:textId="77777777"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0C78C9FD" w14:textId="77777777" w:rsidTr="00910370">
        <w:trPr>
          <w:gridAfter w:val="2"/>
          <w:wAfter w:w="23" w:type="dxa"/>
          <w:cantSplit/>
        </w:trPr>
        <w:tc>
          <w:tcPr>
            <w:tcW w:w="566" w:type="dxa"/>
            <w:vMerge/>
            <w:tcMar>
              <w:top w:w="28" w:type="dxa"/>
              <w:left w:w="28" w:type="dxa"/>
              <w:bottom w:w="28" w:type="dxa"/>
              <w:right w:w="28" w:type="dxa"/>
            </w:tcMar>
          </w:tcPr>
          <w:p w14:paraId="6BF90DAB" w14:textId="77777777" w:rsidR="007D24BF" w:rsidRDefault="007D24BF" w:rsidP="007D24BF">
            <w:pPr>
              <w:widowControl w:val="0"/>
              <w:autoSpaceDE w:val="0"/>
              <w:autoSpaceDN w:val="0"/>
              <w:jc w:val="both"/>
              <w:rPr>
                <w:rFonts w:ascii="PT Astra Serif" w:hAnsi="PT Astra Serif"/>
                <w:sz w:val="24"/>
                <w:szCs w:val="24"/>
              </w:rPr>
            </w:pPr>
          </w:p>
        </w:tc>
        <w:tc>
          <w:tcPr>
            <w:tcW w:w="6800" w:type="dxa"/>
            <w:vMerge/>
            <w:tcMar>
              <w:top w:w="28" w:type="dxa"/>
              <w:left w:w="28" w:type="dxa"/>
              <w:bottom w:w="28" w:type="dxa"/>
              <w:right w:w="28" w:type="dxa"/>
            </w:tcMar>
          </w:tcPr>
          <w:p w14:paraId="4C8E435E"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08BB5CDF" w14:textId="004FF7E9"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Mar>
              <w:top w:w="28" w:type="dxa"/>
              <w:left w:w="28" w:type="dxa"/>
              <w:bottom w:w="28" w:type="dxa"/>
              <w:right w:w="28" w:type="dxa"/>
            </w:tcMar>
          </w:tcPr>
          <w:p w14:paraId="16E683D2" w14:textId="0C60075D"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245BDA98" w14:textId="75AF91CB"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72DDC1BF" w14:textId="6B791EA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405EB5FF" w14:textId="20996A33"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8584609" w14:textId="77777777" w:rsidTr="00910370">
        <w:trPr>
          <w:gridAfter w:val="2"/>
          <w:wAfter w:w="23" w:type="dxa"/>
          <w:cantSplit/>
        </w:trPr>
        <w:tc>
          <w:tcPr>
            <w:tcW w:w="566" w:type="dxa"/>
            <w:vMerge/>
            <w:tcMar>
              <w:top w:w="28" w:type="dxa"/>
              <w:left w:w="28" w:type="dxa"/>
              <w:bottom w:w="28" w:type="dxa"/>
              <w:right w:w="28" w:type="dxa"/>
            </w:tcMar>
          </w:tcPr>
          <w:p w14:paraId="1509E447" w14:textId="77777777" w:rsidR="007D24BF" w:rsidRDefault="007D24BF" w:rsidP="007D24BF">
            <w:pPr>
              <w:widowControl w:val="0"/>
              <w:autoSpaceDE w:val="0"/>
              <w:autoSpaceDN w:val="0"/>
              <w:jc w:val="both"/>
              <w:rPr>
                <w:rFonts w:ascii="PT Astra Serif" w:hAnsi="PT Astra Serif"/>
                <w:sz w:val="24"/>
                <w:szCs w:val="24"/>
              </w:rPr>
            </w:pPr>
          </w:p>
        </w:tc>
        <w:tc>
          <w:tcPr>
            <w:tcW w:w="6800" w:type="dxa"/>
            <w:vMerge/>
            <w:tcMar>
              <w:top w:w="28" w:type="dxa"/>
              <w:left w:w="28" w:type="dxa"/>
              <w:bottom w:w="28" w:type="dxa"/>
              <w:right w:w="28" w:type="dxa"/>
            </w:tcMar>
          </w:tcPr>
          <w:p w14:paraId="37874485"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5B5C7C27" w14:textId="3CCB41A5"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Mar>
              <w:top w:w="28" w:type="dxa"/>
              <w:left w:w="28" w:type="dxa"/>
              <w:bottom w:w="28" w:type="dxa"/>
              <w:right w:w="28" w:type="dxa"/>
            </w:tcMar>
          </w:tcPr>
          <w:p w14:paraId="0613DC35"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2F39048" w14:textId="4F7DF69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14F2E862" w14:textId="2E6ACEC3"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45C9C35B" w14:textId="528ACDA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76709622" w14:textId="77777777" w:rsidTr="00910370">
        <w:trPr>
          <w:gridAfter w:val="2"/>
          <w:wAfter w:w="23" w:type="dxa"/>
          <w:cantSplit/>
        </w:trPr>
        <w:tc>
          <w:tcPr>
            <w:tcW w:w="566" w:type="dxa"/>
            <w:vMerge/>
            <w:tcMar>
              <w:top w:w="28" w:type="dxa"/>
              <w:left w:w="28" w:type="dxa"/>
              <w:bottom w:w="28" w:type="dxa"/>
              <w:right w:w="28" w:type="dxa"/>
            </w:tcMar>
          </w:tcPr>
          <w:p w14:paraId="4821CAAC" w14:textId="77777777" w:rsidR="007D24BF" w:rsidRDefault="007D24BF" w:rsidP="007D24BF">
            <w:pPr>
              <w:widowControl w:val="0"/>
              <w:autoSpaceDE w:val="0"/>
              <w:autoSpaceDN w:val="0"/>
              <w:jc w:val="both"/>
              <w:rPr>
                <w:rFonts w:ascii="PT Astra Serif" w:hAnsi="PT Astra Serif"/>
                <w:sz w:val="24"/>
                <w:szCs w:val="24"/>
              </w:rPr>
            </w:pPr>
          </w:p>
        </w:tc>
        <w:tc>
          <w:tcPr>
            <w:tcW w:w="6800" w:type="dxa"/>
            <w:vMerge/>
            <w:tcMar>
              <w:top w:w="28" w:type="dxa"/>
              <w:left w:w="28" w:type="dxa"/>
              <w:bottom w:w="28" w:type="dxa"/>
              <w:right w:w="28" w:type="dxa"/>
            </w:tcMar>
          </w:tcPr>
          <w:p w14:paraId="5368F4C3"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7C82B33B" w14:textId="5574EEA4"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Mar>
              <w:top w:w="28" w:type="dxa"/>
              <w:left w:w="28" w:type="dxa"/>
              <w:bottom w:w="28" w:type="dxa"/>
              <w:right w:w="28" w:type="dxa"/>
            </w:tcMar>
          </w:tcPr>
          <w:p w14:paraId="3D22C8D5"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7A7F6A84" w14:textId="251FEA0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052653AD" w14:textId="546160FC"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2A64C1EE" w14:textId="36D292F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3BF254E7" w14:textId="77777777" w:rsidTr="00910370">
        <w:trPr>
          <w:gridAfter w:val="2"/>
          <w:wAfter w:w="23" w:type="dxa"/>
          <w:cantSplit/>
        </w:trPr>
        <w:tc>
          <w:tcPr>
            <w:tcW w:w="566" w:type="dxa"/>
            <w:vMerge w:val="restart"/>
            <w:tcMar>
              <w:top w:w="28" w:type="dxa"/>
              <w:left w:w="28" w:type="dxa"/>
              <w:bottom w:w="28" w:type="dxa"/>
              <w:right w:w="28" w:type="dxa"/>
            </w:tcMar>
          </w:tcPr>
          <w:p w14:paraId="30D564BD" w14:textId="3F631E7C"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.2</w:t>
            </w:r>
          </w:p>
        </w:tc>
        <w:tc>
          <w:tcPr>
            <w:tcW w:w="6800" w:type="dxa"/>
            <w:vMerge w:val="restart"/>
            <w:tcMar>
              <w:top w:w="28" w:type="dxa"/>
              <w:left w:w="28" w:type="dxa"/>
              <w:bottom w:w="28" w:type="dxa"/>
              <w:right w:w="28" w:type="dxa"/>
            </w:tcMar>
            <w:hideMark/>
          </w:tcPr>
          <w:p w14:paraId="05868094" w14:textId="6AA5F409" w:rsidR="00150B7E" w:rsidRPr="005401A3" w:rsidRDefault="007D24BF" w:rsidP="0013134E">
            <w:pPr>
              <w:widowControl w:val="0"/>
              <w:autoSpaceDE w:val="0"/>
              <w:autoSpaceDN w:val="0"/>
              <w:jc w:val="both"/>
              <w:rPr>
                <w:rFonts w:ascii="PT Astra Serif" w:hAnsi="PT Astra Serif"/>
                <w:sz w:val="24"/>
                <w:szCs w:val="24"/>
              </w:rPr>
            </w:pPr>
            <w:r w:rsidRPr="005401A3">
              <w:rPr>
                <w:rFonts w:ascii="PT Astra Serif" w:hAnsi="PT Astra Serif"/>
                <w:sz w:val="24"/>
                <w:szCs w:val="24"/>
              </w:rPr>
              <w:t>Услуги по подготовке сметной документации, и сопровождению экспертизы на выполнение работ по объекту «Капитальный ремонт водопроводной сети (участок по ул. Российской Республики от ул. Чапаева до ул. Максима Горького, протяженностью 3735 метров) г. Хвалынск Саратовской области».</w:t>
            </w:r>
          </w:p>
        </w:tc>
        <w:tc>
          <w:tcPr>
            <w:tcW w:w="1565" w:type="dxa"/>
            <w:gridSpan w:val="2"/>
            <w:tcMar>
              <w:top w:w="28" w:type="dxa"/>
              <w:left w:w="28" w:type="dxa"/>
              <w:bottom w:w="28" w:type="dxa"/>
              <w:right w:w="28" w:type="dxa"/>
            </w:tcMar>
            <w:hideMark/>
          </w:tcPr>
          <w:p w14:paraId="13FF600C" w14:textId="52B00DC8"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w:t>
            </w:r>
            <w:r>
              <w:rPr>
                <w:rFonts w:ascii="PT Astra Serif" w:hAnsi="PT Astra Serif"/>
                <w:sz w:val="24"/>
                <w:szCs w:val="24"/>
              </w:rPr>
              <w:t>5</w:t>
            </w:r>
          </w:p>
        </w:tc>
        <w:tc>
          <w:tcPr>
            <w:tcW w:w="2697" w:type="dxa"/>
            <w:vMerge w:val="restart"/>
            <w:tcMar>
              <w:top w:w="28" w:type="dxa"/>
              <w:left w:w="28" w:type="dxa"/>
              <w:bottom w:w="28" w:type="dxa"/>
              <w:right w:w="28" w:type="dxa"/>
            </w:tcMar>
            <w:hideMark/>
          </w:tcPr>
          <w:p w14:paraId="47145B44" w14:textId="76051002" w:rsidR="007D24BF" w:rsidRPr="005401A3" w:rsidRDefault="007D24BF" w:rsidP="00150B7E">
            <w:pPr>
              <w:widowControl w:val="0"/>
              <w:autoSpaceDE w:val="0"/>
              <w:autoSpaceDN w:val="0"/>
              <w:jc w:val="both"/>
              <w:rPr>
                <w:rFonts w:ascii="PT Astra Serif" w:hAnsi="PT Astra Serif"/>
                <w:sz w:val="24"/>
                <w:szCs w:val="24"/>
              </w:rPr>
            </w:pPr>
            <w:r>
              <w:rPr>
                <w:rFonts w:ascii="PT Astra Serif" w:hAnsi="PT Astra Serif"/>
                <w:bCs/>
                <w:sz w:val="24"/>
                <w:szCs w:val="24"/>
              </w:rPr>
              <w:t>Комитет по</w:t>
            </w:r>
            <w:r w:rsidR="00150B7E">
              <w:rPr>
                <w:rFonts w:ascii="PT Astra Serif" w:hAnsi="PT Astra Serif"/>
                <w:bCs/>
                <w:sz w:val="24"/>
                <w:szCs w:val="24"/>
              </w:rPr>
              <w:t xml:space="preserve"> </w:t>
            </w:r>
            <w:r>
              <w:rPr>
                <w:rFonts w:ascii="PT Astra Serif" w:hAnsi="PT Astra Serif"/>
                <w:bCs/>
                <w:sz w:val="24"/>
                <w:szCs w:val="24"/>
              </w:rPr>
              <w:t xml:space="preserve"> инфраструктуре, строительству и ЖКХ</w:t>
            </w:r>
          </w:p>
        </w:tc>
        <w:tc>
          <w:tcPr>
            <w:tcW w:w="1266" w:type="dxa"/>
            <w:gridSpan w:val="2"/>
            <w:tcMar>
              <w:top w:w="28" w:type="dxa"/>
              <w:left w:w="28" w:type="dxa"/>
              <w:bottom w:w="28" w:type="dxa"/>
              <w:right w:w="28" w:type="dxa"/>
            </w:tcMar>
            <w:hideMark/>
          </w:tcPr>
          <w:p w14:paraId="72FE0E4D" w14:textId="358728D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hideMark/>
          </w:tcPr>
          <w:p w14:paraId="17778E92"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hideMark/>
          </w:tcPr>
          <w:p w14:paraId="60A52E69"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796472F0" w14:textId="77777777" w:rsidTr="00910370">
        <w:trPr>
          <w:gridAfter w:val="2"/>
          <w:wAfter w:w="23" w:type="dxa"/>
          <w:cantSplit/>
        </w:trPr>
        <w:tc>
          <w:tcPr>
            <w:tcW w:w="566" w:type="dxa"/>
            <w:vMerge/>
            <w:tcMar>
              <w:top w:w="28" w:type="dxa"/>
              <w:left w:w="28" w:type="dxa"/>
              <w:bottom w:w="28" w:type="dxa"/>
              <w:right w:w="28" w:type="dxa"/>
            </w:tcMar>
          </w:tcPr>
          <w:p w14:paraId="4C6549C1"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64CB5704"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67D60F7D" w14:textId="09D5098C"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Mar>
              <w:top w:w="28" w:type="dxa"/>
              <w:left w:w="28" w:type="dxa"/>
              <w:bottom w:w="28" w:type="dxa"/>
              <w:right w:w="28" w:type="dxa"/>
            </w:tcMar>
          </w:tcPr>
          <w:p w14:paraId="1A1D22DA" w14:textId="49171B9C"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6ACEC302" w14:textId="1837997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191C1E50" w14:textId="2807A52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66C39CD5" w14:textId="4858909B"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8978031" w14:textId="77777777" w:rsidTr="00910370">
        <w:trPr>
          <w:gridAfter w:val="2"/>
          <w:wAfter w:w="23" w:type="dxa"/>
          <w:cantSplit/>
        </w:trPr>
        <w:tc>
          <w:tcPr>
            <w:tcW w:w="566" w:type="dxa"/>
            <w:vMerge/>
            <w:tcMar>
              <w:top w:w="28" w:type="dxa"/>
              <w:left w:w="28" w:type="dxa"/>
              <w:bottom w:w="28" w:type="dxa"/>
              <w:right w:w="28" w:type="dxa"/>
            </w:tcMar>
          </w:tcPr>
          <w:p w14:paraId="041B6D0B"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2B32EFA0"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5C1FA28B" w14:textId="091888A2"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Mar>
              <w:top w:w="28" w:type="dxa"/>
              <w:left w:w="28" w:type="dxa"/>
              <w:bottom w:w="28" w:type="dxa"/>
              <w:right w:w="28" w:type="dxa"/>
            </w:tcMar>
          </w:tcPr>
          <w:p w14:paraId="44AB8B08" w14:textId="086B47EC"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04019843" w14:textId="215DB75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4C3AFA76" w14:textId="235028F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0DA75C95" w14:textId="5540CF8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3E1808BA" w14:textId="77777777" w:rsidTr="00910370">
        <w:trPr>
          <w:gridAfter w:val="2"/>
          <w:wAfter w:w="23" w:type="dxa"/>
          <w:cantSplit/>
        </w:trPr>
        <w:tc>
          <w:tcPr>
            <w:tcW w:w="566" w:type="dxa"/>
            <w:vMerge/>
            <w:tcMar>
              <w:top w:w="28" w:type="dxa"/>
              <w:left w:w="28" w:type="dxa"/>
              <w:bottom w:w="28" w:type="dxa"/>
              <w:right w:w="28" w:type="dxa"/>
            </w:tcMar>
          </w:tcPr>
          <w:p w14:paraId="4DA4CB63"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461B75C6"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2681FA7B" w14:textId="1D56C912"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Mar>
              <w:top w:w="28" w:type="dxa"/>
              <w:left w:w="28" w:type="dxa"/>
              <w:bottom w:w="28" w:type="dxa"/>
              <w:right w:w="28" w:type="dxa"/>
            </w:tcMar>
          </w:tcPr>
          <w:p w14:paraId="63731A72"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51CA787B" w14:textId="27B00546"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5F7CE431" w14:textId="26C7085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554B2003" w14:textId="3C9827D5"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5353FFD9" w14:textId="77777777" w:rsidTr="00910370">
        <w:trPr>
          <w:gridAfter w:val="2"/>
          <w:wAfter w:w="23" w:type="dxa"/>
          <w:cantSplit/>
        </w:trPr>
        <w:tc>
          <w:tcPr>
            <w:tcW w:w="566" w:type="dxa"/>
            <w:vMerge w:val="restart"/>
            <w:tcMar>
              <w:top w:w="28" w:type="dxa"/>
              <w:left w:w="28" w:type="dxa"/>
              <w:bottom w:w="28" w:type="dxa"/>
              <w:right w:w="28" w:type="dxa"/>
            </w:tcMar>
          </w:tcPr>
          <w:p w14:paraId="5AAFE4D4" w14:textId="7439B66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.3</w:t>
            </w:r>
          </w:p>
        </w:tc>
        <w:tc>
          <w:tcPr>
            <w:tcW w:w="6800" w:type="dxa"/>
            <w:vMerge w:val="restart"/>
            <w:tcMar>
              <w:top w:w="28" w:type="dxa"/>
              <w:left w:w="28" w:type="dxa"/>
              <w:bottom w:w="28" w:type="dxa"/>
              <w:right w:w="28" w:type="dxa"/>
            </w:tcMar>
            <w:hideMark/>
          </w:tcPr>
          <w:p w14:paraId="28EA7AB9" w14:textId="0BDF6404" w:rsidR="007D24BF" w:rsidRPr="005401A3"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 xml:space="preserve">Услуги по подготовке сметной документации, и сопровождению экспертизы на выполнение работ по объекту «Капитальный </w:t>
            </w:r>
            <w:r w:rsidRPr="005401A3">
              <w:rPr>
                <w:rFonts w:ascii="PT Astra Serif" w:hAnsi="PT Astra Serif"/>
                <w:sz w:val="24"/>
                <w:szCs w:val="24"/>
              </w:rPr>
              <w:lastRenderedPageBreak/>
              <w:t>ремонт водопроводной сети (участок по ул. Революционная от ул. 1 Дачный проезд до ул. Максима Горького, протяженностью 3600 метров) г. Хвалынск Саратовской области».</w:t>
            </w:r>
          </w:p>
        </w:tc>
        <w:tc>
          <w:tcPr>
            <w:tcW w:w="1565" w:type="dxa"/>
            <w:gridSpan w:val="2"/>
            <w:tcMar>
              <w:top w:w="28" w:type="dxa"/>
              <w:left w:w="28" w:type="dxa"/>
              <w:bottom w:w="28" w:type="dxa"/>
              <w:right w:w="28" w:type="dxa"/>
            </w:tcMar>
            <w:hideMark/>
          </w:tcPr>
          <w:p w14:paraId="4672DFA7" w14:textId="48F98C53"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lastRenderedPageBreak/>
              <w:t>202</w:t>
            </w:r>
            <w:r>
              <w:rPr>
                <w:rFonts w:ascii="PT Astra Serif" w:hAnsi="PT Astra Serif"/>
                <w:sz w:val="24"/>
                <w:szCs w:val="24"/>
              </w:rPr>
              <w:t>5</w:t>
            </w:r>
          </w:p>
        </w:tc>
        <w:tc>
          <w:tcPr>
            <w:tcW w:w="2697" w:type="dxa"/>
            <w:vMerge w:val="restart"/>
            <w:tcMar>
              <w:top w:w="28" w:type="dxa"/>
              <w:left w:w="28" w:type="dxa"/>
              <w:bottom w:w="28" w:type="dxa"/>
              <w:right w:w="28" w:type="dxa"/>
            </w:tcMar>
            <w:hideMark/>
          </w:tcPr>
          <w:p w14:paraId="3FFAD858" w14:textId="2C9F2B73" w:rsidR="007D24BF" w:rsidRPr="005401A3" w:rsidRDefault="007D24BF" w:rsidP="00150B7E">
            <w:pPr>
              <w:widowControl w:val="0"/>
              <w:autoSpaceDE w:val="0"/>
              <w:autoSpaceDN w:val="0"/>
              <w:jc w:val="both"/>
              <w:rPr>
                <w:rFonts w:ascii="PT Astra Serif" w:hAnsi="PT Astra Serif"/>
                <w:sz w:val="24"/>
                <w:szCs w:val="24"/>
              </w:rPr>
            </w:pPr>
            <w:r>
              <w:rPr>
                <w:rFonts w:ascii="PT Astra Serif" w:hAnsi="PT Astra Serif"/>
                <w:bCs/>
                <w:sz w:val="24"/>
                <w:szCs w:val="24"/>
              </w:rPr>
              <w:t>Комитет по</w:t>
            </w:r>
            <w:r w:rsidR="00470585">
              <w:rPr>
                <w:rFonts w:ascii="PT Astra Serif" w:hAnsi="PT Astra Serif"/>
                <w:bCs/>
                <w:sz w:val="24"/>
                <w:szCs w:val="24"/>
              </w:rPr>
              <w:t xml:space="preserve"> </w:t>
            </w:r>
            <w:r>
              <w:rPr>
                <w:rFonts w:ascii="PT Astra Serif" w:hAnsi="PT Astra Serif"/>
                <w:bCs/>
                <w:sz w:val="24"/>
                <w:szCs w:val="24"/>
              </w:rPr>
              <w:t xml:space="preserve">инфраструктуре, </w:t>
            </w:r>
            <w:r>
              <w:rPr>
                <w:rFonts w:ascii="PT Astra Serif" w:hAnsi="PT Astra Serif"/>
                <w:bCs/>
                <w:sz w:val="24"/>
                <w:szCs w:val="24"/>
              </w:rPr>
              <w:lastRenderedPageBreak/>
              <w:t>строительству и ЖКХ</w:t>
            </w:r>
          </w:p>
        </w:tc>
        <w:tc>
          <w:tcPr>
            <w:tcW w:w="1266" w:type="dxa"/>
            <w:gridSpan w:val="2"/>
            <w:tcMar>
              <w:top w:w="28" w:type="dxa"/>
              <w:left w:w="28" w:type="dxa"/>
              <w:bottom w:w="28" w:type="dxa"/>
              <w:right w:w="28" w:type="dxa"/>
            </w:tcMar>
            <w:hideMark/>
          </w:tcPr>
          <w:p w14:paraId="154A772C" w14:textId="1D531778"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lastRenderedPageBreak/>
              <w:t>0,0</w:t>
            </w:r>
          </w:p>
        </w:tc>
        <w:tc>
          <w:tcPr>
            <w:tcW w:w="1276" w:type="dxa"/>
            <w:tcMar>
              <w:top w:w="28" w:type="dxa"/>
              <w:left w:w="28" w:type="dxa"/>
              <w:bottom w:w="28" w:type="dxa"/>
              <w:right w:w="28" w:type="dxa"/>
            </w:tcMar>
            <w:hideMark/>
          </w:tcPr>
          <w:p w14:paraId="64CA863C"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hideMark/>
          </w:tcPr>
          <w:p w14:paraId="488C8EED"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2B80C637" w14:textId="77777777" w:rsidTr="00910370">
        <w:trPr>
          <w:gridAfter w:val="2"/>
          <w:wAfter w:w="23" w:type="dxa"/>
          <w:cantSplit/>
        </w:trPr>
        <w:tc>
          <w:tcPr>
            <w:tcW w:w="566" w:type="dxa"/>
            <w:vMerge/>
            <w:tcMar>
              <w:top w:w="28" w:type="dxa"/>
              <w:left w:w="28" w:type="dxa"/>
              <w:bottom w:w="28" w:type="dxa"/>
              <w:right w:w="28" w:type="dxa"/>
            </w:tcMar>
          </w:tcPr>
          <w:p w14:paraId="3C578317"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044CDA82"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136755D7" w14:textId="3A15D48C"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Mar>
              <w:top w:w="28" w:type="dxa"/>
              <w:left w:w="28" w:type="dxa"/>
              <w:bottom w:w="28" w:type="dxa"/>
              <w:right w:w="28" w:type="dxa"/>
            </w:tcMar>
          </w:tcPr>
          <w:p w14:paraId="7E54DDD0" w14:textId="060A0F4B"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18CE640F" w14:textId="6FD65EC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40E151B7" w14:textId="0DFFE3C6"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1F08B126" w14:textId="2CD1DBC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3CAF0F0" w14:textId="77777777" w:rsidTr="00910370">
        <w:trPr>
          <w:gridAfter w:val="2"/>
          <w:wAfter w:w="23" w:type="dxa"/>
          <w:cantSplit/>
        </w:trPr>
        <w:tc>
          <w:tcPr>
            <w:tcW w:w="566" w:type="dxa"/>
            <w:vMerge/>
            <w:tcMar>
              <w:top w:w="28" w:type="dxa"/>
              <w:left w:w="28" w:type="dxa"/>
              <w:bottom w:w="28" w:type="dxa"/>
              <w:right w:w="28" w:type="dxa"/>
            </w:tcMar>
          </w:tcPr>
          <w:p w14:paraId="7AA462C2"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0F6DB0E1"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7E2759B6" w14:textId="55EAA0AE"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Mar>
              <w:top w:w="28" w:type="dxa"/>
              <w:left w:w="28" w:type="dxa"/>
              <w:bottom w:w="28" w:type="dxa"/>
              <w:right w:w="28" w:type="dxa"/>
            </w:tcMar>
          </w:tcPr>
          <w:p w14:paraId="46A9A13D"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749B8064" w14:textId="1128AE9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0C99775D" w14:textId="60BF70E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7684E826" w14:textId="2B5A829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DE20B6D" w14:textId="77777777" w:rsidTr="00910370">
        <w:trPr>
          <w:gridAfter w:val="2"/>
          <w:wAfter w:w="23" w:type="dxa"/>
          <w:cantSplit/>
        </w:trPr>
        <w:tc>
          <w:tcPr>
            <w:tcW w:w="566" w:type="dxa"/>
            <w:vMerge/>
            <w:tcMar>
              <w:top w:w="28" w:type="dxa"/>
              <w:left w:w="28" w:type="dxa"/>
              <w:bottom w:w="28" w:type="dxa"/>
              <w:right w:w="28" w:type="dxa"/>
            </w:tcMar>
          </w:tcPr>
          <w:p w14:paraId="5027F545"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27F94324"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20918536" w14:textId="0DA42824"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Mar>
              <w:top w:w="28" w:type="dxa"/>
              <w:left w:w="28" w:type="dxa"/>
              <w:bottom w:w="28" w:type="dxa"/>
              <w:right w:w="28" w:type="dxa"/>
            </w:tcMar>
          </w:tcPr>
          <w:p w14:paraId="09B026E3"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5D083C5" w14:textId="79BD8698"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tcPr>
          <w:p w14:paraId="6B5BE3F9" w14:textId="76E175D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tcPr>
          <w:p w14:paraId="3F45A545" w14:textId="4273C135"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35DFB7E2" w14:textId="77777777" w:rsidTr="00910370">
        <w:trPr>
          <w:gridAfter w:val="2"/>
          <w:wAfter w:w="23" w:type="dxa"/>
          <w:cantSplit/>
        </w:trPr>
        <w:tc>
          <w:tcPr>
            <w:tcW w:w="566" w:type="dxa"/>
            <w:vMerge w:val="restart"/>
            <w:tcMar>
              <w:top w:w="28" w:type="dxa"/>
              <w:left w:w="28" w:type="dxa"/>
              <w:bottom w:w="28" w:type="dxa"/>
              <w:right w:w="28" w:type="dxa"/>
            </w:tcMar>
          </w:tcPr>
          <w:p w14:paraId="588B1B4C" w14:textId="3627521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.4</w:t>
            </w:r>
          </w:p>
        </w:tc>
        <w:tc>
          <w:tcPr>
            <w:tcW w:w="6800" w:type="dxa"/>
            <w:vMerge w:val="restart"/>
            <w:tcMar>
              <w:top w:w="28" w:type="dxa"/>
              <w:left w:w="28" w:type="dxa"/>
              <w:bottom w:w="28" w:type="dxa"/>
              <w:right w:w="28" w:type="dxa"/>
            </w:tcMar>
            <w:hideMark/>
          </w:tcPr>
          <w:p w14:paraId="6BA308ED" w14:textId="539FDA15" w:rsidR="007D24BF" w:rsidRPr="005401A3"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Услуги по подготовке сметной документации, и сопровождению экспертизы на выполнение работ по объекту «Капитальный ремонт сооружения (канализационные сети) (участки по ул. Чернышевского от ул. Красноармейская до ул. Советская, ул. Советская от ул. Чернышевского до ул. Платонова, ул. Советская от ул. Володарского до ул. Рабочая, протяженностью 3194 метра) г. Хвалынск Саратовской области».</w:t>
            </w:r>
          </w:p>
        </w:tc>
        <w:tc>
          <w:tcPr>
            <w:tcW w:w="1565" w:type="dxa"/>
            <w:gridSpan w:val="2"/>
            <w:tcMar>
              <w:top w:w="28" w:type="dxa"/>
              <w:left w:w="28" w:type="dxa"/>
              <w:bottom w:w="28" w:type="dxa"/>
              <w:right w:w="28" w:type="dxa"/>
            </w:tcMar>
            <w:hideMark/>
          </w:tcPr>
          <w:p w14:paraId="689A4F86" w14:textId="3FF5E6A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w:t>
            </w:r>
            <w:r>
              <w:rPr>
                <w:rFonts w:ascii="PT Astra Serif" w:hAnsi="PT Astra Serif"/>
                <w:sz w:val="24"/>
                <w:szCs w:val="24"/>
              </w:rPr>
              <w:t>5</w:t>
            </w:r>
          </w:p>
        </w:tc>
        <w:tc>
          <w:tcPr>
            <w:tcW w:w="2697" w:type="dxa"/>
            <w:vMerge w:val="restart"/>
            <w:tcMar>
              <w:top w:w="28" w:type="dxa"/>
              <w:left w:w="28" w:type="dxa"/>
              <w:bottom w:w="28" w:type="dxa"/>
              <w:right w:w="28" w:type="dxa"/>
            </w:tcMar>
            <w:hideMark/>
          </w:tcPr>
          <w:p w14:paraId="02E9C962" w14:textId="0301A3CB"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Комитет по инфраструктуре, строительству и ЖКХ</w:t>
            </w:r>
          </w:p>
        </w:tc>
        <w:tc>
          <w:tcPr>
            <w:tcW w:w="1266" w:type="dxa"/>
            <w:gridSpan w:val="2"/>
            <w:tcMar>
              <w:top w:w="28" w:type="dxa"/>
              <w:left w:w="28" w:type="dxa"/>
              <w:bottom w:w="28" w:type="dxa"/>
              <w:right w:w="28" w:type="dxa"/>
            </w:tcMar>
            <w:hideMark/>
          </w:tcPr>
          <w:p w14:paraId="5DDF782F" w14:textId="5278253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276" w:type="dxa"/>
            <w:tcMar>
              <w:top w:w="28" w:type="dxa"/>
              <w:left w:w="28" w:type="dxa"/>
              <w:bottom w:w="28" w:type="dxa"/>
              <w:right w:w="28" w:type="dxa"/>
            </w:tcMar>
            <w:hideMark/>
          </w:tcPr>
          <w:p w14:paraId="61129D22"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560" w:type="dxa"/>
            <w:tcMar>
              <w:top w:w="28" w:type="dxa"/>
              <w:left w:w="28" w:type="dxa"/>
              <w:bottom w:w="28" w:type="dxa"/>
              <w:right w:w="28" w:type="dxa"/>
            </w:tcMar>
            <w:hideMark/>
          </w:tcPr>
          <w:p w14:paraId="22230E13"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4584F907" w14:textId="77777777" w:rsidTr="00910370">
        <w:trPr>
          <w:gridAfter w:val="2"/>
          <w:wAfter w:w="23" w:type="dxa"/>
          <w:cantSplit/>
        </w:trPr>
        <w:tc>
          <w:tcPr>
            <w:tcW w:w="566" w:type="dxa"/>
            <w:vMerge/>
            <w:tcMar>
              <w:top w:w="28" w:type="dxa"/>
              <w:left w:w="28" w:type="dxa"/>
              <w:bottom w:w="28" w:type="dxa"/>
              <w:right w:w="28" w:type="dxa"/>
            </w:tcMar>
          </w:tcPr>
          <w:p w14:paraId="38368698"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1ED63403"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1A9612CF" w14:textId="3122B2C3"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Mar>
              <w:top w:w="28" w:type="dxa"/>
              <w:left w:w="28" w:type="dxa"/>
              <w:bottom w:w="28" w:type="dxa"/>
              <w:right w:w="28" w:type="dxa"/>
            </w:tcMar>
          </w:tcPr>
          <w:p w14:paraId="0A5C6020"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14E065B3" w14:textId="4F88B50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276" w:type="dxa"/>
            <w:tcMar>
              <w:top w:w="28" w:type="dxa"/>
              <w:left w:w="28" w:type="dxa"/>
              <w:bottom w:w="28" w:type="dxa"/>
              <w:right w:w="28" w:type="dxa"/>
            </w:tcMar>
          </w:tcPr>
          <w:p w14:paraId="7FAA2EBC" w14:textId="4A94FC9F"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560" w:type="dxa"/>
            <w:tcMar>
              <w:top w:w="28" w:type="dxa"/>
              <w:left w:w="28" w:type="dxa"/>
              <w:bottom w:w="28" w:type="dxa"/>
              <w:right w:w="28" w:type="dxa"/>
            </w:tcMar>
          </w:tcPr>
          <w:p w14:paraId="3ECFD0AB" w14:textId="5FA2B65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r>
      <w:tr w:rsidR="007D24BF" w:rsidRPr="005401A3" w14:paraId="547D516E" w14:textId="77777777" w:rsidTr="00910370">
        <w:trPr>
          <w:gridAfter w:val="2"/>
          <w:wAfter w:w="23" w:type="dxa"/>
          <w:cantSplit/>
        </w:trPr>
        <w:tc>
          <w:tcPr>
            <w:tcW w:w="566" w:type="dxa"/>
            <w:vMerge/>
            <w:tcMar>
              <w:top w:w="28" w:type="dxa"/>
              <w:left w:w="28" w:type="dxa"/>
              <w:bottom w:w="28" w:type="dxa"/>
              <w:right w:w="28" w:type="dxa"/>
            </w:tcMar>
          </w:tcPr>
          <w:p w14:paraId="56C8ADEF"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6BC59DF6"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1749D50A" w14:textId="19D1C376"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Mar>
              <w:top w:w="28" w:type="dxa"/>
              <w:left w:w="28" w:type="dxa"/>
              <w:bottom w:w="28" w:type="dxa"/>
              <w:right w:w="28" w:type="dxa"/>
            </w:tcMar>
          </w:tcPr>
          <w:p w14:paraId="067E9F0D"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2A874F6" w14:textId="003B1F4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276" w:type="dxa"/>
            <w:tcMar>
              <w:top w:w="28" w:type="dxa"/>
              <w:left w:w="28" w:type="dxa"/>
              <w:bottom w:w="28" w:type="dxa"/>
              <w:right w:w="28" w:type="dxa"/>
            </w:tcMar>
          </w:tcPr>
          <w:p w14:paraId="539BE6E5" w14:textId="5286F06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560" w:type="dxa"/>
            <w:tcMar>
              <w:top w:w="28" w:type="dxa"/>
              <w:left w:w="28" w:type="dxa"/>
              <w:bottom w:w="28" w:type="dxa"/>
              <w:right w:w="28" w:type="dxa"/>
            </w:tcMar>
          </w:tcPr>
          <w:p w14:paraId="1EF5BDC1" w14:textId="1DC1F65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r>
      <w:tr w:rsidR="007D24BF" w:rsidRPr="005401A3" w14:paraId="40B8D1D5" w14:textId="77777777" w:rsidTr="00910370">
        <w:trPr>
          <w:gridAfter w:val="2"/>
          <w:wAfter w:w="23" w:type="dxa"/>
          <w:cantSplit/>
        </w:trPr>
        <w:tc>
          <w:tcPr>
            <w:tcW w:w="566" w:type="dxa"/>
            <w:vMerge/>
            <w:tcMar>
              <w:top w:w="28" w:type="dxa"/>
              <w:left w:w="28" w:type="dxa"/>
              <w:bottom w:w="28" w:type="dxa"/>
              <w:right w:w="28" w:type="dxa"/>
            </w:tcMar>
          </w:tcPr>
          <w:p w14:paraId="5A11B5FD"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747FA198"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5F6739A1" w14:textId="4AE7C094" w:rsidR="007D24BF" w:rsidRPr="005401A3" w:rsidRDefault="007D24BF" w:rsidP="007D24BF">
            <w:pPr>
              <w:widowControl w:val="0"/>
              <w:autoSpaceDE w:val="0"/>
              <w:autoSpaceDN w:val="0"/>
              <w:jc w:val="center"/>
              <w:rPr>
                <w:rFonts w:ascii="PT Astra Serif" w:hAnsi="PT Astra Serif"/>
                <w:sz w:val="24"/>
                <w:szCs w:val="24"/>
              </w:rPr>
            </w:pPr>
            <w:r>
              <w:rPr>
                <w:rFonts w:ascii="PT Astra Serif" w:hAnsi="PT Astra Serif"/>
                <w:sz w:val="24"/>
                <w:szCs w:val="24"/>
              </w:rPr>
              <w:t>2028</w:t>
            </w:r>
          </w:p>
        </w:tc>
        <w:tc>
          <w:tcPr>
            <w:tcW w:w="2697" w:type="dxa"/>
            <w:vMerge/>
            <w:tcMar>
              <w:top w:w="28" w:type="dxa"/>
              <w:left w:w="28" w:type="dxa"/>
              <w:bottom w:w="28" w:type="dxa"/>
              <w:right w:w="28" w:type="dxa"/>
            </w:tcMar>
          </w:tcPr>
          <w:p w14:paraId="161AC79B"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1C68514A" w14:textId="64B5FBFA"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c>
          <w:tcPr>
            <w:tcW w:w="1276" w:type="dxa"/>
            <w:tcMar>
              <w:top w:w="28" w:type="dxa"/>
              <w:left w:w="28" w:type="dxa"/>
              <w:bottom w:w="28" w:type="dxa"/>
              <w:right w:w="28" w:type="dxa"/>
            </w:tcMar>
          </w:tcPr>
          <w:p w14:paraId="69033E66" w14:textId="34908E59"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c>
          <w:tcPr>
            <w:tcW w:w="1560" w:type="dxa"/>
            <w:tcMar>
              <w:top w:w="28" w:type="dxa"/>
              <w:left w:w="28" w:type="dxa"/>
              <w:bottom w:w="28" w:type="dxa"/>
              <w:right w:w="28" w:type="dxa"/>
            </w:tcMar>
          </w:tcPr>
          <w:p w14:paraId="3C7DC9F0" w14:textId="28B1AEB8"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r>
      <w:tr w:rsidR="007D24BF" w:rsidRPr="005401A3" w14:paraId="182EF233" w14:textId="77777777" w:rsidTr="00910370">
        <w:trPr>
          <w:gridAfter w:val="2"/>
          <w:wAfter w:w="23" w:type="dxa"/>
          <w:cantSplit/>
        </w:trPr>
        <w:tc>
          <w:tcPr>
            <w:tcW w:w="566" w:type="dxa"/>
            <w:vMerge w:val="restart"/>
            <w:tcMar>
              <w:top w:w="28" w:type="dxa"/>
              <w:left w:w="28" w:type="dxa"/>
              <w:bottom w:w="28" w:type="dxa"/>
              <w:right w:w="28" w:type="dxa"/>
            </w:tcMar>
          </w:tcPr>
          <w:p w14:paraId="46D8CFA3" w14:textId="6F5EA739"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.5</w:t>
            </w:r>
          </w:p>
        </w:tc>
        <w:tc>
          <w:tcPr>
            <w:tcW w:w="6800" w:type="dxa"/>
            <w:vMerge w:val="restart"/>
            <w:tcMar>
              <w:top w:w="28" w:type="dxa"/>
              <w:left w:w="28" w:type="dxa"/>
              <w:bottom w:w="28" w:type="dxa"/>
              <w:right w:w="28" w:type="dxa"/>
            </w:tcMar>
          </w:tcPr>
          <w:p w14:paraId="06A288E5" w14:textId="3BD30762" w:rsidR="0013134E" w:rsidRPr="005401A3" w:rsidRDefault="007D24BF" w:rsidP="00910370">
            <w:pPr>
              <w:widowControl w:val="0"/>
              <w:autoSpaceDE w:val="0"/>
              <w:autoSpaceDN w:val="0"/>
              <w:jc w:val="both"/>
              <w:rPr>
                <w:rFonts w:ascii="PT Astra Serif" w:hAnsi="PT Astra Serif"/>
                <w:sz w:val="24"/>
                <w:szCs w:val="24"/>
              </w:rPr>
            </w:pPr>
            <w:r w:rsidRPr="005401A3">
              <w:rPr>
                <w:rFonts w:ascii="PT Astra Serif" w:hAnsi="PT Astra Serif"/>
                <w:sz w:val="24"/>
                <w:szCs w:val="24"/>
              </w:rPr>
              <w:t xml:space="preserve">Услуги по подготовке сметной документации, и сопровождению повторной экспертизы в части пересчета сметно-нормативной базы на выполнение работ по объекту «Капитальный ремонт водопроводной сети по ул. Ленина г. Хвалынск Саратовской области, протяженностью 3077 метров», подготовке сметной документации, и сопровождению повторной экспертизы в части пересчета сметно-нормативной базы на выполнение работ по объекту «Капитальный ремонт </w:t>
            </w:r>
            <w:r>
              <w:rPr>
                <w:rFonts w:ascii="PT Astra Serif" w:hAnsi="PT Astra Serif"/>
                <w:sz w:val="24"/>
                <w:szCs w:val="24"/>
              </w:rPr>
              <w:t>канализационной</w:t>
            </w:r>
            <w:r w:rsidRPr="005401A3">
              <w:rPr>
                <w:rFonts w:ascii="PT Astra Serif" w:hAnsi="PT Astra Serif"/>
                <w:sz w:val="24"/>
                <w:szCs w:val="24"/>
              </w:rPr>
              <w:t xml:space="preserve"> сети по ул. Советская г.</w:t>
            </w:r>
            <w:r>
              <w:rPr>
                <w:rFonts w:ascii="PT Astra Serif" w:hAnsi="PT Astra Serif"/>
                <w:sz w:val="24"/>
                <w:szCs w:val="24"/>
              </w:rPr>
              <w:t xml:space="preserve"> </w:t>
            </w:r>
            <w:r w:rsidRPr="005401A3">
              <w:rPr>
                <w:rFonts w:ascii="PT Astra Serif" w:hAnsi="PT Astra Serif"/>
                <w:sz w:val="24"/>
                <w:szCs w:val="24"/>
              </w:rPr>
              <w:t>Хвалынск Саратовской области, протяженностью 3104 метров»</w:t>
            </w:r>
          </w:p>
        </w:tc>
        <w:tc>
          <w:tcPr>
            <w:tcW w:w="1565" w:type="dxa"/>
            <w:gridSpan w:val="2"/>
            <w:tcMar>
              <w:top w:w="28" w:type="dxa"/>
              <w:left w:w="28" w:type="dxa"/>
              <w:bottom w:w="28" w:type="dxa"/>
              <w:right w:w="28" w:type="dxa"/>
            </w:tcMar>
          </w:tcPr>
          <w:p w14:paraId="246A6327" w14:textId="539E083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2025</w:t>
            </w:r>
          </w:p>
        </w:tc>
        <w:tc>
          <w:tcPr>
            <w:tcW w:w="2697" w:type="dxa"/>
            <w:vMerge w:val="restart"/>
            <w:tcMar>
              <w:top w:w="28" w:type="dxa"/>
              <w:left w:w="28" w:type="dxa"/>
              <w:bottom w:w="28" w:type="dxa"/>
              <w:right w:w="28" w:type="dxa"/>
            </w:tcMar>
          </w:tcPr>
          <w:p w14:paraId="206A9E38" w14:textId="0CE42674" w:rsidR="007D24BF" w:rsidRPr="005401A3" w:rsidRDefault="007D24BF" w:rsidP="00150B7E">
            <w:pPr>
              <w:widowControl w:val="0"/>
              <w:autoSpaceDE w:val="0"/>
              <w:autoSpaceDN w:val="0"/>
              <w:jc w:val="both"/>
              <w:rPr>
                <w:rFonts w:ascii="PT Astra Serif" w:hAnsi="PT Astra Serif"/>
                <w:sz w:val="24"/>
                <w:szCs w:val="24"/>
              </w:rPr>
            </w:pPr>
            <w:r>
              <w:rPr>
                <w:rFonts w:ascii="PT Astra Serif" w:hAnsi="PT Astra Serif"/>
                <w:bCs/>
                <w:sz w:val="24"/>
                <w:szCs w:val="24"/>
              </w:rPr>
              <w:t>Комитет по</w:t>
            </w:r>
            <w:r w:rsidR="00150B7E">
              <w:rPr>
                <w:rFonts w:ascii="PT Astra Serif" w:hAnsi="PT Astra Serif"/>
                <w:bCs/>
                <w:sz w:val="24"/>
                <w:szCs w:val="24"/>
              </w:rPr>
              <w:t xml:space="preserve"> </w:t>
            </w:r>
            <w:r>
              <w:rPr>
                <w:rFonts w:ascii="PT Astra Serif" w:hAnsi="PT Astra Serif"/>
                <w:bCs/>
                <w:sz w:val="24"/>
                <w:szCs w:val="24"/>
              </w:rPr>
              <w:t xml:space="preserve"> инфраструктуре, строительству и ЖКХ</w:t>
            </w:r>
          </w:p>
        </w:tc>
        <w:tc>
          <w:tcPr>
            <w:tcW w:w="1266" w:type="dxa"/>
            <w:gridSpan w:val="2"/>
            <w:tcMar>
              <w:top w:w="28" w:type="dxa"/>
              <w:left w:w="28" w:type="dxa"/>
              <w:bottom w:w="28" w:type="dxa"/>
              <w:right w:w="28" w:type="dxa"/>
            </w:tcMar>
          </w:tcPr>
          <w:p w14:paraId="35449606" w14:textId="43F7BB4D" w:rsidR="007D24BF" w:rsidRPr="005401A3" w:rsidRDefault="002E4A60"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347</w:t>
            </w:r>
            <w:r w:rsidR="007D24BF">
              <w:rPr>
                <w:rFonts w:ascii="PT Astra Serif" w:hAnsi="PT Astra Serif"/>
                <w:sz w:val="24"/>
                <w:szCs w:val="24"/>
              </w:rPr>
              <w:t>,</w:t>
            </w:r>
            <w:r>
              <w:rPr>
                <w:rFonts w:ascii="PT Astra Serif" w:hAnsi="PT Astra Serif"/>
                <w:sz w:val="24"/>
                <w:szCs w:val="24"/>
              </w:rPr>
              <w:t>8</w:t>
            </w:r>
          </w:p>
        </w:tc>
        <w:tc>
          <w:tcPr>
            <w:tcW w:w="1276" w:type="dxa"/>
            <w:tcMar>
              <w:top w:w="28" w:type="dxa"/>
              <w:left w:w="28" w:type="dxa"/>
              <w:bottom w:w="28" w:type="dxa"/>
              <w:right w:w="28" w:type="dxa"/>
            </w:tcMar>
          </w:tcPr>
          <w:p w14:paraId="233C2931" w14:textId="65D2A57E"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c>
          <w:tcPr>
            <w:tcW w:w="1560" w:type="dxa"/>
            <w:tcMar>
              <w:top w:w="28" w:type="dxa"/>
              <w:left w:w="28" w:type="dxa"/>
              <w:bottom w:w="28" w:type="dxa"/>
              <w:right w:w="28" w:type="dxa"/>
            </w:tcMar>
          </w:tcPr>
          <w:p w14:paraId="5604FB71" w14:textId="2FC1AD43"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r>
      <w:tr w:rsidR="007D24BF" w:rsidRPr="005401A3" w14:paraId="7BCCFAD9" w14:textId="77777777" w:rsidTr="00910370">
        <w:trPr>
          <w:gridAfter w:val="2"/>
          <w:wAfter w:w="23" w:type="dxa"/>
          <w:cantSplit/>
        </w:trPr>
        <w:tc>
          <w:tcPr>
            <w:tcW w:w="566" w:type="dxa"/>
            <w:vMerge/>
            <w:tcMar>
              <w:top w:w="28" w:type="dxa"/>
              <w:left w:w="28" w:type="dxa"/>
              <w:bottom w:w="28" w:type="dxa"/>
              <w:right w:w="28" w:type="dxa"/>
            </w:tcMar>
          </w:tcPr>
          <w:p w14:paraId="336900A2"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5E4A197F"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5BC10463" w14:textId="0B541DDD"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Mar>
              <w:top w:w="28" w:type="dxa"/>
              <w:left w:w="28" w:type="dxa"/>
              <w:bottom w:w="28" w:type="dxa"/>
              <w:right w:w="28" w:type="dxa"/>
            </w:tcMar>
          </w:tcPr>
          <w:p w14:paraId="16D22F58" w14:textId="057E9134"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186F1398" w14:textId="45E01E1B"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c>
          <w:tcPr>
            <w:tcW w:w="1276" w:type="dxa"/>
            <w:tcMar>
              <w:top w:w="28" w:type="dxa"/>
              <w:left w:w="28" w:type="dxa"/>
              <w:bottom w:w="28" w:type="dxa"/>
              <w:right w:w="28" w:type="dxa"/>
            </w:tcMar>
          </w:tcPr>
          <w:p w14:paraId="784F72C6" w14:textId="4DA924B6"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c>
          <w:tcPr>
            <w:tcW w:w="1560" w:type="dxa"/>
            <w:tcMar>
              <w:top w:w="28" w:type="dxa"/>
              <w:left w:w="28" w:type="dxa"/>
              <w:bottom w:w="28" w:type="dxa"/>
              <w:right w:w="28" w:type="dxa"/>
            </w:tcMar>
          </w:tcPr>
          <w:p w14:paraId="1AF31DDA" w14:textId="301025A4"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r>
      <w:tr w:rsidR="007D24BF" w:rsidRPr="005401A3" w14:paraId="551616E8" w14:textId="77777777" w:rsidTr="00910370">
        <w:trPr>
          <w:gridAfter w:val="2"/>
          <w:wAfter w:w="23" w:type="dxa"/>
          <w:cantSplit/>
        </w:trPr>
        <w:tc>
          <w:tcPr>
            <w:tcW w:w="566" w:type="dxa"/>
            <w:vMerge/>
            <w:tcMar>
              <w:top w:w="28" w:type="dxa"/>
              <w:left w:w="28" w:type="dxa"/>
              <w:bottom w:w="28" w:type="dxa"/>
              <w:right w:w="28" w:type="dxa"/>
            </w:tcMar>
          </w:tcPr>
          <w:p w14:paraId="00FAAC82"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2BB89739"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638E2EB0" w14:textId="44E61FD7"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Mar>
              <w:top w:w="28" w:type="dxa"/>
              <w:left w:w="28" w:type="dxa"/>
              <w:bottom w:w="28" w:type="dxa"/>
              <w:right w:w="28" w:type="dxa"/>
            </w:tcMar>
          </w:tcPr>
          <w:p w14:paraId="60A1F821"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0B8F895" w14:textId="29A916DB"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c>
          <w:tcPr>
            <w:tcW w:w="1276" w:type="dxa"/>
            <w:tcMar>
              <w:top w:w="28" w:type="dxa"/>
              <w:left w:w="28" w:type="dxa"/>
              <w:bottom w:w="28" w:type="dxa"/>
              <w:right w:w="28" w:type="dxa"/>
            </w:tcMar>
          </w:tcPr>
          <w:p w14:paraId="132549DE" w14:textId="429CAB37"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c>
          <w:tcPr>
            <w:tcW w:w="1560" w:type="dxa"/>
            <w:tcMar>
              <w:top w:w="28" w:type="dxa"/>
              <w:left w:w="28" w:type="dxa"/>
              <w:bottom w:w="28" w:type="dxa"/>
              <w:right w:w="28" w:type="dxa"/>
            </w:tcMar>
          </w:tcPr>
          <w:p w14:paraId="188F860B" w14:textId="6EC52130"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r>
      <w:tr w:rsidR="007D24BF" w:rsidRPr="005401A3" w14:paraId="0955658B" w14:textId="77777777" w:rsidTr="00910370">
        <w:trPr>
          <w:gridAfter w:val="2"/>
          <w:wAfter w:w="23" w:type="dxa"/>
          <w:cantSplit/>
        </w:trPr>
        <w:tc>
          <w:tcPr>
            <w:tcW w:w="566" w:type="dxa"/>
            <w:vMerge/>
            <w:tcMar>
              <w:top w:w="28" w:type="dxa"/>
              <w:left w:w="28" w:type="dxa"/>
              <w:bottom w:w="28" w:type="dxa"/>
              <w:right w:w="28" w:type="dxa"/>
            </w:tcMar>
          </w:tcPr>
          <w:p w14:paraId="50907DB0"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52329EBB"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7B0044F2" w14:textId="66BE532A"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Mar>
              <w:top w:w="28" w:type="dxa"/>
              <w:left w:w="28" w:type="dxa"/>
              <w:bottom w:w="28" w:type="dxa"/>
              <w:right w:w="28" w:type="dxa"/>
            </w:tcMar>
          </w:tcPr>
          <w:p w14:paraId="5461F006" w14:textId="77777777" w:rsidR="007D24BF" w:rsidRDefault="007D24BF" w:rsidP="007D24BF">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C41F69D" w14:textId="32FF2ECD"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c>
          <w:tcPr>
            <w:tcW w:w="1276" w:type="dxa"/>
            <w:tcMar>
              <w:top w:w="28" w:type="dxa"/>
              <w:left w:w="28" w:type="dxa"/>
              <w:bottom w:w="28" w:type="dxa"/>
              <w:right w:w="28" w:type="dxa"/>
            </w:tcMar>
          </w:tcPr>
          <w:p w14:paraId="199EB61C" w14:textId="6C562E8D"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c>
          <w:tcPr>
            <w:tcW w:w="1560" w:type="dxa"/>
            <w:tcMar>
              <w:top w:w="28" w:type="dxa"/>
              <w:left w:w="28" w:type="dxa"/>
              <w:bottom w:w="28" w:type="dxa"/>
              <w:right w:w="28" w:type="dxa"/>
            </w:tcMar>
          </w:tcPr>
          <w:p w14:paraId="78BD182D" w14:textId="58B12296"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0,0</w:t>
            </w:r>
          </w:p>
        </w:tc>
      </w:tr>
      <w:tr w:rsidR="00150B7E" w:rsidRPr="005401A3" w14:paraId="5F5DD96B" w14:textId="77777777" w:rsidTr="00910370">
        <w:trPr>
          <w:gridAfter w:val="2"/>
          <w:wAfter w:w="23" w:type="dxa"/>
          <w:cantSplit/>
        </w:trPr>
        <w:tc>
          <w:tcPr>
            <w:tcW w:w="566" w:type="dxa"/>
            <w:vMerge w:val="restart"/>
            <w:tcMar>
              <w:top w:w="28" w:type="dxa"/>
              <w:left w:w="28" w:type="dxa"/>
              <w:bottom w:w="28" w:type="dxa"/>
              <w:right w:w="28" w:type="dxa"/>
            </w:tcMar>
          </w:tcPr>
          <w:p w14:paraId="651A36C6" w14:textId="734CB1D3" w:rsidR="00150B7E" w:rsidRDefault="00150B7E" w:rsidP="00150B7E">
            <w:pPr>
              <w:widowControl w:val="0"/>
              <w:autoSpaceDE w:val="0"/>
              <w:autoSpaceDN w:val="0"/>
              <w:ind w:firstLine="57"/>
              <w:jc w:val="both"/>
              <w:rPr>
                <w:rFonts w:ascii="PT Astra Serif" w:hAnsi="PT Astra Serif"/>
                <w:sz w:val="24"/>
                <w:szCs w:val="24"/>
              </w:rPr>
            </w:pPr>
            <w:r>
              <w:rPr>
                <w:rFonts w:ascii="PT Astra Serif" w:hAnsi="PT Astra Serif"/>
                <w:sz w:val="24"/>
                <w:szCs w:val="24"/>
              </w:rPr>
              <w:t>2.1</w:t>
            </w:r>
          </w:p>
        </w:tc>
        <w:tc>
          <w:tcPr>
            <w:tcW w:w="6800" w:type="dxa"/>
            <w:vMerge w:val="restart"/>
            <w:tcMar>
              <w:top w:w="28" w:type="dxa"/>
              <w:left w:w="28" w:type="dxa"/>
              <w:bottom w:w="28" w:type="dxa"/>
              <w:right w:w="28" w:type="dxa"/>
            </w:tcMar>
          </w:tcPr>
          <w:p w14:paraId="39B42531" w14:textId="3B90CCD2" w:rsidR="00150B7E" w:rsidRPr="00150B7E" w:rsidRDefault="00150B7E" w:rsidP="00150B7E">
            <w:pPr>
              <w:widowControl w:val="0"/>
              <w:autoSpaceDE w:val="0"/>
              <w:autoSpaceDN w:val="0"/>
              <w:jc w:val="both"/>
              <w:rPr>
                <w:rFonts w:ascii="PT Astra Serif" w:hAnsi="PT Astra Serif"/>
                <w:sz w:val="24"/>
                <w:szCs w:val="24"/>
              </w:rPr>
            </w:pPr>
            <w:r w:rsidRPr="00150B7E">
              <w:rPr>
                <w:rFonts w:ascii="PT Astra Serif" w:hAnsi="PT Astra Serif"/>
                <w:sz w:val="24"/>
                <w:szCs w:val="24"/>
              </w:rPr>
              <w:t>Выполнение работ по разработке проектов зон санитарной охраны поверхностных источников водоснабжения</w:t>
            </w:r>
            <w:r w:rsidR="00910370">
              <w:rPr>
                <w:rFonts w:ascii="PT Astra Serif" w:hAnsi="PT Astra Serif"/>
                <w:sz w:val="24"/>
                <w:szCs w:val="24"/>
              </w:rPr>
              <w:t xml:space="preserve"> Возрожденческого муниципального образования</w:t>
            </w:r>
          </w:p>
        </w:tc>
        <w:tc>
          <w:tcPr>
            <w:tcW w:w="1565" w:type="dxa"/>
            <w:gridSpan w:val="2"/>
            <w:tcMar>
              <w:top w:w="28" w:type="dxa"/>
              <w:left w:w="28" w:type="dxa"/>
              <w:bottom w:w="28" w:type="dxa"/>
              <w:right w:w="28" w:type="dxa"/>
            </w:tcMar>
          </w:tcPr>
          <w:p w14:paraId="4F03ABC8" w14:textId="3EF7BDC2" w:rsidR="00150B7E" w:rsidRDefault="00150B7E" w:rsidP="00150B7E">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2025</w:t>
            </w:r>
          </w:p>
        </w:tc>
        <w:tc>
          <w:tcPr>
            <w:tcW w:w="2697" w:type="dxa"/>
            <w:vMerge w:val="restart"/>
            <w:tcMar>
              <w:top w:w="28" w:type="dxa"/>
              <w:left w:w="28" w:type="dxa"/>
              <w:bottom w:w="28" w:type="dxa"/>
              <w:right w:w="28" w:type="dxa"/>
            </w:tcMar>
          </w:tcPr>
          <w:p w14:paraId="5AE1EF79" w14:textId="5A0D86AD" w:rsidR="00910370" w:rsidRDefault="00910370" w:rsidP="00910370">
            <w:pPr>
              <w:widowControl w:val="0"/>
              <w:autoSpaceDE w:val="0"/>
              <w:autoSpaceDN w:val="0"/>
              <w:jc w:val="both"/>
              <w:rPr>
                <w:rFonts w:ascii="PT Astra Serif" w:hAnsi="PT Astra Serif"/>
                <w:bCs/>
                <w:sz w:val="24"/>
                <w:szCs w:val="24"/>
              </w:rPr>
            </w:pPr>
            <w:r>
              <w:rPr>
                <w:rFonts w:ascii="PT Astra Serif" w:hAnsi="PT Astra Serif"/>
                <w:bCs/>
                <w:sz w:val="24"/>
                <w:szCs w:val="24"/>
              </w:rPr>
              <w:t>Комитет по  инфраструктуре, строительству и ЖКХ</w:t>
            </w:r>
          </w:p>
        </w:tc>
        <w:tc>
          <w:tcPr>
            <w:tcW w:w="1266" w:type="dxa"/>
            <w:gridSpan w:val="2"/>
            <w:tcMar>
              <w:top w:w="28" w:type="dxa"/>
              <w:left w:w="28" w:type="dxa"/>
              <w:bottom w:w="28" w:type="dxa"/>
              <w:right w:w="28" w:type="dxa"/>
            </w:tcMar>
          </w:tcPr>
          <w:p w14:paraId="28ACCA4D" w14:textId="4313A826"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276" w:type="dxa"/>
            <w:tcMar>
              <w:top w:w="28" w:type="dxa"/>
              <w:left w:w="28" w:type="dxa"/>
              <w:bottom w:w="28" w:type="dxa"/>
              <w:right w:w="28" w:type="dxa"/>
            </w:tcMar>
          </w:tcPr>
          <w:p w14:paraId="07D9C18B" w14:textId="476E65DA"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47E2B59B" w14:textId="03BBDF59"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150B7E" w:rsidRPr="005401A3" w14:paraId="008AA20C" w14:textId="77777777" w:rsidTr="00910370">
        <w:trPr>
          <w:gridAfter w:val="2"/>
          <w:wAfter w:w="23" w:type="dxa"/>
          <w:cantSplit/>
        </w:trPr>
        <w:tc>
          <w:tcPr>
            <w:tcW w:w="566" w:type="dxa"/>
            <w:vMerge/>
            <w:tcMar>
              <w:top w:w="28" w:type="dxa"/>
              <w:left w:w="28" w:type="dxa"/>
              <w:bottom w:w="28" w:type="dxa"/>
              <w:right w:w="28" w:type="dxa"/>
            </w:tcMar>
          </w:tcPr>
          <w:p w14:paraId="22A039BB" w14:textId="77777777" w:rsidR="00150B7E" w:rsidRDefault="00150B7E" w:rsidP="00150B7E">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77D36F28" w14:textId="77777777" w:rsidR="00150B7E" w:rsidRPr="00150B7E" w:rsidRDefault="00150B7E" w:rsidP="00150B7E">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055C4287" w14:textId="41379850" w:rsidR="00150B7E" w:rsidRDefault="00150B7E" w:rsidP="00150B7E">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202</w:t>
            </w:r>
            <w:r>
              <w:rPr>
                <w:rFonts w:ascii="PT Astra Serif" w:hAnsi="PT Astra Serif"/>
                <w:color w:val="000000" w:themeColor="text1"/>
                <w:sz w:val="24"/>
                <w:szCs w:val="24"/>
              </w:rPr>
              <w:t>6</w:t>
            </w:r>
          </w:p>
        </w:tc>
        <w:tc>
          <w:tcPr>
            <w:tcW w:w="2697" w:type="dxa"/>
            <w:vMerge/>
            <w:tcMar>
              <w:top w:w="28" w:type="dxa"/>
              <w:left w:w="28" w:type="dxa"/>
              <w:bottom w:w="28" w:type="dxa"/>
              <w:right w:w="28" w:type="dxa"/>
            </w:tcMar>
          </w:tcPr>
          <w:p w14:paraId="3F70E539" w14:textId="77777777" w:rsidR="00150B7E" w:rsidRDefault="00150B7E" w:rsidP="00150B7E">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69168DAD" w14:textId="60BA2B31" w:rsidR="00150B7E" w:rsidRDefault="00910370" w:rsidP="00150B7E">
            <w:pPr>
              <w:widowControl w:val="0"/>
              <w:autoSpaceDE w:val="0"/>
              <w:autoSpaceDN w:val="0"/>
              <w:ind w:firstLine="567"/>
              <w:rPr>
                <w:rFonts w:ascii="PT Astra Serif" w:hAnsi="PT Astra Serif"/>
                <w:sz w:val="24"/>
                <w:szCs w:val="24"/>
              </w:rPr>
            </w:pPr>
            <w:r>
              <w:rPr>
                <w:rFonts w:ascii="PT Astra Serif" w:hAnsi="PT Astra Serif"/>
                <w:sz w:val="24"/>
                <w:szCs w:val="24"/>
              </w:rPr>
              <w:t>220</w:t>
            </w:r>
            <w:r w:rsidR="00150B7E" w:rsidRPr="006E1989">
              <w:rPr>
                <w:rFonts w:ascii="PT Astra Serif" w:hAnsi="PT Astra Serif"/>
                <w:sz w:val="24"/>
                <w:szCs w:val="24"/>
              </w:rPr>
              <w:t>,0</w:t>
            </w:r>
          </w:p>
        </w:tc>
        <w:tc>
          <w:tcPr>
            <w:tcW w:w="1276" w:type="dxa"/>
            <w:tcMar>
              <w:top w:w="28" w:type="dxa"/>
              <w:left w:w="28" w:type="dxa"/>
              <w:bottom w:w="28" w:type="dxa"/>
              <w:right w:w="28" w:type="dxa"/>
            </w:tcMar>
          </w:tcPr>
          <w:p w14:paraId="21461B1D" w14:textId="71462BD8"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198AE547" w14:textId="5973F9C6"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150B7E" w:rsidRPr="005401A3" w14:paraId="1655C2C7" w14:textId="77777777" w:rsidTr="00910370">
        <w:trPr>
          <w:gridAfter w:val="2"/>
          <w:wAfter w:w="23" w:type="dxa"/>
          <w:cantSplit/>
        </w:trPr>
        <w:tc>
          <w:tcPr>
            <w:tcW w:w="566" w:type="dxa"/>
            <w:vMerge/>
            <w:tcMar>
              <w:top w:w="28" w:type="dxa"/>
              <w:left w:w="28" w:type="dxa"/>
              <w:bottom w:w="28" w:type="dxa"/>
              <w:right w:w="28" w:type="dxa"/>
            </w:tcMar>
          </w:tcPr>
          <w:p w14:paraId="649A54F3" w14:textId="77777777" w:rsidR="00150B7E" w:rsidRDefault="00150B7E" w:rsidP="00150B7E">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0FB9CFB0" w14:textId="77777777" w:rsidR="00150B7E" w:rsidRPr="00150B7E" w:rsidRDefault="00150B7E" w:rsidP="00150B7E">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66614B82" w14:textId="0CDB10EE" w:rsidR="00150B7E" w:rsidRDefault="00150B7E" w:rsidP="00150B7E">
            <w:pPr>
              <w:widowControl w:val="0"/>
              <w:autoSpaceDE w:val="0"/>
              <w:autoSpaceDN w:val="0"/>
              <w:ind w:firstLine="567"/>
              <w:jc w:val="both"/>
              <w:rPr>
                <w:rFonts w:ascii="PT Astra Serif" w:hAnsi="PT Astra Serif"/>
                <w:sz w:val="24"/>
                <w:szCs w:val="24"/>
              </w:rPr>
            </w:pPr>
            <w:r>
              <w:rPr>
                <w:rFonts w:ascii="PT Astra Serif" w:hAnsi="PT Astra Serif"/>
                <w:color w:val="000000" w:themeColor="text1"/>
                <w:sz w:val="24"/>
                <w:szCs w:val="24"/>
              </w:rPr>
              <w:t>2027</w:t>
            </w:r>
          </w:p>
        </w:tc>
        <w:tc>
          <w:tcPr>
            <w:tcW w:w="2697" w:type="dxa"/>
            <w:vMerge/>
            <w:tcMar>
              <w:top w:w="28" w:type="dxa"/>
              <w:left w:w="28" w:type="dxa"/>
              <w:bottom w:w="28" w:type="dxa"/>
              <w:right w:w="28" w:type="dxa"/>
            </w:tcMar>
          </w:tcPr>
          <w:p w14:paraId="3D9A9963" w14:textId="77777777" w:rsidR="00150B7E" w:rsidRDefault="00150B7E" w:rsidP="00150B7E">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6EFB38AA" w14:textId="348585F1"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276" w:type="dxa"/>
            <w:tcMar>
              <w:top w:w="28" w:type="dxa"/>
              <w:left w:w="28" w:type="dxa"/>
              <w:bottom w:w="28" w:type="dxa"/>
              <w:right w:w="28" w:type="dxa"/>
            </w:tcMar>
          </w:tcPr>
          <w:p w14:paraId="36B9B976" w14:textId="2C0CE5FF"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0E0CA655" w14:textId="514213B8"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150B7E" w:rsidRPr="005401A3" w14:paraId="7D657875" w14:textId="77777777" w:rsidTr="00910370">
        <w:trPr>
          <w:gridAfter w:val="2"/>
          <w:wAfter w:w="23" w:type="dxa"/>
          <w:cantSplit/>
        </w:trPr>
        <w:tc>
          <w:tcPr>
            <w:tcW w:w="566" w:type="dxa"/>
            <w:vMerge/>
            <w:tcMar>
              <w:top w:w="28" w:type="dxa"/>
              <w:left w:w="28" w:type="dxa"/>
              <w:bottom w:w="28" w:type="dxa"/>
              <w:right w:w="28" w:type="dxa"/>
            </w:tcMar>
          </w:tcPr>
          <w:p w14:paraId="0DA7456E" w14:textId="77777777" w:rsidR="00150B7E" w:rsidRDefault="00150B7E" w:rsidP="00150B7E">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651F3379" w14:textId="77777777" w:rsidR="00150B7E" w:rsidRPr="00150B7E" w:rsidRDefault="00150B7E" w:rsidP="00150B7E">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790690BB" w14:textId="4B252219" w:rsidR="00150B7E" w:rsidRDefault="00150B7E" w:rsidP="00150B7E">
            <w:pPr>
              <w:widowControl w:val="0"/>
              <w:autoSpaceDE w:val="0"/>
              <w:autoSpaceDN w:val="0"/>
              <w:ind w:firstLine="567"/>
              <w:jc w:val="both"/>
              <w:rPr>
                <w:rFonts w:ascii="PT Astra Serif" w:hAnsi="PT Astra Serif"/>
                <w:sz w:val="24"/>
                <w:szCs w:val="24"/>
              </w:rPr>
            </w:pPr>
            <w:r>
              <w:rPr>
                <w:rFonts w:ascii="PT Astra Serif" w:hAnsi="PT Astra Serif"/>
                <w:color w:val="000000" w:themeColor="text1"/>
                <w:sz w:val="24"/>
                <w:szCs w:val="24"/>
              </w:rPr>
              <w:t>2028</w:t>
            </w:r>
          </w:p>
        </w:tc>
        <w:tc>
          <w:tcPr>
            <w:tcW w:w="2697" w:type="dxa"/>
            <w:vMerge/>
            <w:tcMar>
              <w:top w:w="28" w:type="dxa"/>
              <w:left w:w="28" w:type="dxa"/>
              <w:bottom w:w="28" w:type="dxa"/>
              <w:right w:w="28" w:type="dxa"/>
            </w:tcMar>
          </w:tcPr>
          <w:p w14:paraId="0BEB45BB" w14:textId="77777777" w:rsidR="00150B7E" w:rsidRDefault="00150B7E" w:rsidP="00150B7E">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5BDECAB5" w14:textId="01702CAC"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276" w:type="dxa"/>
            <w:tcMar>
              <w:top w:w="28" w:type="dxa"/>
              <w:left w:w="28" w:type="dxa"/>
              <w:bottom w:w="28" w:type="dxa"/>
              <w:right w:w="28" w:type="dxa"/>
            </w:tcMar>
          </w:tcPr>
          <w:p w14:paraId="0D136F4D" w14:textId="05E02A1A"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3DA1A5E1" w14:textId="6EFB5E2C" w:rsidR="00150B7E" w:rsidRDefault="00150B7E" w:rsidP="00150B7E">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910370" w:rsidRPr="005401A3" w14:paraId="4A11CA08" w14:textId="77777777" w:rsidTr="00910370">
        <w:trPr>
          <w:gridAfter w:val="2"/>
          <w:wAfter w:w="23" w:type="dxa"/>
          <w:cantSplit/>
        </w:trPr>
        <w:tc>
          <w:tcPr>
            <w:tcW w:w="566" w:type="dxa"/>
            <w:vMerge w:val="restart"/>
            <w:tcMar>
              <w:top w:w="28" w:type="dxa"/>
              <w:left w:w="28" w:type="dxa"/>
              <w:bottom w:w="28" w:type="dxa"/>
              <w:right w:w="28" w:type="dxa"/>
            </w:tcMar>
          </w:tcPr>
          <w:p w14:paraId="64B14837" w14:textId="06C3B765" w:rsidR="00910370" w:rsidRDefault="00910370" w:rsidP="00910370">
            <w:pPr>
              <w:widowControl w:val="0"/>
              <w:autoSpaceDE w:val="0"/>
              <w:autoSpaceDN w:val="0"/>
              <w:ind w:firstLine="57"/>
              <w:jc w:val="both"/>
              <w:rPr>
                <w:rFonts w:ascii="PT Astra Serif" w:hAnsi="PT Astra Serif"/>
                <w:sz w:val="24"/>
                <w:szCs w:val="24"/>
              </w:rPr>
            </w:pPr>
            <w:r>
              <w:rPr>
                <w:rFonts w:ascii="PT Astra Serif" w:hAnsi="PT Astra Serif"/>
                <w:sz w:val="24"/>
                <w:szCs w:val="24"/>
              </w:rPr>
              <w:t>2.2</w:t>
            </w:r>
          </w:p>
        </w:tc>
        <w:tc>
          <w:tcPr>
            <w:tcW w:w="6800" w:type="dxa"/>
            <w:vMerge w:val="restart"/>
            <w:tcMar>
              <w:top w:w="28" w:type="dxa"/>
              <w:left w:w="28" w:type="dxa"/>
              <w:bottom w:w="28" w:type="dxa"/>
              <w:right w:w="28" w:type="dxa"/>
            </w:tcMar>
          </w:tcPr>
          <w:p w14:paraId="002C624A" w14:textId="0FEFDC58" w:rsidR="00910370" w:rsidRPr="00150B7E" w:rsidRDefault="00910370" w:rsidP="00910370">
            <w:pPr>
              <w:widowControl w:val="0"/>
              <w:autoSpaceDE w:val="0"/>
              <w:autoSpaceDN w:val="0"/>
              <w:jc w:val="both"/>
              <w:rPr>
                <w:rFonts w:ascii="PT Astra Serif" w:hAnsi="PT Astra Serif"/>
                <w:sz w:val="24"/>
                <w:szCs w:val="24"/>
              </w:rPr>
            </w:pPr>
            <w:r w:rsidRPr="00150B7E">
              <w:rPr>
                <w:rFonts w:ascii="PT Astra Serif" w:hAnsi="PT Astra Serif"/>
                <w:sz w:val="24"/>
                <w:szCs w:val="24"/>
              </w:rPr>
              <w:t>Выполнение работ по разработке проектов зон санитарной охраны поверхностных источников водоснабжения</w:t>
            </w:r>
            <w:r>
              <w:rPr>
                <w:rFonts w:ascii="PT Astra Serif" w:hAnsi="PT Astra Serif"/>
                <w:sz w:val="24"/>
                <w:szCs w:val="24"/>
              </w:rPr>
              <w:t xml:space="preserve"> Алексеевского муниципального образования</w:t>
            </w:r>
          </w:p>
        </w:tc>
        <w:tc>
          <w:tcPr>
            <w:tcW w:w="1565" w:type="dxa"/>
            <w:gridSpan w:val="2"/>
            <w:tcMar>
              <w:top w:w="28" w:type="dxa"/>
              <w:left w:w="28" w:type="dxa"/>
              <w:bottom w:w="28" w:type="dxa"/>
              <w:right w:w="28" w:type="dxa"/>
            </w:tcMar>
          </w:tcPr>
          <w:p w14:paraId="41C37179" w14:textId="71D44FAD" w:rsidR="00910370" w:rsidRDefault="00910370" w:rsidP="00910370">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2025</w:t>
            </w:r>
          </w:p>
        </w:tc>
        <w:tc>
          <w:tcPr>
            <w:tcW w:w="2697" w:type="dxa"/>
            <w:vMerge w:val="restart"/>
            <w:tcMar>
              <w:top w:w="28" w:type="dxa"/>
              <w:left w:w="28" w:type="dxa"/>
              <w:bottom w:w="28" w:type="dxa"/>
              <w:right w:w="28" w:type="dxa"/>
            </w:tcMar>
          </w:tcPr>
          <w:p w14:paraId="01E4F878" w14:textId="521F0001" w:rsidR="00910370" w:rsidRDefault="00910370" w:rsidP="00910370">
            <w:pPr>
              <w:widowControl w:val="0"/>
              <w:autoSpaceDE w:val="0"/>
              <w:autoSpaceDN w:val="0"/>
              <w:jc w:val="both"/>
              <w:rPr>
                <w:rFonts w:ascii="PT Astra Serif" w:hAnsi="PT Astra Serif"/>
                <w:bCs/>
                <w:sz w:val="24"/>
                <w:szCs w:val="24"/>
              </w:rPr>
            </w:pPr>
            <w:r>
              <w:rPr>
                <w:rFonts w:ascii="PT Astra Serif" w:hAnsi="PT Astra Serif"/>
                <w:bCs/>
                <w:sz w:val="24"/>
                <w:szCs w:val="24"/>
              </w:rPr>
              <w:t>Комитет по  инфраструктуре, строительству и ЖКХ</w:t>
            </w:r>
          </w:p>
        </w:tc>
        <w:tc>
          <w:tcPr>
            <w:tcW w:w="1266" w:type="dxa"/>
            <w:gridSpan w:val="2"/>
            <w:tcMar>
              <w:top w:w="28" w:type="dxa"/>
              <w:left w:w="28" w:type="dxa"/>
              <w:bottom w:w="28" w:type="dxa"/>
              <w:right w:w="28" w:type="dxa"/>
            </w:tcMar>
          </w:tcPr>
          <w:p w14:paraId="481CB65C" w14:textId="179F991D"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276" w:type="dxa"/>
            <w:tcMar>
              <w:top w:w="28" w:type="dxa"/>
              <w:left w:w="28" w:type="dxa"/>
              <w:bottom w:w="28" w:type="dxa"/>
              <w:right w:w="28" w:type="dxa"/>
            </w:tcMar>
          </w:tcPr>
          <w:p w14:paraId="108CCC0E" w14:textId="60C19C5D"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047CFD65" w14:textId="7E9889C7"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910370" w:rsidRPr="005401A3" w14:paraId="7A2945E2" w14:textId="77777777" w:rsidTr="00910370">
        <w:trPr>
          <w:gridAfter w:val="2"/>
          <w:wAfter w:w="23" w:type="dxa"/>
          <w:cantSplit/>
        </w:trPr>
        <w:tc>
          <w:tcPr>
            <w:tcW w:w="566" w:type="dxa"/>
            <w:vMerge/>
            <w:tcMar>
              <w:top w:w="28" w:type="dxa"/>
              <w:left w:w="28" w:type="dxa"/>
              <w:bottom w:w="28" w:type="dxa"/>
              <w:right w:w="28" w:type="dxa"/>
            </w:tcMar>
          </w:tcPr>
          <w:p w14:paraId="17055D15" w14:textId="77777777" w:rsidR="00910370" w:rsidRDefault="00910370" w:rsidP="00910370">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43D0B7D5" w14:textId="77777777" w:rsidR="00910370" w:rsidRPr="00150B7E" w:rsidRDefault="00910370" w:rsidP="00910370">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392951FA" w14:textId="79018A51" w:rsidR="00910370" w:rsidRDefault="00910370" w:rsidP="00910370">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202</w:t>
            </w:r>
            <w:r>
              <w:rPr>
                <w:rFonts w:ascii="PT Astra Serif" w:hAnsi="PT Astra Serif"/>
                <w:color w:val="000000" w:themeColor="text1"/>
                <w:sz w:val="24"/>
                <w:szCs w:val="24"/>
              </w:rPr>
              <w:t>6</w:t>
            </w:r>
          </w:p>
        </w:tc>
        <w:tc>
          <w:tcPr>
            <w:tcW w:w="2697" w:type="dxa"/>
            <w:vMerge/>
            <w:tcMar>
              <w:top w:w="28" w:type="dxa"/>
              <w:left w:w="28" w:type="dxa"/>
              <w:bottom w:w="28" w:type="dxa"/>
              <w:right w:w="28" w:type="dxa"/>
            </w:tcMar>
          </w:tcPr>
          <w:p w14:paraId="013AB75F" w14:textId="77777777" w:rsidR="00910370" w:rsidRDefault="00910370" w:rsidP="00910370">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49958EE" w14:textId="6136D421" w:rsidR="00910370" w:rsidRPr="006E1989" w:rsidRDefault="00910370" w:rsidP="00910370">
            <w:pPr>
              <w:widowControl w:val="0"/>
              <w:autoSpaceDE w:val="0"/>
              <w:autoSpaceDN w:val="0"/>
              <w:ind w:firstLine="567"/>
              <w:rPr>
                <w:rFonts w:ascii="PT Astra Serif" w:hAnsi="PT Astra Serif"/>
                <w:sz w:val="24"/>
                <w:szCs w:val="24"/>
              </w:rPr>
            </w:pPr>
            <w:r>
              <w:rPr>
                <w:rFonts w:ascii="PT Astra Serif" w:hAnsi="PT Astra Serif"/>
                <w:sz w:val="24"/>
                <w:szCs w:val="24"/>
              </w:rPr>
              <w:t>155</w:t>
            </w:r>
            <w:r w:rsidRPr="006E1989">
              <w:rPr>
                <w:rFonts w:ascii="PT Astra Serif" w:hAnsi="PT Astra Serif"/>
                <w:sz w:val="24"/>
                <w:szCs w:val="24"/>
              </w:rPr>
              <w:t>,0</w:t>
            </w:r>
          </w:p>
        </w:tc>
        <w:tc>
          <w:tcPr>
            <w:tcW w:w="1276" w:type="dxa"/>
            <w:tcMar>
              <w:top w:w="28" w:type="dxa"/>
              <w:left w:w="28" w:type="dxa"/>
              <w:bottom w:w="28" w:type="dxa"/>
              <w:right w:w="28" w:type="dxa"/>
            </w:tcMar>
          </w:tcPr>
          <w:p w14:paraId="49F57CC0" w14:textId="0CBD4C2A"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69BFB255" w14:textId="551FAE24"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910370" w:rsidRPr="005401A3" w14:paraId="0C7F4032" w14:textId="77777777" w:rsidTr="00910370">
        <w:trPr>
          <w:gridAfter w:val="2"/>
          <w:wAfter w:w="23" w:type="dxa"/>
          <w:cantSplit/>
        </w:trPr>
        <w:tc>
          <w:tcPr>
            <w:tcW w:w="566" w:type="dxa"/>
            <w:vMerge/>
            <w:tcMar>
              <w:top w:w="28" w:type="dxa"/>
              <w:left w:w="28" w:type="dxa"/>
              <w:bottom w:w="28" w:type="dxa"/>
              <w:right w:w="28" w:type="dxa"/>
            </w:tcMar>
          </w:tcPr>
          <w:p w14:paraId="72B642A8" w14:textId="77777777" w:rsidR="00910370" w:rsidRDefault="00910370" w:rsidP="00910370">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552817CC" w14:textId="77777777" w:rsidR="00910370" w:rsidRPr="00150B7E" w:rsidRDefault="00910370" w:rsidP="00910370">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7E25D52E" w14:textId="4B2449F9" w:rsidR="00910370" w:rsidRDefault="00910370" w:rsidP="00910370">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2027</w:t>
            </w:r>
          </w:p>
        </w:tc>
        <w:tc>
          <w:tcPr>
            <w:tcW w:w="2697" w:type="dxa"/>
            <w:vMerge/>
            <w:tcMar>
              <w:top w:w="28" w:type="dxa"/>
              <w:left w:w="28" w:type="dxa"/>
              <w:bottom w:w="28" w:type="dxa"/>
              <w:right w:w="28" w:type="dxa"/>
            </w:tcMar>
          </w:tcPr>
          <w:p w14:paraId="0C705161" w14:textId="77777777" w:rsidR="00910370" w:rsidRDefault="00910370" w:rsidP="00910370">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4BEEBFE4" w14:textId="3B686E79"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276" w:type="dxa"/>
            <w:tcMar>
              <w:top w:w="28" w:type="dxa"/>
              <w:left w:w="28" w:type="dxa"/>
              <w:bottom w:w="28" w:type="dxa"/>
              <w:right w:w="28" w:type="dxa"/>
            </w:tcMar>
          </w:tcPr>
          <w:p w14:paraId="21447CE0" w14:textId="3062F82B"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5B775831" w14:textId="5FD745C9"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r w:rsidR="00910370" w:rsidRPr="005401A3" w14:paraId="72F8BA53" w14:textId="77777777" w:rsidTr="00910370">
        <w:trPr>
          <w:gridAfter w:val="2"/>
          <w:wAfter w:w="23" w:type="dxa"/>
          <w:cantSplit/>
        </w:trPr>
        <w:tc>
          <w:tcPr>
            <w:tcW w:w="566" w:type="dxa"/>
            <w:vMerge/>
            <w:tcMar>
              <w:top w:w="28" w:type="dxa"/>
              <w:left w:w="28" w:type="dxa"/>
              <w:bottom w:w="28" w:type="dxa"/>
              <w:right w:w="28" w:type="dxa"/>
            </w:tcMar>
          </w:tcPr>
          <w:p w14:paraId="1FC6B715" w14:textId="77777777" w:rsidR="00910370" w:rsidRDefault="00910370" w:rsidP="00910370">
            <w:pPr>
              <w:widowControl w:val="0"/>
              <w:autoSpaceDE w:val="0"/>
              <w:autoSpaceDN w:val="0"/>
              <w:ind w:firstLine="567"/>
              <w:jc w:val="both"/>
              <w:rPr>
                <w:rFonts w:ascii="PT Astra Serif" w:hAnsi="PT Astra Serif"/>
                <w:sz w:val="24"/>
                <w:szCs w:val="24"/>
              </w:rPr>
            </w:pPr>
          </w:p>
        </w:tc>
        <w:tc>
          <w:tcPr>
            <w:tcW w:w="6800" w:type="dxa"/>
            <w:vMerge/>
            <w:tcMar>
              <w:top w:w="28" w:type="dxa"/>
              <w:left w:w="28" w:type="dxa"/>
              <w:bottom w:w="28" w:type="dxa"/>
              <w:right w:w="28" w:type="dxa"/>
            </w:tcMar>
          </w:tcPr>
          <w:p w14:paraId="256A74C6" w14:textId="77777777" w:rsidR="00910370" w:rsidRPr="00150B7E" w:rsidRDefault="00910370" w:rsidP="00910370">
            <w:pPr>
              <w:widowControl w:val="0"/>
              <w:autoSpaceDE w:val="0"/>
              <w:autoSpaceDN w:val="0"/>
              <w:jc w:val="both"/>
              <w:rPr>
                <w:rFonts w:ascii="PT Astra Serif" w:hAnsi="PT Astra Serif"/>
                <w:sz w:val="24"/>
                <w:szCs w:val="24"/>
              </w:rPr>
            </w:pPr>
          </w:p>
        </w:tc>
        <w:tc>
          <w:tcPr>
            <w:tcW w:w="1565" w:type="dxa"/>
            <w:gridSpan w:val="2"/>
            <w:tcMar>
              <w:top w:w="28" w:type="dxa"/>
              <w:left w:w="28" w:type="dxa"/>
              <w:bottom w:w="28" w:type="dxa"/>
              <w:right w:w="28" w:type="dxa"/>
            </w:tcMar>
          </w:tcPr>
          <w:p w14:paraId="000EA919" w14:textId="4A36BBBC" w:rsidR="00910370" w:rsidRDefault="00910370" w:rsidP="00910370">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2028</w:t>
            </w:r>
          </w:p>
        </w:tc>
        <w:tc>
          <w:tcPr>
            <w:tcW w:w="2697" w:type="dxa"/>
            <w:vMerge/>
            <w:tcMar>
              <w:top w:w="28" w:type="dxa"/>
              <w:left w:w="28" w:type="dxa"/>
              <w:bottom w:w="28" w:type="dxa"/>
              <w:right w:w="28" w:type="dxa"/>
            </w:tcMar>
          </w:tcPr>
          <w:p w14:paraId="4D79DD67" w14:textId="77777777" w:rsidR="00910370" w:rsidRDefault="00910370" w:rsidP="00910370">
            <w:pPr>
              <w:widowControl w:val="0"/>
              <w:autoSpaceDE w:val="0"/>
              <w:autoSpaceDN w:val="0"/>
              <w:jc w:val="both"/>
              <w:rPr>
                <w:rFonts w:ascii="PT Astra Serif" w:hAnsi="PT Astra Serif"/>
                <w:bCs/>
                <w:sz w:val="24"/>
                <w:szCs w:val="24"/>
              </w:rPr>
            </w:pPr>
          </w:p>
        </w:tc>
        <w:tc>
          <w:tcPr>
            <w:tcW w:w="1266" w:type="dxa"/>
            <w:gridSpan w:val="2"/>
            <w:tcMar>
              <w:top w:w="28" w:type="dxa"/>
              <w:left w:w="28" w:type="dxa"/>
              <w:bottom w:w="28" w:type="dxa"/>
              <w:right w:w="28" w:type="dxa"/>
            </w:tcMar>
          </w:tcPr>
          <w:p w14:paraId="572F9089" w14:textId="609D2AC0"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276" w:type="dxa"/>
            <w:tcMar>
              <w:top w:w="28" w:type="dxa"/>
              <w:left w:w="28" w:type="dxa"/>
              <w:bottom w:w="28" w:type="dxa"/>
              <w:right w:w="28" w:type="dxa"/>
            </w:tcMar>
          </w:tcPr>
          <w:p w14:paraId="56C8B042" w14:textId="087DF5D3"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c>
          <w:tcPr>
            <w:tcW w:w="1560" w:type="dxa"/>
            <w:tcMar>
              <w:top w:w="28" w:type="dxa"/>
              <w:left w:w="28" w:type="dxa"/>
              <w:bottom w:w="28" w:type="dxa"/>
              <w:right w:w="28" w:type="dxa"/>
            </w:tcMar>
          </w:tcPr>
          <w:p w14:paraId="6C1EC1AB" w14:textId="634C4C9C" w:rsidR="00910370" w:rsidRPr="006E1989" w:rsidRDefault="00910370" w:rsidP="00910370">
            <w:pPr>
              <w:widowControl w:val="0"/>
              <w:autoSpaceDE w:val="0"/>
              <w:autoSpaceDN w:val="0"/>
              <w:ind w:firstLine="567"/>
              <w:rPr>
                <w:rFonts w:ascii="PT Astra Serif" w:hAnsi="PT Astra Serif"/>
                <w:sz w:val="24"/>
                <w:szCs w:val="24"/>
              </w:rPr>
            </w:pPr>
            <w:r w:rsidRPr="006E1989">
              <w:rPr>
                <w:rFonts w:ascii="PT Astra Serif" w:hAnsi="PT Astra Serif"/>
                <w:sz w:val="24"/>
                <w:szCs w:val="24"/>
              </w:rPr>
              <w:t>0,0</w:t>
            </w:r>
          </w:p>
        </w:tc>
      </w:tr>
    </w:tbl>
    <w:p w14:paraId="629E2FCB" w14:textId="77777777" w:rsidR="00E76E53" w:rsidRPr="005401A3" w:rsidRDefault="00E76E53" w:rsidP="00E76E53">
      <w:pPr>
        <w:ind w:firstLine="567"/>
        <w:jc w:val="both"/>
        <w:rPr>
          <w:rFonts w:ascii="PT Astra Serif" w:hAnsi="PT Astra Serif"/>
          <w:sz w:val="24"/>
          <w:szCs w:val="24"/>
        </w:rPr>
        <w:sectPr w:rsidR="00E76E53" w:rsidRPr="005401A3">
          <w:pgSz w:w="16838" w:h="11906" w:orient="landscape"/>
          <w:pgMar w:top="1134" w:right="567" w:bottom="567" w:left="567" w:header="709" w:footer="709" w:gutter="0"/>
          <w:cols w:space="720"/>
        </w:sectPr>
      </w:pPr>
    </w:p>
    <w:p w14:paraId="192E59CB" w14:textId="3F04F379" w:rsidR="00E76E53" w:rsidRDefault="00E76E53" w:rsidP="00E76E53">
      <w:pPr>
        <w:shd w:val="clear" w:color="auto" w:fill="FFFFFF"/>
        <w:ind w:firstLine="567"/>
        <w:jc w:val="center"/>
        <w:outlineLvl w:val="1"/>
        <w:rPr>
          <w:rFonts w:ascii="PT Astra Serif" w:hAnsi="PT Astra Serif"/>
          <w:b/>
          <w:iCs/>
          <w:color w:val="000000"/>
          <w:sz w:val="24"/>
          <w:szCs w:val="24"/>
        </w:rPr>
      </w:pPr>
      <w:r w:rsidRPr="00C41EF7">
        <w:rPr>
          <w:rFonts w:ascii="PT Astra Serif" w:hAnsi="PT Astra Serif"/>
          <w:b/>
          <w:iCs/>
          <w:color w:val="000000"/>
          <w:sz w:val="24"/>
          <w:szCs w:val="24"/>
        </w:rPr>
        <w:lastRenderedPageBreak/>
        <w:t>6. Эффективность социально-экономических последствий</w:t>
      </w:r>
      <w:r w:rsidR="0013134E">
        <w:rPr>
          <w:rFonts w:ascii="PT Astra Serif" w:hAnsi="PT Astra Serif"/>
          <w:b/>
          <w:iCs/>
          <w:color w:val="000000"/>
          <w:sz w:val="24"/>
          <w:szCs w:val="24"/>
        </w:rPr>
        <w:t xml:space="preserve"> </w:t>
      </w:r>
      <w:r w:rsidRPr="00C41EF7">
        <w:rPr>
          <w:rFonts w:ascii="PT Astra Serif" w:hAnsi="PT Astra Serif"/>
          <w:b/>
          <w:iCs/>
          <w:color w:val="000000"/>
          <w:sz w:val="24"/>
          <w:szCs w:val="24"/>
        </w:rPr>
        <w:t>реализации Программы.</w:t>
      </w:r>
    </w:p>
    <w:p w14:paraId="74970BC3" w14:textId="77777777" w:rsidR="00813E4D" w:rsidRPr="00C41EF7" w:rsidRDefault="00813E4D" w:rsidP="00E76E53">
      <w:pPr>
        <w:shd w:val="clear" w:color="auto" w:fill="FFFFFF"/>
        <w:ind w:firstLine="567"/>
        <w:jc w:val="center"/>
        <w:outlineLvl w:val="1"/>
        <w:rPr>
          <w:rFonts w:ascii="PT Astra Serif" w:hAnsi="PT Astra Serif"/>
          <w:b/>
          <w:iCs/>
          <w:color w:val="000000"/>
          <w:sz w:val="24"/>
          <w:szCs w:val="24"/>
        </w:rPr>
      </w:pPr>
    </w:p>
    <w:p w14:paraId="4741200C" w14:textId="77777777" w:rsidR="00E76E53" w:rsidRDefault="00E76E53" w:rsidP="00E76E53">
      <w:pPr>
        <w:shd w:val="clear" w:color="auto" w:fill="FFFFFF"/>
        <w:ind w:firstLine="708"/>
        <w:jc w:val="both"/>
        <w:rPr>
          <w:rFonts w:ascii="PT Astra Serif" w:hAnsi="PT Astra Serif"/>
          <w:color w:val="000000"/>
          <w:sz w:val="24"/>
          <w:szCs w:val="24"/>
        </w:rPr>
      </w:pPr>
      <w:r w:rsidRPr="005401A3">
        <w:rPr>
          <w:rFonts w:ascii="PT Astra Serif" w:hAnsi="PT Astra Serif"/>
          <w:color w:val="000000"/>
          <w:sz w:val="24"/>
          <w:szCs w:val="24"/>
        </w:rPr>
        <w:t>Программа имеет социально-экономическую и экологическую направленность. Реализация Программы позволит улучшить состояние системы водозаборных очистных сооружений и сетей водоснабжения и водоотведения, улучшить качество питьевой воды, подаваемой потребителю, потерю тепло-энерго ресурсов при эксплуатации систем водоснабжения, водоотведения и теплоснабжения. В целом Программа не может быть оценена только показателями экономической эффективности, в конечном итоге – это здоровье населения.</w:t>
      </w:r>
    </w:p>
    <w:p w14:paraId="7DDFEEC7" w14:textId="77777777" w:rsidR="00813E4D" w:rsidRPr="005401A3" w:rsidRDefault="00813E4D" w:rsidP="00E76E53">
      <w:pPr>
        <w:shd w:val="clear" w:color="auto" w:fill="FFFFFF"/>
        <w:ind w:firstLine="708"/>
        <w:jc w:val="both"/>
        <w:rPr>
          <w:rFonts w:ascii="PT Astra Serif" w:hAnsi="PT Astra Serif"/>
          <w:color w:val="000000"/>
          <w:sz w:val="24"/>
          <w:szCs w:val="24"/>
        </w:rPr>
      </w:pPr>
    </w:p>
    <w:p w14:paraId="3B8AF81A" w14:textId="1A44B365" w:rsidR="00252111" w:rsidRPr="00813E4D" w:rsidRDefault="00252111" w:rsidP="008B3751">
      <w:pPr>
        <w:pStyle w:val="aa"/>
        <w:numPr>
          <w:ilvl w:val="0"/>
          <w:numId w:val="2"/>
        </w:numPr>
        <w:ind w:left="360"/>
        <w:jc w:val="center"/>
        <w:rPr>
          <w:rFonts w:ascii="PT Astra Serif" w:hAnsi="PT Astra Serif"/>
          <w:color w:val="000000"/>
          <w:sz w:val="24"/>
          <w:szCs w:val="24"/>
        </w:rPr>
      </w:pPr>
      <w:r w:rsidRPr="0013134E">
        <w:rPr>
          <w:rFonts w:ascii="PT Astra Serif" w:hAnsi="PT Astra Serif"/>
          <w:b/>
          <w:bCs/>
          <w:sz w:val="24"/>
          <w:szCs w:val="24"/>
        </w:rPr>
        <w:t>Сведения</w:t>
      </w:r>
      <w:r w:rsidR="0013134E" w:rsidRPr="0013134E">
        <w:rPr>
          <w:rFonts w:ascii="PT Astra Serif" w:hAnsi="PT Astra Serif"/>
          <w:b/>
          <w:bCs/>
          <w:sz w:val="24"/>
          <w:szCs w:val="24"/>
        </w:rPr>
        <w:t xml:space="preserve"> </w:t>
      </w:r>
      <w:r w:rsidRPr="0013134E">
        <w:rPr>
          <w:rFonts w:ascii="PT Astra Serif" w:hAnsi="PT Astra Serif"/>
          <w:b/>
          <w:bCs/>
          <w:sz w:val="24"/>
          <w:szCs w:val="24"/>
        </w:rPr>
        <w:t>о целевых показателях (индикаторах) муниципальной программы, подпрограмм муниципальной программы, подпрограмм муниципальной программы и их значениях</w:t>
      </w:r>
    </w:p>
    <w:p w14:paraId="0E1A2532" w14:textId="77777777" w:rsidR="00813E4D" w:rsidRPr="0013134E" w:rsidRDefault="00813E4D" w:rsidP="00910370">
      <w:pPr>
        <w:pStyle w:val="aa"/>
        <w:ind w:left="360"/>
        <w:rPr>
          <w:rFonts w:ascii="PT Astra Serif" w:hAnsi="PT Astra Serif"/>
          <w:color w:val="000000"/>
          <w:sz w:val="24"/>
          <w:szCs w:val="24"/>
        </w:rPr>
      </w:pPr>
    </w:p>
    <w:tbl>
      <w:tblPr>
        <w:tblpPr w:leftFromText="180" w:rightFromText="180" w:vertAnchor="text" w:horzAnchor="margin" w:tblpXSpec="center" w:tblpY="31"/>
        <w:tblOverlap w:val="never"/>
        <w:tblW w:w="16043" w:type="dxa"/>
        <w:tblLayout w:type="fixed"/>
        <w:tblCellMar>
          <w:left w:w="0" w:type="dxa"/>
          <w:right w:w="0" w:type="dxa"/>
        </w:tblCellMar>
        <w:tblLook w:val="04A0" w:firstRow="1" w:lastRow="0" w:firstColumn="1" w:lastColumn="0" w:noHBand="0" w:noVBand="1"/>
      </w:tblPr>
      <w:tblGrid>
        <w:gridCol w:w="418"/>
        <w:gridCol w:w="6662"/>
        <w:gridCol w:w="567"/>
        <w:gridCol w:w="1961"/>
        <w:gridCol w:w="2268"/>
        <w:gridCol w:w="52"/>
        <w:gridCol w:w="2075"/>
        <w:gridCol w:w="64"/>
        <w:gridCol w:w="1920"/>
        <w:gridCol w:w="8"/>
        <w:gridCol w:w="48"/>
      </w:tblGrid>
      <w:tr w:rsidR="00252111" w:rsidRPr="00D9157C" w14:paraId="6ADC077D" w14:textId="77777777" w:rsidTr="0013134E">
        <w:trPr>
          <w:gridAfter w:val="1"/>
          <w:wAfter w:w="48" w:type="dxa"/>
          <w:trHeight w:val="374"/>
        </w:trPr>
        <w:tc>
          <w:tcPr>
            <w:tcW w:w="418" w:type="dxa"/>
            <w:tcBorders>
              <w:top w:val="single" w:sz="6" w:space="0" w:color="000000"/>
              <w:left w:val="single" w:sz="6" w:space="0" w:color="000000"/>
              <w:bottom w:val="nil"/>
              <w:right w:val="single" w:sz="6" w:space="0" w:color="000000"/>
            </w:tcBorders>
            <w:tcMar>
              <w:top w:w="28" w:type="dxa"/>
              <w:left w:w="28" w:type="dxa"/>
              <w:bottom w:w="28" w:type="dxa"/>
              <w:right w:w="28" w:type="dxa"/>
            </w:tcMar>
            <w:hideMark/>
          </w:tcPr>
          <w:p w14:paraId="30144A89" w14:textId="77777777" w:rsidR="00252111" w:rsidRPr="00D9157C" w:rsidRDefault="00252111" w:rsidP="00252111">
            <w:pPr>
              <w:jc w:val="both"/>
              <w:textAlignment w:val="baseline"/>
              <w:rPr>
                <w:rFonts w:ascii="PT Astra Serif" w:hAnsi="PT Astra Serif"/>
                <w:sz w:val="24"/>
                <w:szCs w:val="24"/>
              </w:rPr>
            </w:pPr>
            <w:r w:rsidRPr="00D9157C">
              <w:rPr>
                <w:rFonts w:ascii="PT Astra Serif" w:hAnsi="PT Astra Serif"/>
                <w:sz w:val="24"/>
                <w:szCs w:val="24"/>
              </w:rPr>
              <w:t>№ п/п</w:t>
            </w:r>
          </w:p>
        </w:tc>
        <w:tc>
          <w:tcPr>
            <w:tcW w:w="6662" w:type="dxa"/>
            <w:vMerge w:val="restart"/>
            <w:tcBorders>
              <w:top w:val="single" w:sz="6" w:space="0" w:color="000000"/>
              <w:left w:val="single" w:sz="6" w:space="0" w:color="000000"/>
              <w:right w:val="single" w:sz="6" w:space="0" w:color="000000"/>
            </w:tcBorders>
            <w:tcMar>
              <w:top w:w="28" w:type="dxa"/>
              <w:left w:w="28" w:type="dxa"/>
              <w:bottom w:w="28" w:type="dxa"/>
              <w:right w:w="28" w:type="dxa"/>
            </w:tcMar>
            <w:hideMark/>
          </w:tcPr>
          <w:p w14:paraId="157C29B0"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Наименование целевого показателя (индикатора)</w:t>
            </w:r>
          </w:p>
        </w:tc>
        <w:tc>
          <w:tcPr>
            <w:tcW w:w="567" w:type="dxa"/>
            <w:tcBorders>
              <w:top w:val="single" w:sz="6" w:space="0" w:color="000000"/>
              <w:left w:val="single" w:sz="6" w:space="0" w:color="000000"/>
              <w:bottom w:val="nil"/>
              <w:right w:val="single" w:sz="6" w:space="0" w:color="000000"/>
            </w:tcBorders>
            <w:tcMar>
              <w:top w:w="28" w:type="dxa"/>
              <w:left w:w="28" w:type="dxa"/>
              <w:bottom w:w="28" w:type="dxa"/>
              <w:right w:w="28" w:type="dxa"/>
            </w:tcMar>
            <w:hideMark/>
          </w:tcPr>
          <w:p w14:paraId="5757F617"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Ед. изм.</w:t>
            </w:r>
          </w:p>
        </w:tc>
        <w:tc>
          <w:tcPr>
            <w:tcW w:w="8348" w:type="dxa"/>
            <w:gridSpan w:val="7"/>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tcPr>
          <w:p w14:paraId="6488B030"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Значения показателей</w:t>
            </w:r>
          </w:p>
        </w:tc>
      </w:tr>
      <w:tr w:rsidR="00252111" w:rsidRPr="00D9157C" w14:paraId="3151C547" w14:textId="77777777" w:rsidTr="0013134E">
        <w:trPr>
          <w:gridAfter w:val="2"/>
          <w:wAfter w:w="56" w:type="dxa"/>
        </w:trPr>
        <w:tc>
          <w:tcPr>
            <w:tcW w:w="418" w:type="dxa"/>
            <w:tcBorders>
              <w:top w:val="nil"/>
              <w:left w:val="single" w:sz="6" w:space="0" w:color="000000"/>
              <w:bottom w:val="nil"/>
              <w:right w:val="single" w:sz="6" w:space="0" w:color="000000"/>
            </w:tcBorders>
            <w:tcMar>
              <w:top w:w="28" w:type="dxa"/>
              <w:left w:w="28" w:type="dxa"/>
              <w:bottom w:w="28" w:type="dxa"/>
              <w:right w:w="28" w:type="dxa"/>
            </w:tcMar>
            <w:hideMark/>
          </w:tcPr>
          <w:p w14:paraId="16182F63" w14:textId="77777777" w:rsidR="00252111" w:rsidRPr="00D9157C" w:rsidRDefault="00252111" w:rsidP="00252111">
            <w:pPr>
              <w:rPr>
                <w:rFonts w:ascii="PT Astra Serif" w:hAnsi="PT Astra Serif"/>
                <w:sz w:val="24"/>
                <w:szCs w:val="24"/>
              </w:rPr>
            </w:pPr>
          </w:p>
        </w:tc>
        <w:tc>
          <w:tcPr>
            <w:tcW w:w="6662" w:type="dxa"/>
            <w:vMerge/>
            <w:tcBorders>
              <w:left w:val="single" w:sz="6" w:space="0" w:color="000000"/>
              <w:bottom w:val="nil"/>
              <w:right w:val="single" w:sz="6" w:space="0" w:color="000000"/>
            </w:tcBorders>
            <w:tcMar>
              <w:top w:w="28" w:type="dxa"/>
              <w:left w:w="28" w:type="dxa"/>
              <w:bottom w:w="28" w:type="dxa"/>
              <w:right w:w="28" w:type="dxa"/>
            </w:tcMar>
            <w:hideMark/>
          </w:tcPr>
          <w:p w14:paraId="38DEAEE0" w14:textId="77777777" w:rsidR="00252111" w:rsidRPr="00D9157C" w:rsidRDefault="00252111" w:rsidP="00252111">
            <w:pPr>
              <w:rPr>
                <w:rFonts w:ascii="PT Astra Serif" w:hAnsi="PT Astra Serif"/>
                <w:sz w:val="24"/>
                <w:szCs w:val="24"/>
              </w:rPr>
            </w:pPr>
          </w:p>
        </w:tc>
        <w:tc>
          <w:tcPr>
            <w:tcW w:w="567" w:type="dxa"/>
            <w:tcBorders>
              <w:top w:val="nil"/>
              <w:left w:val="single" w:sz="6" w:space="0" w:color="000000"/>
              <w:bottom w:val="nil"/>
              <w:right w:val="single" w:sz="6" w:space="0" w:color="000000"/>
            </w:tcBorders>
            <w:tcMar>
              <w:top w:w="28" w:type="dxa"/>
              <w:left w:w="28" w:type="dxa"/>
              <w:bottom w:w="28" w:type="dxa"/>
              <w:right w:w="28" w:type="dxa"/>
            </w:tcMar>
            <w:hideMark/>
          </w:tcPr>
          <w:p w14:paraId="51E78CE8" w14:textId="77777777" w:rsidR="00252111" w:rsidRPr="00D9157C" w:rsidRDefault="00252111" w:rsidP="00252111">
            <w:pPr>
              <w:rPr>
                <w:rFonts w:ascii="PT Astra Serif" w:hAnsi="PT Astra Serif"/>
                <w:sz w:val="24"/>
                <w:szCs w:val="24"/>
              </w:rPr>
            </w:pPr>
          </w:p>
        </w:tc>
        <w:tc>
          <w:tcPr>
            <w:tcW w:w="196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3B158FB3" w14:textId="784560EF" w:rsidR="00252111" w:rsidRPr="00D9157C" w:rsidRDefault="00EE71FA" w:rsidP="00470585">
            <w:pPr>
              <w:jc w:val="center"/>
              <w:textAlignment w:val="baseline"/>
              <w:rPr>
                <w:rFonts w:ascii="PT Astra Serif" w:hAnsi="PT Astra Serif"/>
                <w:sz w:val="24"/>
                <w:szCs w:val="24"/>
              </w:rPr>
            </w:pPr>
            <w:r>
              <w:rPr>
                <w:rFonts w:ascii="PT Astra Serif" w:hAnsi="PT Astra Serif"/>
                <w:sz w:val="24"/>
                <w:szCs w:val="24"/>
              </w:rPr>
              <w:t>отчетный</w:t>
            </w:r>
            <w:r w:rsidR="00252111">
              <w:rPr>
                <w:rFonts w:ascii="PT Astra Serif" w:hAnsi="PT Astra Serif"/>
                <w:sz w:val="24"/>
                <w:szCs w:val="24"/>
              </w:rPr>
              <w:t xml:space="preserve"> год</w:t>
            </w:r>
            <w:r w:rsidR="00470585">
              <w:rPr>
                <w:rFonts w:ascii="PT Astra Serif" w:hAnsi="PT Astra Serif"/>
                <w:sz w:val="24"/>
                <w:szCs w:val="24"/>
              </w:rPr>
              <w:t xml:space="preserve"> </w:t>
            </w:r>
            <w:r w:rsidR="00252111">
              <w:rPr>
                <w:rFonts w:ascii="PT Astra Serif" w:hAnsi="PT Astra Serif"/>
                <w:sz w:val="24"/>
                <w:szCs w:val="24"/>
              </w:rPr>
              <w:t>планового периода</w:t>
            </w:r>
          </w:p>
        </w:tc>
        <w:tc>
          <w:tcPr>
            <w:tcW w:w="2320"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372B5B55" w14:textId="77777777" w:rsidR="00EE71FA" w:rsidRDefault="00EE71FA" w:rsidP="00252111">
            <w:pPr>
              <w:jc w:val="center"/>
              <w:textAlignment w:val="baseline"/>
              <w:rPr>
                <w:rFonts w:ascii="PT Astra Serif" w:hAnsi="PT Astra Serif"/>
                <w:sz w:val="24"/>
                <w:szCs w:val="24"/>
              </w:rPr>
            </w:pPr>
            <w:r>
              <w:rPr>
                <w:rFonts w:ascii="PT Astra Serif" w:hAnsi="PT Astra Serif"/>
                <w:sz w:val="24"/>
                <w:szCs w:val="24"/>
              </w:rPr>
              <w:t xml:space="preserve">текущий </w:t>
            </w:r>
            <w:r w:rsidR="00252111" w:rsidRPr="00D9157C">
              <w:rPr>
                <w:rFonts w:ascii="PT Astra Serif" w:hAnsi="PT Astra Serif"/>
                <w:sz w:val="24"/>
                <w:szCs w:val="24"/>
              </w:rPr>
              <w:t xml:space="preserve">год </w:t>
            </w:r>
          </w:p>
          <w:p w14:paraId="4536A3B0" w14:textId="6603B45E"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(20</w:t>
            </w:r>
            <w:r>
              <w:rPr>
                <w:rFonts w:ascii="PT Astra Serif" w:hAnsi="PT Astra Serif"/>
                <w:sz w:val="24"/>
                <w:szCs w:val="24"/>
              </w:rPr>
              <w:t>26</w:t>
            </w:r>
            <w:r w:rsidRPr="00D9157C">
              <w:rPr>
                <w:rFonts w:ascii="PT Astra Serif" w:hAnsi="PT Astra Serif"/>
                <w:sz w:val="24"/>
                <w:szCs w:val="24"/>
              </w:rPr>
              <w:t>)</w:t>
            </w:r>
          </w:p>
        </w:tc>
        <w:tc>
          <w:tcPr>
            <w:tcW w:w="2139"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5C3272B9" w14:textId="673DFED5" w:rsidR="00252111" w:rsidRPr="00D9157C" w:rsidRDefault="00EE71FA"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 xml:space="preserve">первый </w:t>
            </w:r>
            <w:r w:rsidR="00252111" w:rsidRPr="00D9157C">
              <w:rPr>
                <w:rFonts w:ascii="PT Astra Serif" w:hAnsi="PT Astra Serif"/>
                <w:sz w:val="24"/>
                <w:szCs w:val="24"/>
              </w:rPr>
              <w:t>год планового периода(202</w:t>
            </w:r>
            <w:r w:rsidR="00252111">
              <w:rPr>
                <w:rFonts w:ascii="PT Astra Serif" w:hAnsi="PT Astra Serif"/>
                <w:sz w:val="24"/>
                <w:szCs w:val="24"/>
              </w:rPr>
              <w:t>7</w:t>
            </w:r>
            <w:r w:rsidR="00252111" w:rsidRPr="00D9157C">
              <w:rPr>
                <w:rFonts w:ascii="PT Astra Serif" w:hAnsi="PT Astra Serif"/>
                <w:sz w:val="24"/>
                <w:szCs w:val="24"/>
              </w:rPr>
              <w:t>)</w:t>
            </w:r>
          </w:p>
        </w:tc>
        <w:tc>
          <w:tcPr>
            <w:tcW w:w="1920" w:type="dxa"/>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tcPr>
          <w:p w14:paraId="1668109B" w14:textId="642A0D24" w:rsidR="00252111" w:rsidRPr="00D9157C" w:rsidRDefault="00EE71FA"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 xml:space="preserve">второй </w:t>
            </w:r>
            <w:r w:rsidR="00252111" w:rsidRPr="00D9157C">
              <w:rPr>
                <w:rFonts w:ascii="PT Astra Serif" w:hAnsi="PT Astra Serif"/>
                <w:sz w:val="24"/>
                <w:szCs w:val="24"/>
              </w:rPr>
              <w:t>год планового периода(202</w:t>
            </w:r>
            <w:r w:rsidR="00252111">
              <w:rPr>
                <w:rFonts w:ascii="PT Astra Serif" w:hAnsi="PT Astra Serif"/>
                <w:sz w:val="24"/>
                <w:szCs w:val="24"/>
              </w:rPr>
              <w:t>8</w:t>
            </w:r>
            <w:r w:rsidR="00252111" w:rsidRPr="00D9157C">
              <w:rPr>
                <w:rFonts w:ascii="PT Astra Serif" w:hAnsi="PT Astra Serif"/>
                <w:sz w:val="24"/>
                <w:szCs w:val="24"/>
              </w:rPr>
              <w:t>)</w:t>
            </w:r>
          </w:p>
        </w:tc>
      </w:tr>
      <w:tr w:rsidR="00150B7E" w:rsidRPr="00D9157C" w14:paraId="0F7A1613" w14:textId="77777777" w:rsidTr="0013134E">
        <w:tc>
          <w:tcPr>
            <w:tcW w:w="16043" w:type="dxa"/>
            <w:gridSpan w:val="11"/>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hideMark/>
          </w:tcPr>
          <w:p w14:paraId="773A37C2" w14:textId="77777777" w:rsidR="00150B7E" w:rsidRPr="00D9157C" w:rsidRDefault="00150B7E"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Муниципальная программа</w:t>
            </w:r>
          </w:p>
        </w:tc>
      </w:tr>
      <w:tr w:rsidR="00252111" w:rsidRPr="00D9157C" w14:paraId="010B63DB" w14:textId="77777777" w:rsidTr="0013134E">
        <w:trPr>
          <w:gridAfter w:val="1"/>
          <w:wAfter w:w="48" w:type="dxa"/>
        </w:trPr>
        <w:tc>
          <w:tcPr>
            <w:tcW w:w="41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59AD8F79" w14:textId="3BD4EB40" w:rsidR="00252111" w:rsidRPr="00D9157C" w:rsidRDefault="00910370" w:rsidP="00252111">
            <w:pPr>
              <w:rPr>
                <w:rFonts w:ascii="PT Astra Serif" w:hAnsi="PT Astra Serif"/>
                <w:sz w:val="24"/>
                <w:szCs w:val="24"/>
              </w:rPr>
            </w:pPr>
            <w:r>
              <w:rPr>
                <w:rFonts w:ascii="PT Astra Serif" w:hAnsi="PT Astra Serif"/>
                <w:sz w:val="24"/>
                <w:szCs w:val="24"/>
              </w:rPr>
              <w:t>1</w:t>
            </w:r>
          </w:p>
        </w:tc>
        <w:tc>
          <w:tcPr>
            <w:tcW w:w="666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7265F41D" w14:textId="77777777" w:rsidR="00252111" w:rsidRPr="00D9157C" w:rsidRDefault="00252111" w:rsidP="00252111">
            <w:pPr>
              <w:spacing w:line="315" w:lineRule="atLeast"/>
              <w:textAlignment w:val="baseline"/>
              <w:rPr>
                <w:rFonts w:ascii="PT Astra Serif" w:hAnsi="PT Astra Serif"/>
                <w:sz w:val="24"/>
                <w:szCs w:val="24"/>
              </w:rPr>
            </w:pPr>
            <w:r w:rsidRPr="00D9157C">
              <w:rPr>
                <w:rFonts w:ascii="PT Astra Serif" w:hAnsi="PT Astra Serif"/>
                <w:sz w:val="24"/>
                <w:szCs w:val="24"/>
              </w:rPr>
              <w:t>Цель</w:t>
            </w:r>
          </w:p>
        </w:tc>
        <w:tc>
          <w:tcPr>
            <w:tcW w:w="567"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4C52F099" w14:textId="77777777" w:rsidR="00252111" w:rsidRPr="00D9157C" w:rsidRDefault="00252111" w:rsidP="00252111">
            <w:pPr>
              <w:jc w:val="center"/>
              <w:rPr>
                <w:rFonts w:ascii="PT Astra Serif" w:hAnsi="PT Astra Serif"/>
                <w:sz w:val="24"/>
                <w:szCs w:val="24"/>
              </w:rPr>
            </w:pPr>
            <w:r w:rsidRPr="00D9157C">
              <w:rPr>
                <w:rFonts w:ascii="PT Astra Serif" w:hAnsi="PT Astra Serif"/>
                <w:sz w:val="24"/>
                <w:szCs w:val="24"/>
              </w:rPr>
              <w:t>-</w:t>
            </w:r>
          </w:p>
        </w:tc>
        <w:tc>
          <w:tcPr>
            <w:tcW w:w="8348" w:type="dxa"/>
            <w:gridSpan w:val="7"/>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tcPr>
          <w:p w14:paraId="24E5055C" w14:textId="3A7E0BD0" w:rsidR="00252111" w:rsidRPr="00910370" w:rsidRDefault="00252111" w:rsidP="00252111">
            <w:pPr>
              <w:widowControl w:val="0"/>
              <w:autoSpaceDE w:val="0"/>
              <w:autoSpaceDN w:val="0"/>
              <w:adjustRightInd w:val="0"/>
              <w:jc w:val="both"/>
              <w:rPr>
                <w:rFonts w:ascii="PT Astra Serif" w:hAnsi="PT Astra Serif"/>
                <w:sz w:val="28"/>
                <w:szCs w:val="28"/>
                <w:highlight w:val="yellow"/>
              </w:rPr>
            </w:pPr>
            <w:r w:rsidRPr="00B54F16">
              <w:rPr>
                <w:rFonts w:ascii="PT Astra Serif" w:hAnsi="PT Astra Serif"/>
                <w:color w:val="000000"/>
                <w:sz w:val="24"/>
                <w:szCs w:val="24"/>
              </w:rPr>
              <w:t xml:space="preserve">Разработка проектно-сметной документации и прохождение государственной экспертизы по реконструкции, капитальному ремонту (модернизации) </w:t>
            </w:r>
            <w:r w:rsidRPr="00B54F16">
              <w:rPr>
                <w:rFonts w:ascii="PT Astra Serif" w:hAnsi="PT Astra Serif"/>
                <w:sz w:val="24"/>
                <w:szCs w:val="24"/>
              </w:rPr>
              <w:t xml:space="preserve">водозаборных очистных </w:t>
            </w:r>
            <w:r w:rsidRPr="00B54F16">
              <w:rPr>
                <w:rFonts w:ascii="PT Astra Serif" w:hAnsi="PT Astra Serif"/>
                <w:color w:val="000000"/>
                <w:sz w:val="24"/>
                <w:szCs w:val="24"/>
              </w:rPr>
              <w:t xml:space="preserve">сооружений, водопроводных сетей, </w:t>
            </w:r>
            <w:proofErr w:type="spellStart"/>
            <w:r w:rsidRPr="00B54F16">
              <w:rPr>
                <w:rFonts w:ascii="PT Astra Serif" w:hAnsi="PT Astra Serif"/>
                <w:color w:val="000000"/>
                <w:sz w:val="24"/>
                <w:szCs w:val="24"/>
              </w:rPr>
              <w:t>каптажных</w:t>
            </w:r>
            <w:proofErr w:type="spellEnd"/>
            <w:r w:rsidRPr="00B54F16">
              <w:rPr>
                <w:rFonts w:ascii="PT Astra Serif" w:hAnsi="PT Astra Serif"/>
                <w:color w:val="000000"/>
                <w:sz w:val="24"/>
                <w:szCs w:val="24"/>
              </w:rPr>
              <w:t xml:space="preserve"> и </w:t>
            </w:r>
            <w:proofErr w:type="spellStart"/>
            <w:r w:rsidRPr="00B54F16">
              <w:rPr>
                <w:rFonts w:ascii="PT Astra Serif" w:hAnsi="PT Astra Serif"/>
                <w:color w:val="000000"/>
                <w:sz w:val="24"/>
                <w:szCs w:val="24"/>
              </w:rPr>
              <w:t>водонакопительных</w:t>
            </w:r>
            <w:proofErr w:type="spellEnd"/>
            <w:r w:rsidRPr="00B54F16">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r w:rsidR="00B54F16" w:rsidRPr="00B54F16">
              <w:rPr>
                <w:rFonts w:ascii="PT Astra Serif" w:hAnsi="PT Astra Serif"/>
                <w:color w:val="000000"/>
                <w:sz w:val="24"/>
                <w:szCs w:val="24"/>
              </w:rPr>
              <w:t xml:space="preserve">, </w:t>
            </w:r>
            <w:r w:rsidR="00B54F16" w:rsidRPr="00B54F16">
              <w:rPr>
                <w:rFonts w:ascii="PT Astra Serif" w:hAnsi="PT Astra Serif"/>
                <w:sz w:val="24"/>
                <w:szCs w:val="24"/>
              </w:rPr>
              <w:t>разработке проектов зон санитарной охраны поверхностных источников водоснабжения</w:t>
            </w:r>
          </w:p>
        </w:tc>
      </w:tr>
      <w:tr w:rsidR="00252111" w:rsidRPr="00D9157C" w14:paraId="76A07CAC" w14:textId="77777777" w:rsidTr="0013134E">
        <w:trPr>
          <w:gridAfter w:val="1"/>
          <w:wAfter w:w="48" w:type="dxa"/>
        </w:trPr>
        <w:tc>
          <w:tcPr>
            <w:tcW w:w="41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2D027C56" w14:textId="7251C0BA" w:rsidR="00252111" w:rsidRPr="00D9157C" w:rsidRDefault="00910370" w:rsidP="00252111">
            <w:pPr>
              <w:rPr>
                <w:rFonts w:ascii="PT Astra Serif" w:hAnsi="PT Astra Serif"/>
                <w:sz w:val="24"/>
                <w:szCs w:val="24"/>
              </w:rPr>
            </w:pPr>
            <w:r>
              <w:rPr>
                <w:rFonts w:ascii="PT Astra Serif" w:hAnsi="PT Astra Serif"/>
                <w:sz w:val="24"/>
                <w:szCs w:val="24"/>
              </w:rPr>
              <w:t>2</w:t>
            </w:r>
          </w:p>
        </w:tc>
        <w:tc>
          <w:tcPr>
            <w:tcW w:w="666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5368B66D" w14:textId="77777777" w:rsidR="00252111" w:rsidRPr="00D9157C" w:rsidRDefault="00252111" w:rsidP="00252111">
            <w:pPr>
              <w:spacing w:line="315" w:lineRule="atLeast"/>
              <w:textAlignment w:val="baseline"/>
              <w:rPr>
                <w:rFonts w:ascii="PT Astra Serif" w:hAnsi="PT Astra Serif"/>
                <w:sz w:val="24"/>
                <w:szCs w:val="24"/>
              </w:rPr>
            </w:pPr>
            <w:r w:rsidRPr="00D9157C">
              <w:rPr>
                <w:rFonts w:ascii="PT Astra Serif" w:hAnsi="PT Astra Serif"/>
                <w:sz w:val="24"/>
                <w:szCs w:val="24"/>
              </w:rPr>
              <w:t>Задачи</w:t>
            </w:r>
          </w:p>
        </w:tc>
        <w:tc>
          <w:tcPr>
            <w:tcW w:w="567"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732B4800" w14:textId="77777777" w:rsidR="00252111" w:rsidRPr="00D9157C" w:rsidRDefault="00252111" w:rsidP="00252111">
            <w:pPr>
              <w:jc w:val="center"/>
              <w:rPr>
                <w:rFonts w:ascii="PT Astra Serif" w:hAnsi="PT Astra Serif"/>
                <w:sz w:val="24"/>
                <w:szCs w:val="24"/>
              </w:rPr>
            </w:pPr>
            <w:r w:rsidRPr="00D9157C">
              <w:rPr>
                <w:rFonts w:ascii="PT Astra Serif" w:hAnsi="PT Astra Serif"/>
                <w:sz w:val="24"/>
                <w:szCs w:val="24"/>
              </w:rPr>
              <w:t>-</w:t>
            </w:r>
          </w:p>
        </w:tc>
        <w:tc>
          <w:tcPr>
            <w:tcW w:w="8348" w:type="dxa"/>
            <w:gridSpan w:val="7"/>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tcPr>
          <w:p w14:paraId="5E762CC5" w14:textId="77777777" w:rsidR="00252111" w:rsidRPr="00910370" w:rsidRDefault="00252111" w:rsidP="00252111">
            <w:pPr>
              <w:widowControl w:val="0"/>
              <w:autoSpaceDE w:val="0"/>
              <w:autoSpaceDN w:val="0"/>
              <w:adjustRightInd w:val="0"/>
              <w:contextualSpacing/>
              <w:jc w:val="both"/>
              <w:rPr>
                <w:rFonts w:ascii="PT Astra Serif" w:hAnsi="PT Astra Serif"/>
                <w:sz w:val="28"/>
                <w:szCs w:val="28"/>
                <w:highlight w:val="yellow"/>
              </w:rPr>
            </w:pPr>
            <w:r w:rsidRPr="00B54F16">
              <w:rPr>
                <w:rFonts w:ascii="PT Astra Serif" w:hAnsi="PT Astra Serif"/>
                <w:color w:val="000000"/>
                <w:sz w:val="24"/>
                <w:szCs w:val="24"/>
              </w:rPr>
              <w:t xml:space="preserve">Реконструкция, капитальный ремонт (модернизация) </w:t>
            </w:r>
            <w:r w:rsidRPr="00B54F16">
              <w:rPr>
                <w:rFonts w:ascii="PT Astra Serif" w:hAnsi="PT Astra Serif"/>
                <w:sz w:val="24"/>
                <w:szCs w:val="24"/>
              </w:rPr>
              <w:t xml:space="preserve">водозаборных очистных </w:t>
            </w:r>
            <w:r w:rsidRPr="00B54F16">
              <w:rPr>
                <w:rFonts w:ascii="PT Astra Serif" w:hAnsi="PT Astra Serif"/>
                <w:color w:val="000000"/>
                <w:sz w:val="24"/>
                <w:szCs w:val="24"/>
              </w:rPr>
              <w:t xml:space="preserve">сооружений, водопроводных сетей, </w:t>
            </w:r>
            <w:proofErr w:type="spellStart"/>
            <w:r w:rsidRPr="00B54F16">
              <w:rPr>
                <w:rFonts w:ascii="PT Astra Serif" w:hAnsi="PT Astra Serif"/>
                <w:color w:val="000000"/>
                <w:sz w:val="24"/>
                <w:szCs w:val="24"/>
              </w:rPr>
              <w:t>каптажных</w:t>
            </w:r>
            <w:proofErr w:type="spellEnd"/>
            <w:r w:rsidRPr="00B54F16">
              <w:rPr>
                <w:rFonts w:ascii="PT Astra Serif" w:hAnsi="PT Astra Serif"/>
                <w:color w:val="000000"/>
                <w:sz w:val="24"/>
                <w:szCs w:val="24"/>
              </w:rPr>
              <w:t xml:space="preserve"> и </w:t>
            </w:r>
            <w:proofErr w:type="spellStart"/>
            <w:r w:rsidRPr="00B54F16">
              <w:rPr>
                <w:rFonts w:ascii="PT Astra Serif" w:hAnsi="PT Astra Serif"/>
                <w:color w:val="000000"/>
                <w:sz w:val="24"/>
                <w:szCs w:val="24"/>
              </w:rPr>
              <w:t>водонакопительных</w:t>
            </w:r>
            <w:proofErr w:type="spellEnd"/>
            <w:r w:rsidRPr="00B54F16">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p>
        </w:tc>
      </w:tr>
      <w:tr w:rsidR="007145C4" w:rsidRPr="00D9157C" w14:paraId="6C2C7EA0" w14:textId="77777777" w:rsidTr="0013134E">
        <w:trPr>
          <w:gridAfter w:val="2"/>
          <w:wAfter w:w="56" w:type="dxa"/>
        </w:trPr>
        <w:tc>
          <w:tcPr>
            <w:tcW w:w="41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05DBBD09" w14:textId="455B8E8A" w:rsidR="007145C4" w:rsidRPr="00D9157C" w:rsidRDefault="00910370" w:rsidP="00252111">
            <w:pPr>
              <w:rPr>
                <w:rFonts w:ascii="PT Astra Serif" w:hAnsi="PT Astra Serif"/>
                <w:sz w:val="24"/>
                <w:szCs w:val="24"/>
              </w:rPr>
            </w:pPr>
            <w:r>
              <w:rPr>
                <w:rFonts w:ascii="PT Astra Serif" w:hAnsi="PT Astra Serif"/>
                <w:sz w:val="24"/>
                <w:szCs w:val="24"/>
              </w:rPr>
              <w:t>3</w:t>
            </w:r>
          </w:p>
        </w:tc>
        <w:tc>
          <w:tcPr>
            <w:tcW w:w="666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78516B7D" w14:textId="32D8BC2A" w:rsidR="00A860CB" w:rsidRPr="00B54F16" w:rsidRDefault="00A860CB" w:rsidP="00A860CB">
            <w:pPr>
              <w:widowControl w:val="0"/>
              <w:autoSpaceDE w:val="0"/>
              <w:autoSpaceDN w:val="0"/>
              <w:adjustRightInd w:val="0"/>
              <w:jc w:val="center"/>
              <w:rPr>
                <w:rFonts w:ascii="PT Astra Serif" w:hAnsi="PT Astra Serif"/>
                <w:color w:val="000000"/>
                <w:sz w:val="24"/>
                <w:szCs w:val="24"/>
              </w:rPr>
            </w:pPr>
            <w:r w:rsidRPr="00B54F16">
              <w:rPr>
                <w:rFonts w:ascii="PT Astra Serif" w:hAnsi="PT Astra Serif"/>
                <w:color w:val="000000"/>
                <w:sz w:val="24"/>
                <w:szCs w:val="24"/>
              </w:rPr>
              <w:t>Показатель 1.</w:t>
            </w:r>
          </w:p>
          <w:p w14:paraId="13959F27" w14:textId="75655ECB" w:rsidR="007145C4" w:rsidRPr="00B54F16" w:rsidRDefault="007145C4" w:rsidP="00B54F16">
            <w:pPr>
              <w:widowControl w:val="0"/>
              <w:autoSpaceDE w:val="0"/>
              <w:autoSpaceDN w:val="0"/>
              <w:adjustRightInd w:val="0"/>
              <w:jc w:val="both"/>
              <w:rPr>
                <w:rFonts w:ascii="PT Astra Serif" w:hAnsi="PT Astra Serif"/>
                <w:sz w:val="24"/>
                <w:szCs w:val="24"/>
              </w:rPr>
            </w:pPr>
            <w:r w:rsidRPr="00B54F16">
              <w:rPr>
                <w:rFonts w:ascii="PT Astra Serif" w:hAnsi="PT Astra Serif"/>
                <w:color w:val="000000"/>
                <w:sz w:val="24"/>
                <w:szCs w:val="24"/>
              </w:rPr>
              <w:t xml:space="preserve">-Разработка проектно-сметной документации по реконструкции, капитальному ремонту (модернизации) </w:t>
            </w:r>
            <w:r w:rsidRPr="00B54F16">
              <w:rPr>
                <w:rFonts w:ascii="PT Astra Serif" w:hAnsi="PT Astra Serif"/>
                <w:sz w:val="24"/>
                <w:szCs w:val="24"/>
              </w:rPr>
              <w:t xml:space="preserve">водозаборных очистных </w:t>
            </w:r>
            <w:r w:rsidRPr="00B54F16">
              <w:rPr>
                <w:rFonts w:ascii="PT Astra Serif" w:hAnsi="PT Astra Serif"/>
                <w:color w:val="000000"/>
                <w:sz w:val="24"/>
                <w:szCs w:val="24"/>
              </w:rPr>
              <w:t xml:space="preserve">сооружений, водопроводных сетей, </w:t>
            </w:r>
            <w:proofErr w:type="spellStart"/>
            <w:r w:rsidRPr="00B54F16">
              <w:rPr>
                <w:rFonts w:ascii="PT Astra Serif" w:hAnsi="PT Astra Serif"/>
                <w:color w:val="000000"/>
                <w:sz w:val="24"/>
                <w:szCs w:val="24"/>
              </w:rPr>
              <w:t>каптажных</w:t>
            </w:r>
            <w:proofErr w:type="spellEnd"/>
            <w:r w:rsidRPr="00B54F16">
              <w:rPr>
                <w:rFonts w:ascii="PT Astra Serif" w:hAnsi="PT Astra Serif"/>
                <w:color w:val="000000"/>
                <w:sz w:val="24"/>
                <w:szCs w:val="24"/>
              </w:rPr>
              <w:t xml:space="preserve"> и </w:t>
            </w:r>
            <w:proofErr w:type="spellStart"/>
            <w:r w:rsidRPr="00B54F16">
              <w:rPr>
                <w:rFonts w:ascii="PT Astra Serif" w:hAnsi="PT Astra Serif"/>
                <w:color w:val="000000"/>
                <w:sz w:val="24"/>
                <w:szCs w:val="24"/>
              </w:rPr>
              <w:t>водонакопительных</w:t>
            </w:r>
            <w:proofErr w:type="spellEnd"/>
            <w:r w:rsidRPr="00B54F16">
              <w:rPr>
                <w:rFonts w:ascii="PT Astra Serif" w:hAnsi="PT Astra Serif"/>
                <w:color w:val="000000"/>
                <w:sz w:val="24"/>
                <w:szCs w:val="24"/>
              </w:rPr>
              <w:t xml:space="preserve"> сооружений, сетей канализации, насосных канализационных станций, системы </w:t>
            </w:r>
            <w:r w:rsidRPr="00B54F16">
              <w:rPr>
                <w:rFonts w:ascii="PT Astra Serif" w:hAnsi="PT Astra Serif"/>
                <w:color w:val="000000"/>
                <w:sz w:val="24"/>
                <w:szCs w:val="24"/>
              </w:rPr>
              <w:lastRenderedPageBreak/>
              <w:t>пожаротушения (пожарных гидрантов), системы теплоснабжения. для вхождения в региональную программу «</w:t>
            </w:r>
            <w:r w:rsidRPr="00B54F16">
              <w:rPr>
                <w:rFonts w:ascii="PT Astra Serif" w:hAnsi="PT Astra Serif"/>
                <w:sz w:val="24"/>
                <w:szCs w:val="24"/>
              </w:rPr>
              <w:t>Модернизация коммунальной инфраструктуры</w:t>
            </w:r>
            <w:proofErr w:type="gramStart"/>
            <w:r w:rsidRPr="00B54F16">
              <w:rPr>
                <w:rFonts w:ascii="PT Astra Serif" w:hAnsi="PT Astra Serif"/>
                <w:color w:val="000000"/>
                <w:sz w:val="24"/>
                <w:szCs w:val="24"/>
              </w:rPr>
              <w:t>»</w:t>
            </w:r>
            <w:r w:rsidR="00B54F16" w:rsidRPr="00B54F16">
              <w:rPr>
                <w:rFonts w:ascii="PT Astra Serif" w:hAnsi="PT Astra Serif"/>
                <w:color w:val="000000"/>
                <w:sz w:val="24"/>
                <w:szCs w:val="24"/>
              </w:rPr>
              <w:t>..</w:t>
            </w:r>
            <w:proofErr w:type="gramEnd"/>
          </w:p>
        </w:tc>
        <w:tc>
          <w:tcPr>
            <w:tcW w:w="567"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6E0768B7" w14:textId="77777777" w:rsidR="007145C4" w:rsidRPr="00D9157C" w:rsidRDefault="007145C4" w:rsidP="00252111">
            <w:pPr>
              <w:jc w:val="center"/>
              <w:rPr>
                <w:rFonts w:ascii="PT Astra Serif" w:hAnsi="PT Astra Serif"/>
                <w:sz w:val="24"/>
                <w:szCs w:val="24"/>
              </w:rPr>
            </w:pPr>
            <w:r>
              <w:rPr>
                <w:rFonts w:ascii="PT Astra Serif" w:hAnsi="PT Astra Serif"/>
                <w:sz w:val="24"/>
                <w:szCs w:val="24"/>
              </w:rPr>
              <w:lastRenderedPageBreak/>
              <w:t>ед</w:t>
            </w:r>
            <w:r w:rsidRPr="00D9157C">
              <w:rPr>
                <w:rFonts w:ascii="PT Astra Serif" w:hAnsi="PT Astra Serif"/>
                <w:sz w:val="24"/>
                <w:szCs w:val="24"/>
              </w:rPr>
              <w:t>.</w:t>
            </w:r>
          </w:p>
        </w:tc>
        <w:tc>
          <w:tcPr>
            <w:tcW w:w="196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2D49349C" w14:textId="257AEBB5" w:rsidR="007145C4" w:rsidRDefault="004D7296" w:rsidP="00252111">
            <w:pPr>
              <w:jc w:val="center"/>
              <w:rPr>
                <w:rFonts w:ascii="PT Astra Serif" w:hAnsi="PT Astra Serif"/>
                <w:sz w:val="24"/>
                <w:szCs w:val="24"/>
              </w:rPr>
            </w:pPr>
            <w:r>
              <w:rPr>
                <w:rFonts w:ascii="PT Astra Serif" w:hAnsi="PT Astra Serif"/>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6C740F86" w14:textId="77777777" w:rsidR="007145C4" w:rsidRPr="00D9157C" w:rsidRDefault="007145C4" w:rsidP="00252111">
            <w:pPr>
              <w:jc w:val="center"/>
              <w:rPr>
                <w:rFonts w:ascii="PT Astra Serif" w:hAnsi="PT Astra Serif"/>
                <w:sz w:val="24"/>
                <w:szCs w:val="24"/>
              </w:rPr>
            </w:pPr>
            <w:r>
              <w:rPr>
                <w:rFonts w:ascii="PT Astra Serif" w:hAnsi="PT Astra Serif"/>
                <w:sz w:val="24"/>
                <w:szCs w:val="24"/>
              </w:rPr>
              <w:t>0</w:t>
            </w:r>
          </w:p>
        </w:tc>
        <w:tc>
          <w:tcPr>
            <w:tcW w:w="2127"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14:paraId="3B847321" w14:textId="77777777" w:rsidR="007145C4" w:rsidRPr="00D9157C" w:rsidRDefault="007145C4" w:rsidP="00252111">
            <w:pPr>
              <w:jc w:val="center"/>
              <w:rPr>
                <w:rFonts w:ascii="PT Astra Serif" w:hAnsi="PT Astra Serif"/>
                <w:sz w:val="24"/>
                <w:szCs w:val="24"/>
              </w:rPr>
            </w:pPr>
            <w:r>
              <w:rPr>
                <w:rFonts w:ascii="PT Astra Serif" w:hAnsi="PT Astra Serif"/>
                <w:sz w:val="24"/>
                <w:szCs w:val="24"/>
              </w:rPr>
              <w:t>0</w:t>
            </w:r>
          </w:p>
        </w:tc>
        <w:tc>
          <w:tcPr>
            <w:tcW w:w="1984" w:type="dxa"/>
            <w:gridSpan w:val="2"/>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hideMark/>
          </w:tcPr>
          <w:p w14:paraId="62A84358" w14:textId="2494F32E" w:rsidR="007145C4" w:rsidRDefault="007145C4" w:rsidP="00252111">
            <w:pPr>
              <w:jc w:val="center"/>
              <w:rPr>
                <w:rFonts w:ascii="PT Astra Serif" w:hAnsi="PT Astra Serif"/>
                <w:sz w:val="24"/>
                <w:szCs w:val="24"/>
              </w:rPr>
            </w:pPr>
            <w:r>
              <w:rPr>
                <w:rFonts w:ascii="PT Astra Serif" w:hAnsi="PT Astra Serif"/>
                <w:sz w:val="24"/>
                <w:szCs w:val="24"/>
              </w:rPr>
              <w:t>0</w:t>
            </w:r>
          </w:p>
        </w:tc>
      </w:tr>
      <w:tr w:rsidR="00910370" w:rsidRPr="00D9157C" w14:paraId="03DB8D36" w14:textId="77777777" w:rsidTr="0013134E">
        <w:trPr>
          <w:gridAfter w:val="2"/>
          <w:wAfter w:w="56" w:type="dxa"/>
        </w:trPr>
        <w:tc>
          <w:tcPr>
            <w:tcW w:w="41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6A215BB8" w14:textId="64781E6B" w:rsidR="00910370" w:rsidRPr="00D9157C" w:rsidRDefault="00910370" w:rsidP="00910370">
            <w:pPr>
              <w:rPr>
                <w:rFonts w:ascii="PT Astra Serif" w:hAnsi="PT Astra Serif"/>
                <w:sz w:val="24"/>
                <w:szCs w:val="24"/>
              </w:rPr>
            </w:pPr>
            <w:r>
              <w:rPr>
                <w:rFonts w:ascii="PT Astra Serif" w:hAnsi="PT Astra Serif"/>
                <w:sz w:val="24"/>
                <w:szCs w:val="24"/>
              </w:rPr>
              <w:t>4</w:t>
            </w:r>
          </w:p>
        </w:tc>
        <w:tc>
          <w:tcPr>
            <w:tcW w:w="666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307A6A4B" w14:textId="538C6DC9" w:rsidR="00B54F16" w:rsidRDefault="00B54F16" w:rsidP="00B54F1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Показатель 2.</w:t>
            </w:r>
          </w:p>
          <w:p w14:paraId="1CC89B28" w14:textId="19F02CAF" w:rsidR="00910370" w:rsidRPr="00910370" w:rsidRDefault="00910370" w:rsidP="00910370">
            <w:pPr>
              <w:widowControl w:val="0"/>
              <w:autoSpaceDE w:val="0"/>
              <w:autoSpaceDN w:val="0"/>
              <w:adjustRightInd w:val="0"/>
              <w:jc w:val="both"/>
              <w:rPr>
                <w:rFonts w:ascii="PT Astra Serif" w:hAnsi="PT Astra Serif"/>
                <w:color w:val="000000"/>
                <w:sz w:val="24"/>
                <w:szCs w:val="24"/>
                <w:highlight w:val="yellow"/>
              </w:rPr>
            </w:pPr>
            <w:r w:rsidRPr="00150B7E">
              <w:rPr>
                <w:rFonts w:ascii="PT Astra Serif" w:hAnsi="PT Astra Serif"/>
                <w:sz w:val="24"/>
                <w:szCs w:val="24"/>
              </w:rPr>
              <w:t>Выполнение работ по разработке проектов зон санитарной охраны поверхностных источников водоснабжени</w:t>
            </w:r>
            <w:r w:rsidR="00032D6B">
              <w:rPr>
                <w:rFonts w:ascii="PT Astra Serif" w:hAnsi="PT Astra Serif"/>
                <w:sz w:val="24"/>
                <w:szCs w:val="24"/>
              </w:rPr>
              <w:t>я</w:t>
            </w:r>
            <w:r w:rsidR="00B54F16">
              <w:rPr>
                <w:rFonts w:ascii="PT Astra Serif" w:hAnsi="PT Astra Serif"/>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56F503EE" w14:textId="2B9B7F40" w:rsidR="00910370" w:rsidRDefault="00910370" w:rsidP="00910370">
            <w:pPr>
              <w:jc w:val="center"/>
              <w:rPr>
                <w:rFonts w:ascii="PT Astra Serif" w:hAnsi="PT Astra Serif"/>
                <w:sz w:val="24"/>
                <w:szCs w:val="24"/>
              </w:rPr>
            </w:pPr>
            <w:r>
              <w:rPr>
                <w:rFonts w:ascii="PT Astra Serif" w:hAnsi="PT Astra Serif"/>
                <w:sz w:val="24"/>
                <w:szCs w:val="24"/>
              </w:rPr>
              <w:t>ед</w:t>
            </w:r>
            <w:r w:rsidRPr="00D9157C">
              <w:rPr>
                <w:rFonts w:ascii="PT Astra Serif" w:hAnsi="PT Astra Serif"/>
                <w:sz w:val="24"/>
                <w:szCs w:val="24"/>
              </w:rPr>
              <w:t>.</w:t>
            </w:r>
          </w:p>
        </w:tc>
        <w:tc>
          <w:tcPr>
            <w:tcW w:w="196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10A4965C" w14:textId="2E1890E5" w:rsidR="00910370" w:rsidRDefault="00910370" w:rsidP="00910370">
            <w:pPr>
              <w:jc w:val="center"/>
              <w:rPr>
                <w:rFonts w:ascii="PT Astra Serif" w:hAnsi="PT Astra Serif"/>
                <w:sz w:val="24"/>
                <w:szCs w:val="24"/>
              </w:rPr>
            </w:pPr>
            <w:r>
              <w:rPr>
                <w:rFonts w:ascii="PT Astra Serif" w:hAnsi="PT Astra Serif"/>
                <w:sz w:val="24"/>
                <w:szCs w:val="24"/>
              </w:rPr>
              <w:t>0</w:t>
            </w:r>
          </w:p>
        </w:tc>
        <w:tc>
          <w:tcPr>
            <w:tcW w:w="226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1528F32F" w14:textId="07BFA256" w:rsidR="00910370" w:rsidRDefault="00910370" w:rsidP="00910370">
            <w:pPr>
              <w:jc w:val="center"/>
              <w:rPr>
                <w:rFonts w:ascii="PT Astra Serif" w:hAnsi="PT Astra Serif"/>
                <w:sz w:val="24"/>
                <w:szCs w:val="24"/>
              </w:rPr>
            </w:pPr>
            <w:r>
              <w:rPr>
                <w:rFonts w:ascii="PT Astra Serif" w:hAnsi="PT Astra Serif"/>
                <w:sz w:val="24"/>
                <w:szCs w:val="24"/>
              </w:rPr>
              <w:t>2</w:t>
            </w:r>
          </w:p>
        </w:tc>
        <w:tc>
          <w:tcPr>
            <w:tcW w:w="2127"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14:paraId="5F06088C" w14:textId="7F7B7A47" w:rsidR="00910370" w:rsidRDefault="00910370" w:rsidP="00910370">
            <w:pPr>
              <w:jc w:val="center"/>
              <w:rPr>
                <w:rFonts w:ascii="PT Astra Serif" w:hAnsi="PT Astra Serif"/>
                <w:sz w:val="24"/>
                <w:szCs w:val="24"/>
              </w:rPr>
            </w:pPr>
            <w:r>
              <w:rPr>
                <w:rFonts w:ascii="PT Astra Serif" w:hAnsi="PT Astra Serif"/>
                <w:sz w:val="24"/>
                <w:szCs w:val="24"/>
              </w:rPr>
              <w:t>0</w:t>
            </w:r>
          </w:p>
        </w:tc>
        <w:tc>
          <w:tcPr>
            <w:tcW w:w="1984" w:type="dxa"/>
            <w:gridSpan w:val="2"/>
            <w:tcBorders>
              <w:top w:val="single" w:sz="6" w:space="0" w:color="000000"/>
              <w:left w:val="single" w:sz="6" w:space="0" w:color="000000"/>
              <w:bottom w:val="single" w:sz="6" w:space="0" w:color="000000"/>
              <w:right w:val="single" w:sz="4" w:space="0" w:color="auto"/>
            </w:tcBorders>
            <w:tcMar>
              <w:top w:w="28" w:type="dxa"/>
              <w:left w:w="28" w:type="dxa"/>
              <w:bottom w:w="28" w:type="dxa"/>
              <w:right w:w="28" w:type="dxa"/>
            </w:tcMar>
          </w:tcPr>
          <w:p w14:paraId="0582BEBA" w14:textId="3F0EF4DF" w:rsidR="00910370" w:rsidRDefault="00910370" w:rsidP="00910370">
            <w:pPr>
              <w:jc w:val="center"/>
              <w:rPr>
                <w:rFonts w:ascii="PT Astra Serif" w:hAnsi="PT Astra Serif"/>
                <w:sz w:val="24"/>
                <w:szCs w:val="24"/>
              </w:rPr>
            </w:pPr>
            <w:r>
              <w:rPr>
                <w:rFonts w:ascii="PT Astra Serif" w:hAnsi="PT Astra Serif"/>
                <w:sz w:val="24"/>
                <w:szCs w:val="24"/>
              </w:rPr>
              <w:t>0</w:t>
            </w:r>
          </w:p>
        </w:tc>
      </w:tr>
    </w:tbl>
    <w:p w14:paraId="118C586E" w14:textId="4DD47189" w:rsidR="00D53E40" w:rsidRPr="005401A3" w:rsidRDefault="00D53E40" w:rsidP="00150B7E">
      <w:pPr>
        <w:ind w:firstLine="567"/>
        <w:jc w:val="center"/>
        <w:rPr>
          <w:rFonts w:ascii="PT Astra Serif" w:hAnsi="PT Astra Serif"/>
          <w:sz w:val="24"/>
          <w:szCs w:val="24"/>
        </w:rPr>
      </w:pPr>
    </w:p>
    <w:sectPr w:rsidR="00D53E40" w:rsidRPr="005401A3" w:rsidSect="00252111">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567" w:bottom="851"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42BE" w14:textId="77777777" w:rsidR="006C5BFC" w:rsidRDefault="006C5BFC">
      <w:r>
        <w:separator/>
      </w:r>
    </w:p>
  </w:endnote>
  <w:endnote w:type="continuationSeparator" w:id="0">
    <w:p w14:paraId="0862075D" w14:textId="77777777" w:rsidR="006C5BFC" w:rsidRDefault="006C5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9E4B" w14:textId="77777777" w:rsidR="00BA3270" w:rsidRDefault="00BA327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FBBE" w14:textId="77777777" w:rsidR="00BA3270" w:rsidRDefault="00BA327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3092" w14:textId="77777777" w:rsidR="00BA3270" w:rsidRDefault="00BA327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B1870" w14:textId="77777777" w:rsidR="006C5BFC" w:rsidRDefault="006C5BFC">
      <w:r>
        <w:separator/>
      </w:r>
    </w:p>
  </w:footnote>
  <w:footnote w:type="continuationSeparator" w:id="0">
    <w:p w14:paraId="6CD1B54A" w14:textId="77777777" w:rsidR="006C5BFC" w:rsidRDefault="006C5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7895" w14:textId="77777777" w:rsidR="00BA3270" w:rsidRDefault="00BA32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73E1" w14:textId="77777777" w:rsidR="00BA3270" w:rsidRDefault="00BA327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CBFA" w14:textId="77777777" w:rsidR="00BA3270" w:rsidRDefault="00BA327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F41CB"/>
    <w:multiLevelType w:val="hybridMultilevel"/>
    <w:tmpl w:val="7980BF2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DB70548"/>
    <w:multiLevelType w:val="hybridMultilevel"/>
    <w:tmpl w:val="5C349E0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95958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06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4F"/>
    <w:rsid w:val="000059A6"/>
    <w:rsid w:val="0000758B"/>
    <w:rsid w:val="00012CB0"/>
    <w:rsid w:val="00020B4F"/>
    <w:rsid w:val="00027C33"/>
    <w:rsid w:val="00032D6B"/>
    <w:rsid w:val="00034B04"/>
    <w:rsid w:val="00035275"/>
    <w:rsid w:val="0003551B"/>
    <w:rsid w:val="000434C9"/>
    <w:rsid w:val="0005263F"/>
    <w:rsid w:val="000544EF"/>
    <w:rsid w:val="00055204"/>
    <w:rsid w:val="00061CDD"/>
    <w:rsid w:val="000714A0"/>
    <w:rsid w:val="00076782"/>
    <w:rsid w:val="00094137"/>
    <w:rsid w:val="00094705"/>
    <w:rsid w:val="00094792"/>
    <w:rsid w:val="000963C2"/>
    <w:rsid w:val="000A1EDF"/>
    <w:rsid w:val="000A4BC3"/>
    <w:rsid w:val="000B0AFC"/>
    <w:rsid w:val="000C2A78"/>
    <w:rsid w:val="000C5C79"/>
    <w:rsid w:val="000C63F7"/>
    <w:rsid w:val="000D2D13"/>
    <w:rsid w:val="000E0559"/>
    <w:rsid w:val="000E4F5E"/>
    <w:rsid w:val="0010599F"/>
    <w:rsid w:val="00114256"/>
    <w:rsid w:val="00114BBD"/>
    <w:rsid w:val="00115672"/>
    <w:rsid w:val="0013134E"/>
    <w:rsid w:val="001359DA"/>
    <w:rsid w:val="00142580"/>
    <w:rsid w:val="00150B7E"/>
    <w:rsid w:val="001554D0"/>
    <w:rsid w:val="001607B6"/>
    <w:rsid w:val="00175733"/>
    <w:rsid w:val="00175A58"/>
    <w:rsid w:val="00182A82"/>
    <w:rsid w:val="00192B68"/>
    <w:rsid w:val="00193EA5"/>
    <w:rsid w:val="001A139A"/>
    <w:rsid w:val="001A615C"/>
    <w:rsid w:val="001B0AB7"/>
    <w:rsid w:val="001B0B41"/>
    <w:rsid w:val="001B2CD1"/>
    <w:rsid w:val="001C0E75"/>
    <w:rsid w:val="001C3B16"/>
    <w:rsid w:val="001D6675"/>
    <w:rsid w:val="001D6A33"/>
    <w:rsid w:val="001E37E8"/>
    <w:rsid w:val="001E3E18"/>
    <w:rsid w:val="001E7A87"/>
    <w:rsid w:val="001F0EB0"/>
    <w:rsid w:val="00204C14"/>
    <w:rsid w:val="00204DE1"/>
    <w:rsid w:val="00220A81"/>
    <w:rsid w:val="00227FC4"/>
    <w:rsid w:val="0023525C"/>
    <w:rsid w:val="0024045D"/>
    <w:rsid w:val="002413B7"/>
    <w:rsid w:val="00245E76"/>
    <w:rsid w:val="00252111"/>
    <w:rsid w:val="00260C1B"/>
    <w:rsid w:val="00261A72"/>
    <w:rsid w:val="00267FFB"/>
    <w:rsid w:val="00273B8C"/>
    <w:rsid w:val="00273FCF"/>
    <w:rsid w:val="00275D46"/>
    <w:rsid w:val="0028623C"/>
    <w:rsid w:val="00293645"/>
    <w:rsid w:val="00293F5B"/>
    <w:rsid w:val="00296B97"/>
    <w:rsid w:val="002971D8"/>
    <w:rsid w:val="002A620A"/>
    <w:rsid w:val="002B0440"/>
    <w:rsid w:val="002B2C25"/>
    <w:rsid w:val="002D306A"/>
    <w:rsid w:val="002E4A60"/>
    <w:rsid w:val="002E6566"/>
    <w:rsid w:val="002E71E2"/>
    <w:rsid w:val="002F33DA"/>
    <w:rsid w:val="003062A4"/>
    <w:rsid w:val="00307E57"/>
    <w:rsid w:val="003150BC"/>
    <w:rsid w:val="003236EA"/>
    <w:rsid w:val="00323BB1"/>
    <w:rsid w:val="00337F00"/>
    <w:rsid w:val="003665DC"/>
    <w:rsid w:val="00374B97"/>
    <w:rsid w:val="00380EFC"/>
    <w:rsid w:val="00390F47"/>
    <w:rsid w:val="003A5797"/>
    <w:rsid w:val="003A6FEF"/>
    <w:rsid w:val="003B0D26"/>
    <w:rsid w:val="003B1F3D"/>
    <w:rsid w:val="003B6A7A"/>
    <w:rsid w:val="003C00FD"/>
    <w:rsid w:val="003C2D5B"/>
    <w:rsid w:val="003C440E"/>
    <w:rsid w:val="003C5E8B"/>
    <w:rsid w:val="003C6F57"/>
    <w:rsid w:val="003D6AC2"/>
    <w:rsid w:val="00417E67"/>
    <w:rsid w:val="0042517B"/>
    <w:rsid w:val="004333CB"/>
    <w:rsid w:val="004367F2"/>
    <w:rsid w:val="004437A9"/>
    <w:rsid w:val="00450494"/>
    <w:rsid w:val="00470585"/>
    <w:rsid w:val="00482347"/>
    <w:rsid w:val="00487418"/>
    <w:rsid w:val="00490CA2"/>
    <w:rsid w:val="004946FB"/>
    <w:rsid w:val="004C42B5"/>
    <w:rsid w:val="004C607B"/>
    <w:rsid w:val="004D3E1F"/>
    <w:rsid w:val="004D7296"/>
    <w:rsid w:val="004D7EE5"/>
    <w:rsid w:val="004F429D"/>
    <w:rsid w:val="005017A7"/>
    <w:rsid w:val="005050FA"/>
    <w:rsid w:val="00515361"/>
    <w:rsid w:val="00515798"/>
    <w:rsid w:val="00516E26"/>
    <w:rsid w:val="00527E92"/>
    <w:rsid w:val="00535A83"/>
    <w:rsid w:val="00535EB7"/>
    <w:rsid w:val="005401A3"/>
    <w:rsid w:val="005472B4"/>
    <w:rsid w:val="00547D04"/>
    <w:rsid w:val="005518E7"/>
    <w:rsid w:val="00551EA7"/>
    <w:rsid w:val="0055714E"/>
    <w:rsid w:val="00557E4C"/>
    <w:rsid w:val="00571376"/>
    <w:rsid w:val="00575973"/>
    <w:rsid w:val="00596948"/>
    <w:rsid w:val="005B4330"/>
    <w:rsid w:val="005D6984"/>
    <w:rsid w:val="005F0102"/>
    <w:rsid w:val="005F44A0"/>
    <w:rsid w:val="005F4D2A"/>
    <w:rsid w:val="005F4EC1"/>
    <w:rsid w:val="005F7437"/>
    <w:rsid w:val="00601EF9"/>
    <w:rsid w:val="0061536E"/>
    <w:rsid w:val="00617F01"/>
    <w:rsid w:val="00624ED3"/>
    <w:rsid w:val="006253F5"/>
    <w:rsid w:val="0062663A"/>
    <w:rsid w:val="00627B61"/>
    <w:rsid w:val="00630B35"/>
    <w:rsid w:val="00640F2F"/>
    <w:rsid w:val="00661BEC"/>
    <w:rsid w:val="00665BAB"/>
    <w:rsid w:val="006662F7"/>
    <w:rsid w:val="006677CB"/>
    <w:rsid w:val="00676E8C"/>
    <w:rsid w:val="006A3829"/>
    <w:rsid w:val="006A6F13"/>
    <w:rsid w:val="006B4662"/>
    <w:rsid w:val="006C2271"/>
    <w:rsid w:val="006C430A"/>
    <w:rsid w:val="006C5870"/>
    <w:rsid w:val="006C5BFC"/>
    <w:rsid w:val="006D49B3"/>
    <w:rsid w:val="006E21E3"/>
    <w:rsid w:val="006F0E7B"/>
    <w:rsid w:val="006F33B3"/>
    <w:rsid w:val="006F363F"/>
    <w:rsid w:val="006F6649"/>
    <w:rsid w:val="0070020D"/>
    <w:rsid w:val="00704BB5"/>
    <w:rsid w:val="007145C4"/>
    <w:rsid w:val="0071549C"/>
    <w:rsid w:val="00721951"/>
    <w:rsid w:val="00722A6E"/>
    <w:rsid w:val="007238A3"/>
    <w:rsid w:val="0074027B"/>
    <w:rsid w:val="00740453"/>
    <w:rsid w:val="00750AED"/>
    <w:rsid w:val="0075516F"/>
    <w:rsid w:val="00757AE1"/>
    <w:rsid w:val="00757C54"/>
    <w:rsid w:val="00767100"/>
    <w:rsid w:val="0077098D"/>
    <w:rsid w:val="00775DDD"/>
    <w:rsid w:val="00781AC2"/>
    <w:rsid w:val="00792453"/>
    <w:rsid w:val="00793102"/>
    <w:rsid w:val="007A019E"/>
    <w:rsid w:val="007B4660"/>
    <w:rsid w:val="007D1551"/>
    <w:rsid w:val="007D24BF"/>
    <w:rsid w:val="007D2808"/>
    <w:rsid w:val="007D6859"/>
    <w:rsid w:val="007E34D8"/>
    <w:rsid w:val="007E4B92"/>
    <w:rsid w:val="007F47EB"/>
    <w:rsid w:val="00813E4D"/>
    <w:rsid w:val="008143E1"/>
    <w:rsid w:val="008168C0"/>
    <w:rsid w:val="0082511A"/>
    <w:rsid w:val="008464B3"/>
    <w:rsid w:val="008538AA"/>
    <w:rsid w:val="00862D03"/>
    <w:rsid w:val="00863641"/>
    <w:rsid w:val="00874C7B"/>
    <w:rsid w:val="008775D9"/>
    <w:rsid w:val="00880B44"/>
    <w:rsid w:val="008859ED"/>
    <w:rsid w:val="008868B6"/>
    <w:rsid w:val="00887FE3"/>
    <w:rsid w:val="00892072"/>
    <w:rsid w:val="0089716D"/>
    <w:rsid w:val="008A0EBC"/>
    <w:rsid w:val="008A4BAA"/>
    <w:rsid w:val="008A66DB"/>
    <w:rsid w:val="008A7408"/>
    <w:rsid w:val="008B2AFA"/>
    <w:rsid w:val="008C50E3"/>
    <w:rsid w:val="008D02BF"/>
    <w:rsid w:val="008D1AA9"/>
    <w:rsid w:val="008E0BCF"/>
    <w:rsid w:val="008E4FB7"/>
    <w:rsid w:val="008F0BEF"/>
    <w:rsid w:val="0090097B"/>
    <w:rsid w:val="00910370"/>
    <w:rsid w:val="00911A85"/>
    <w:rsid w:val="00913587"/>
    <w:rsid w:val="009143EA"/>
    <w:rsid w:val="00937104"/>
    <w:rsid w:val="00943EE5"/>
    <w:rsid w:val="00944610"/>
    <w:rsid w:val="00953F4B"/>
    <w:rsid w:val="009602F6"/>
    <w:rsid w:val="0096294C"/>
    <w:rsid w:val="00965CD9"/>
    <w:rsid w:val="00971005"/>
    <w:rsid w:val="00974658"/>
    <w:rsid w:val="00976C09"/>
    <w:rsid w:val="0098548B"/>
    <w:rsid w:val="009971C0"/>
    <w:rsid w:val="009A1BEC"/>
    <w:rsid w:val="009A2CF7"/>
    <w:rsid w:val="009A2FB9"/>
    <w:rsid w:val="009A3CC8"/>
    <w:rsid w:val="009A6EAD"/>
    <w:rsid w:val="009A71EE"/>
    <w:rsid w:val="009B0E0D"/>
    <w:rsid w:val="009B230D"/>
    <w:rsid w:val="009B2DD5"/>
    <w:rsid w:val="009B32B6"/>
    <w:rsid w:val="009C1F59"/>
    <w:rsid w:val="009D0D0C"/>
    <w:rsid w:val="009D39EE"/>
    <w:rsid w:val="009F38F9"/>
    <w:rsid w:val="00A068B5"/>
    <w:rsid w:val="00A10F08"/>
    <w:rsid w:val="00A11F24"/>
    <w:rsid w:val="00A12520"/>
    <w:rsid w:val="00A12AB1"/>
    <w:rsid w:val="00A223CB"/>
    <w:rsid w:val="00A26057"/>
    <w:rsid w:val="00A309A3"/>
    <w:rsid w:val="00A32572"/>
    <w:rsid w:val="00A33EB1"/>
    <w:rsid w:val="00A36ADC"/>
    <w:rsid w:val="00A4594E"/>
    <w:rsid w:val="00A45F7B"/>
    <w:rsid w:val="00A4696D"/>
    <w:rsid w:val="00A52EAE"/>
    <w:rsid w:val="00A71264"/>
    <w:rsid w:val="00A72AAA"/>
    <w:rsid w:val="00A774EC"/>
    <w:rsid w:val="00A860CB"/>
    <w:rsid w:val="00A9287E"/>
    <w:rsid w:val="00AA157D"/>
    <w:rsid w:val="00AA4BAB"/>
    <w:rsid w:val="00AB20DF"/>
    <w:rsid w:val="00AC01FC"/>
    <w:rsid w:val="00AD09EE"/>
    <w:rsid w:val="00AD2598"/>
    <w:rsid w:val="00AD50C6"/>
    <w:rsid w:val="00AE067D"/>
    <w:rsid w:val="00AE54DD"/>
    <w:rsid w:val="00AE7664"/>
    <w:rsid w:val="00B06F46"/>
    <w:rsid w:val="00B16002"/>
    <w:rsid w:val="00B20B86"/>
    <w:rsid w:val="00B43F56"/>
    <w:rsid w:val="00B46366"/>
    <w:rsid w:val="00B54F16"/>
    <w:rsid w:val="00B56622"/>
    <w:rsid w:val="00B604E3"/>
    <w:rsid w:val="00B72516"/>
    <w:rsid w:val="00B746DD"/>
    <w:rsid w:val="00B92D73"/>
    <w:rsid w:val="00B94354"/>
    <w:rsid w:val="00B9598C"/>
    <w:rsid w:val="00B959B0"/>
    <w:rsid w:val="00BA3270"/>
    <w:rsid w:val="00BB5B6B"/>
    <w:rsid w:val="00BC0325"/>
    <w:rsid w:val="00BC7079"/>
    <w:rsid w:val="00BD524E"/>
    <w:rsid w:val="00BD5BAF"/>
    <w:rsid w:val="00BE3B5F"/>
    <w:rsid w:val="00BE7A70"/>
    <w:rsid w:val="00BF4AB0"/>
    <w:rsid w:val="00C00EB4"/>
    <w:rsid w:val="00C067F3"/>
    <w:rsid w:val="00C10498"/>
    <w:rsid w:val="00C24778"/>
    <w:rsid w:val="00C30858"/>
    <w:rsid w:val="00C41EF7"/>
    <w:rsid w:val="00C4683E"/>
    <w:rsid w:val="00C56FBC"/>
    <w:rsid w:val="00C76037"/>
    <w:rsid w:val="00C77D7E"/>
    <w:rsid w:val="00C82849"/>
    <w:rsid w:val="00C87A17"/>
    <w:rsid w:val="00C925ED"/>
    <w:rsid w:val="00C94AA8"/>
    <w:rsid w:val="00CB577C"/>
    <w:rsid w:val="00CB6D01"/>
    <w:rsid w:val="00CD32F1"/>
    <w:rsid w:val="00CD58A5"/>
    <w:rsid w:val="00CE13A9"/>
    <w:rsid w:val="00CE4760"/>
    <w:rsid w:val="00CF11CB"/>
    <w:rsid w:val="00CF1F6A"/>
    <w:rsid w:val="00CF4CAF"/>
    <w:rsid w:val="00D056AE"/>
    <w:rsid w:val="00D13C02"/>
    <w:rsid w:val="00D34473"/>
    <w:rsid w:val="00D3493B"/>
    <w:rsid w:val="00D35557"/>
    <w:rsid w:val="00D42620"/>
    <w:rsid w:val="00D4521B"/>
    <w:rsid w:val="00D53E40"/>
    <w:rsid w:val="00D57C8E"/>
    <w:rsid w:val="00D6368E"/>
    <w:rsid w:val="00D73807"/>
    <w:rsid w:val="00D73ED7"/>
    <w:rsid w:val="00D76598"/>
    <w:rsid w:val="00D80942"/>
    <w:rsid w:val="00D832CD"/>
    <w:rsid w:val="00D83361"/>
    <w:rsid w:val="00D86FC3"/>
    <w:rsid w:val="00D917E1"/>
    <w:rsid w:val="00D937C2"/>
    <w:rsid w:val="00D953FF"/>
    <w:rsid w:val="00DA062E"/>
    <w:rsid w:val="00DB6899"/>
    <w:rsid w:val="00DB7997"/>
    <w:rsid w:val="00DC2A2D"/>
    <w:rsid w:val="00DC5C30"/>
    <w:rsid w:val="00DD07FB"/>
    <w:rsid w:val="00DD17FE"/>
    <w:rsid w:val="00DF0474"/>
    <w:rsid w:val="00DF549D"/>
    <w:rsid w:val="00E11F2A"/>
    <w:rsid w:val="00E1558B"/>
    <w:rsid w:val="00E16A70"/>
    <w:rsid w:val="00E30D7E"/>
    <w:rsid w:val="00E313D2"/>
    <w:rsid w:val="00E3330B"/>
    <w:rsid w:val="00E54763"/>
    <w:rsid w:val="00E62F80"/>
    <w:rsid w:val="00E66860"/>
    <w:rsid w:val="00E76E53"/>
    <w:rsid w:val="00E9696C"/>
    <w:rsid w:val="00EA4CCB"/>
    <w:rsid w:val="00EA56CB"/>
    <w:rsid w:val="00EB2783"/>
    <w:rsid w:val="00EB5D46"/>
    <w:rsid w:val="00EC1886"/>
    <w:rsid w:val="00EC2733"/>
    <w:rsid w:val="00EC4A05"/>
    <w:rsid w:val="00ED4616"/>
    <w:rsid w:val="00EE0CFF"/>
    <w:rsid w:val="00EE71FA"/>
    <w:rsid w:val="00F01837"/>
    <w:rsid w:val="00F067A5"/>
    <w:rsid w:val="00F1027F"/>
    <w:rsid w:val="00F206B1"/>
    <w:rsid w:val="00F20FDF"/>
    <w:rsid w:val="00F23AC4"/>
    <w:rsid w:val="00F2771A"/>
    <w:rsid w:val="00F35868"/>
    <w:rsid w:val="00F52183"/>
    <w:rsid w:val="00F52F40"/>
    <w:rsid w:val="00F61A83"/>
    <w:rsid w:val="00F703A8"/>
    <w:rsid w:val="00F70621"/>
    <w:rsid w:val="00F7089B"/>
    <w:rsid w:val="00F7258D"/>
    <w:rsid w:val="00F752E0"/>
    <w:rsid w:val="00F8296A"/>
    <w:rsid w:val="00F844EA"/>
    <w:rsid w:val="00F91C1C"/>
    <w:rsid w:val="00F97FE2"/>
    <w:rsid w:val="00FA3102"/>
    <w:rsid w:val="00FB04FE"/>
    <w:rsid w:val="00FD08D0"/>
    <w:rsid w:val="00FD1CBD"/>
    <w:rsid w:val="00FE0927"/>
    <w:rsid w:val="00FE4B42"/>
    <w:rsid w:val="00FF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BB6134"/>
  <w15:docId w15:val="{FE5938CD-E5C5-4572-A39C-FE3E83A6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9E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0020D"/>
    <w:rPr>
      <w:b/>
      <w:bCs/>
    </w:rPr>
  </w:style>
  <w:style w:type="paragraph" w:styleId="a4">
    <w:name w:val="Balloon Text"/>
    <w:basedOn w:val="a"/>
    <w:link w:val="a5"/>
    <w:uiPriority w:val="99"/>
    <w:semiHidden/>
    <w:unhideWhenUsed/>
    <w:rsid w:val="00AD09EE"/>
    <w:rPr>
      <w:rFonts w:ascii="Segoe UI" w:hAnsi="Segoe UI" w:cs="Segoe UI"/>
      <w:sz w:val="18"/>
      <w:szCs w:val="18"/>
    </w:rPr>
  </w:style>
  <w:style w:type="character" w:customStyle="1" w:styleId="a5">
    <w:name w:val="Текст выноски Знак"/>
    <w:basedOn w:val="a0"/>
    <w:link w:val="a4"/>
    <w:uiPriority w:val="99"/>
    <w:semiHidden/>
    <w:rsid w:val="00AD09EE"/>
    <w:rPr>
      <w:rFonts w:ascii="Segoe UI" w:eastAsia="Times New Roman" w:hAnsi="Segoe UI" w:cs="Segoe UI"/>
      <w:sz w:val="18"/>
      <w:szCs w:val="18"/>
      <w:lang w:eastAsia="ru-RU"/>
    </w:rPr>
  </w:style>
  <w:style w:type="paragraph" w:styleId="a6">
    <w:name w:val="header"/>
    <w:basedOn w:val="a"/>
    <w:link w:val="a7"/>
    <w:uiPriority w:val="99"/>
    <w:semiHidden/>
    <w:unhideWhenUsed/>
    <w:rsid w:val="00BC0325"/>
    <w:pPr>
      <w:tabs>
        <w:tab w:val="center" w:pos="4677"/>
        <w:tab w:val="right" w:pos="9355"/>
      </w:tabs>
    </w:pPr>
  </w:style>
  <w:style w:type="character" w:customStyle="1" w:styleId="a7">
    <w:name w:val="Верхний колонтитул Знак"/>
    <w:basedOn w:val="a0"/>
    <w:link w:val="a6"/>
    <w:uiPriority w:val="99"/>
    <w:semiHidden/>
    <w:rsid w:val="00BC0325"/>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C0325"/>
    <w:pPr>
      <w:tabs>
        <w:tab w:val="center" w:pos="4677"/>
        <w:tab w:val="right" w:pos="9355"/>
      </w:tabs>
    </w:pPr>
  </w:style>
  <w:style w:type="character" w:customStyle="1" w:styleId="a9">
    <w:name w:val="Нижний колонтитул Знак"/>
    <w:basedOn w:val="a0"/>
    <w:link w:val="a8"/>
    <w:uiPriority w:val="99"/>
    <w:semiHidden/>
    <w:rsid w:val="00BC0325"/>
    <w:rPr>
      <w:rFonts w:ascii="Times New Roman" w:eastAsia="Times New Roman" w:hAnsi="Times New Roman" w:cs="Times New Roman"/>
      <w:sz w:val="20"/>
      <w:szCs w:val="20"/>
      <w:lang w:eastAsia="ru-RU"/>
    </w:rPr>
  </w:style>
  <w:style w:type="paragraph" w:styleId="aa">
    <w:name w:val="List Paragraph"/>
    <w:basedOn w:val="a"/>
    <w:uiPriority w:val="34"/>
    <w:qFormat/>
    <w:rsid w:val="00B94354"/>
    <w:pPr>
      <w:ind w:left="720"/>
      <w:contextualSpacing/>
    </w:pPr>
  </w:style>
  <w:style w:type="character" w:styleId="ab">
    <w:name w:val="Hyperlink"/>
    <w:basedOn w:val="a0"/>
    <w:uiPriority w:val="99"/>
    <w:unhideWhenUsed/>
    <w:rsid w:val="000A4BC3"/>
    <w:rPr>
      <w:color w:val="0563C1" w:themeColor="hyperlink"/>
      <w:u w:val="single"/>
    </w:rPr>
  </w:style>
  <w:style w:type="character" w:customStyle="1" w:styleId="1">
    <w:name w:val="Неразрешенное упоминание1"/>
    <w:basedOn w:val="a0"/>
    <w:uiPriority w:val="99"/>
    <w:semiHidden/>
    <w:unhideWhenUsed/>
    <w:rsid w:val="000A4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07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remontnie_rabot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nla-service.scli.ru:8080/rnla-links/ws/content/act//content/act/f32c1aa6-3a99-4863-ae8b-4cc0f60a5339.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42F04-478F-4286-B24D-E5C21BB5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2362</Words>
  <Characters>13465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ARMMunicipal</cp:lastModifiedBy>
  <cp:revision>2</cp:revision>
  <cp:lastPrinted>2026-05-26T10:45:00Z</cp:lastPrinted>
  <dcterms:created xsi:type="dcterms:W3CDTF">2026-06-04T10:59:00Z</dcterms:created>
  <dcterms:modified xsi:type="dcterms:W3CDTF">2026-06-04T10:59:00Z</dcterms:modified>
</cp:coreProperties>
</file>