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D73BD2" w:rsidRPr="00D73BD2" w14:paraId="11379C48" w14:textId="77777777" w:rsidTr="00FE40C3">
        <w:trPr>
          <w:trHeight w:val="100"/>
        </w:trPr>
        <w:tc>
          <w:tcPr>
            <w:tcW w:w="9606" w:type="dxa"/>
          </w:tcPr>
          <w:p w14:paraId="078D9450" w14:textId="77777777" w:rsidR="007949F7" w:rsidRPr="00D73BD2" w:rsidRDefault="00FD79A5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sz w:val="24"/>
              </w:rPr>
            </w:pPr>
            <w:r w:rsidRPr="00D73BD2"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7E0470D1" wp14:editId="0B68FD60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-510540</wp:posOffset>
                  </wp:positionV>
                  <wp:extent cx="457200" cy="552450"/>
                  <wp:effectExtent l="1905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27B9" w:rsidRPr="00D73B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5CCF5E9" wp14:editId="3302C1AA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0160" r="5080" b="69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8BF091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="007949F7" w:rsidRPr="00D73BD2">
              <w:rPr>
                <w:b/>
                <w:sz w:val="24"/>
              </w:rPr>
              <w:t xml:space="preserve">АДМИНИСТРАЦИЯ </w:t>
            </w:r>
          </w:p>
          <w:p w14:paraId="5D7F63D4" w14:textId="77777777" w:rsidR="007949F7" w:rsidRPr="00D73BD2" w:rsidRDefault="007949F7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sz w:val="24"/>
              </w:rPr>
            </w:pPr>
            <w:r w:rsidRPr="00D73BD2">
              <w:rPr>
                <w:b/>
                <w:sz w:val="24"/>
              </w:rPr>
              <w:t>ХВАЛЫНСКОГО МУНИЦИПАЛЬНОГО РАЙОНА</w:t>
            </w:r>
          </w:p>
          <w:p w14:paraId="7B25A0A4" w14:textId="77777777" w:rsidR="007949F7" w:rsidRPr="00D73BD2" w:rsidRDefault="007949F7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sz w:val="24"/>
              </w:rPr>
            </w:pPr>
            <w:r w:rsidRPr="00D73BD2">
              <w:rPr>
                <w:b/>
                <w:sz w:val="24"/>
              </w:rPr>
              <w:t xml:space="preserve">  САРАТОВСКОЙ ОБЛАСТИ</w:t>
            </w:r>
          </w:p>
          <w:p w14:paraId="6D90B19B" w14:textId="77777777" w:rsidR="007949F7" w:rsidRPr="00D73BD2" w:rsidRDefault="007949F7" w:rsidP="00E10C5F">
            <w:pPr>
              <w:pStyle w:val="FR1"/>
              <w:spacing w:line="260" w:lineRule="auto"/>
              <w:ind w:left="0" w:right="4"/>
              <w:outlineLvl w:val="0"/>
              <w:rPr>
                <w:noProof/>
                <w:sz w:val="16"/>
              </w:rPr>
            </w:pPr>
          </w:p>
          <w:p w14:paraId="62FA753A" w14:textId="77777777" w:rsidR="007949F7" w:rsidRPr="00D73BD2" w:rsidRDefault="007949F7" w:rsidP="00E10C5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sz w:val="32"/>
              </w:rPr>
            </w:pPr>
            <w:r w:rsidRPr="00D73BD2">
              <w:rPr>
                <w:b/>
                <w:sz w:val="32"/>
              </w:rPr>
              <w:t>П О С Т А Н О В Л Е Н И Е</w:t>
            </w:r>
          </w:p>
          <w:p w14:paraId="3D701DE5" w14:textId="77777777" w:rsidR="007949F7" w:rsidRPr="00D73BD2" w:rsidRDefault="007949F7" w:rsidP="00E10C5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sz w:val="24"/>
              </w:rPr>
            </w:pPr>
          </w:p>
        </w:tc>
      </w:tr>
      <w:tr w:rsidR="00D73BD2" w:rsidRPr="00D73BD2" w14:paraId="5E02AF7A" w14:textId="77777777" w:rsidTr="00E758CA">
        <w:trPr>
          <w:trHeight w:val="833"/>
        </w:trPr>
        <w:tc>
          <w:tcPr>
            <w:tcW w:w="9606" w:type="dxa"/>
          </w:tcPr>
          <w:p w14:paraId="227A3B2B" w14:textId="6D5E37D1" w:rsidR="00796D86" w:rsidRDefault="003F23DC" w:rsidP="00796D86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770A57">
              <w:rPr>
                <w:sz w:val="28"/>
              </w:rPr>
              <w:t>13</w:t>
            </w:r>
            <w:r>
              <w:rPr>
                <w:sz w:val="28"/>
              </w:rPr>
              <w:t xml:space="preserve"> </w:t>
            </w:r>
            <w:r w:rsidR="00C148FB">
              <w:rPr>
                <w:sz w:val="28"/>
              </w:rPr>
              <w:t>апрел</w:t>
            </w:r>
            <w:r w:rsidR="008F05F6">
              <w:rPr>
                <w:sz w:val="28"/>
              </w:rPr>
              <w:t>я</w:t>
            </w:r>
            <w:r>
              <w:rPr>
                <w:sz w:val="28"/>
              </w:rPr>
              <w:t xml:space="preserve"> </w:t>
            </w:r>
            <w:r w:rsidR="00796D86">
              <w:rPr>
                <w:sz w:val="28"/>
              </w:rPr>
              <w:t>202</w:t>
            </w:r>
            <w:r w:rsidR="00C148FB">
              <w:rPr>
                <w:sz w:val="28"/>
              </w:rPr>
              <w:t>6</w:t>
            </w:r>
            <w:r w:rsidR="00CA4BB1" w:rsidRPr="00D73BD2">
              <w:rPr>
                <w:sz w:val="28"/>
              </w:rPr>
              <w:t xml:space="preserve"> </w:t>
            </w:r>
            <w:r w:rsidR="007949F7" w:rsidRPr="00D73BD2">
              <w:rPr>
                <w:sz w:val="28"/>
              </w:rPr>
              <w:t xml:space="preserve">г.         </w:t>
            </w:r>
            <w:r w:rsidR="005D2271" w:rsidRPr="00D73BD2">
              <w:rPr>
                <w:sz w:val="28"/>
              </w:rPr>
              <w:t xml:space="preserve">                              </w:t>
            </w:r>
            <w:r w:rsidR="00683AF5" w:rsidRPr="00D73BD2">
              <w:rPr>
                <w:sz w:val="28"/>
              </w:rPr>
              <w:t xml:space="preserve">     </w:t>
            </w:r>
            <w:r w:rsidR="007949F7" w:rsidRPr="00D73BD2">
              <w:rPr>
                <w:sz w:val="28"/>
              </w:rPr>
              <w:t xml:space="preserve">                     </w:t>
            </w:r>
            <w:r w:rsidR="00C80588" w:rsidRPr="00D73BD2">
              <w:rPr>
                <w:sz w:val="28"/>
              </w:rPr>
              <w:t xml:space="preserve">      </w:t>
            </w:r>
            <w:r w:rsidR="00683AF5" w:rsidRPr="00D73BD2">
              <w:rPr>
                <w:sz w:val="28"/>
              </w:rPr>
              <w:t xml:space="preserve">     </w:t>
            </w:r>
            <w:r w:rsidR="00EE72C1">
              <w:rPr>
                <w:sz w:val="28"/>
              </w:rPr>
              <w:t xml:space="preserve">   </w:t>
            </w:r>
            <w:r w:rsidR="00D73BD2" w:rsidRPr="00D73BD2">
              <w:rPr>
                <w:sz w:val="28"/>
              </w:rPr>
              <w:t xml:space="preserve">  </w:t>
            </w:r>
            <w:r w:rsidR="00C148FB">
              <w:rPr>
                <w:sz w:val="28"/>
              </w:rPr>
              <w:t xml:space="preserve">       </w:t>
            </w:r>
            <w:r w:rsidR="007949F7" w:rsidRPr="00D73BD2">
              <w:rPr>
                <w:sz w:val="28"/>
              </w:rPr>
              <w:t>№</w:t>
            </w:r>
            <w:r w:rsidR="00E11734" w:rsidRPr="00D73BD2">
              <w:rPr>
                <w:sz w:val="28"/>
              </w:rPr>
              <w:t xml:space="preserve"> </w:t>
            </w:r>
            <w:r w:rsidR="00770A57">
              <w:rPr>
                <w:sz w:val="28"/>
              </w:rPr>
              <w:t>361</w:t>
            </w:r>
          </w:p>
          <w:p w14:paraId="6741AFD0" w14:textId="22C96025" w:rsidR="00777315" w:rsidRPr="00D73BD2" w:rsidRDefault="00E758CA" w:rsidP="00796D86">
            <w:pPr>
              <w:pStyle w:val="FR1"/>
              <w:spacing w:line="260" w:lineRule="auto"/>
              <w:ind w:left="0" w:right="0"/>
              <w:outlineLvl w:val="0"/>
              <w:rPr>
                <w:sz w:val="28"/>
              </w:rPr>
            </w:pPr>
            <w:r w:rsidRPr="00D73BD2">
              <w:rPr>
                <w:sz w:val="28"/>
              </w:rPr>
              <w:t>г.</w:t>
            </w:r>
            <w:r w:rsidR="00CA4BB1" w:rsidRPr="00D73BD2">
              <w:rPr>
                <w:sz w:val="28"/>
              </w:rPr>
              <w:t xml:space="preserve"> </w:t>
            </w:r>
            <w:r w:rsidRPr="00D73BD2">
              <w:rPr>
                <w:sz w:val="28"/>
              </w:rPr>
              <w:t>Хвалынск</w:t>
            </w:r>
          </w:p>
        </w:tc>
      </w:tr>
      <w:tr w:rsidR="00E758CA" w:rsidRPr="00D73BD2" w14:paraId="74F2A711" w14:textId="77777777" w:rsidTr="00E758CA">
        <w:trPr>
          <w:trHeight w:val="224"/>
        </w:trPr>
        <w:tc>
          <w:tcPr>
            <w:tcW w:w="9606" w:type="dxa"/>
          </w:tcPr>
          <w:p w14:paraId="2812D142" w14:textId="77777777" w:rsidR="00E758CA" w:rsidRPr="00D73BD2" w:rsidRDefault="00E758CA" w:rsidP="00E758CA">
            <w:pPr>
              <w:widowControl w:val="0"/>
              <w:spacing w:line="260" w:lineRule="auto"/>
              <w:outlineLvl w:val="0"/>
              <w:rPr>
                <w:b/>
                <w:noProof/>
                <w:sz w:val="28"/>
              </w:rPr>
            </w:pPr>
          </w:p>
        </w:tc>
      </w:tr>
    </w:tbl>
    <w:p w14:paraId="1C002C11" w14:textId="77777777" w:rsidR="00E758CA" w:rsidRPr="00D73BD2" w:rsidRDefault="00E758CA" w:rsidP="00E758CA">
      <w:pPr>
        <w:spacing w:after="266" w:line="282" w:lineRule="atLeast"/>
        <w:ind w:left="426"/>
        <w:jc w:val="both"/>
        <w:outlineLvl w:val="2"/>
        <w:rPr>
          <w:b/>
          <w:bCs/>
          <w:sz w:val="28"/>
          <w:szCs w:val="28"/>
        </w:rPr>
      </w:pPr>
    </w:p>
    <w:p w14:paraId="4DA74970" w14:textId="4DF6A066" w:rsidR="00E758CA" w:rsidRPr="00D73BD2" w:rsidRDefault="00CA4BB1" w:rsidP="00E758CA">
      <w:pPr>
        <w:spacing w:after="266" w:line="282" w:lineRule="atLeast"/>
        <w:ind w:left="426"/>
        <w:jc w:val="both"/>
        <w:outlineLvl w:val="2"/>
        <w:rPr>
          <w:b/>
          <w:sz w:val="28"/>
          <w:szCs w:val="28"/>
        </w:rPr>
      </w:pPr>
      <w:bookmarkStart w:id="0" w:name="_Hlk226712928"/>
      <w:r w:rsidRPr="00D73BD2">
        <w:rPr>
          <w:b/>
          <w:bCs/>
          <w:sz w:val="28"/>
          <w:szCs w:val="28"/>
        </w:rPr>
        <w:t xml:space="preserve">О внесении изменений в постановление администрации Хвалынского муниципального района от </w:t>
      </w:r>
      <w:r w:rsidR="00EE72C1">
        <w:rPr>
          <w:b/>
          <w:bCs/>
          <w:sz w:val="28"/>
          <w:szCs w:val="28"/>
        </w:rPr>
        <w:t xml:space="preserve">06 сентября </w:t>
      </w:r>
      <w:r w:rsidRPr="00D73BD2">
        <w:rPr>
          <w:b/>
          <w:bCs/>
          <w:sz w:val="28"/>
          <w:szCs w:val="28"/>
        </w:rPr>
        <w:t>201</w:t>
      </w:r>
      <w:r w:rsidR="00395E01">
        <w:rPr>
          <w:b/>
          <w:bCs/>
          <w:sz w:val="28"/>
          <w:szCs w:val="28"/>
        </w:rPr>
        <w:t>3</w:t>
      </w:r>
      <w:r w:rsidR="00EE72C1">
        <w:rPr>
          <w:b/>
          <w:bCs/>
          <w:sz w:val="28"/>
          <w:szCs w:val="28"/>
        </w:rPr>
        <w:t xml:space="preserve"> </w:t>
      </w:r>
      <w:r w:rsidRPr="00D73BD2">
        <w:rPr>
          <w:b/>
          <w:bCs/>
          <w:sz w:val="28"/>
          <w:szCs w:val="28"/>
        </w:rPr>
        <w:t>г</w:t>
      </w:r>
      <w:r w:rsidR="00EE72C1">
        <w:rPr>
          <w:b/>
          <w:bCs/>
          <w:sz w:val="28"/>
          <w:szCs w:val="28"/>
        </w:rPr>
        <w:t>ода</w:t>
      </w:r>
      <w:r w:rsidRPr="00D73BD2">
        <w:rPr>
          <w:b/>
          <w:bCs/>
          <w:sz w:val="28"/>
          <w:szCs w:val="28"/>
        </w:rPr>
        <w:t xml:space="preserve"> №</w:t>
      </w:r>
      <w:r w:rsidR="00EE72C1">
        <w:rPr>
          <w:b/>
          <w:bCs/>
          <w:sz w:val="28"/>
          <w:szCs w:val="28"/>
        </w:rPr>
        <w:t>1662</w:t>
      </w:r>
      <w:r w:rsidRPr="00D73BD2">
        <w:rPr>
          <w:b/>
          <w:bCs/>
          <w:sz w:val="28"/>
          <w:szCs w:val="28"/>
        </w:rPr>
        <w:t xml:space="preserve"> «</w:t>
      </w:r>
      <w:r w:rsidR="00EE72C1">
        <w:rPr>
          <w:b/>
          <w:bCs/>
          <w:sz w:val="28"/>
          <w:szCs w:val="28"/>
        </w:rPr>
        <w:t>О Положении о служебных командировках муниципальных служащих администрации Хвалынского муниципального района</w:t>
      </w:r>
      <w:r w:rsidRPr="00D73BD2">
        <w:rPr>
          <w:b/>
          <w:sz w:val="28"/>
          <w:szCs w:val="28"/>
        </w:rPr>
        <w:t>»</w:t>
      </w:r>
      <w:r w:rsidR="00E758CA" w:rsidRPr="00D73BD2">
        <w:rPr>
          <w:b/>
          <w:sz w:val="28"/>
          <w:szCs w:val="28"/>
        </w:rPr>
        <w:t xml:space="preserve"> </w:t>
      </w:r>
      <w:bookmarkEnd w:id="0"/>
    </w:p>
    <w:p w14:paraId="4C61C9E0" w14:textId="2E00E9D0" w:rsidR="00E758CA" w:rsidRPr="00D73BD2" w:rsidRDefault="00EE72C1" w:rsidP="00E758C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</w:t>
      </w:r>
      <w:r w:rsidR="00782AC8">
        <w:rPr>
          <w:sz w:val="28"/>
          <w:szCs w:val="28"/>
        </w:rPr>
        <w:t>Б</w:t>
      </w:r>
      <w:r>
        <w:rPr>
          <w:sz w:val="28"/>
          <w:szCs w:val="28"/>
        </w:rPr>
        <w:t>юджетного кодекса РФ</w:t>
      </w:r>
      <w:r w:rsidR="00796D86">
        <w:rPr>
          <w:sz w:val="28"/>
          <w:szCs w:val="28"/>
        </w:rPr>
        <w:t>,</w:t>
      </w:r>
      <w:r>
        <w:rPr>
          <w:sz w:val="28"/>
          <w:szCs w:val="28"/>
        </w:rPr>
        <w:t xml:space="preserve"> Федеральных законов от 06 октября 2003 года №131-ФЗ «Об общих принципах организации местного сам</w:t>
      </w:r>
      <w:r w:rsidR="00796D86">
        <w:rPr>
          <w:sz w:val="28"/>
          <w:szCs w:val="28"/>
        </w:rPr>
        <w:t>о</w:t>
      </w:r>
      <w:r>
        <w:rPr>
          <w:sz w:val="28"/>
          <w:szCs w:val="28"/>
        </w:rPr>
        <w:t>управления в РФ»</w:t>
      </w:r>
      <w:r w:rsidR="00796D8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 2 марта 2007 года №25-ФЗ «О муниципальной службе в Российской Федерации», Закона Саратовской области от 02 августа 2007 года №157-ЗСО «О некоторых вопросах муниципальной службы в Саратовской области», Постановления Правительства РФ от  13 октября 2008г. №749 «Об особенностях направления работников в служебные командировки»</w:t>
      </w:r>
      <w:r w:rsidR="00CA4BB1" w:rsidRPr="00D73BD2">
        <w:rPr>
          <w:sz w:val="28"/>
          <w:szCs w:val="28"/>
        </w:rPr>
        <w:t xml:space="preserve">, </w:t>
      </w:r>
      <w:r w:rsidR="00E758CA" w:rsidRPr="00D73BD2">
        <w:rPr>
          <w:sz w:val="28"/>
          <w:szCs w:val="28"/>
        </w:rPr>
        <w:t>Устав</w:t>
      </w:r>
      <w:r w:rsidR="00CA4BB1" w:rsidRPr="00D73BD2">
        <w:rPr>
          <w:sz w:val="28"/>
          <w:szCs w:val="28"/>
        </w:rPr>
        <w:t>а</w:t>
      </w:r>
      <w:r w:rsidR="00E758CA" w:rsidRPr="00D73BD2">
        <w:rPr>
          <w:sz w:val="28"/>
          <w:szCs w:val="28"/>
        </w:rPr>
        <w:t xml:space="preserve"> Хвалынского муниципального района</w:t>
      </w:r>
      <w:r w:rsidR="00CA4BB1" w:rsidRPr="00D73BD2">
        <w:rPr>
          <w:sz w:val="28"/>
          <w:szCs w:val="28"/>
        </w:rPr>
        <w:t>,</w:t>
      </w:r>
      <w:r w:rsidR="00796D86">
        <w:rPr>
          <w:sz w:val="28"/>
          <w:szCs w:val="28"/>
        </w:rPr>
        <w:t xml:space="preserve"> администрация Хвалынского муниципального района</w:t>
      </w:r>
      <w:r w:rsidR="00C148FB">
        <w:rPr>
          <w:sz w:val="28"/>
          <w:szCs w:val="28"/>
        </w:rPr>
        <w:t>,</w:t>
      </w:r>
    </w:p>
    <w:p w14:paraId="0CFEE966" w14:textId="585BA02C" w:rsidR="00E758CA" w:rsidRPr="00D73BD2" w:rsidRDefault="00E758CA" w:rsidP="00796D86">
      <w:pPr>
        <w:ind w:left="360"/>
        <w:jc w:val="center"/>
        <w:rPr>
          <w:sz w:val="28"/>
          <w:szCs w:val="28"/>
        </w:rPr>
      </w:pPr>
      <w:r w:rsidRPr="00D73BD2">
        <w:rPr>
          <w:b/>
          <w:sz w:val="28"/>
          <w:szCs w:val="28"/>
        </w:rPr>
        <w:t xml:space="preserve">п о с </w:t>
      </w:r>
      <w:proofErr w:type="gramStart"/>
      <w:r w:rsidRPr="00D73BD2">
        <w:rPr>
          <w:b/>
          <w:sz w:val="28"/>
          <w:szCs w:val="28"/>
        </w:rPr>
        <w:t>т</w:t>
      </w:r>
      <w:proofErr w:type="gramEnd"/>
      <w:r w:rsidRPr="00D73BD2">
        <w:rPr>
          <w:b/>
          <w:sz w:val="28"/>
          <w:szCs w:val="28"/>
        </w:rPr>
        <w:t xml:space="preserve"> а н о в л я </w:t>
      </w:r>
      <w:r w:rsidR="00796D86">
        <w:rPr>
          <w:b/>
          <w:sz w:val="28"/>
          <w:szCs w:val="28"/>
        </w:rPr>
        <w:t>е т</w:t>
      </w:r>
      <w:r w:rsidR="00FA11A2">
        <w:rPr>
          <w:b/>
          <w:sz w:val="28"/>
          <w:szCs w:val="28"/>
        </w:rPr>
        <w:t>:</w:t>
      </w:r>
    </w:p>
    <w:p w14:paraId="2A4CA7FA" w14:textId="21DAE2AF" w:rsidR="00E758CA" w:rsidRDefault="006C4716" w:rsidP="009C30D2">
      <w:pPr>
        <w:pStyle w:val="a6"/>
        <w:numPr>
          <w:ilvl w:val="0"/>
          <w:numId w:val="12"/>
        </w:numPr>
        <w:spacing w:line="282" w:lineRule="atLeast"/>
        <w:jc w:val="both"/>
        <w:outlineLvl w:val="2"/>
        <w:rPr>
          <w:sz w:val="28"/>
          <w:szCs w:val="28"/>
        </w:rPr>
      </w:pPr>
      <w:r w:rsidRPr="00EE72C1">
        <w:rPr>
          <w:sz w:val="28"/>
          <w:szCs w:val="28"/>
        </w:rPr>
        <w:t>Внести изменени</w:t>
      </w:r>
      <w:r w:rsidR="00FE457A">
        <w:rPr>
          <w:sz w:val="28"/>
          <w:szCs w:val="28"/>
        </w:rPr>
        <w:t>я</w:t>
      </w:r>
      <w:r w:rsidRPr="00EE72C1">
        <w:rPr>
          <w:sz w:val="28"/>
          <w:szCs w:val="28"/>
        </w:rPr>
        <w:t xml:space="preserve"> в постановлени</w:t>
      </w:r>
      <w:r w:rsidR="00796D86">
        <w:rPr>
          <w:sz w:val="28"/>
          <w:szCs w:val="28"/>
        </w:rPr>
        <w:t>е</w:t>
      </w:r>
      <w:r w:rsidRPr="00EE72C1">
        <w:rPr>
          <w:sz w:val="28"/>
          <w:szCs w:val="28"/>
        </w:rPr>
        <w:t xml:space="preserve"> администрации Хвалынского муниципального района </w:t>
      </w:r>
      <w:r w:rsidRPr="00EE72C1">
        <w:rPr>
          <w:bCs/>
          <w:sz w:val="28"/>
          <w:szCs w:val="28"/>
        </w:rPr>
        <w:t xml:space="preserve">от </w:t>
      </w:r>
      <w:r w:rsidR="00EE72C1" w:rsidRPr="00EE72C1">
        <w:rPr>
          <w:bCs/>
          <w:sz w:val="28"/>
          <w:szCs w:val="28"/>
        </w:rPr>
        <w:t>06 сентября 2013 года</w:t>
      </w:r>
      <w:r w:rsidRPr="00EE72C1">
        <w:rPr>
          <w:bCs/>
          <w:sz w:val="28"/>
          <w:szCs w:val="28"/>
        </w:rPr>
        <w:t xml:space="preserve"> №1</w:t>
      </w:r>
      <w:r w:rsidR="00EE72C1" w:rsidRPr="00EE72C1">
        <w:rPr>
          <w:bCs/>
          <w:sz w:val="28"/>
          <w:szCs w:val="28"/>
        </w:rPr>
        <w:t>662</w:t>
      </w:r>
      <w:r w:rsidRPr="00EE72C1">
        <w:rPr>
          <w:bCs/>
          <w:sz w:val="28"/>
          <w:szCs w:val="28"/>
        </w:rPr>
        <w:t xml:space="preserve"> «</w:t>
      </w:r>
      <w:r w:rsidR="00EE72C1" w:rsidRPr="00EE72C1">
        <w:rPr>
          <w:bCs/>
          <w:sz w:val="28"/>
          <w:szCs w:val="28"/>
        </w:rPr>
        <w:t>О Положении о служебных командировках муниципальных служащих администрации Хвалынского муниципального района</w:t>
      </w:r>
      <w:r w:rsidRPr="00EE72C1">
        <w:rPr>
          <w:sz w:val="28"/>
          <w:szCs w:val="28"/>
        </w:rPr>
        <w:t xml:space="preserve">», изложив </w:t>
      </w:r>
      <w:r w:rsidR="00EE72C1" w:rsidRPr="00EE72C1">
        <w:rPr>
          <w:sz w:val="28"/>
          <w:szCs w:val="28"/>
        </w:rPr>
        <w:t>пункт</w:t>
      </w:r>
      <w:r w:rsidR="005C1139">
        <w:rPr>
          <w:sz w:val="28"/>
          <w:szCs w:val="28"/>
        </w:rPr>
        <w:t>ы</w:t>
      </w:r>
      <w:r w:rsidR="00C148FB">
        <w:rPr>
          <w:sz w:val="28"/>
          <w:szCs w:val="28"/>
        </w:rPr>
        <w:t xml:space="preserve"> 4.2</w:t>
      </w:r>
      <w:r w:rsidR="005C1139">
        <w:rPr>
          <w:sz w:val="28"/>
          <w:szCs w:val="28"/>
        </w:rPr>
        <w:t>.</w:t>
      </w:r>
      <w:r w:rsidR="00C148FB">
        <w:rPr>
          <w:sz w:val="28"/>
          <w:szCs w:val="28"/>
        </w:rPr>
        <w:t>,</w:t>
      </w:r>
      <w:r w:rsidR="00EE72C1" w:rsidRPr="00EE72C1">
        <w:rPr>
          <w:sz w:val="28"/>
          <w:szCs w:val="28"/>
        </w:rPr>
        <w:t xml:space="preserve"> 4.</w:t>
      </w:r>
      <w:r w:rsidR="00C148FB">
        <w:rPr>
          <w:sz w:val="28"/>
          <w:szCs w:val="28"/>
        </w:rPr>
        <w:t>4</w:t>
      </w:r>
      <w:r w:rsidR="005C1139">
        <w:rPr>
          <w:sz w:val="28"/>
          <w:szCs w:val="28"/>
        </w:rPr>
        <w:t>.</w:t>
      </w:r>
      <w:r w:rsidRPr="00EE72C1">
        <w:rPr>
          <w:sz w:val="28"/>
          <w:szCs w:val="28"/>
        </w:rPr>
        <w:t xml:space="preserve"> </w:t>
      </w:r>
      <w:r w:rsidR="00796D86">
        <w:rPr>
          <w:sz w:val="28"/>
          <w:szCs w:val="28"/>
        </w:rPr>
        <w:t xml:space="preserve">приложения к постановлению </w:t>
      </w:r>
      <w:r w:rsidRPr="00EE72C1">
        <w:rPr>
          <w:sz w:val="28"/>
          <w:szCs w:val="28"/>
        </w:rPr>
        <w:t>в новой редакции</w:t>
      </w:r>
      <w:r w:rsidR="00EE72C1" w:rsidRPr="00EE72C1">
        <w:rPr>
          <w:sz w:val="28"/>
          <w:szCs w:val="28"/>
        </w:rPr>
        <w:t>:</w:t>
      </w:r>
    </w:p>
    <w:p w14:paraId="38D9B8A1" w14:textId="77777777" w:rsidR="00782AC8" w:rsidRDefault="00C148FB" w:rsidP="00782AC8">
      <w:pPr>
        <w:pStyle w:val="a6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148FB">
        <w:rPr>
          <w:sz w:val="28"/>
          <w:szCs w:val="28"/>
        </w:rPr>
        <w:t>4.2. Суточные выплачиваются за каждый день нахождения работника в командировке, включая время в пути. В случае вынужденной задержки в пути суточные за время задержки выплачиваются по решению руководителя на основании документов, подтверждающих факт вынужденной задержки.</w:t>
      </w:r>
      <w:r w:rsidR="009C30D2">
        <w:rPr>
          <w:sz w:val="28"/>
          <w:szCs w:val="28"/>
        </w:rPr>
        <w:t xml:space="preserve"> </w:t>
      </w:r>
    </w:p>
    <w:p w14:paraId="5624DD29" w14:textId="10FF18C0" w:rsidR="00782AC8" w:rsidRPr="00782AC8" w:rsidRDefault="00A52804" w:rsidP="00C52339">
      <w:pPr>
        <w:pStyle w:val="a6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148FB" w:rsidRPr="00782AC8">
        <w:rPr>
          <w:sz w:val="28"/>
          <w:szCs w:val="28"/>
        </w:rPr>
        <w:t>При командировках в местность, откуда работник,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  <w:r w:rsidR="009C30D2" w:rsidRPr="00782AC8">
        <w:rPr>
          <w:sz w:val="28"/>
          <w:szCs w:val="28"/>
        </w:rPr>
        <w:t xml:space="preserve"> </w:t>
      </w:r>
    </w:p>
    <w:p w14:paraId="781BA9E5" w14:textId="4C56BB71" w:rsidR="00782AC8" w:rsidRPr="00782AC8" w:rsidRDefault="00A52804" w:rsidP="00C52339">
      <w:pPr>
        <w:pStyle w:val="a6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148FB" w:rsidRPr="00782AC8">
        <w:rPr>
          <w:sz w:val="28"/>
          <w:szCs w:val="28"/>
        </w:rPr>
        <w:t>Размер суточных в сутки в командировке в пределах Саратовской области составляет 1000 рублей и 1500 рублей при командировках за пределы Саратовской области, а в г. Москва и г. Санкт-Петербург 3000 рублей</w:t>
      </w:r>
      <w:r w:rsidR="009C30D2" w:rsidRPr="00782AC8">
        <w:rPr>
          <w:sz w:val="28"/>
          <w:szCs w:val="28"/>
        </w:rPr>
        <w:t>.</w:t>
      </w:r>
      <w:r w:rsidR="00782AC8" w:rsidRPr="00782AC8">
        <w:rPr>
          <w:sz w:val="28"/>
          <w:szCs w:val="28"/>
        </w:rPr>
        <w:t xml:space="preserve"> </w:t>
      </w:r>
    </w:p>
    <w:p w14:paraId="1D200806" w14:textId="25653054" w:rsidR="00782AC8" w:rsidRDefault="00782AC8" w:rsidP="00C52339">
      <w:pPr>
        <w:pStyle w:val="a6"/>
        <w:autoSpaceDE w:val="0"/>
        <w:autoSpaceDN w:val="0"/>
        <w:adjustRightInd w:val="0"/>
        <w:ind w:left="34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528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82AC8">
        <w:rPr>
          <w:sz w:val="28"/>
          <w:szCs w:val="28"/>
        </w:rPr>
        <w:t xml:space="preserve">В командировке за пределами территории РФ суточные выплачиваются в иностранной валюте в </w:t>
      </w:r>
      <w:hyperlink r:id="rId7" w:history="1">
        <w:r w:rsidRPr="00FA11A2">
          <w:rPr>
            <w:sz w:val="28"/>
            <w:szCs w:val="28"/>
          </w:rPr>
          <w:t>размерах</w:t>
        </w:r>
      </w:hyperlink>
      <w:r w:rsidRPr="00FA11A2">
        <w:rPr>
          <w:sz w:val="28"/>
          <w:szCs w:val="28"/>
        </w:rPr>
        <w:t xml:space="preserve">, предусмотренных </w:t>
      </w:r>
      <w:hyperlink r:id="rId8" w:history="1">
        <w:r w:rsidRPr="00FA11A2">
          <w:rPr>
            <w:sz w:val="28"/>
            <w:szCs w:val="28"/>
          </w:rPr>
          <w:t>Постановлением</w:t>
        </w:r>
      </w:hyperlink>
      <w:r w:rsidRPr="00782AC8">
        <w:rPr>
          <w:sz w:val="28"/>
          <w:szCs w:val="28"/>
        </w:rPr>
        <w:t xml:space="preserve"> Правительства N 812 от 26 декабря 2005г. </w:t>
      </w:r>
      <w:r w:rsidRPr="00782AC8">
        <w:rPr>
          <w:rFonts w:eastAsia="Calibri"/>
          <w:sz w:val="28"/>
          <w:szCs w:val="28"/>
        </w:rPr>
        <w:t xml:space="preserve">"О размере и порядке выплаты суточных </w:t>
      </w:r>
      <w:r w:rsidRPr="00782AC8">
        <w:rPr>
          <w:rFonts w:eastAsia="Calibri"/>
          <w:sz w:val="28"/>
          <w:szCs w:val="28"/>
        </w:rPr>
        <w:lastRenderedPageBreak/>
        <w:t>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счет средств федерального бюджета".</w:t>
      </w:r>
      <w:r w:rsidR="00A52804">
        <w:rPr>
          <w:rFonts w:eastAsia="Calibri"/>
          <w:sz w:val="28"/>
          <w:szCs w:val="28"/>
        </w:rPr>
        <w:t xml:space="preserve"> </w:t>
      </w:r>
    </w:p>
    <w:p w14:paraId="6C46E0B6" w14:textId="2F324FB7" w:rsidR="00A52804" w:rsidRPr="00782AC8" w:rsidRDefault="00A52804" w:rsidP="00C52339">
      <w:pPr>
        <w:pStyle w:val="a6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E3EF2">
        <w:rPr>
          <w:sz w:val="28"/>
          <w:szCs w:val="28"/>
        </w:rPr>
        <w:t>В случае если работник, находящийся в командировке на территории</w:t>
      </w:r>
      <w:r>
        <w:rPr>
          <w:sz w:val="28"/>
          <w:szCs w:val="28"/>
        </w:rPr>
        <w:t xml:space="preserve"> </w:t>
      </w:r>
      <w:r w:rsidRPr="006E3EF2">
        <w:rPr>
          <w:sz w:val="28"/>
          <w:szCs w:val="28"/>
        </w:rPr>
        <w:t>иностранного государства, обеспечивается иностранной валютой на личные</w:t>
      </w:r>
      <w:r>
        <w:rPr>
          <w:sz w:val="28"/>
          <w:szCs w:val="28"/>
        </w:rPr>
        <w:t xml:space="preserve"> </w:t>
      </w:r>
      <w:r w:rsidRPr="006E3EF2">
        <w:rPr>
          <w:sz w:val="28"/>
          <w:szCs w:val="28"/>
        </w:rPr>
        <w:t>расходы за счет принимающей стороны, направляющая сторона выплату суточных не производит. Если принимающая сторона не выплачивает</w:t>
      </w:r>
      <w:r>
        <w:rPr>
          <w:sz w:val="28"/>
          <w:szCs w:val="28"/>
        </w:rPr>
        <w:t xml:space="preserve"> </w:t>
      </w:r>
      <w:r w:rsidRPr="006E3EF2">
        <w:rPr>
          <w:sz w:val="28"/>
          <w:szCs w:val="28"/>
        </w:rPr>
        <w:t>указанному работнику иностранную валюту на личные расходы, но предоставляет ему за свой счет питание, направляющая сторона выплачивает</w:t>
      </w:r>
      <w:r>
        <w:rPr>
          <w:sz w:val="28"/>
          <w:szCs w:val="28"/>
        </w:rPr>
        <w:t xml:space="preserve"> </w:t>
      </w:r>
      <w:r w:rsidRPr="006E3EF2">
        <w:rPr>
          <w:sz w:val="28"/>
          <w:szCs w:val="28"/>
        </w:rPr>
        <w:t>ему суточные в размере 30% суточных, установленных настоящим Положением.</w:t>
      </w:r>
      <w:r w:rsidR="00FA11A2">
        <w:rPr>
          <w:sz w:val="28"/>
          <w:szCs w:val="28"/>
        </w:rPr>
        <w:t>»</w:t>
      </w:r>
    </w:p>
    <w:p w14:paraId="59D4FBF3" w14:textId="2FBCA422" w:rsidR="00EE72C1" w:rsidRDefault="00796D86" w:rsidP="00782AC8">
      <w:pPr>
        <w:pStyle w:val="a6"/>
        <w:numPr>
          <w:ilvl w:val="0"/>
          <w:numId w:val="15"/>
        </w:numPr>
        <w:spacing w:line="282" w:lineRule="atLeast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«4.4</w:t>
      </w:r>
      <w:r w:rsidR="009C30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E72C1">
        <w:rPr>
          <w:sz w:val="28"/>
          <w:szCs w:val="28"/>
        </w:rPr>
        <w:t xml:space="preserve">Расходы по найму жилого помещения, включая бронирование, дополнительные услуги гостиниц (кроме случаев, когда направленному в служебную командировку предоставляется бесплатное помещение), выплачиваются в размере фактических расходов, подтвержденных соответствующими документами, </w:t>
      </w:r>
      <w:r w:rsidR="009C30D2">
        <w:rPr>
          <w:sz w:val="28"/>
          <w:szCs w:val="28"/>
        </w:rPr>
        <w:t>но не более 5000,00 рублей за сутки найма жилого помещения в пределах Саратовской области и не более 11000,00 рублей при командировках за пределы Саратовской области».</w:t>
      </w:r>
    </w:p>
    <w:p w14:paraId="281F0FF7" w14:textId="2F0A3B77" w:rsidR="005C1139" w:rsidRPr="005C1139" w:rsidRDefault="005C1139" w:rsidP="00C52339">
      <w:pPr>
        <w:pStyle w:val="a6"/>
        <w:numPr>
          <w:ilvl w:val="0"/>
          <w:numId w:val="12"/>
        </w:numPr>
        <w:rPr>
          <w:rFonts w:ascii="PT Astra Serif" w:hAnsi="PT Astra Serif"/>
          <w:bCs/>
          <w:color w:val="000000"/>
          <w:sz w:val="27"/>
          <w:szCs w:val="27"/>
          <w:lang w:bidi="ru-RU"/>
        </w:rPr>
      </w:pPr>
      <w:r w:rsidRPr="005C1139">
        <w:rPr>
          <w:color w:val="000000"/>
          <w:sz w:val="28"/>
          <w:szCs w:val="28"/>
          <w:lang w:bidi="ru-RU"/>
        </w:rPr>
        <w:t>Признать утратившим</w:t>
      </w:r>
      <w:r w:rsidR="00782AC8">
        <w:rPr>
          <w:color w:val="000000"/>
          <w:sz w:val="28"/>
          <w:szCs w:val="28"/>
          <w:lang w:bidi="ru-RU"/>
        </w:rPr>
        <w:t>и</w:t>
      </w:r>
      <w:r w:rsidRPr="005C1139">
        <w:rPr>
          <w:color w:val="000000"/>
          <w:sz w:val="28"/>
          <w:szCs w:val="28"/>
          <w:lang w:bidi="ru-RU"/>
        </w:rPr>
        <w:t xml:space="preserve"> силу постановлени</w:t>
      </w:r>
      <w:r w:rsidR="00782AC8">
        <w:rPr>
          <w:color w:val="000000"/>
          <w:sz w:val="28"/>
          <w:szCs w:val="28"/>
          <w:lang w:bidi="ru-RU"/>
        </w:rPr>
        <w:t>я</w:t>
      </w:r>
      <w:r w:rsidRPr="005C1139">
        <w:rPr>
          <w:color w:val="000000"/>
          <w:sz w:val="28"/>
          <w:szCs w:val="28"/>
          <w:lang w:bidi="ru-RU"/>
        </w:rPr>
        <w:t xml:space="preserve"> администрации Хвалынского муниципального района</w:t>
      </w:r>
      <w:r w:rsidR="00782AC8">
        <w:rPr>
          <w:color w:val="000000"/>
          <w:sz w:val="28"/>
          <w:szCs w:val="28"/>
          <w:lang w:bidi="ru-RU"/>
        </w:rPr>
        <w:t xml:space="preserve">: от 16 октября 2019 года </w:t>
      </w:r>
      <w:r w:rsidR="009A5862">
        <w:rPr>
          <w:color w:val="000000"/>
          <w:sz w:val="28"/>
          <w:szCs w:val="28"/>
          <w:lang w:bidi="ru-RU"/>
        </w:rPr>
        <w:t xml:space="preserve">№ 1052/1 </w:t>
      </w:r>
      <w:r w:rsidR="00782AC8" w:rsidRPr="005C1139">
        <w:rPr>
          <w:color w:val="000000"/>
          <w:sz w:val="27"/>
          <w:szCs w:val="27"/>
          <w:lang w:bidi="ru-RU"/>
        </w:rPr>
        <w:t>«</w:t>
      </w:r>
      <w:r w:rsidR="00782AC8" w:rsidRPr="005C1139">
        <w:rPr>
          <w:sz w:val="28"/>
          <w:szCs w:val="28"/>
        </w:rPr>
        <w:t>О внесении изменений в постановление администрации Хвалынского муниципального района от 06 сентября 2013 года №1662 «О Положении о служебных командировках муниципальных служащих администрации Хвалынского муниципального района»</w:t>
      </w:r>
      <w:r w:rsidR="00782AC8">
        <w:rPr>
          <w:sz w:val="28"/>
          <w:szCs w:val="28"/>
        </w:rPr>
        <w:t>;</w:t>
      </w:r>
      <w:r w:rsidRPr="005C1139">
        <w:rPr>
          <w:color w:val="000000"/>
          <w:sz w:val="28"/>
          <w:szCs w:val="28"/>
          <w:lang w:bidi="ru-RU"/>
        </w:rPr>
        <w:t xml:space="preserve"> от 04 июня 2025 года № 539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 </w:t>
      </w:r>
      <w:r w:rsidRPr="005C1139">
        <w:rPr>
          <w:color w:val="000000"/>
          <w:sz w:val="27"/>
          <w:szCs w:val="27"/>
          <w:lang w:bidi="ru-RU"/>
        </w:rPr>
        <w:t>«</w:t>
      </w:r>
      <w:r w:rsidRPr="005C1139">
        <w:rPr>
          <w:sz w:val="28"/>
          <w:szCs w:val="28"/>
        </w:rPr>
        <w:t>О внесении изменений в постановление администрации Хвалынского муниципального района от 06 сентября 2013 года №1662 «О Положении о служебных командировках муниципальных служащих администрации Хвалынского муниципального района»</w:t>
      </w:r>
      <w:r w:rsidR="000B4282">
        <w:rPr>
          <w:sz w:val="28"/>
          <w:szCs w:val="28"/>
        </w:rPr>
        <w:t>.</w:t>
      </w:r>
    </w:p>
    <w:p w14:paraId="72F16F1C" w14:textId="15EBCCB2" w:rsidR="005C1139" w:rsidRPr="005C1139" w:rsidRDefault="005C1139" w:rsidP="00C52339">
      <w:pPr>
        <w:pStyle w:val="a6"/>
        <w:numPr>
          <w:ilvl w:val="0"/>
          <w:numId w:val="12"/>
        </w:numPr>
        <w:spacing w:line="282" w:lineRule="atLeast"/>
        <w:jc w:val="both"/>
        <w:outlineLvl w:val="2"/>
        <w:rPr>
          <w:sz w:val="28"/>
          <w:szCs w:val="28"/>
        </w:rPr>
      </w:pPr>
      <w:r w:rsidRPr="005C1139">
        <w:rPr>
          <w:sz w:val="28"/>
          <w:szCs w:val="28"/>
        </w:rPr>
        <w:t xml:space="preserve">Настоящее постановление вступает в силу </w:t>
      </w:r>
      <w:r w:rsidRPr="005C1139">
        <w:rPr>
          <w:rFonts w:ascii="PT Astra Serif" w:hAnsi="PT Astra Serif"/>
          <w:color w:val="000000"/>
          <w:sz w:val="28"/>
          <w:szCs w:val="28"/>
          <w:lang w:bidi="ru-RU"/>
        </w:rPr>
        <w:t xml:space="preserve">с момента </w:t>
      </w:r>
      <w:r w:rsidR="00FA11A2">
        <w:rPr>
          <w:rFonts w:ascii="PT Astra Serif" w:hAnsi="PT Astra Serif"/>
          <w:color w:val="000000"/>
          <w:sz w:val="28"/>
          <w:szCs w:val="28"/>
          <w:lang w:bidi="ru-RU"/>
        </w:rPr>
        <w:t>опубликования (обнародования).</w:t>
      </w:r>
    </w:p>
    <w:p w14:paraId="2D0E812D" w14:textId="0C15FA72" w:rsidR="005C1139" w:rsidRPr="005C1139" w:rsidRDefault="005C1139" w:rsidP="005C1139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5C1139">
        <w:rPr>
          <w:sz w:val="28"/>
          <w:szCs w:val="28"/>
        </w:rPr>
        <w:t xml:space="preserve">Контроль за исполнением настоящего постановления </w:t>
      </w:r>
      <w:r w:rsidR="00D76295">
        <w:rPr>
          <w:sz w:val="28"/>
          <w:szCs w:val="28"/>
        </w:rPr>
        <w:t>возложить на заместителя главы администрации по экономическому развитию.</w:t>
      </w:r>
    </w:p>
    <w:p w14:paraId="1ECF21DC" w14:textId="3CE12EA2" w:rsidR="00E758CA" w:rsidRDefault="00E758CA" w:rsidP="00E758CA">
      <w:pPr>
        <w:jc w:val="both"/>
        <w:rPr>
          <w:sz w:val="28"/>
          <w:szCs w:val="28"/>
        </w:rPr>
      </w:pPr>
    </w:p>
    <w:p w14:paraId="25C6CCA7" w14:textId="56A5E74D" w:rsidR="009C30D2" w:rsidRDefault="009C30D2" w:rsidP="00E758CA">
      <w:pPr>
        <w:jc w:val="both"/>
        <w:rPr>
          <w:sz w:val="28"/>
          <w:szCs w:val="28"/>
        </w:rPr>
      </w:pPr>
    </w:p>
    <w:p w14:paraId="13C91AB5" w14:textId="1564E250" w:rsidR="009C30D2" w:rsidRPr="00D73BD2" w:rsidRDefault="009C30D2" w:rsidP="00E758CA">
      <w:pPr>
        <w:jc w:val="both"/>
        <w:rPr>
          <w:sz w:val="28"/>
          <w:szCs w:val="28"/>
        </w:rPr>
      </w:pPr>
    </w:p>
    <w:p w14:paraId="013D92C0" w14:textId="77777777" w:rsidR="00E758CA" w:rsidRPr="00D73BD2" w:rsidRDefault="00E758CA" w:rsidP="00E758CA">
      <w:pPr>
        <w:jc w:val="both"/>
        <w:rPr>
          <w:b/>
          <w:sz w:val="28"/>
          <w:szCs w:val="28"/>
        </w:rPr>
      </w:pPr>
      <w:r w:rsidRPr="00D73BD2">
        <w:rPr>
          <w:b/>
          <w:sz w:val="28"/>
          <w:szCs w:val="28"/>
        </w:rPr>
        <w:t xml:space="preserve">Глава </w:t>
      </w:r>
    </w:p>
    <w:p w14:paraId="32338866" w14:textId="54B977D1" w:rsidR="00E758CA" w:rsidRPr="00D73BD2" w:rsidRDefault="00E758CA" w:rsidP="00E758CA">
      <w:pPr>
        <w:jc w:val="both"/>
        <w:rPr>
          <w:b/>
          <w:sz w:val="28"/>
          <w:szCs w:val="28"/>
        </w:rPr>
      </w:pPr>
      <w:r w:rsidRPr="00D73BD2">
        <w:rPr>
          <w:b/>
          <w:sz w:val="28"/>
          <w:szCs w:val="28"/>
        </w:rPr>
        <w:t xml:space="preserve">муниципального района                                                  </w:t>
      </w:r>
      <w:r w:rsidR="00FA11A2">
        <w:rPr>
          <w:b/>
          <w:sz w:val="28"/>
          <w:szCs w:val="28"/>
        </w:rPr>
        <w:t xml:space="preserve">              </w:t>
      </w:r>
      <w:bookmarkStart w:id="1" w:name="_GoBack"/>
      <w:bookmarkEnd w:id="1"/>
      <w:r w:rsidR="00796D86">
        <w:rPr>
          <w:b/>
          <w:sz w:val="28"/>
          <w:szCs w:val="28"/>
        </w:rPr>
        <w:t>М.А. Кузнецов</w:t>
      </w:r>
    </w:p>
    <w:sectPr w:rsidR="00E758CA" w:rsidRPr="00D73BD2" w:rsidSect="00796D86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 w15:restartNumberingAfterBreak="0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6FFE"/>
    <w:multiLevelType w:val="hybridMultilevel"/>
    <w:tmpl w:val="4D6A6CFC"/>
    <w:lvl w:ilvl="0" w:tplc="D7604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C0873"/>
    <w:multiLevelType w:val="hybridMultilevel"/>
    <w:tmpl w:val="B6C63C58"/>
    <w:lvl w:ilvl="0" w:tplc="79A8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C06C8A"/>
    <w:multiLevelType w:val="hybridMultilevel"/>
    <w:tmpl w:val="B030CC42"/>
    <w:lvl w:ilvl="0" w:tplc="79D8F2A8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6" w15:restartNumberingAfterBreak="0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60F0D51"/>
    <w:multiLevelType w:val="hybridMultilevel"/>
    <w:tmpl w:val="1B4A3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9BE40C3"/>
    <w:multiLevelType w:val="hybridMultilevel"/>
    <w:tmpl w:val="89FCE82A"/>
    <w:lvl w:ilvl="0" w:tplc="D76040A6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8755737"/>
    <w:multiLevelType w:val="hybridMultilevel"/>
    <w:tmpl w:val="36888998"/>
    <w:lvl w:ilvl="0" w:tplc="D7604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237CE"/>
    <w:multiLevelType w:val="hybridMultilevel"/>
    <w:tmpl w:val="79203B88"/>
    <w:lvl w:ilvl="0" w:tplc="C03EB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F6C5E"/>
    <w:multiLevelType w:val="singleLevel"/>
    <w:tmpl w:val="588EB8F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6" w15:restartNumberingAfterBreak="0">
    <w:nsid w:val="7C0941B3"/>
    <w:multiLevelType w:val="hybridMultilevel"/>
    <w:tmpl w:val="74A43118"/>
    <w:lvl w:ilvl="0" w:tplc="E098A72A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8" w15:restartNumberingAfterBreak="0">
    <w:nsid w:val="7E9860FC"/>
    <w:multiLevelType w:val="hybridMultilevel"/>
    <w:tmpl w:val="D5329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7"/>
  </w:num>
  <w:num w:numId="5">
    <w:abstractNumId w:val="11"/>
  </w:num>
  <w:num w:numId="6">
    <w:abstractNumId w:val="9"/>
    <w:lvlOverride w:ilvl="0">
      <w:startOverride w:val="1"/>
    </w:lvlOverride>
  </w:num>
  <w:num w:numId="7">
    <w:abstractNumId w:val="8"/>
  </w:num>
  <w:num w:numId="8">
    <w:abstractNumId w:val="14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5"/>
  </w:num>
  <w:num w:numId="11">
    <w:abstractNumId w:val="13"/>
  </w:num>
  <w:num w:numId="12">
    <w:abstractNumId w:val="18"/>
  </w:num>
  <w:num w:numId="13">
    <w:abstractNumId w:val="3"/>
  </w:num>
  <w:num w:numId="14">
    <w:abstractNumId w:val="16"/>
  </w:num>
  <w:num w:numId="15">
    <w:abstractNumId w:val="4"/>
  </w:num>
  <w:num w:numId="16">
    <w:abstractNumId w:val="7"/>
  </w:num>
  <w:num w:numId="17">
    <w:abstractNumId w:val="12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F7"/>
    <w:rsid w:val="00003F2A"/>
    <w:rsid w:val="00011F8A"/>
    <w:rsid w:val="000156F9"/>
    <w:rsid w:val="0004370B"/>
    <w:rsid w:val="00045BFB"/>
    <w:rsid w:val="000544CC"/>
    <w:rsid w:val="0005792A"/>
    <w:rsid w:val="000622B4"/>
    <w:rsid w:val="00062613"/>
    <w:rsid w:val="0008021B"/>
    <w:rsid w:val="000840B3"/>
    <w:rsid w:val="0009168C"/>
    <w:rsid w:val="00092DC9"/>
    <w:rsid w:val="000B4282"/>
    <w:rsid w:val="000E131B"/>
    <w:rsid w:val="000F48FA"/>
    <w:rsid w:val="000F60E4"/>
    <w:rsid w:val="001118DA"/>
    <w:rsid w:val="0012285E"/>
    <w:rsid w:val="0012297B"/>
    <w:rsid w:val="001327B2"/>
    <w:rsid w:val="00150C12"/>
    <w:rsid w:val="00171C53"/>
    <w:rsid w:val="00172727"/>
    <w:rsid w:val="001948F2"/>
    <w:rsid w:val="001A473B"/>
    <w:rsid w:val="001B434F"/>
    <w:rsid w:val="001B6B4E"/>
    <w:rsid w:val="001C2FDE"/>
    <w:rsid w:val="001C4722"/>
    <w:rsid w:val="001D234D"/>
    <w:rsid w:val="001D5E46"/>
    <w:rsid w:val="002176C6"/>
    <w:rsid w:val="00223F98"/>
    <w:rsid w:val="002302FD"/>
    <w:rsid w:val="00233940"/>
    <w:rsid w:val="00237844"/>
    <w:rsid w:val="0026175B"/>
    <w:rsid w:val="00265243"/>
    <w:rsid w:val="00271360"/>
    <w:rsid w:val="00283A25"/>
    <w:rsid w:val="00291A50"/>
    <w:rsid w:val="002A2F6B"/>
    <w:rsid w:val="002B6E19"/>
    <w:rsid w:val="002B79D5"/>
    <w:rsid w:val="002C79DE"/>
    <w:rsid w:val="002D27E7"/>
    <w:rsid w:val="002E4E66"/>
    <w:rsid w:val="00331707"/>
    <w:rsid w:val="003403B2"/>
    <w:rsid w:val="00344459"/>
    <w:rsid w:val="00350181"/>
    <w:rsid w:val="0036491D"/>
    <w:rsid w:val="00367958"/>
    <w:rsid w:val="00387AAB"/>
    <w:rsid w:val="00390A3E"/>
    <w:rsid w:val="003936A8"/>
    <w:rsid w:val="00395C21"/>
    <w:rsid w:val="00395E01"/>
    <w:rsid w:val="003A2F4A"/>
    <w:rsid w:val="003B3111"/>
    <w:rsid w:val="003B52EC"/>
    <w:rsid w:val="003E6A19"/>
    <w:rsid w:val="003F23DC"/>
    <w:rsid w:val="004030EE"/>
    <w:rsid w:val="00406309"/>
    <w:rsid w:val="00445389"/>
    <w:rsid w:val="00462728"/>
    <w:rsid w:val="004730B1"/>
    <w:rsid w:val="004B55B3"/>
    <w:rsid w:val="004C3D99"/>
    <w:rsid w:val="004F04CD"/>
    <w:rsid w:val="005030B4"/>
    <w:rsid w:val="0051486A"/>
    <w:rsid w:val="00533C00"/>
    <w:rsid w:val="0053649D"/>
    <w:rsid w:val="00557A4D"/>
    <w:rsid w:val="0056015A"/>
    <w:rsid w:val="00562BC0"/>
    <w:rsid w:val="005719EC"/>
    <w:rsid w:val="00571B0E"/>
    <w:rsid w:val="0057528C"/>
    <w:rsid w:val="00585724"/>
    <w:rsid w:val="005A788E"/>
    <w:rsid w:val="005B1AB4"/>
    <w:rsid w:val="005B23E8"/>
    <w:rsid w:val="005B39DC"/>
    <w:rsid w:val="005C1139"/>
    <w:rsid w:val="005D2271"/>
    <w:rsid w:val="005D7D3C"/>
    <w:rsid w:val="005E4005"/>
    <w:rsid w:val="00602A36"/>
    <w:rsid w:val="0060380D"/>
    <w:rsid w:val="0062154B"/>
    <w:rsid w:val="00627A22"/>
    <w:rsid w:val="00674674"/>
    <w:rsid w:val="00675379"/>
    <w:rsid w:val="00680B1F"/>
    <w:rsid w:val="00683AF5"/>
    <w:rsid w:val="00691097"/>
    <w:rsid w:val="006949CA"/>
    <w:rsid w:val="006A618B"/>
    <w:rsid w:val="006C2730"/>
    <w:rsid w:val="006C4716"/>
    <w:rsid w:val="006E0A11"/>
    <w:rsid w:val="006E38CC"/>
    <w:rsid w:val="006E6BBD"/>
    <w:rsid w:val="00721CF7"/>
    <w:rsid w:val="007351DC"/>
    <w:rsid w:val="00746E92"/>
    <w:rsid w:val="0075301C"/>
    <w:rsid w:val="00761CE7"/>
    <w:rsid w:val="00763FB9"/>
    <w:rsid w:val="00770A57"/>
    <w:rsid w:val="00777315"/>
    <w:rsid w:val="00782AC8"/>
    <w:rsid w:val="0078624B"/>
    <w:rsid w:val="00786BE2"/>
    <w:rsid w:val="007949F7"/>
    <w:rsid w:val="00795282"/>
    <w:rsid w:val="00796A5A"/>
    <w:rsid w:val="00796D86"/>
    <w:rsid w:val="007A5694"/>
    <w:rsid w:val="007C146B"/>
    <w:rsid w:val="007C32F5"/>
    <w:rsid w:val="007E6CF5"/>
    <w:rsid w:val="00827322"/>
    <w:rsid w:val="00831443"/>
    <w:rsid w:val="00832840"/>
    <w:rsid w:val="00833A9C"/>
    <w:rsid w:val="008726C8"/>
    <w:rsid w:val="008812CE"/>
    <w:rsid w:val="008A1A4A"/>
    <w:rsid w:val="008B1C1D"/>
    <w:rsid w:val="008B7BA2"/>
    <w:rsid w:val="008C5390"/>
    <w:rsid w:val="008D3997"/>
    <w:rsid w:val="008F05F6"/>
    <w:rsid w:val="0090046F"/>
    <w:rsid w:val="00903844"/>
    <w:rsid w:val="00906339"/>
    <w:rsid w:val="00914EC8"/>
    <w:rsid w:val="00922498"/>
    <w:rsid w:val="009279C6"/>
    <w:rsid w:val="009327AD"/>
    <w:rsid w:val="009332C5"/>
    <w:rsid w:val="00934B15"/>
    <w:rsid w:val="009378B5"/>
    <w:rsid w:val="0094564E"/>
    <w:rsid w:val="00953563"/>
    <w:rsid w:val="0096131D"/>
    <w:rsid w:val="00986BB5"/>
    <w:rsid w:val="009A2500"/>
    <w:rsid w:val="009A5862"/>
    <w:rsid w:val="009B2D76"/>
    <w:rsid w:val="009B36B0"/>
    <w:rsid w:val="009B4D0E"/>
    <w:rsid w:val="009C2988"/>
    <w:rsid w:val="009C30D2"/>
    <w:rsid w:val="009C52EF"/>
    <w:rsid w:val="009E3594"/>
    <w:rsid w:val="00A21CF8"/>
    <w:rsid w:val="00A23DD8"/>
    <w:rsid w:val="00A243AA"/>
    <w:rsid w:val="00A3727F"/>
    <w:rsid w:val="00A506B8"/>
    <w:rsid w:val="00A52804"/>
    <w:rsid w:val="00A53E8D"/>
    <w:rsid w:val="00A559C4"/>
    <w:rsid w:val="00A6026F"/>
    <w:rsid w:val="00A67231"/>
    <w:rsid w:val="00A9318E"/>
    <w:rsid w:val="00A96DB8"/>
    <w:rsid w:val="00AA23F3"/>
    <w:rsid w:val="00AB1BAF"/>
    <w:rsid w:val="00AC3680"/>
    <w:rsid w:val="00AD7353"/>
    <w:rsid w:val="00AE75DC"/>
    <w:rsid w:val="00AF0C70"/>
    <w:rsid w:val="00AF28AB"/>
    <w:rsid w:val="00AF69FD"/>
    <w:rsid w:val="00B23C24"/>
    <w:rsid w:val="00B25918"/>
    <w:rsid w:val="00B2644F"/>
    <w:rsid w:val="00B36810"/>
    <w:rsid w:val="00B427B9"/>
    <w:rsid w:val="00B52B46"/>
    <w:rsid w:val="00B533E9"/>
    <w:rsid w:val="00B54D95"/>
    <w:rsid w:val="00B644D2"/>
    <w:rsid w:val="00B815CD"/>
    <w:rsid w:val="00B92F9F"/>
    <w:rsid w:val="00B970E1"/>
    <w:rsid w:val="00BA67F6"/>
    <w:rsid w:val="00BB2515"/>
    <w:rsid w:val="00BD776B"/>
    <w:rsid w:val="00BE6EE4"/>
    <w:rsid w:val="00BF5DCB"/>
    <w:rsid w:val="00C00002"/>
    <w:rsid w:val="00C0353B"/>
    <w:rsid w:val="00C04A90"/>
    <w:rsid w:val="00C04E33"/>
    <w:rsid w:val="00C07575"/>
    <w:rsid w:val="00C148FB"/>
    <w:rsid w:val="00C31502"/>
    <w:rsid w:val="00C44C40"/>
    <w:rsid w:val="00C4734E"/>
    <w:rsid w:val="00C52339"/>
    <w:rsid w:val="00C636A2"/>
    <w:rsid w:val="00C80588"/>
    <w:rsid w:val="00CA4BB1"/>
    <w:rsid w:val="00CB5E22"/>
    <w:rsid w:val="00CC1CFF"/>
    <w:rsid w:val="00CD5FEC"/>
    <w:rsid w:val="00CE506D"/>
    <w:rsid w:val="00CF23FE"/>
    <w:rsid w:val="00D2539C"/>
    <w:rsid w:val="00D276D6"/>
    <w:rsid w:val="00D30550"/>
    <w:rsid w:val="00D31051"/>
    <w:rsid w:val="00D412CA"/>
    <w:rsid w:val="00D55AB2"/>
    <w:rsid w:val="00D60C89"/>
    <w:rsid w:val="00D73BD2"/>
    <w:rsid w:val="00D76295"/>
    <w:rsid w:val="00D81526"/>
    <w:rsid w:val="00D86583"/>
    <w:rsid w:val="00DA41DA"/>
    <w:rsid w:val="00DC1090"/>
    <w:rsid w:val="00DC4F03"/>
    <w:rsid w:val="00DE6827"/>
    <w:rsid w:val="00E10C5F"/>
    <w:rsid w:val="00E11734"/>
    <w:rsid w:val="00E303D6"/>
    <w:rsid w:val="00E40389"/>
    <w:rsid w:val="00E41615"/>
    <w:rsid w:val="00E72134"/>
    <w:rsid w:val="00E7523C"/>
    <w:rsid w:val="00E758CA"/>
    <w:rsid w:val="00E75DF5"/>
    <w:rsid w:val="00E92B25"/>
    <w:rsid w:val="00EA3863"/>
    <w:rsid w:val="00EC0EAB"/>
    <w:rsid w:val="00EE72C1"/>
    <w:rsid w:val="00F1030F"/>
    <w:rsid w:val="00F13517"/>
    <w:rsid w:val="00F40D11"/>
    <w:rsid w:val="00F46822"/>
    <w:rsid w:val="00F75F00"/>
    <w:rsid w:val="00F76FC9"/>
    <w:rsid w:val="00F771A3"/>
    <w:rsid w:val="00F83597"/>
    <w:rsid w:val="00F97643"/>
    <w:rsid w:val="00FA11A2"/>
    <w:rsid w:val="00FB1E72"/>
    <w:rsid w:val="00FB75BA"/>
    <w:rsid w:val="00FC38A3"/>
    <w:rsid w:val="00FC5A21"/>
    <w:rsid w:val="00FC69F1"/>
    <w:rsid w:val="00FD05F9"/>
    <w:rsid w:val="00FD79A5"/>
    <w:rsid w:val="00FE0D63"/>
    <w:rsid w:val="00FE40C3"/>
    <w:rsid w:val="00FE457A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FCAE"/>
  <w15:docId w15:val="{8D62D6CA-3188-482F-B579-B64C323D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9F7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nhideWhenUsed/>
    <w:rsid w:val="00BE6E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4152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44152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28B33-9D46-45EC-AF74-5B017FC4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Пользователь</cp:lastModifiedBy>
  <cp:revision>2</cp:revision>
  <cp:lastPrinted>2026-04-10T10:50:00Z</cp:lastPrinted>
  <dcterms:created xsi:type="dcterms:W3CDTF">2026-04-14T05:23:00Z</dcterms:created>
  <dcterms:modified xsi:type="dcterms:W3CDTF">2026-04-14T05:23:00Z</dcterms:modified>
</cp:coreProperties>
</file>