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522" w:rsidRPr="004B7522" w:rsidRDefault="004B7522" w:rsidP="004B7522">
      <w:pPr>
        <w:suppressAutoHyphens/>
        <w:ind w:left="-15" w:right="15" w:hanging="15"/>
        <w:jc w:val="center"/>
        <w:rPr>
          <w:rFonts w:ascii="Arial" w:hAnsi="Arial"/>
          <w:lang w:eastAsia="ar-SA"/>
        </w:rPr>
      </w:pPr>
    </w:p>
    <w:p w:rsidR="004B7522" w:rsidRPr="004B7522" w:rsidRDefault="004B7522" w:rsidP="004B7522">
      <w:pPr>
        <w:spacing w:line="360" w:lineRule="auto"/>
        <w:ind w:left="540" w:right="850"/>
        <w:jc w:val="right"/>
        <w:rPr>
          <w:caps/>
        </w:rPr>
      </w:pPr>
      <w:r w:rsidRPr="004B7522">
        <w:rPr>
          <w:caps/>
          <w:noProof/>
        </w:rPr>
        <w:pict>
          <v:rect id="_x0000_s1027" style="position:absolute;left:0;text-align:left;margin-left:-44.6pt;margin-top:-21.25pt;width:541.55pt;height:773.2pt;z-index:2" filled="f">
            <v:shadow on="t"/>
          </v:rect>
        </w:pict>
      </w: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alt="1207243118_orel" style="width:53pt;height:57pt;visibility:visible;mso-wrap-style:square">
            <v:imagedata r:id="rId6" o:title="1207243118_orel"/>
          </v:shape>
        </w:pict>
      </w: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Общество с ограниченной ответственностью</w:t>
      </w: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«Научно-Проектный Центр Инженерно-Изыскательских Работ»</w:t>
      </w:r>
    </w:p>
    <w:p w:rsidR="004B7522" w:rsidRPr="004B7522" w:rsidRDefault="004B7522" w:rsidP="004B7522">
      <w:pPr>
        <w:overflowPunct w:val="0"/>
        <w:autoSpaceDE w:val="0"/>
        <w:autoSpaceDN w:val="0"/>
        <w:adjustRightInd w:val="0"/>
        <w:ind w:left="993" w:right="43"/>
        <w:jc w:val="right"/>
        <w:textAlignment w:val="baseline"/>
        <w:rPr>
          <w:sz w:val="20"/>
          <w:szCs w:val="20"/>
        </w:rPr>
      </w:pPr>
      <w:r w:rsidRPr="004B7522">
        <w:rPr>
          <w:sz w:val="20"/>
          <w:szCs w:val="20"/>
        </w:rPr>
        <w:pict>
          <v:line id="_x0000_s1026" style="position:absolute;left:0;text-align:left;z-index:1" from="1pt,9.6pt" to="476.2pt,9.6pt"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4B7522" w:rsidRPr="004B7522" w:rsidTr="00F0184A">
        <w:tc>
          <w:tcPr>
            <w:tcW w:w="9039" w:type="dxa"/>
            <w:tcBorders>
              <w:top w:val="nil"/>
              <w:left w:val="nil"/>
              <w:bottom w:val="nil"/>
              <w:right w:val="nil"/>
            </w:tcBorders>
          </w:tcPr>
          <w:p w:rsidR="004B7522" w:rsidRPr="004B7522" w:rsidRDefault="004B7522" w:rsidP="004B7522">
            <w:pPr>
              <w:overflowPunct w:val="0"/>
              <w:autoSpaceDE w:val="0"/>
              <w:autoSpaceDN w:val="0"/>
              <w:adjustRightInd w:val="0"/>
              <w:jc w:val="center"/>
              <w:textAlignment w:val="baseline"/>
              <w:rPr>
                <w:noProof/>
                <w:sz w:val="20"/>
                <w:szCs w:val="20"/>
              </w:rPr>
            </w:pPr>
          </w:p>
          <w:p w:rsidR="004B7522" w:rsidRPr="004B7522" w:rsidRDefault="004B7522" w:rsidP="004B7522">
            <w:pPr>
              <w:overflowPunct w:val="0"/>
              <w:autoSpaceDE w:val="0"/>
              <w:autoSpaceDN w:val="0"/>
              <w:adjustRightInd w:val="0"/>
              <w:jc w:val="center"/>
              <w:textAlignment w:val="baseline"/>
              <w:rPr>
                <w:noProof/>
                <w:sz w:val="20"/>
                <w:szCs w:val="20"/>
              </w:rPr>
            </w:pPr>
            <w:r w:rsidRPr="004B7522">
              <w:rPr>
                <w:noProof/>
                <w:sz w:val="20"/>
                <w:szCs w:val="20"/>
              </w:rPr>
              <w:pict>
                <v:shape id="Рисунок 2" o:spid="_x0000_i1025" type="#_x0000_t75" alt="ФБ НПЦ" style="width:296.05pt;height:113.45pt;visibility:visible;mso-wrap-style:square">
                  <v:imagedata r:id="rId7" o:title="ФБ НПЦ"/>
                </v:shape>
              </w:pict>
            </w:r>
          </w:p>
          <w:p w:rsidR="004B7522" w:rsidRPr="004B7522" w:rsidRDefault="004B7522" w:rsidP="004B7522">
            <w:pPr>
              <w:overflowPunct w:val="0"/>
              <w:autoSpaceDE w:val="0"/>
              <w:autoSpaceDN w:val="0"/>
              <w:adjustRightInd w:val="0"/>
              <w:textAlignment w:val="baseline"/>
              <w:rPr>
                <w:sz w:val="28"/>
                <w:szCs w:val="20"/>
              </w:rPr>
            </w:pPr>
          </w:p>
          <w:p w:rsidR="004B7522" w:rsidRPr="004B7522" w:rsidRDefault="004B7522" w:rsidP="004B7522">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4B7522" w:rsidRPr="004B7522" w:rsidRDefault="004B7522" w:rsidP="004B7522">
            <w:pPr>
              <w:overflowPunct w:val="0"/>
              <w:autoSpaceDE w:val="0"/>
              <w:autoSpaceDN w:val="0"/>
              <w:adjustRightInd w:val="0"/>
              <w:jc w:val="center"/>
              <w:textAlignment w:val="baseline"/>
              <w:rPr>
                <w:sz w:val="28"/>
                <w:szCs w:val="28"/>
              </w:rPr>
            </w:pPr>
          </w:p>
        </w:tc>
      </w:tr>
    </w:tbl>
    <w:p w:rsidR="004B7522" w:rsidRPr="004B7522" w:rsidRDefault="004B7522" w:rsidP="004B7522">
      <w:pPr>
        <w:overflowPunct w:val="0"/>
        <w:autoSpaceDE w:val="0"/>
        <w:autoSpaceDN w:val="0"/>
        <w:adjustRightInd w:val="0"/>
        <w:spacing w:after="120"/>
        <w:textAlignment w:val="baseline"/>
        <w:rPr>
          <w:b/>
          <w:sz w:val="32"/>
          <w:szCs w:val="20"/>
        </w:rPr>
      </w:pPr>
    </w:p>
    <w:p w:rsidR="004B7522" w:rsidRPr="004B7522" w:rsidRDefault="004B7522" w:rsidP="004B7522">
      <w:pPr>
        <w:overflowPunct w:val="0"/>
        <w:autoSpaceDE w:val="0"/>
        <w:autoSpaceDN w:val="0"/>
        <w:adjustRightInd w:val="0"/>
        <w:spacing w:after="120"/>
        <w:textAlignment w:val="baseline"/>
        <w:rPr>
          <w:b/>
          <w:sz w:val="32"/>
          <w:szCs w:val="20"/>
        </w:rPr>
      </w:pPr>
    </w:p>
    <w:p w:rsidR="004B7522" w:rsidRPr="004B7522" w:rsidRDefault="004B7522" w:rsidP="004B7522">
      <w:pPr>
        <w:suppressAutoHyphens/>
        <w:ind w:left="-15" w:right="15" w:hanging="15"/>
        <w:jc w:val="center"/>
        <w:rPr>
          <w:rFonts w:ascii="Arial" w:hAnsi="Arial"/>
          <w:sz w:val="30"/>
          <w:lang w:eastAsia="ar-SA"/>
        </w:rPr>
      </w:pPr>
      <w:r w:rsidRPr="004B7522">
        <w:rPr>
          <w:rFonts w:ascii="Arial" w:hAnsi="Arial"/>
          <w:sz w:val="30"/>
          <w:lang w:eastAsia="ar-SA"/>
        </w:rPr>
        <w:t xml:space="preserve">ГЕНЕРАЛЬНЫЙ ПЛАН  МО АЛЕКСЕЕВСКОЕ  ХВАЛЫНСКОГО МУНИЦИПАЛЬНОГО РАЙОНА САРАТОВСКОЙ  ОБЛАСТИ </w:t>
      </w:r>
    </w:p>
    <w:p w:rsidR="004B7522" w:rsidRPr="004B7522" w:rsidRDefault="004B7522" w:rsidP="004B7522">
      <w:pPr>
        <w:suppressAutoHyphens/>
        <w:overflowPunct w:val="0"/>
        <w:autoSpaceDE w:val="0"/>
        <w:autoSpaceDN w:val="0"/>
        <w:adjustRightInd w:val="0"/>
        <w:ind w:left="-425"/>
        <w:jc w:val="center"/>
        <w:textAlignment w:val="baseline"/>
        <w:rPr>
          <w:b/>
          <w:kern w:val="28"/>
          <w:sz w:val="32"/>
          <w:szCs w:val="32"/>
        </w:rPr>
      </w:pPr>
    </w:p>
    <w:p w:rsidR="004B7522" w:rsidRPr="004B7522" w:rsidRDefault="004B7522" w:rsidP="004B7522">
      <w:pPr>
        <w:suppressAutoHyphens/>
        <w:overflowPunct w:val="0"/>
        <w:autoSpaceDE w:val="0"/>
        <w:autoSpaceDN w:val="0"/>
        <w:adjustRightInd w:val="0"/>
        <w:ind w:left="-425"/>
        <w:jc w:val="center"/>
        <w:textAlignment w:val="baseline"/>
        <w:rPr>
          <w:b/>
          <w:kern w:val="28"/>
          <w:sz w:val="32"/>
          <w:szCs w:val="32"/>
        </w:rPr>
      </w:pPr>
    </w:p>
    <w:p w:rsidR="004B7522" w:rsidRPr="004B7522" w:rsidRDefault="004B7522" w:rsidP="004B7522">
      <w:pPr>
        <w:suppressAutoHyphens/>
        <w:overflowPunct w:val="0"/>
        <w:autoSpaceDE w:val="0"/>
        <w:autoSpaceDN w:val="0"/>
        <w:adjustRightInd w:val="0"/>
        <w:ind w:left="-425"/>
        <w:jc w:val="center"/>
        <w:textAlignment w:val="baseline"/>
        <w:rPr>
          <w:b/>
          <w:kern w:val="28"/>
          <w:sz w:val="32"/>
          <w:szCs w:val="32"/>
        </w:rPr>
      </w:pPr>
      <w:r w:rsidRPr="004B7522">
        <w:rPr>
          <w:b/>
          <w:kern w:val="28"/>
          <w:sz w:val="32"/>
          <w:szCs w:val="32"/>
        </w:rPr>
        <w:t xml:space="preserve">ТОМ </w:t>
      </w:r>
      <w:r>
        <w:rPr>
          <w:b/>
          <w:kern w:val="28"/>
          <w:sz w:val="32"/>
          <w:szCs w:val="32"/>
        </w:rPr>
        <w:t>2</w:t>
      </w:r>
    </w:p>
    <w:p w:rsidR="004B7522" w:rsidRPr="004B7522" w:rsidRDefault="004B7522" w:rsidP="004B7522">
      <w:pPr>
        <w:suppressAutoHyphens/>
        <w:overflowPunct w:val="0"/>
        <w:autoSpaceDE w:val="0"/>
        <w:autoSpaceDN w:val="0"/>
        <w:adjustRightInd w:val="0"/>
        <w:ind w:left="-425"/>
        <w:jc w:val="center"/>
        <w:textAlignment w:val="baseline"/>
        <w:rPr>
          <w:b/>
          <w:kern w:val="28"/>
          <w:sz w:val="32"/>
          <w:szCs w:val="32"/>
        </w:rPr>
      </w:pPr>
    </w:p>
    <w:p w:rsidR="004B7522" w:rsidRPr="004B7522" w:rsidRDefault="004B7522" w:rsidP="004B7522">
      <w:pPr>
        <w:suppressAutoHyphens/>
        <w:overflowPunct w:val="0"/>
        <w:autoSpaceDE w:val="0"/>
        <w:autoSpaceDN w:val="0"/>
        <w:adjustRightInd w:val="0"/>
        <w:ind w:left="-425"/>
        <w:jc w:val="center"/>
        <w:textAlignment w:val="baseline"/>
        <w:rPr>
          <w:b/>
          <w:kern w:val="28"/>
          <w:sz w:val="32"/>
          <w:szCs w:val="32"/>
        </w:rPr>
      </w:pPr>
    </w:p>
    <w:p w:rsidR="004B7522" w:rsidRPr="004B7522" w:rsidRDefault="004B7522" w:rsidP="004B7522">
      <w:pPr>
        <w:suppressAutoHyphens/>
        <w:overflowPunct w:val="0"/>
        <w:autoSpaceDE w:val="0"/>
        <w:autoSpaceDN w:val="0"/>
        <w:adjustRightInd w:val="0"/>
        <w:ind w:left="-425"/>
        <w:jc w:val="center"/>
        <w:textAlignment w:val="baseline"/>
        <w:rPr>
          <w:rFonts w:ascii="Bookman Old Style" w:hAnsi="Bookman Old Style"/>
          <w:i/>
          <w:kern w:val="28"/>
          <w:sz w:val="32"/>
          <w:szCs w:val="20"/>
        </w:rPr>
      </w:pPr>
    </w:p>
    <w:p w:rsidR="004B7522" w:rsidRPr="004B7522" w:rsidRDefault="004B7522" w:rsidP="004B7522">
      <w:pPr>
        <w:suppressAutoHyphens/>
        <w:overflowPunct w:val="0"/>
        <w:autoSpaceDE w:val="0"/>
        <w:autoSpaceDN w:val="0"/>
        <w:adjustRightInd w:val="0"/>
        <w:ind w:left="-425"/>
        <w:jc w:val="center"/>
        <w:textAlignment w:val="baseline"/>
        <w:rPr>
          <w:i/>
          <w:kern w:val="28"/>
          <w:sz w:val="32"/>
          <w:szCs w:val="20"/>
        </w:rPr>
      </w:pPr>
    </w:p>
    <w:p w:rsidR="004B7522" w:rsidRPr="004B7522" w:rsidRDefault="004B7522" w:rsidP="004B7522">
      <w:pPr>
        <w:suppressAutoHyphens/>
        <w:overflowPunct w:val="0"/>
        <w:autoSpaceDE w:val="0"/>
        <w:autoSpaceDN w:val="0"/>
        <w:adjustRightInd w:val="0"/>
        <w:ind w:left="-425"/>
        <w:jc w:val="center"/>
        <w:textAlignment w:val="baseline"/>
        <w:rPr>
          <w:kern w:val="28"/>
          <w:sz w:val="32"/>
          <w:szCs w:val="20"/>
        </w:rPr>
      </w:pPr>
      <w:r w:rsidRPr="004B7522">
        <w:rPr>
          <w:kern w:val="28"/>
          <w:sz w:val="32"/>
          <w:szCs w:val="20"/>
        </w:rPr>
        <w:t xml:space="preserve">Пояснительная записка </w:t>
      </w:r>
    </w:p>
    <w:p w:rsidR="004B7522" w:rsidRPr="004B7522" w:rsidRDefault="004B7522" w:rsidP="004B7522">
      <w:pPr>
        <w:suppressAutoHyphens/>
        <w:overflowPunct w:val="0"/>
        <w:autoSpaceDE w:val="0"/>
        <w:autoSpaceDN w:val="0"/>
        <w:adjustRightInd w:val="0"/>
        <w:spacing w:after="120"/>
        <w:jc w:val="center"/>
        <w:textAlignment w:val="baseline"/>
        <w:rPr>
          <w:b/>
          <w:kern w:val="28"/>
          <w:sz w:val="32"/>
          <w:szCs w:val="20"/>
        </w:rPr>
      </w:pPr>
    </w:p>
    <w:p w:rsidR="004B7522" w:rsidRPr="004B7522" w:rsidRDefault="004B7522" w:rsidP="004B7522">
      <w:pPr>
        <w:jc w:val="center"/>
        <w:rPr>
          <w:b/>
          <w:kern w:val="28"/>
          <w:sz w:val="36"/>
          <w:szCs w:val="20"/>
        </w:rPr>
      </w:pPr>
      <w:r w:rsidRPr="004B7522">
        <w:rPr>
          <w:rFonts w:ascii="Times New Roman CYR" w:eastAsia="Calibri" w:hAnsi="Times New Roman CYR" w:cs="Times New Roman CYR"/>
          <w:b/>
          <w:bCs/>
          <w:sz w:val="22"/>
          <w:szCs w:val="22"/>
          <w:lang w:eastAsia="en-US"/>
        </w:rPr>
        <w:t>№</w:t>
      </w:r>
      <w:r w:rsidRPr="004B7522">
        <w:rPr>
          <w:rFonts w:ascii="Times New Roman CYR" w:eastAsia="Calibri" w:hAnsi="Times New Roman CYR" w:cs="Times New Roman CYR"/>
          <w:b/>
          <w:bCs/>
          <w:color w:val="000000"/>
          <w:sz w:val="22"/>
          <w:szCs w:val="22"/>
          <w:lang w:eastAsia="en-US"/>
        </w:rPr>
        <w:t>0046374-01/12-ГП</w:t>
      </w:r>
    </w:p>
    <w:p w:rsidR="004B7522" w:rsidRPr="004B7522" w:rsidRDefault="004B7522" w:rsidP="004B7522">
      <w:pPr>
        <w:overflowPunct w:val="0"/>
        <w:autoSpaceDE w:val="0"/>
        <w:autoSpaceDN w:val="0"/>
        <w:adjustRightInd w:val="0"/>
        <w:jc w:val="center"/>
        <w:textAlignment w:val="baseline"/>
        <w:rPr>
          <w:b/>
          <w:bCs/>
          <w:lang w:eastAsia="en-US"/>
        </w:rPr>
      </w:pPr>
    </w:p>
    <w:p w:rsidR="004B7522" w:rsidRPr="004B7522" w:rsidRDefault="004B7522" w:rsidP="004B7522">
      <w:pPr>
        <w:overflowPunct w:val="0"/>
        <w:autoSpaceDE w:val="0"/>
        <w:autoSpaceDN w:val="0"/>
        <w:adjustRightInd w:val="0"/>
        <w:jc w:val="center"/>
        <w:textAlignment w:val="baseline"/>
        <w:rPr>
          <w:b/>
          <w:kern w:val="28"/>
          <w:sz w:val="36"/>
          <w:szCs w:val="20"/>
        </w:rPr>
      </w:pPr>
      <w:r w:rsidRPr="004B7522">
        <w:rPr>
          <w:b/>
          <w:sz w:val="32"/>
          <w:szCs w:val="32"/>
        </w:rPr>
        <w:t>ПЗ</w:t>
      </w: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suppressAutoHyphens/>
        <w:overflowPunct w:val="0"/>
        <w:autoSpaceDE w:val="0"/>
        <w:autoSpaceDN w:val="0"/>
        <w:adjustRightInd w:val="0"/>
        <w:textAlignment w:val="baseline"/>
        <w:rPr>
          <w:b/>
          <w:kern w:val="28"/>
        </w:rPr>
      </w:pPr>
    </w:p>
    <w:p w:rsidR="004B7522" w:rsidRPr="004B7522" w:rsidRDefault="004B7522" w:rsidP="004B7522">
      <w:pPr>
        <w:overflowPunct w:val="0"/>
        <w:autoSpaceDE w:val="0"/>
        <w:autoSpaceDN w:val="0"/>
        <w:adjustRightInd w:val="0"/>
        <w:jc w:val="center"/>
        <w:textAlignment w:val="baseline"/>
      </w:pPr>
      <w:r w:rsidRPr="004B7522">
        <w:t>г. Воронеж, 2012г.</w:t>
      </w:r>
    </w:p>
    <w:p w:rsidR="004B7522" w:rsidRPr="004B7522" w:rsidRDefault="004B7522" w:rsidP="004B7522">
      <w:pPr>
        <w:overflowPunct w:val="0"/>
        <w:autoSpaceDE w:val="0"/>
        <w:autoSpaceDN w:val="0"/>
        <w:adjustRightInd w:val="0"/>
        <w:ind w:right="43"/>
        <w:jc w:val="center"/>
        <w:textAlignment w:val="baseline"/>
        <w:outlineLvl w:val="0"/>
        <w:rPr>
          <w:b/>
        </w:rPr>
      </w:pP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noProof/>
        </w:rPr>
        <w:pict>
          <v:shape id="Рисунок 3" o:spid="_x0000_i1027" type="#_x0000_t75" alt="1207243118_orel" style="width:53pt;height:57pt;visibility:visible;mso-wrap-style:square">
            <v:imagedata r:id="rId6" o:title="1207243118_orel"/>
          </v:shape>
        </w:pict>
      </w: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Общество с ограниченной ответственностью</w:t>
      </w:r>
    </w:p>
    <w:p w:rsidR="004B7522" w:rsidRPr="004B7522" w:rsidRDefault="004B7522" w:rsidP="004B7522">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«Научно-Проектный Центр Инженерно-Изыскательских Работ»</w:t>
      </w:r>
    </w:p>
    <w:p w:rsidR="004B7522" w:rsidRPr="004B7522" w:rsidRDefault="004B7522" w:rsidP="004B7522">
      <w:pPr>
        <w:overflowPunct w:val="0"/>
        <w:autoSpaceDE w:val="0"/>
        <w:autoSpaceDN w:val="0"/>
        <w:adjustRightInd w:val="0"/>
        <w:ind w:left="993" w:right="43"/>
        <w:jc w:val="right"/>
        <w:textAlignment w:val="baseline"/>
        <w:rPr>
          <w:sz w:val="20"/>
          <w:szCs w:val="20"/>
        </w:rPr>
      </w:pPr>
      <w:r w:rsidRPr="004B7522">
        <w:rPr>
          <w:sz w:val="20"/>
          <w:szCs w:val="20"/>
        </w:rPr>
        <w:pict>
          <v:line id="_x0000_s1028" style="position:absolute;left:0;text-align:left;z-index:3" from="1pt,9.6pt" to="476.2pt,9.6pt"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4B7522" w:rsidRPr="004B7522" w:rsidTr="00F0184A">
        <w:tc>
          <w:tcPr>
            <w:tcW w:w="9039" w:type="dxa"/>
            <w:tcBorders>
              <w:top w:val="nil"/>
              <w:left w:val="nil"/>
              <w:bottom w:val="nil"/>
              <w:right w:val="nil"/>
            </w:tcBorders>
          </w:tcPr>
          <w:p w:rsidR="004B7522" w:rsidRPr="004B7522" w:rsidRDefault="004B7522" w:rsidP="004B7522">
            <w:pPr>
              <w:overflowPunct w:val="0"/>
              <w:autoSpaceDE w:val="0"/>
              <w:autoSpaceDN w:val="0"/>
              <w:adjustRightInd w:val="0"/>
              <w:jc w:val="both"/>
              <w:textAlignment w:val="baseline"/>
              <w:rPr>
                <w:noProof/>
                <w:sz w:val="20"/>
                <w:szCs w:val="20"/>
              </w:rPr>
            </w:pPr>
            <w:r w:rsidRPr="004B7522">
              <w:rPr>
                <w:noProof/>
                <w:sz w:val="20"/>
                <w:szCs w:val="20"/>
              </w:rPr>
              <w:t xml:space="preserve">                                                               </w:t>
            </w:r>
          </w:p>
          <w:p w:rsidR="004B7522" w:rsidRPr="004B7522" w:rsidRDefault="004B7522" w:rsidP="004B7522">
            <w:pPr>
              <w:overflowPunct w:val="0"/>
              <w:autoSpaceDE w:val="0"/>
              <w:autoSpaceDN w:val="0"/>
              <w:adjustRightInd w:val="0"/>
              <w:jc w:val="both"/>
              <w:textAlignment w:val="baseline"/>
              <w:rPr>
                <w:noProof/>
                <w:sz w:val="20"/>
                <w:szCs w:val="20"/>
              </w:rPr>
            </w:pPr>
          </w:p>
          <w:p w:rsidR="004B7522" w:rsidRPr="004B7522" w:rsidRDefault="004B7522" w:rsidP="004B7522">
            <w:pPr>
              <w:overflowPunct w:val="0"/>
              <w:autoSpaceDE w:val="0"/>
              <w:autoSpaceDN w:val="0"/>
              <w:adjustRightInd w:val="0"/>
              <w:jc w:val="both"/>
              <w:textAlignment w:val="baseline"/>
              <w:rPr>
                <w:noProof/>
                <w:sz w:val="20"/>
                <w:szCs w:val="20"/>
              </w:rPr>
            </w:pPr>
          </w:p>
          <w:p w:rsidR="004B7522" w:rsidRPr="004B7522" w:rsidRDefault="004B7522" w:rsidP="004B7522">
            <w:pPr>
              <w:overflowPunct w:val="0"/>
              <w:autoSpaceDE w:val="0"/>
              <w:autoSpaceDN w:val="0"/>
              <w:adjustRightInd w:val="0"/>
              <w:jc w:val="both"/>
              <w:textAlignment w:val="baseline"/>
              <w:rPr>
                <w:noProof/>
                <w:sz w:val="20"/>
                <w:szCs w:val="20"/>
              </w:rPr>
            </w:pPr>
          </w:p>
          <w:p w:rsidR="004B7522" w:rsidRPr="004B7522" w:rsidRDefault="004B7522" w:rsidP="004B7522">
            <w:pPr>
              <w:overflowPunct w:val="0"/>
              <w:autoSpaceDE w:val="0"/>
              <w:autoSpaceDN w:val="0"/>
              <w:adjustRightInd w:val="0"/>
              <w:jc w:val="both"/>
              <w:textAlignment w:val="baseline"/>
              <w:rPr>
                <w:noProof/>
                <w:sz w:val="20"/>
                <w:szCs w:val="20"/>
              </w:rPr>
            </w:pPr>
          </w:p>
          <w:p w:rsidR="004B7522" w:rsidRPr="004B7522" w:rsidRDefault="004B7522" w:rsidP="004B7522">
            <w:pPr>
              <w:overflowPunct w:val="0"/>
              <w:autoSpaceDE w:val="0"/>
              <w:autoSpaceDN w:val="0"/>
              <w:adjustRightInd w:val="0"/>
              <w:textAlignment w:val="baseline"/>
              <w:rPr>
                <w:sz w:val="28"/>
                <w:szCs w:val="20"/>
              </w:rPr>
            </w:pPr>
          </w:p>
          <w:p w:rsidR="004B7522" w:rsidRPr="004B7522" w:rsidRDefault="004B7522" w:rsidP="004B7522">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4B7522" w:rsidRPr="004B7522" w:rsidRDefault="004B7522" w:rsidP="004B7522">
            <w:pPr>
              <w:overflowPunct w:val="0"/>
              <w:autoSpaceDE w:val="0"/>
              <w:autoSpaceDN w:val="0"/>
              <w:adjustRightInd w:val="0"/>
              <w:jc w:val="center"/>
              <w:textAlignment w:val="baseline"/>
              <w:rPr>
                <w:sz w:val="28"/>
                <w:szCs w:val="28"/>
              </w:rPr>
            </w:pPr>
          </w:p>
        </w:tc>
      </w:tr>
    </w:tbl>
    <w:p w:rsidR="004B7522" w:rsidRPr="004B7522" w:rsidRDefault="004B7522" w:rsidP="004B7522">
      <w:pPr>
        <w:overflowPunct w:val="0"/>
        <w:autoSpaceDE w:val="0"/>
        <w:autoSpaceDN w:val="0"/>
        <w:adjustRightInd w:val="0"/>
        <w:jc w:val="center"/>
        <w:textAlignment w:val="baseline"/>
        <w:outlineLvl w:val="0"/>
        <w:rPr>
          <w:rFonts w:ascii="Arial" w:hAnsi="Arial" w:cs="Arial"/>
          <w:sz w:val="20"/>
          <w:szCs w:val="20"/>
        </w:rPr>
      </w:pPr>
    </w:p>
    <w:p w:rsidR="004B7522" w:rsidRPr="004B7522" w:rsidRDefault="004B7522" w:rsidP="004B7522">
      <w:pPr>
        <w:overflowPunct w:val="0"/>
        <w:autoSpaceDE w:val="0"/>
        <w:autoSpaceDN w:val="0"/>
        <w:adjustRightInd w:val="0"/>
        <w:jc w:val="center"/>
        <w:textAlignment w:val="baseline"/>
        <w:outlineLvl w:val="0"/>
        <w:rPr>
          <w:rFonts w:ascii="Arial" w:hAnsi="Arial" w:cs="Arial"/>
          <w:sz w:val="20"/>
          <w:szCs w:val="20"/>
        </w:rPr>
      </w:pPr>
    </w:p>
    <w:p w:rsidR="004B7522" w:rsidRPr="004B7522" w:rsidRDefault="004B7522" w:rsidP="004B7522">
      <w:pPr>
        <w:overflowPunct w:val="0"/>
        <w:autoSpaceDE w:val="0"/>
        <w:autoSpaceDN w:val="0"/>
        <w:adjustRightInd w:val="0"/>
        <w:ind w:firstLine="6804"/>
        <w:textAlignment w:val="baseline"/>
        <w:rPr>
          <w:b/>
          <w:sz w:val="28"/>
          <w:szCs w:val="20"/>
        </w:rPr>
      </w:pPr>
    </w:p>
    <w:p w:rsidR="004B7522" w:rsidRPr="004B7522" w:rsidRDefault="004B7522" w:rsidP="004B7522">
      <w:pPr>
        <w:overflowPunct w:val="0"/>
        <w:autoSpaceDE w:val="0"/>
        <w:autoSpaceDN w:val="0"/>
        <w:adjustRightInd w:val="0"/>
        <w:ind w:firstLine="6804"/>
        <w:textAlignment w:val="baseline"/>
        <w:rPr>
          <w:b/>
          <w:sz w:val="28"/>
          <w:szCs w:val="20"/>
        </w:rPr>
      </w:pPr>
      <w:proofErr w:type="spellStart"/>
      <w:proofErr w:type="gramStart"/>
      <w:r w:rsidRPr="004B7522">
        <w:rPr>
          <w:b/>
        </w:rPr>
        <w:t>Экз</w:t>
      </w:r>
      <w:proofErr w:type="spellEnd"/>
      <w:proofErr w:type="gramEnd"/>
      <w:r w:rsidRPr="004B7522">
        <w:rPr>
          <w:b/>
        </w:rPr>
        <w:t xml:space="preserve"> №</w:t>
      </w:r>
    </w:p>
    <w:p w:rsidR="004B7522" w:rsidRPr="004B7522" w:rsidRDefault="004B7522" w:rsidP="004B7522">
      <w:pPr>
        <w:overflowPunct w:val="0"/>
        <w:autoSpaceDE w:val="0"/>
        <w:autoSpaceDN w:val="0"/>
        <w:adjustRightInd w:val="0"/>
        <w:ind w:firstLine="6804"/>
        <w:textAlignment w:val="baseline"/>
        <w:rPr>
          <w:b/>
          <w:sz w:val="28"/>
          <w:szCs w:val="20"/>
        </w:rPr>
      </w:pPr>
    </w:p>
    <w:p w:rsidR="004B7522" w:rsidRPr="004B7522" w:rsidRDefault="004B7522" w:rsidP="004B7522">
      <w:pPr>
        <w:suppressAutoHyphens/>
        <w:overflowPunct w:val="0"/>
        <w:autoSpaceDE w:val="0"/>
        <w:autoSpaceDN w:val="0"/>
        <w:adjustRightInd w:val="0"/>
        <w:ind w:left="-425"/>
        <w:jc w:val="center"/>
        <w:textAlignment w:val="baseline"/>
        <w:rPr>
          <w:kern w:val="28"/>
          <w:sz w:val="32"/>
          <w:szCs w:val="20"/>
        </w:rPr>
      </w:pPr>
      <w:r w:rsidRPr="004B7522">
        <w:rPr>
          <w:kern w:val="28"/>
          <w:sz w:val="32"/>
          <w:szCs w:val="20"/>
        </w:rPr>
        <w:t>Пояснительная записка</w:t>
      </w:r>
    </w:p>
    <w:p w:rsidR="004B7522" w:rsidRPr="004B7522" w:rsidRDefault="004B7522" w:rsidP="004B7522">
      <w:pPr>
        <w:suppressAutoHyphens/>
        <w:overflowPunct w:val="0"/>
        <w:autoSpaceDE w:val="0"/>
        <w:autoSpaceDN w:val="0"/>
        <w:adjustRightInd w:val="0"/>
        <w:ind w:left="-425"/>
        <w:jc w:val="center"/>
        <w:textAlignment w:val="baseline"/>
        <w:rPr>
          <w:kern w:val="28"/>
          <w:sz w:val="32"/>
          <w:szCs w:val="20"/>
        </w:rPr>
      </w:pPr>
    </w:p>
    <w:p w:rsidR="004B7522" w:rsidRPr="004B7522" w:rsidRDefault="004B7522" w:rsidP="004B7522">
      <w:pPr>
        <w:suppressAutoHyphens/>
        <w:overflowPunct w:val="0"/>
        <w:autoSpaceDE w:val="0"/>
        <w:autoSpaceDN w:val="0"/>
        <w:adjustRightInd w:val="0"/>
        <w:spacing w:after="120"/>
        <w:jc w:val="center"/>
        <w:textAlignment w:val="baseline"/>
        <w:rPr>
          <w:b/>
          <w:kern w:val="28"/>
          <w:sz w:val="32"/>
          <w:szCs w:val="20"/>
        </w:rPr>
      </w:pPr>
    </w:p>
    <w:p w:rsidR="004B7522" w:rsidRPr="004B7522" w:rsidRDefault="004B7522" w:rsidP="004B7522">
      <w:pPr>
        <w:suppressAutoHyphens/>
        <w:overflowPunct w:val="0"/>
        <w:autoSpaceDE w:val="0"/>
        <w:autoSpaceDN w:val="0"/>
        <w:adjustRightInd w:val="0"/>
        <w:spacing w:after="120"/>
        <w:jc w:val="center"/>
        <w:textAlignment w:val="baseline"/>
        <w:rPr>
          <w:b/>
          <w:kern w:val="28"/>
          <w:sz w:val="32"/>
          <w:szCs w:val="20"/>
        </w:rPr>
      </w:pPr>
    </w:p>
    <w:p w:rsidR="004B7522" w:rsidRPr="004B7522" w:rsidRDefault="004B7522" w:rsidP="004B7522">
      <w:pPr>
        <w:suppressAutoHyphens/>
        <w:overflowPunct w:val="0"/>
        <w:autoSpaceDE w:val="0"/>
        <w:autoSpaceDN w:val="0"/>
        <w:adjustRightInd w:val="0"/>
        <w:spacing w:after="120"/>
        <w:jc w:val="center"/>
        <w:textAlignment w:val="baseline"/>
        <w:rPr>
          <w:b/>
          <w:kern w:val="28"/>
          <w:sz w:val="32"/>
          <w:szCs w:val="20"/>
        </w:rPr>
      </w:pPr>
    </w:p>
    <w:p w:rsidR="004B7522" w:rsidRPr="004B7522" w:rsidRDefault="004B7522" w:rsidP="004B7522">
      <w:pPr>
        <w:jc w:val="center"/>
        <w:rPr>
          <w:b/>
          <w:kern w:val="28"/>
          <w:sz w:val="36"/>
          <w:szCs w:val="20"/>
        </w:rPr>
      </w:pPr>
      <w:r w:rsidRPr="004B7522">
        <w:rPr>
          <w:rFonts w:ascii="Times New Roman CYR" w:eastAsia="Calibri" w:hAnsi="Times New Roman CYR" w:cs="Times New Roman CYR"/>
          <w:b/>
          <w:bCs/>
          <w:sz w:val="22"/>
          <w:szCs w:val="22"/>
          <w:lang w:eastAsia="en-US"/>
        </w:rPr>
        <w:t>№</w:t>
      </w:r>
      <w:r w:rsidRPr="004B7522">
        <w:rPr>
          <w:rFonts w:ascii="Times New Roman CYR" w:eastAsia="Calibri" w:hAnsi="Times New Roman CYR" w:cs="Times New Roman CYR"/>
          <w:b/>
          <w:bCs/>
          <w:color w:val="000000"/>
          <w:sz w:val="22"/>
          <w:szCs w:val="22"/>
          <w:lang w:eastAsia="en-US"/>
        </w:rPr>
        <w:t>0046374-01/12-ГП</w:t>
      </w:r>
    </w:p>
    <w:p w:rsidR="004B7522" w:rsidRPr="004B7522" w:rsidRDefault="004B7522" w:rsidP="004B7522">
      <w:pPr>
        <w:suppressAutoHyphens/>
        <w:overflowPunct w:val="0"/>
        <w:autoSpaceDE w:val="0"/>
        <w:autoSpaceDN w:val="0"/>
        <w:adjustRightInd w:val="0"/>
        <w:jc w:val="center"/>
        <w:textAlignment w:val="baseline"/>
        <w:rPr>
          <w:b/>
          <w:kern w:val="28"/>
          <w:sz w:val="36"/>
          <w:szCs w:val="20"/>
        </w:rPr>
      </w:pPr>
    </w:p>
    <w:p w:rsidR="004B7522" w:rsidRPr="004B7522" w:rsidRDefault="004B7522" w:rsidP="004B7522">
      <w:pPr>
        <w:overflowPunct w:val="0"/>
        <w:autoSpaceDE w:val="0"/>
        <w:autoSpaceDN w:val="0"/>
        <w:adjustRightInd w:val="0"/>
        <w:textAlignment w:val="baseline"/>
        <w:rPr>
          <w:b/>
          <w:sz w:val="32"/>
          <w:szCs w:val="20"/>
        </w:rPr>
      </w:pPr>
    </w:p>
    <w:tbl>
      <w:tblPr>
        <w:tblW w:w="0" w:type="auto"/>
        <w:tblLayout w:type="fixed"/>
        <w:tblCellMar>
          <w:left w:w="70" w:type="dxa"/>
          <w:right w:w="70" w:type="dxa"/>
        </w:tblCellMar>
        <w:tblLook w:val="0000" w:firstRow="0" w:lastRow="0" w:firstColumn="0" w:lastColumn="0" w:noHBand="0" w:noVBand="0"/>
      </w:tblPr>
      <w:tblGrid>
        <w:gridCol w:w="6449"/>
        <w:gridCol w:w="2763"/>
      </w:tblGrid>
      <w:tr w:rsidR="004B7522" w:rsidRPr="004B7522" w:rsidTr="00F0184A">
        <w:tc>
          <w:tcPr>
            <w:tcW w:w="6449" w:type="dxa"/>
          </w:tcPr>
          <w:p w:rsidR="004B7522" w:rsidRPr="004B7522" w:rsidRDefault="004B7522" w:rsidP="004B7522">
            <w:pPr>
              <w:overflowPunct w:val="0"/>
              <w:autoSpaceDE w:val="0"/>
              <w:autoSpaceDN w:val="0"/>
              <w:adjustRightInd w:val="0"/>
              <w:ind w:left="142"/>
              <w:textAlignment w:val="baseline"/>
              <w:rPr>
                <w:sz w:val="28"/>
                <w:szCs w:val="20"/>
              </w:rPr>
            </w:pPr>
          </w:p>
        </w:tc>
        <w:tc>
          <w:tcPr>
            <w:tcW w:w="2763" w:type="dxa"/>
          </w:tcPr>
          <w:p w:rsidR="004B7522" w:rsidRPr="004B7522" w:rsidRDefault="004B7522" w:rsidP="004B7522">
            <w:pPr>
              <w:overflowPunct w:val="0"/>
              <w:autoSpaceDE w:val="0"/>
              <w:autoSpaceDN w:val="0"/>
              <w:adjustRightInd w:val="0"/>
              <w:textAlignment w:val="baseline"/>
              <w:rPr>
                <w:sz w:val="28"/>
                <w:szCs w:val="20"/>
              </w:rPr>
            </w:pPr>
            <w:r w:rsidRPr="004B7522">
              <w:rPr>
                <w:sz w:val="28"/>
                <w:szCs w:val="20"/>
              </w:rPr>
              <w:t xml:space="preserve"> </w:t>
            </w:r>
          </w:p>
        </w:tc>
      </w:tr>
    </w:tbl>
    <w:p w:rsidR="004B7522" w:rsidRPr="004B7522" w:rsidRDefault="004B7522" w:rsidP="004B7522">
      <w:pPr>
        <w:overflowPunct w:val="0"/>
        <w:autoSpaceDE w:val="0"/>
        <w:autoSpaceDN w:val="0"/>
        <w:adjustRightInd w:val="0"/>
        <w:textAlignment w:val="baseline"/>
        <w:rPr>
          <w:b/>
        </w:rPr>
      </w:pPr>
      <w:r w:rsidRPr="004B7522">
        <w:rPr>
          <w:b/>
        </w:rPr>
        <w:t xml:space="preserve">Главный инженер проекта                                                                         И.А. </w:t>
      </w:r>
      <w:proofErr w:type="spellStart"/>
      <w:r w:rsidRPr="004B7522">
        <w:rPr>
          <w:b/>
        </w:rPr>
        <w:t>Бедоева</w:t>
      </w:r>
      <w:proofErr w:type="spellEnd"/>
      <w:r w:rsidRPr="004B7522">
        <w:rPr>
          <w:b/>
        </w:rPr>
        <w:t xml:space="preserve"> </w:t>
      </w:r>
    </w:p>
    <w:p w:rsidR="004B7522" w:rsidRPr="004B7522" w:rsidRDefault="004B7522" w:rsidP="004B7522">
      <w:pPr>
        <w:overflowPunct w:val="0"/>
        <w:autoSpaceDE w:val="0"/>
        <w:autoSpaceDN w:val="0"/>
        <w:adjustRightInd w:val="0"/>
        <w:textAlignment w:val="baseline"/>
        <w:rPr>
          <w:b/>
        </w:rPr>
      </w:pPr>
    </w:p>
    <w:p w:rsidR="004B7522" w:rsidRPr="004B7522" w:rsidRDefault="004B7522" w:rsidP="004B7522">
      <w:pPr>
        <w:overflowPunct w:val="0"/>
        <w:autoSpaceDE w:val="0"/>
        <w:autoSpaceDN w:val="0"/>
        <w:adjustRightInd w:val="0"/>
        <w:textAlignment w:val="baseline"/>
        <w:rPr>
          <w:b/>
        </w:rPr>
      </w:pPr>
    </w:p>
    <w:p w:rsidR="004B7522" w:rsidRPr="004B7522" w:rsidRDefault="004B7522" w:rsidP="004B7522">
      <w:pPr>
        <w:overflowPunct w:val="0"/>
        <w:autoSpaceDE w:val="0"/>
        <w:autoSpaceDN w:val="0"/>
        <w:adjustRightInd w:val="0"/>
        <w:textAlignment w:val="baseline"/>
        <w:rPr>
          <w:b/>
        </w:rPr>
      </w:pPr>
    </w:p>
    <w:p w:rsidR="004B7522" w:rsidRPr="004B7522" w:rsidRDefault="004B7522" w:rsidP="004B7522">
      <w:pPr>
        <w:overflowPunct w:val="0"/>
        <w:autoSpaceDE w:val="0"/>
        <w:autoSpaceDN w:val="0"/>
        <w:adjustRightInd w:val="0"/>
        <w:textAlignment w:val="baseline"/>
        <w:rPr>
          <w:b/>
        </w:rPr>
      </w:pPr>
      <w:r w:rsidRPr="004B7522">
        <w:rPr>
          <w:b/>
        </w:rPr>
        <w:t>Генеральный директор                                                                                  П.И. Попов</w:t>
      </w:r>
    </w:p>
    <w:p w:rsidR="004B7522" w:rsidRPr="004B7522" w:rsidRDefault="004B7522" w:rsidP="004B7522">
      <w:pPr>
        <w:overflowPunct w:val="0"/>
        <w:autoSpaceDE w:val="0"/>
        <w:autoSpaceDN w:val="0"/>
        <w:adjustRightInd w:val="0"/>
        <w:textAlignment w:val="baseline"/>
        <w:rPr>
          <w:b/>
        </w:rPr>
      </w:pPr>
    </w:p>
    <w:p w:rsidR="004B7522" w:rsidRPr="004B7522" w:rsidRDefault="004B7522" w:rsidP="004B7522">
      <w:pPr>
        <w:overflowPunct w:val="0"/>
        <w:autoSpaceDE w:val="0"/>
        <w:autoSpaceDN w:val="0"/>
        <w:adjustRightInd w:val="0"/>
        <w:jc w:val="right"/>
        <w:textAlignment w:val="baseline"/>
        <w:rPr>
          <w:sz w:val="20"/>
          <w:szCs w:val="20"/>
        </w:rPr>
      </w:pPr>
    </w:p>
    <w:p w:rsidR="004B7522" w:rsidRPr="004B7522" w:rsidRDefault="004B7522" w:rsidP="004B7522">
      <w:pPr>
        <w:overflowPunct w:val="0"/>
        <w:autoSpaceDE w:val="0"/>
        <w:autoSpaceDN w:val="0"/>
        <w:adjustRightInd w:val="0"/>
        <w:jc w:val="center"/>
        <w:textAlignment w:val="baseline"/>
        <w:outlineLvl w:val="0"/>
        <w:rPr>
          <w:rFonts w:ascii="Arial" w:hAnsi="Arial" w:cs="Arial"/>
          <w:sz w:val="20"/>
          <w:szCs w:val="20"/>
        </w:rPr>
      </w:pPr>
    </w:p>
    <w:p w:rsidR="004B7522" w:rsidRPr="004B7522" w:rsidRDefault="004B7522" w:rsidP="004B7522">
      <w:pPr>
        <w:suppressAutoHyphens/>
        <w:ind w:left="-15" w:right="15" w:hanging="15"/>
        <w:jc w:val="center"/>
        <w:rPr>
          <w:rFonts w:ascii="Arial" w:hAnsi="Arial"/>
          <w:lang w:eastAsia="ar-SA"/>
        </w:rPr>
      </w:pPr>
    </w:p>
    <w:p w:rsidR="004B7522" w:rsidRPr="004B7522" w:rsidRDefault="004B7522" w:rsidP="004B7522">
      <w:pPr>
        <w:suppressAutoHyphens/>
        <w:ind w:left="-15" w:right="15" w:hanging="15"/>
        <w:jc w:val="center"/>
        <w:rPr>
          <w:rFonts w:ascii="Arial" w:hAnsi="Arial"/>
          <w:sz w:val="26"/>
          <w:lang w:eastAsia="ar-SA"/>
        </w:rPr>
      </w:pPr>
    </w:p>
    <w:p w:rsidR="004B7522" w:rsidRPr="004B7522" w:rsidRDefault="004B7522" w:rsidP="004B7522">
      <w:pPr>
        <w:suppressAutoHyphens/>
        <w:ind w:left="-15" w:right="15" w:hanging="15"/>
        <w:jc w:val="center"/>
        <w:rPr>
          <w:rFonts w:ascii="Arial" w:hAnsi="Arial"/>
          <w:sz w:val="26"/>
          <w:lang w:eastAsia="ar-SA"/>
        </w:rPr>
      </w:pPr>
    </w:p>
    <w:p w:rsidR="004B7522" w:rsidRPr="004B7522" w:rsidRDefault="004B7522" w:rsidP="004B7522">
      <w:pPr>
        <w:suppressAutoHyphens/>
        <w:ind w:left="-15" w:right="15" w:hanging="15"/>
        <w:jc w:val="center"/>
        <w:rPr>
          <w:rFonts w:ascii="Arial" w:hAnsi="Arial"/>
          <w:sz w:val="26"/>
          <w:lang w:eastAsia="ar-SA"/>
        </w:rPr>
      </w:pPr>
    </w:p>
    <w:p w:rsidR="00F627AE" w:rsidRDefault="00F627AE" w:rsidP="004B7522">
      <w:pPr>
        <w:pageBreakBefore/>
        <w:rPr>
          <w:b/>
          <w:bCs/>
          <w:sz w:val="28"/>
          <w:szCs w:val="28"/>
        </w:rPr>
      </w:pPr>
      <w:bookmarkStart w:id="0" w:name="_GoBack"/>
      <w:bookmarkEnd w:id="0"/>
    </w:p>
    <w:p w:rsidR="00F627AE" w:rsidRPr="003E1F15" w:rsidRDefault="00F627AE" w:rsidP="00E95152">
      <w:pPr>
        <w:jc w:val="center"/>
      </w:pPr>
      <w:r w:rsidRPr="003E1F15">
        <w:rPr>
          <w:b/>
          <w:bCs/>
          <w:sz w:val="32"/>
          <w:szCs w:val="32"/>
        </w:rPr>
        <w:t>Оглавление</w:t>
      </w:r>
    </w:p>
    <w:p w:rsidR="00F627AE" w:rsidRPr="003E1F15" w:rsidRDefault="00F627AE" w:rsidP="00E95152">
      <w:pPr>
        <w:rPr>
          <w:lang w:eastAsia="en-US"/>
        </w:rPr>
      </w:pPr>
    </w:p>
    <w:p w:rsidR="00F627AE" w:rsidRPr="00DF6E69" w:rsidRDefault="00F627AE" w:rsidP="00E95152">
      <w:pPr>
        <w:pStyle w:val="11"/>
        <w:rPr>
          <w:rFonts w:ascii="Calibri" w:hAnsi="Calibri" w:cs="Calibri"/>
          <w:b w:val="0"/>
          <w:bCs w:val="0"/>
          <w:sz w:val="22"/>
          <w:szCs w:val="22"/>
        </w:rPr>
      </w:pPr>
      <w:r w:rsidRPr="00DF6E69">
        <w:rPr>
          <w:sz w:val="26"/>
          <w:szCs w:val="26"/>
        </w:rPr>
        <w:fldChar w:fldCharType="begin"/>
      </w:r>
      <w:r w:rsidRPr="00DF6E69">
        <w:rPr>
          <w:sz w:val="26"/>
          <w:szCs w:val="26"/>
        </w:rPr>
        <w:instrText xml:space="preserve"> TOC \o "1-3" \h \z \u </w:instrText>
      </w:r>
      <w:r w:rsidRPr="00DF6E69">
        <w:rPr>
          <w:sz w:val="26"/>
          <w:szCs w:val="26"/>
        </w:rPr>
        <w:fldChar w:fldCharType="separate"/>
      </w:r>
      <w:hyperlink w:anchor="_Toc325524052" w:history="1">
        <w:r w:rsidRPr="00DF6E69">
          <w:rPr>
            <w:rStyle w:val="a3"/>
            <w:sz w:val="26"/>
            <w:szCs w:val="26"/>
          </w:rPr>
          <w:t>1.</w:t>
        </w:r>
        <w:r w:rsidRPr="00DF6E69">
          <w:rPr>
            <w:rFonts w:ascii="Calibri" w:hAnsi="Calibri" w:cs="Calibri"/>
            <w:b w:val="0"/>
            <w:bCs w:val="0"/>
            <w:sz w:val="26"/>
            <w:szCs w:val="26"/>
          </w:rPr>
          <w:tab/>
        </w:r>
        <w:r w:rsidRPr="00DF6E69">
          <w:rPr>
            <w:rStyle w:val="a3"/>
            <w:sz w:val="26"/>
            <w:szCs w:val="26"/>
          </w:rPr>
          <w:t>Прогноз развития территории</w:t>
        </w:r>
        <w:r w:rsidRPr="00DF6E69">
          <w:rPr>
            <w:webHidden/>
          </w:rPr>
          <w:tab/>
        </w:r>
        <w:r w:rsidRPr="00DF6E69">
          <w:rPr>
            <w:b w:val="0"/>
            <w:bCs w:val="0"/>
            <w:webHidden/>
          </w:rPr>
          <w:fldChar w:fldCharType="begin"/>
        </w:r>
        <w:r w:rsidRPr="00DF6E69">
          <w:rPr>
            <w:b w:val="0"/>
            <w:bCs w:val="0"/>
            <w:webHidden/>
          </w:rPr>
          <w:instrText xml:space="preserve"> PAGEREF _Toc325524052 \h </w:instrText>
        </w:r>
        <w:r w:rsidRPr="00DF6E69">
          <w:rPr>
            <w:b w:val="0"/>
            <w:bCs w:val="0"/>
            <w:webHidden/>
          </w:rPr>
        </w:r>
        <w:r w:rsidRPr="00DF6E69">
          <w:rPr>
            <w:b w:val="0"/>
            <w:bCs w:val="0"/>
            <w:webHidden/>
          </w:rPr>
          <w:fldChar w:fldCharType="separate"/>
        </w:r>
        <w:r w:rsidRPr="00DF6E69">
          <w:rPr>
            <w:b w:val="0"/>
            <w:bCs w:val="0"/>
            <w:webHidden/>
          </w:rPr>
          <w:t>10</w:t>
        </w:r>
        <w:r w:rsidRPr="00DF6E69">
          <w:rPr>
            <w:b w:val="0"/>
            <w:bCs w:val="0"/>
            <w:webHidden/>
          </w:rPr>
          <w:fldChar w:fldCharType="end"/>
        </w:r>
      </w:hyperlink>
    </w:p>
    <w:p w:rsidR="00F627AE" w:rsidRPr="00DF6E69" w:rsidRDefault="004B7522" w:rsidP="00E95152">
      <w:pPr>
        <w:pStyle w:val="21"/>
        <w:rPr>
          <w:rFonts w:ascii="Calibri" w:hAnsi="Calibri" w:cs="Calibri"/>
          <w:noProof/>
          <w:sz w:val="22"/>
          <w:szCs w:val="22"/>
        </w:rPr>
      </w:pPr>
      <w:hyperlink w:anchor="_Toc325524053" w:history="1">
        <w:r w:rsidR="00F627AE" w:rsidRPr="00DF6E69">
          <w:rPr>
            <w:rStyle w:val="a3"/>
            <w:noProof/>
          </w:rPr>
          <w:t>1.1.</w:t>
        </w:r>
        <w:r w:rsidR="00F627AE" w:rsidRPr="00DF6E69">
          <w:rPr>
            <w:rFonts w:ascii="Calibri" w:hAnsi="Calibri" w:cs="Calibri"/>
            <w:noProof/>
            <w:sz w:val="22"/>
            <w:szCs w:val="22"/>
          </w:rPr>
          <w:tab/>
        </w:r>
        <w:r w:rsidR="00F627AE" w:rsidRPr="00DF6E69">
          <w:rPr>
            <w:rStyle w:val="a3"/>
            <w:noProof/>
          </w:rPr>
          <w:t>Предпосылки развития территории муниципального образования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_Toc325524053 \h </w:instrText>
        </w:r>
        <w:r w:rsidR="00F627AE" w:rsidRPr="00DF6E69">
          <w:rPr>
            <w:noProof/>
            <w:webHidden/>
          </w:rPr>
        </w:r>
        <w:r w:rsidR="00F627AE" w:rsidRPr="00DF6E69">
          <w:rPr>
            <w:noProof/>
            <w:webHidden/>
          </w:rPr>
          <w:fldChar w:fldCharType="separate"/>
        </w:r>
        <w:r w:rsidR="00F627AE" w:rsidRPr="00DF6E69">
          <w:rPr>
            <w:noProof/>
            <w:webHidden/>
          </w:rPr>
          <w:t>10</w:t>
        </w:r>
        <w:r w:rsidR="00F627AE" w:rsidRPr="00DF6E69">
          <w:rPr>
            <w:noProof/>
            <w:webHidden/>
          </w:rPr>
          <w:fldChar w:fldCharType="end"/>
        </w:r>
      </w:hyperlink>
    </w:p>
    <w:p w:rsidR="00F627AE" w:rsidRPr="005E5E0D" w:rsidRDefault="004B7522" w:rsidP="00E95152">
      <w:pPr>
        <w:pStyle w:val="21"/>
        <w:rPr>
          <w:rFonts w:ascii="Calibri" w:hAnsi="Calibri" w:cs="Calibri"/>
          <w:noProof/>
          <w:sz w:val="22"/>
          <w:szCs w:val="22"/>
        </w:rPr>
      </w:pPr>
      <w:hyperlink w:anchor="_Toc325524054" w:history="1">
        <w:r w:rsidR="00F627AE" w:rsidRPr="005E5E0D">
          <w:rPr>
            <w:rStyle w:val="a3"/>
            <w:noProof/>
          </w:rPr>
          <w:t>1.2.</w:t>
        </w:r>
        <w:r w:rsidR="00F627AE" w:rsidRPr="005E5E0D">
          <w:rPr>
            <w:rFonts w:ascii="Calibri" w:hAnsi="Calibri" w:cs="Calibri"/>
            <w:noProof/>
            <w:sz w:val="22"/>
            <w:szCs w:val="22"/>
          </w:rPr>
          <w:tab/>
        </w:r>
        <w:r w:rsidR="00F627AE" w:rsidRPr="005E5E0D">
          <w:rPr>
            <w:rStyle w:val="a3"/>
            <w:noProof/>
          </w:rPr>
          <w:t>Демографический прогноз</w:t>
        </w:r>
        <w:r w:rsidR="00F627AE" w:rsidRPr="005E5E0D">
          <w:rPr>
            <w:noProof/>
            <w:webHidden/>
          </w:rPr>
          <w:tab/>
        </w:r>
        <w:r w:rsidR="00F627AE" w:rsidRPr="005E5E0D">
          <w:rPr>
            <w:noProof/>
            <w:webHidden/>
          </w:rPr>
          <w:fldChar w:fldCharType="begin"/>
        </w:r>
        <w:r w:rsidR="00F627AE" w:rsidRPr="005E5E0D">
          <w:rPr>
            <w:noProof/>
            <w:webHidden/>
          </w:rPr>
          <w:instrText xml:space="preserve"> PAGEREF _Toc325524054 \h </w:instrText>
        </w:r>
        <w:r w:rsidR="00F627AE" w:rsidRPr="005E5E0D">
          <w:rPr>
            <w:noProof/>
            <w:webHidden/>
          </w:rPr>
        </w:r>
        <w:r w:rsidR="00F627AE" w:rsidRPr="005E5E0D">
          <w:rPr>
            <w:noProof/>
            <w:webHidden/>
          </w:rPr>
          <w:fldChar w:fldCharType="separate"/>
        </w:r>
        <w:r w:rsidR="00F627AE" w:rsidRPr="005E5E0D">
          <w:rPr>
            <w:noProof/>
            <w:webHidden/>
          </w:rPr>
          <w:t>10</w:t>
        </w:r>
        <w:r w:rsidR="00F627AE" w:rsidRPr="005E5E0D">
          <w:rPr>
            <w:noProof/>
            <w:webHidden/>
          </w:rPr>
          <w:fldChar w:fldCharType="end"/>
        </w:r>
      </w:hyperlink>
    </w:p>
    <w:p w:rsidR="00F627AE" w:rsidRPr="00DF6E69" w:rsidRDefault="00F627AE" w:rsidP="00E95152">
      <w:pPr>
        <w:pStyle w:val="31"/>
        <w:tabs>
          <w:tab w:val="left" w:pos="1320"/>
          <w:tab w:val="right" w:leader="dot" w:pos="9345"/>
        </w:tabs>
        <w:rPr>
          <w:rFonts w:ascii="Calibri" w:hAnsi="Calibri" w:cs="Calibri"/>
          <w:noProof/>
          <w:sz w:val="22"/>
          <w:szCs w:val="22"/>
        </w:rPr>
      </w:pPr>
      <w:r w:rsidRPr="005E5E0D">
        <w:t>1.2.1.</w:t>
      </w:r>
      <w:r w:rsidRPr="005E5E0D">
        <w:tab/>
        <w:t xml:space="preserve">Демографическая ситуация. </w:t>
      </w:r>
      <w:r w:rsidR="005E5E0D">
        <w:t>Прогноз численности населения</w:t>
      </w:r>
      <w:hyperlink w:anchor="_Toc325524055" w:history="1">
        <w:r w:rsidRPr="00DF6E69">
          <w:rPr>
            <w:noProof/>
            <w:webHidden/>
          </w:rPr>
          <w:tab/>
        </w:r>
        <w:r w:rsidRPr="00DF6E69">
          <w:rPr>
            <w:noProof/>
            <w:webHidden/>
          </w:rPr>
          <w:fldChar w:fldCharType="begin"/>
        </w:r>
        <w:r w:rsidRPr="00DF6E69">
          <w:rPr>
            <w:noProof/>
            <w:webHidden/>
          </w:rPr>
          <w:instrText xml:space="preserve"> PAGEREF _Toc325524055 \h </w:instrText>
        </w:r>
        <w:r w:rsidRPr="00DF6E69">
          <w:rPr>
            <w:noProof/>
            <w:webHidden/>
          </w:rPr>
        </w:r>
        <w:r w:rsidRPr="00DF6E69">
          <w:rPr>
            <w:noProof/>
            <w:webHidden/>
          </w:rPr>
          <w:fldChar w:fldCharType="separate"/>
        </w:r>
        <w:r w:rsidRPr="00DF6E69">
          <w:rPr>
            <w:noProof/>
            <w:webHidden/>
          </w:rPr>
          <w:t>12</w:t>
        </w:r>
        <w:r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56" w:history="1">
        <w:r w:rsidR="00F627AE" w:rsidRPr="00DF6E69">
          <w:rPr>
            <w:rStyle w:val="a3"/>
            <w:noProof/>
          </w:rPr>
          <w:t>1.3.</w:t>
        </w:r>
        <w:r w:rsidR="00F627AE" w:rsidRPr="00DF6E69">
          <w:rPr>
            <w:rFonts w:ascii="Calibri" w:hAnsi="Calibri" w:cs="Calibri"/>
            <w:noProof/>
            <w:sz w:val="22"/>
            <w:szCs w:val="22"/>
          </w:rPr>
          <w:tab/>
        </w:r>
        <w:r w:rsidR="00F627AE" w:rsidRPr="00DF6E69">
          <w:rPr>
            <w:rStyle w:val="a3"/>
            <w:noProof/>
          </w:rPr>
          <w:t>Прогноз развития экономики муниципального образования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_Toc325524056 \h </w:instrText>
        </w:r>
        <w:r w:rsidR="00F627AE" w:rsidRPr="00DF6E69">
          <w:rPr>
            <w:noProof/>
            <w:webHidden/>
          </w:rPr>
        </w:r>
        <w:r w:rsidR="00F627AE" w:rsidRPr="00DF6E69">
          <w:rPr>
            <w:noProof/>
            <w:webHidden/>
          </w:rPr>
          <w:fldChar w:fldCharType="separate"/>
        </w:r>
        <w:r w:rsidR="00F627AE" w:rsidRPr="00DF6E69">
          <w:rPr>
            <w:noProof/>
            <w:webHidden/>
          </w:rPr>
          <w:t>13</w:t>
        </w:r>
        <w:r w:rsidR="00F627AE" w:rsidRPr="00DF6E69">
          <w:rPr>
            <w:noProof/>
            <w:webHidden/>
          </w:rPr>
          <w:fldChar w:fldCharType="end"/>
        </w:r>
      </w:hyperlink>
    </w:p>
    <w:p w:rsidR="00F627AE" w:rsidRPr="00DF6E69" w:rsidRDefault="004B7522" w:rsidP="00E95152">
      <w:pPr>
        <w:pStyle w:val="11"/>
        <w:rPr>
          <w:rFonts w:ascii="Calibri" w:hAnsi="Calibri" w:cs="Calibri"/>
          <w:b w:val="0"/>
          <w:bCs w:val="0"/>
          <w:sz w:val="22"/>
          <w:szCs w:val="22"/>
        </w:rPr>
      </w:pPr>
      <w:hyperlink w:anchor="_Toc325524057" w:history="1">
        <w:r w:rsidR="00F627AE" w:rsidRPr="00DF6E69">
          <w:rPr>
            <w:rStyle w:val="a3"/>
          </w:rPr>
          <w:t>2.</w:t>
        </w:r>
        <w:r w:rsidR="00F627AE" w:rsidRPr="00DF6E69">
          <w:rPr>
            <w:rFonts w:ascii="Calibri" w:hAnsi="Calibri" w:cs="Calibri"/>
            <w:b w:val="0"/>
            <w:bCs w:val="0"/>
            <w:sz w:val="22"/>
            <w:szCs w:val="22"/>
          </w:rPr>
          <w:tab/>
        </w:r>
        <w:r w:rsidR="00F627AE" w:rsidRPr="00DF6E69">
          <w:rPr>
            <w:rStyle w:val="a3"/>
          </w:rPr>
          <w:t>Формирование целей территориального планирования</w:t>
        </w:r>
        <w:r w:rsidR="00F627AE" w:rsidRPr="00DF6E69">
          <w:rPr>
            <w:webHidden/>
          </w:rPr>
          <w:tab/>
        </w:r>
        <w:r w:rsidR="00F627AE" w:rsidRPr="00DF6E69">
          <w:rPr>
            <w:b w:val="0"/>
            <w:bCs w:val="0"/>
            <w:webHidden/>
          </w:rPr>
          <w:fldChar w:fldCharType="begin"/>
        </w:r>
        <w:r w:rsidR="00F627AE" w:rsidRPr="00DF6E69">
          <w:rPr>
            <w:b w:val="0"/>
            <w:bCs w:val="0"/>
            <w:webHidden/>
          </w:rPr>
          <w:instrText xml:space="preserve"> PAGEREF _Toc325524057 \h </w:instrText>
        </w:r>
        <w:r w:rsidR="00F627AE" w:rsidRPr="00DF6E69">
          <w:rPr>
            <w:b w:val="0"/>
            <w:bCs w:val="0"/>
            <w:webHidden/>
          </w:rPr>
        </w:r>
        <w:r w:rsidR="00F627AE" w:rsidRPr="00DF6E69">
          <w:rPr>
            <w:b w:val="0"/>
            <w:bCs w:val="0"/>
            <w:webHidden/>
          </w:rPr>
          <w:fldChar w:fldCharType="separate"/>
        </w:r>
        <w:r w:rsidR="00F627AE" w:rsidRPr="00DF6E69">
          <w:rPr>
            <w:b w:val="0"/>
            <w:bCs w:val="0"/>
            <w:webHidden/>
          </w:rPr>
          <w:t>18</w:t>
        </w:r>
        <w:r w:rsidR="00F627AE" w:rsidRPr="00DF6E69">
          <w:rPr>
            <w:b w:val="0"/>
            <w:bCs w:val="0"/>
            <w:webHidden/>
          </w:rPr>
          <w:fldChar w:fldCharType="end"/>
        </w:r>
      </w:hyperlink>
    </w:p>
    <w:p w:rsidR="00F627AE" w:rsidRPr="00DF6E69" w:rsidRDefault="004B7522" w:rsidP="00E95152">
      <w:pPr>
        <w:pStyle w:val="11"/>
        <w:rPr>
          <w:rFonts w:ascii="Calibri" w:hAnsi="Calibri" w:cs="Calibri"/>
          <w:b w:val="0"/>
          <w:bCs w:val="0"/>
          <w:sz w:val="22"/>
          <w:szCs w:val="22"/>
        </w:rPr>
      </w:pPr>
      <w:hyperlink w:anchor="_Toc325524058" w:history="1">
        <w:r w:rsidR="00F627AE" w:rsidRPr="00DF6E69">
          <w:rPr>
            <w:rStyle w:val="a3"/>
          </w:rPr>
          <w:t>3.</w:t>
        </w:r>
        <w:r w:rsidR="00F627AE" w:rsidRPr="00DF6E69">
          <w:rPr>
            <w:rFonts w:ascii="Calibri" w:hAnsi="Calibri" w:cs="Calibri"/>
            <w:b w:val="0"/>
            <w:bCs w:val="0"/>
            <w:sz w:val="22"/>
            <w:szCs w:val="22"/>
          </w:rPr>
          <w:tab/>
        </w:r>
        <w:r w:rsidR="00F627AE" w:rsidRPr="00DF6E69">
          <w:rPr>
            <w:rStyle w:val="a3"/>
          </w:rPr>
          <w:t>Предложения по территориальному планированию (проектные предложения генерального плана)</w:t>
        </w:r>
        <w:r w:rsidR="00F627AE" w:rsidRPr="00DF6E69">
          <w:rPr>
            <w:webHidden/>
          </w:rPr>
          <w:tab/>
        </w:r>
        <w:r w:rsidR="00F627AE" w:rsidRPr="00DF6E69">
          <w:rPr>
            <w:b w:val="0"/>
            <w:bCs w:val="0"/>
            <w:webHidden/>
          </w:rPr>
          <w:fldChar w:fldCharType="begin"/>
        </w:r>
        <w:r w:rsidR="00F627AE" w:rsidRPr="00DF6E69">
          <w:rPr>
            <w:b w:val="0"/>
            <w:bCs w:val="0"/>
            <w:webHidden/>
          </w:rPr>
          <w:instrText xml:space="preserve"> PAGEREF _Toc325524058 \h </w:instrText>
        </w:r>
        <w:r w:rsidR="00F627AE" w:rsidRPr="00DF6E69">
          <w:rPr>
            <w:b w:val="0"/>
            <w:bCs w:val="0"/>
            <w:webHidden/>
          </w:rPr>
        </w:r>
        <w:r w:rsidR="00F627AE" w:rsidRPr="00DF6E69">
          <w:rPr>
            <w:b w:val="0"/>
            <w:bCs w:val="0"/>
            <w:webHidden/>
          </w:rPr>
          <w:fldChar w:fldCharType="separate"/>
        </w:r>
        <w:r w:rsidR="00F627AE" w:rsidRPr="00DF6E69">
          <w:rPr>
            <w:b w:val="0"/>
            <w:bCs w:val="0"/>
            <w:webHidden/>
          </w:rPr>
          <w:t>20</w:t>
        </w:r>
        <w:r w:rsidR="00F627AE" w:rsidRPr="00DF6E69">
          <w:rPr>
            <w:b w:val="0"/>
            <w:bCs w:val="0"/>
            <w:webHidden/>
          </w:rPr>
          <w:fldChar w:fldCharType="end"/>
        </w:r>
      </w:hyperlink>
    </w:p>
    <w:p w:rsidR="00F627AE" w:rsidRPr="00DF6E69" w:rsidRDefault="004B7522" w:rsidP="00E95152">
      <w:pPr>
        <w:pStyle w:val="21"/>
        <w:rPr>
          <w:rFonts w:ascii="Calibri" w:hAnsi="Calibri" w:cs="Calibri"/>
          <w:noProof/>
          <w:sz w:val="22"/>
          <w:szCs w:val="22"/>
        </w:rPr>
      </w:pPr>
      <w:hyperlink w:anchor="_Toc325524059" w:history="1">
        <w:r w:rsidR="00F627AE" w:rsidRPr="00DF6E69">
          <w:rPr>
            <w:rStyle w:val="a3"/>
            <w:noProof/>
          </w:rPr>
          <w:t>3.1.</w:t>
        </w:r>
        <w:r w:rsidR="00F627AE" w:rsidRPr="00DF6E69">
          <w:rPr>
            <w:rFonts w:ascii="Calibri" w:hAnsi="Calibri" w:cs="Calibri"/>
            <w:noProof/>
            <w:sz w:val="22"/>
            <w:szCs w:val="22"/>
          </w:rPr>
          <w:tab/>
        </w:r>
        <w:r w:rsidR="00F627AE" w:rsidRPr="00DF6E69">
          <w:rPr>
            <w:rStyle w:val="a3"/>
            <w:noProof/>
          </w:rPr>
          <w:t>Развитие планировочной структуры муниципального образования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_Toc325524059 \h </w:instrText>
        </w:r>
        <w:r w:rsidR="00F627AE" w:rsidRPr="00DF6E69">
          <w:rPr>
            <w:noProof/>
            <w:webHidden/>
          </w:rPr>
        </w:r>
        <w:r w:rsidR="00F627AE" w:rsidRPr="00DF6E69">
          <w:rPr>
            <w:noProof/>
            <w:webHidden/>
          </w:rPr>
          <w:fldChar w:fldCharType="separate"/>
        </w:r>
        <w:r w:rsidR="00F627AE" w:rsidRPr="00DF6E69">
          <w:rPr>
            <w:noProof/>
            <w:webHidden/>
          </w:rPr>
          <w:t>20</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0" w:history="1">
        <w:r w:rsidR="00F627AE" w:rsidRPr="00DF6E69">
          <w:rPr>
            <w:rStyle w:val="a3"/>
            <w:i/>
            <w:iCs/>
            <w:noProof/>
          </w:rPr>
          <w:t>3.1.1.</w:t>
        </w:r>
        <w:r w:rsidR="00F627AE" w:rsidRPr="00DF6E69">
          <w:rPr>
            <w:rFonts w:ascii="Calibri" w:hAnsi="Calibri" w:cs="Calibri"/>
            <w:noProof/>
            <w:sz w:val="22"/>
            <w:szCs w:val="22"/>
          </w:rPr>
          <w:tab/>
        </w:r>
        <w:r w:rsidR="00F627AE" w:rsidRPr="00DF6E69">
          <w:rPr>
            <w:rStyle w:val="a3"/>
            <w:i/>
            <w:iCs/>
            <w:noProof/>
          </w:rPr>
          <w:t>Установление границ населённых пунктов</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_Toc325524060 \h </w:instrText>
        </w:r>
        <w:r w:rsidR="00F627AE" w:rsidRPr="00DF6E69">
          <w:rPr>
            <w:noProof/>
            <w:webHidden/>
          </w:rPr>
        </w:r>
        <w:r w:rsidR="00F627AE" w:rsidRPr="00DF6E69">
          <w:rPr>
            <w:noProof/>
            <w:webHidden/>
          </w:rPr>
          <w:fldChar w:fldCharType="separate"/>
        </w:r>
        <w:r w:rsidR="00F627AE" w:rsidRPr="00DF6E69">
          <w:rPr>
            <w:noProof/>
            <w:webHidden/>
          </w:rPr>
          <w:t>20</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1" w:history="1">
        <w:r w:rsidR="00F627AE" w:rsidRPr="00DF6E69">
          <w:rPr>
            <w:rStyle w:val="a3"/>
            <w:i/>
            <w:iCs/>
            <w:noProof/>
          </w:rPr>
          <w:t>3.1.2.</w:t>
        </w:r>
        <w:r w:rsidR="00F627AE" w:rsidRPr="00DF6E69">
          <w:rPr>
            <w:rFonts w:ascii="Calibri" w:hAnsi="Calibri" w:cs="Calibri"/>
            <w:noProof/>
            <w:sz w:val="22"/>
            <w:szCs w:val="22"/>
          </w:rPr>
          <w:tab/>
        </w:r>
        <w:r w:rsidR="00F627AE" w:rsidRPr="00DF6E69">
          <w:rPr>
            <w:rStyle w:val="a3"/>
            <w:i/>
            <w:iCs/>
            <w:noProof/>
          </w:rPr>
          <w:t>Приоритеты</w:t>
        </w:r>
        <w:r w:rsidR="00F627AE">
          <w:rPr>
            <w:rStyle w:val="a3"/>
            <w:i/>
            <w:iCs/>
            <w:noProof/>
          </w:rPr>
          <w:t xml:space="preserve"> в развитии территорий поселения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_Toc325524061 \h </w:instrText>
        </w:r>
        <w:r w:rsidR="00F627AE" w:rsidRPr="00DF6E69">
          <w:rPr>
            <w:noProof/>
            <w:webHidden/>
          </w:rPr>
        </w:r>
        <w:r w:rsidR="00F627AE" w:rsidRPr="00DF6E69">
          <w:rPr>
            <w:noProof/>
            <w:webHidden/>
          </w:rPr>
          <w:fldChar w:fldCharType="separate"/>
        </w:r>
        <w:r w:rsidR="00F627AE" w:rsidRPr="00DF6E69">
          <w:rPr>
            <w:noProof/>
            <w:webHidden/>
          </w:rPr>
          <w:t>20</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2" w:history="1">
        <w:r w:rsidR="00F627AE" w:rsidRPr="00DF6E69">
          <w:rPr>
            <w:rStyle w:val="a3"/>
            <w:i/>
            <w:iCs/>
            <w:noProof/>
          </w:rPr>
          <w:t>3.1.3.</w:t>
        </w:r>
        <w:r w:rsidR="00F627AE" w:rsidRPr="00DF6E69">
          <w:rPr>
            <w:rFonts w:ascii="Calibri" w:hAnsi="Calibri" w:cs="Calibri"/>
            <w:noProof/>
            <w:sz w:val="22"/>
            <w:szCs w:val="22"/>
          </w:rPr>
          <w:tab/>
        </w:r>
        <w:r w:rsidR="00F627AE" w:rsidRPr="00DF6E69">
          <w:rPr>
            <w:rStyle w:val="a3"/>
            <w:i/>
            <w:iCs/>
            <w:noProof/>
          </w:rPr>
          <w:t>Трансформация функционального зонирования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_Toc325524062 \h </w:instrText>
        </w:r>
        <w:r w:rsidR="00F627AE" w:rsidRPr="00DF6E69">
          <w:rPr>
            <w:noProof/>
            <w:webHidden/>
          </w:rPr>
        </w:r>
        <w:r w:rsidR="00F627AE" w:rsidRPr="00DF6E69">
          <w:rPr>
            <w:noProof/>
            <w:webHidden/>
          </w:rPr>
          <w:fldChar w:fldCharType="separate"/>
        </w:r>
        <w:r w:rsidR="00F627AE" w:rsidRPr="00DF6E69">
          <w:rPr>
            <w:noProof/>
            <w:webHidden/>
          </w:rPr>
          <w:t>22</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3" w:history="1">
        <w:r w:rsidR="00F627AE" w:rsidRPr="00DF6E69">
          <w:rPr>
            <w:rStyle w:val="a3"/>
            <w:i/>
            <w:iCs/>
            <w:noProof/>
          </w:rPr>
          <w:t>3.1.4.</w:t>
        </w:r>
        <w:r w:rsidR="00F627AE" w:rsidRPr="00DF6E69">
          <w:rPr>
            <w:rFonts w:ascii="Calibri" w:hAnsi="Calibri" w:cs="Calibri"/>
            <w:noProof/>
            <w:sz w:val="22"/>
            <w:szCs w:val="22"/>
          </w:rPr>
          <w:tab/>
        </w:r>
        <w:r w:rsidR="00F627AE" w:rsidRPr="00DF6E69">
          <w:rPr>
            <w:rStyle w:val="a3"/>
            <w:i/>
            <w:iCs/>
            <w:noProof/>
          </w:rPr>
          <w:t>Планировочная организация территории</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_Toc325524063 \h </w:instrText>
        </w:r>
        <w:r w:rsidR="00F627AE" w:rsidRPr="00DF6E69">
          <w:rPr>
            <w:noProof/>
            <w:webHidden/>
          </w:rPr>
        </w:r>
        <w:r w:rsidR="00F627AE" w:rsidRPr="00DF6E69">
          <w:rPr>
            <w:noProof/>
            <w:webHidden/>
          </w:rPr>
          <w:fldChar w:fldCharType="separate"/>
        </w:r>
        <w:r w:rsidR="00F627AE" w:rsidRPr="00DF6E69">
          <w:rPr>
            <w:noProof/>
            <w:webHidden/>
          </w:rPr>
          <w:t>24</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4" w:history="1">
        <w:r w:rsidR="00F627AE" w:rsidRPr="00DF6E69">
          <w:rPr>
            <w:rStyle w:val="a3"/>
            <w:i/>
            <w:iCs/>
            <w:noProof/>
          </w:rPr>
          <w:t>3.1.5.</w:t>
        </w:r>
        <w:r w:rsidR="00F627AE" w:rsidRPr="00DF6E69">
          <w:rPr>
            <w:rFonts w:ascii="Calibri" w:hAnsi="Calibri" w:cs="Calibri"/>
            <w:noProof/>
            <w:sz w:val="22"/>
            <w:szCs w:val="22"/>
          </w:rPr>
          <w:tab/>
        </w:r>
        <w:r w:rsidR="00F627AE" w:rsidRPr="00DF6E69">
          <w:rPr>
            <w:rStyle w:val="a3"/>
            <w:i/>
            <w:iCs/>
            <w:noProof/>
          </w:rPr>
          <w:t>Концепция тер</w:t>
        </w:r>
        <w:r w:rsidR="00F627AE">
          <w:rPr>
            <w:rStyle w:val="a3"/>
            <w:i/>
            <w:iCs/>
            <w:noProof/>
          </w:rPr>
          <w:t>риториального развития поселения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_Toc325524064 \h </w:instrText>
        </w:r>
        <w:r w:rsidR="00F627AE" w:rsidRPr="00DF6E69">
          <w:rPr>
            <w:noProof/>
            <w:webHidden/>
          </w:rPr>
        </w:r>
        <w:r w:rsidR="00F627AE" w:rsidRPr="00DF6E69">
          <w:rPr>
            <w:noProof/>
            <w:webHidden/>
          </w:rPr>
          <w:fldChar w:fldCharType="separate"/>
        </w:r>
        <w:r w:rsidR="00F627AE" w:rsidRPr="00DF6E69">
          <w:rPr>
            <w:noProof/>
            <w:webHidden/>
          </w:rPr>
          <w:t>24</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65" w:history="1">
        <w:r w:rsidR="00F627AE" w:rsidRPr="00DF6E69">
          <w:rPr>
            <w:rStyle w:val="a3"/>
            <w:i/>
            <w:iCs/>
            <w:noProof/>
          </w:rPr>
          <w:t>3.1.6.</w:t>
        </w:r>
        <w:r w:rsidR="00F627AE" w:rsidRPr="00DF6E69">
          <w:rPr>
            <w:rFonts w:ascii="Calibri" w:hAnsi="Calibri" w:cs="Calibri"/>
            <w:noProof/>
            <w:sz w:val="22"/>
            <w:szCs w:val="22"/>
          </w:rPr>
          <w:tab/>
        </w:r>
        <w:r w:rsidR="00F627AE" w:rsidRPr="00DF6E69">
          <w:rPr>
            <w:rStyle w:val="a3"/>
            <w:i/>
            <w:iCs/>
            <w:noProof/>
          </w:rPr>
          <w:t>Развитие и совершенствование функционального зонирования и п</w:t>
        </w:r>
        <w:r w:rsidR="00F627AE">
          <w:rPr>
            <w:rStyle w:val="a3"/>
            <w:i/>
            <w:iCs/>
            <w:noProof/>
          </w:rPr>
          <w:t>ланировочной структуры поселения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_Toc325524065 \h </w:instrText>
        </w:r>
        <w:r w:rsidR="00F627AE" w:rsidRPr="00DF6E69">
          <w:rPr>
            <w:noProof/>
            <w:webHidden/>
          </w:rPr>
        </w:r>
        <w:r w:rsidR="00F627AE" w:rsidRPr="00DF6E69">
          <w:rPr>
            <w:noProof/>
            <w:webHidden/>
          </w:rPr>
          <w:fldChar w:fldCharType="separate"/>
        </w:r>
        <w:r w:rsidR="00F627AE" w:rsidRPr="00DF6E69">
          <w:rPr>
            <w:noProof/>
            <w:webHidden/>
          </w:rPr>
          <w:t>25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66" w:history="1">
        <w:r w:rsidR="00F627AE" w:rsidRPr="00DF6E69">
          <w:rPr>
            <w:rStyle w:val="a3"/>
            <w:noProof/>
          </w:rPr>
          <w:t>3.1.6.1.</w:t>
        </w:r>
        <w:r w:rsidR="00F627AE" w:rsidRPr="00DF6E69">
          <w:rPr>
            <w:rFonts w:ascii="Calibri" w:hAnsi="Calibri" w:cs="Calibri"/>
            <w:noProof/>
            <w:sz w:val="22"/>
            <w:szCs w:val="22"/>
          </w:rPr>
          <w:tab/>
        </w:r>
        <w:r w:rsidR="00F627AE" w:rsidRPr="00DF6E69">
          <w:rPr>
            <w:rStyle w:val="a3"/>
            <w:noProof/>
          </w:rPr>
          <w:t>Жилые зоны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_Toc325524066 \h </w:instrText>
        </w:r>
        <w:r w:rsidR="00F627AE" w:rsidRPr="00DF6E69">
          <w:rPr>
            <w:noProof/>
            <w:webHidden/>
          </w:rPr>
        </w:r>
        <w:r w:rsidR="00F627AE" w:rsidRPr="00DF6E69">
          <w:rPr>
            <w:noProof/>
            <w:webHidden/>
          </w:rPr>
          <w:fldChar w:fldCharType="separate"/>
        </w:r>
        <w:r w:rsidR="00F627AE" w:rsidRPr="00DF6E69">
          <w:rPr>
            <w:noProof/>
            <w:webHidden/>
          </w:rPr>
          <w:t>25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67" w:history="1">
        <w:r w:rsidR="00F627AE" w:rsidRPr="00DF6E69">
          <w:rPr>
            <w:rStyle w:val="a3"/>
            <w:noProof/>
          </w:rPr>
          <w:t>3.1.6.2.</w:t>
        </w:r>
        <w:r w:rsidR="00F627AE" w:rsidRPr="00DF6E69">
          <w:rPr>
            <w:rFonts w:ascii="Calibri" w:hAnsi="Calibri" w:cs="Calibri"/>
            <w:noProof/>
            <w:sz w:val="22"/>
            <w:szCs w:val="22"/>
          </w:rPr>
          <w:tab/>
        </w:r>
        <w:r w:rsidR="00F627AE" w:rsidRPr="00DF6E69">
          <w:rPr>
            <w:rStyle w:val="a3"/>
            <w:noProof/>
          </w:rPr>
          <w:t>Общественно-деловые зоны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_Toc325524067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68" w:history="1">
        <w:r w:rsidR="00F627AE" w:rsidRPr="00DF6E69">
          <w:rPr>
            <w:rStyle w:val="a3"/>
            <w:noProof/>
          </w:rPr>
          <w:t>3.1.6.3.</w:t>
        </w:r>
        <w:r w:rsidR="00F627AE" w:rsidRPr="00DF6E69">
          <w:rPr>
            <w:rFonts w:ascii="Calibri" w:hAnsi="Calibri" w:cs="Calibri"/>
            <w:noProof/>
            <w:sz w:val="22"/>
            <w:szCs w:val="22"/>
          </w:rPr>
          <w:tab/>
        </w:r>
        <w:r w:rsidR="00F627AE" w:rsidRPr="00DF6E69">
          <w:rPr>
            <w:rStyle w:val="a3"/>
            <w:noProof/>
          </w:rPr>
          <w:t>Рекреационные зоны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_Toc325524068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69" w:history="1">
        <w:r w:rsidR="00F627AE" w:rsidRPr="00DF6E69">
          <w:rPr>
            <w:rStyle w:val="a3"/>
            <w:noProof/>
          </w:rPr>
          <w:t>3.1.6.4.</w:t>
        </w:r>
        <w:r w:rsidR="00F627AE" w:rsidRPr="00DF6E69">
          <w:rPr>
            <w:rFonts w:ascii="Calibri" w:hAnsi="Calibri" w:cs="Calibri"/>
            <w:noProof/>
            <w:sz w:val="22"/>
            <w:szCs w:val="22"/>
          </w:rPr>
          <w:tab/>
        </w:r>
        <w:r w:rsidR="00F627AE" w:rsidRPr="00DF6E69">
          <w:rPr>
            <w:rStyle w:val="a3"/>
            <w:noProof/>
          </w:rPr>
          <w:t>Зоны промышленности (и коммунально-складские)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_Toc325524069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0" w:history="1">
        <w:r w:rsidR="00F627AE" w:rsidRPr="00DF6E69">
          <w:rPr>
            <w:rStyle w:val="a3"/>
            <w:noProof/>
          </w:rPr>
          <w:t>3.1.6.5.</w:t>
        </w:r>
        <w:r w:rsidR="00F627AE" w:rsidRPr="00DF6E69">
          <w:rPr>
            <w:rFonts w:ascii="Calibri" w:hAnsi="Calibri" w:cs="Calibri"/>
            <w:noProof/>
            <w:sz w:val="22"/>
            <w:szCs w:val="22"/>
          </w:rPr>
          <w:tab/>
        </w:r>
        <w:r w:rsidR="00F627AE" w:rsidRPr="00DF6E69">
          <w:rPr>
            <w:rStyle w:val="a3"/>
            <w:noProof/>
          </w:rPr>
          <w:t>Зоны сельскохозяйственного назначения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_Toc325524070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1" w:history="1">
        <w:r w:rsidR="00F627AE" w:rsidRPr="00DF6E69">
          <w:rPr>
            <w:rStyle w:val="a3"/>
            <w:noProof/>
          </w:rPr>
          <w:t>3.1.6.6.</w:t>
        </w:r>
        <w:r w:rsidR="00F627AE" w:rsidRPr="00DF6E69">
          <w:rPr>
            <w:rFonts w:ascii="Calibri" w:hAnsi="Calibri" w:cs="Calibri"/>
            <w:noProof/>
            <w:sz w:val="22"/>
            <w:szCs w:val="22"/>
          </w:rPr>
          <w:tab/>
        </w:r>
        <w:r w:rsidR="00F627AE" w:rsidRPr="00DF6E69">
          <w:rPr>
            <w:rStyle w:val="a3"/>
            <w:noProof/>
          </w:rPr>
          <w:t>Зоны спецтерриторий</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_Toc325524071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2" w:history="1">
        <w:r w:rsidR="00F627AE" w:rsidRPr="00DF6E69">
          <w:rPr>
            <w:rStyle w:val="a3"/>
            <w:noProof/>
          </w:rPr>
          <w:t>3.1.6.7.</w:t>
        </w:r>
        <w:r w:rsidR="00F627AE" w:rsidRPr="00DF6E69">
          <w:rPr>
            <w:rFonts w:ascii="Calibri" w:hAnsi="Calibri" w:cs="Calibri"/>
            <w:noProof/>
            <w:sz w:val="22"/>
            <w:szCs w:val="22"/>
          </w:rPr>
          <w:tab/>
        </w:r>
        <w:r w:rsidR="00F627AE" w:rsidRPr="00DF6E69">
          <w:rPr>
            <w:rStyle w:val="a3"/>
            <w:noProof/>
          </w:rPr>
          <w:t>Зоны транспорта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_Toc325524072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3" w:history="1">
        <w:r w:rsidR="00F627AE" w:rsidRPr="00DF6E69">
          <w:rPr>
            <w:rStyle w:val="a3"/>
            <w:noProof/>
          </w:rPr>
          <w:t>3.1.6.8.</w:t>
        </w:r>
        <w:r w:rsidR="00F627AE" w:rsidRPr="00DF6E69">
          <w:rPr>
            <w:rFonts w:ascii="Calibri" w:hAnsi="Calibri" w:cs="Calibri"/>
            <w:noProof/>
            <w:sz w:val="22"/>
            <w:szCs w:val="22"/>
          </w:rPr>
          <w:tab/>
        </w:r>
        <w:r w:rsidR="00F627AE" w:rsidRPr="00DF6E69">
          <w:rPr>
            <w:rStyle w:val="a3"/>
            <w:noProof/>
          </w:rPr>
          <w:t>Зоны водного фонда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_Toc325524073 \h </w:instrText>
        </w:r>
        <w:r w:rsidR="00F627AE" w:rsidRPr="00DF6E69">
          <w:rPr>
            <w:noProof/>
            <w:webHidden/>
          </w:rPr>
        </w:r>
        <w:r w:rsidR="00F627AE" w:rsidRPr="00DF6E69">
          <w:rPr>
            <w:noProof/>
            <w:webHidden/>
          </w:rPr>
          <w:fldChar w:fldCharType="separate"/>
        </w:r>
        <w:r w:rsidR="00F627AE" w:rsidRPr="00DF6E69">
          <w:rPr>
            <w:noProof/>
            <w:webHidden/>
          </w:rPr>
          <w:t>26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4" w:history="1">
        <w:r w:rsidR="00F627AE" w:rsidRPr="00DF6E69">
          <w:rPr>
            <w:rStyle w:val="a3"/>
            <w:noProof/>
          </w:rPr>
          <w:t>3.1.6.9.</w:t>
        </w:r>
        <w:r w:rsidR="00F627AE" w:rsidRPr="00DF6E69">
          <w:rPr>
            <w:rFonts w:ascii="Calibri" w:hAnsi="Calibri" w:cs="Calibri"/>
            <w:noProof/>
            <w:sz w:val="22"/>
            <w:szCs w:val="22"/>
          </w:rPr>
          <w:tab/>
        </w:r>
        <w:r w:rsidR="00F627AE" w:rsidRPr="00DF6E69">
          <w:rPr>
            <w:rStyle w:val="a3"/>
            <w:noProof/>
          </w:rPr>
          <w:t>Зоны гослесфонда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_Toc325524074 \h </w:instrText>
        </w:r>
        <w:r w:rsidR="00F627AE" w:rsidRPr="00DF6E69">
          <w:rPr>
            <w:noProof/>
            <w:webHidden/>
          </w:rPr>
        </w:r>
        <w:r w:rsidR="00F627AE" w:rsidRPr="00DF6E69">
          <w:rPr>
            <w:noProof/>
            <w:webHidden/>
          </w:rPr>
          <w:fldChar w:fldCharType="separate"/>
        </w:r>
        <w:r w:rsidR="00F627AE" w:rsidRPr="00DF6E69">
          <w:rPr>
            <w:noProof/>
            <w:webHidden/>
          </w:rPr>
          <w:t>27</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5" w:history="1">
        <w:r w:rsidR="00F627AE" w:rsidRPr="00DF6E69">
          <w:rPr>
            <w:rStyle w:val="a3"/>
            <w:noProof/>
          </w:rPr>
          <w:t>3.2.</w:t>
        </w:r>
        <w:r w:rsidR="00F627AE" w:rsidRPr="00DF6E69">
          <w:rPr>
            <w:rFonts w:ascii="Calibri" w:hAnsi="Calibri" w:cs="Calibri"/>
            <w:noProof/>
            <w:sz w:val="22"/>
            <w:szCs w:val="22"/>
          </w:rPr>
          <w:tab/>
        </w:r>
        <w:r w:rsidR="00F627AE" w:rsidRPr="00DF6E69">
          <w:rPr>
            <w:rStyle w:val="a3"/>
            <w:noProof/>
          </w:rPr>
          <w:t>Жилищное строительство</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_Toc325524075 \h </w:instrText>
        </w:r>
        <w:r w:rsidR="00F627AE" w:rsidRPr="00DF6E69">
          <w:rPr>
            <w:noProof/>
            <w:webHidden/>
          </w:rPr>
        </w:r>
        <w:r w:rsidR="00F627AE" w:rsidRPr="00DF6E69">
          <w:rPr>
            <w:noProof/>
            <w:webHidden/>
          </w:rPr>
          <w:fldChar w:fldCharType="separate"/>
        </w:r>
        <w:r w:rsidR="00F627AE" w:rsidRPr="00DF6E69">
          <w:rPr>
            <w:noProof/>
            <w:webHidden/>
          </w:rPr>
          <w:t>27</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76" w:history="1">
        <w:r w:rsidR="00F627AE" w:rsidRPr="00DF6E69">
          <w:rPr>
            <w:rStyle w:val="a3"/>
            <w:i/>
            <w:iCs/>
            <w:noProof/>
          </w:rPr>
          <w:t>3.2.1.</w:t>
        </w:r>
        <w:r w:rsidR="00F627AE" w:rsidRPr="00DF6E69">
          <w:rPr>
            <w:rFonts w:ascii="Calibri" w:hAnsi="Calibri" w:cs="Calibri"/>
            <w:noProof/>
            <w:sz w:val="22"/>
            <w:szCs w:val="22"/>
          </w:rPr>
          <w:tab/>
        </w:r>
        <w:r w:rsidR="00F627AE" w:rsidRPr="00DF6E69">
          <w:rPr>
            <w:rStyle w:val="a3"/>
            <w:i/>
            <w:iCs/>
            <w:noProof/>
          </w:rPr>
          <w:t>Основные направления жилищного строительства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_Toc325524076 \h </w:instrText>
        </w:r>
        <w:r w:rsidR="00F627AE" w:rsidRPr="00DF6E69">
          <w:rPr>
            <w:noProof/>
            <w:webHidden/>
          </w:rPr>
        </w:r>
        <w:r w:rsidR="00F627AE" w:rsidRPr="00DF6E69">
          <w:rPr>
            <w:noProof/>
            <w:webHidden/>
          </w:rPr>
          <w:fldChar w:fldCharType="separate"/>
        </w:r>
        <w:r w:rsidR="00F627AE" w:rsidRPr="00DF6E69">
          <w:rPr>
            <w:noProof/>
            <w:webHidden/>
          </w:rPr>
          <w:t>27</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77" w:history="1">
        <w:r w:rsidR="00F627AE" w:rsidRPr="00DF6E69">
          <w:rPr>
            <w:rStyle w:val="a3"/>
            <w:i/>
            <w:iCs/>
            <w:noProof/>
          </w:rPr>
          <w:t>3.2.2.</w:t>
        </w:r>
        <w:r w:rsidR="00F627AE" w:rsidRPr="00DF6E69">
          <w:rPr>
            <w:rFonts w:ascii="Calibri" w:hAnsi="Calibri" w:cs="Calibri"/>
            <w:noProof/>
            <w:sz w:val="22"/>
            <w:szCs w:val="22"/>
          </w:rPr>
          <w:tab/>
        </w:r>
        <w:r w:rsidR="00F627AE" w:rsidRPr="00DF6E69">
          <w:rPr>
            <w:rStyle w:val="a3"/>
            <w:i/>
            <w:iCs/>
            <w:noProof/>
          </w:rPr>
          <w:t>Площадки жилищного строительства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_Toc325524077 \h </w:instrText>
        </w:r>
        <w:r w:rsidR="00F627AE" w:rsidRPr="00DF6E69">
          <w:rPr>
            <w:noProof/>
            <w:webHidden/>
          </w:rPr>
        </w:r>
        <w:r w:rsidR="00F627AE" w:rsidRPr="00DF6E69">
          <w:rPr>
            <w:noProof/>
            <w:webHidden/>
          </w:rPr>
          <w:fldChar w:fldCharType="separate"/>
        </w:r>
        <w:r w:rsidR="00F627AE" w:rsidRPr="00DF6E69">
          <w:rPr>
            <w:noProof/>
            <w:webHidden/>
          </w:rPr>
          <w:t>29</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78" w:history="1">
        <w:r w:rsidR="00F627AE" w:rsidRPr="00DF6E69">
          <w:rPr>
            <w:rStyle w:val="a3"/>
            <w:noProof/>
          </w:rPr>
          <w:t>3.3.Совершенствование сети обслуживания территории объектами социальной инфраструктуры</w:t>
        </w:r>
        <w:r w:rsidR="00F627AE">
          <w:rPr>
            <w:rStyle w:val="a3"/>
            <w:noProof/>
          </w:rPr>
          <w:t>….</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_Toc325524078 \h </w:instrText>
        </w:r>
        <w:r w:rsidR="00F627AE" w:rsidRPr="00DF6E69">
          <w:rPr>
            <w:noProof/>
            <w:webHidden/>
          </w:rPr>
        </w:r>
        <w:r w:rsidR="00F627AE" w:rsidRPr="00DF6E69">
          <w:rPr>
            <w:noProof/>
            <w:webHidden/>
          </w:rPr>
          <w:fldChar w:fldCharType="separate"/>
        </w:r>
        <w:r w:rsidR="00F627AE" w:rsidRPr="00DF6E69">
          <w:rPr>
            <w:noProof/>
            <w:webHidden/>
          </w:rPr>
          <w:t>30</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79" w:history="1">
        <w:r w:rsidR="00F627AE" w:rsidRPr="00DF6E69">
          <w:rPr>
            <w:rStyle w:val="a3"/>
            <w:i/>
            <w:iCs/>
            <w:noProof/>
          </w:rPr>
          <w:t>3.3.1.</w:t>
        </w:r>
        <w:r w:rsidR="00F627AE" w:rsidRPr="00DF6E69">
          <w:rPr>
            <w:rFonts w:ascii="Calibri" w:hAnsi="Calibri" w:cs="Calibri"/>
            <w:noProof/>
            <w:sz w:val="22"/>
            <w:szCs w:val="22"/>
          </w:rPr>
          <w:tab/>
        </w:r>
        <w:r w:rsidR="00F627AE" w:rsidRPr="00DF6E69">
          <w:rPr>
            <w:rStyle w:val="a3"/>
            <w:i/>
            <w:iCs/>
            <w:noProof/>
          </w:rPr>
          <w:t>Учреждения образования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_Toc325524079 \h </w:instrText>
        </w:r>
        <w:r w:rsidR="00F627AE" w:rsidRPr="00DF6E69">
          <w:rPr>
            <w:noProof/>
            <w:webHidden/>
          </w:rPr>
        </w:r>
        <w:r w:rsidR="00F627AE" w:rsidRPr="00DF6E69">
          <w:rPr>
            <w:noProof/>
            <w:webHidden/>
          </w:rPr>
          <w:fldChar w:fldCharType="separate"/>
        </w:r>
        <w:r w:rsidR="00F627AE" w:rsidRPr="00DF6E69">
          <w:rPr>
            <w:noProof/>
            <w:webHidden/>
          </w:rPr>
          <w:t>32</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0" w:history="1">
        <w:r w:rsidR="00F627AE" w:rsidRPr="00DF6E69">
          <w:rPr>
            <w:rStyle w:val="a3"/>
            <w:noProof/>
          </w:rPr>
          <w:t>3.3.1.1.</w:t>
        </w:r>
        <w:r w:rsidR="00F627AE" w:rsidRPr="00DF6E69">
          <w:rPr>
            <w:rFonts w:ascii="Calibri" w:hAnsi="Calibri" w:cs="Calibri"/>
            <w:noProof/>
            <w:sz w:val="22"/>
            <w:szCs w:val="22"/>
          </w:rPr>
          <w:tab/>
        </w:r>
        <w:r w:rsidR="00F627AE" w:rsidRPr="00DF6E69">
          <w:rPr>
            <w:rStyle w:val="a3"/>
            <w:noProof/>
          </w:rPr>
          <w:t>Детские дошкольные учреждения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_Toc325524080 \h </w:instrText>
        </w:r>
        <w:r w:rsidR="00F627AE" w:rsidRPr="00DF6E69">
          <w:rPr>
            <w:noProof/>
            <w:webHidden/>
          </w:rPr>
        </w:r>
        <w:r w:rsidR="00F627AE" w:rsidRPr="00DF6E69">
          <w:rPr>
            <w:noProof/>
            <w:webHidden/>
          </w:rPr>
          <w:fldChar w:fldCharType="separate"/>
        </w:r>
        <w:r w:rsidR="00F627AE" w:rsidRPr="00DF6E69">
          <w:rPr>
            <w:noProof/>
            <w:webHidden/>
          </w:rPr>
          <w:t>32</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1" w:history="1">
        <w:r w:rsidR="00F627AE" w:rsidRPr="00DF6E69">
          <w:rPr>
            <w:rStyle w:val="a3"/>
            <w:noProof/>
          </w:rPr>
          <w:t>3.3.1.2.</w:t>
        </w:r>
        <w:r w:rsidR="00F627AE" w:rsidRPr="00DF6E69">
          <w:rPr>
            <w:rFonts w:ascii="Calibri" w:hAnsi="Calibri" w:cs="Calibri"/>
            <w:noProof/>
            <w:sz w:val="22"/>
            <w:szCs w:val="22"/>
          </w:rPr>
          <w:tab/>
        </w:r>
        <w:r w:rsidR="00F627AE" w:rsidRPr="00DF6E69">
          <w:rPr>
            <w:rStyle w:val="a3"/>
            <w:noProof/>
          </w:rPr>
          <w:t>Общеобразовательные школы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_Toc325524081 \h </w:instrText>
        </w:r>
        <w:r w:rsidR="00F627AE" w:rsidRPr="00DF6E69">
          <w:rPr>
            <w:noProof/>
            <w:webHidden/>
          </w:rPr>
        </w:r>
        <w:r w:rsidR="00F627AE" w:rsidRPr="00DF6E69">
          <w:rPr>
            <w:noProof/>
            <w:webHidden/>
          </w:rPr>
          <w:fldChar w:fldCharType="separate"/>
        </w:r>
        <w:r w:rsidR="00F627AE" w:rsidRPr="00DF6E69">
          <w:rPr>
            <w:noProof/>
            <w:webHidden/>
          </w:rPr>
          <w:t>33</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2" w:history="1">
        <w:r w:rsidR="00F627AE" w:rsidRPr="00DF6E69">
          <w:rPr>
            <w:rStyle w:val="a3"/>
            <w:noProof/>
          </w:rPr>
          <w:t>3.3.1.3.</w:t>
        </w:r>
        <w:r w:rsidR="00F627AE" w:rsidRPr="00DF6E69">
          <w:rPr>
            <w:rFonts w:ascii="Calibri" w:hAnsi="Calibri" w:cs="Calibri"/>
            <w:noProof/>
            <w:sz w:val="22"/>
            <w:szCs w:val="22"/>
          </w:rPr>
          <w:tab/>
        </w:r>
        <w:r w:rsidR="00F627AE" w:rsidRPr="00DF6E69">
          <w:rPr>
            <w:rStyle w:val="a3"/>
            <w:noProof/>
          </w:rPr>
          <w:t>Учреждения среднего специального образования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_Toc325524082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83" w:history="1">
        <w:r w:rsidR="00F627AE" w:rsidRPr="00DF6E69">
          <w:rPr>
            <w:rStyle w:val="a3"/>
            <w:i/>
            <w:iCs/>
            <w:noProof/>
          </w:rPr>
          <w:t>3.3.2.</w:t>
        </w:r>
        <w:r w:rsidR="00F627AE" w:rsidRPr="00DF6E69">
          <w:rPr>
            <w:rFonts w:ascii="Calibri" w:hAnsi="Calibri" w:cs="Calibri"/>
            <w:noProof/>
            <w:sz w:val="22"/>
            <w:szCs w:val="22"/>
          </w:rPr>
          <w:tab/>
        </w:r>
        <w:r w:rsidR="00F627AE" w:rsidRPr="00DF6E69">
          <w:rPr>
            <w:rStyle w:val="a3"/>
            <w:i/>
            <w:iCs/>
            <w:noProof/>
          </w:rPr>
          <w:t>Учреждения здравоохранения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_Toc325524083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4" w:history="1">
        <w:r w:rsidR="00F627AE" w:rsidRPr="00DF6E69">
          <w:rPr>
            <w:rStyle w:val="a3"/>
            <w:noProof/>
          </w:rPr>
          <w:t>3.3.2.1.</w:t>
        </w:r>
        <w:r w:rsidR="00F627AE" w:rsidRPr="00DF6E69">
          <w:rPr>
            <w:rFonts w:ascii="Calibri" w:hAnsi="Calibri" w:cs="Calibri"/>
            <w:noProof/>
            <w:sz w:val="22"/>
            <w:szCs w:val="22"/>
          </w:rPr>
          <w:tab/>
        </w:r>
        <w:r w:rsidR="00F627AE" w:rsidRPr="00DF6E69">
          <w:rPr>
            <w:rStyle w:val="a3"/>
            <w:noProof/>
          </w:rPr>
          <w:t>Учреждения здравоохранения стандартного типа.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_Toc325524084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5" w:history="1">
        <w:r w:rsidR="00F627AE" w:rsidRPr="00DF6E69">
          <w:rPr>
            <w:rStyle w:val="a3"/>
            <w:noProof/>
          </w:rPr>
          <w:t>3.3.2.2.</w:t>
        </w:r>
        <w:r w:rsidR="00F627AE" w:rsidRPr="00DF6E69">
          <w:rPr>
            <w:rFonts w:ascii="Calibri" w:hAnsi="Calibri" w:cs="Calibri"/>
            <w:noProof/>
            <w:sz w:val="22"/>
            <w:szCs w:val="22"/>
          </w:rPr>
          <w:tab/>
        </w:r>
        <w:r w:rsidR="00F627AE" w:rsidRPr="00DF6E69">
          <w:rPr>
            <w:rStyle w:val="a3"/>
            <w:noProof/>
          </w:rPr>
          <w:t>Амбулаторно-поликлинические учреждения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_Toc325524085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6" w:history="1">
        <w:r w:rsidR="00F627AE" w:rsidRPr="00DF6E69">
          <w:rPr>
            <w:rStyle w:val="a3"/>
            <w:noProof/>
          </w:rPr>
          <w:t>3.3.2.3.</w:t>
        </w:r>
        <w:r w:rsidR="00F627AE" w:rsidRPr="00DF6E69">
          <w:rPr>
            <w:rFonts w:ascii="Calibri" w:hAnsi="Calibri" w:cs="Calibri"/>
            <w:noProof/>
            <w:sz w:val="22"/>
            <w:szCs w:val="22"/>
          </w:rPr>
          <w:tab/>
        </w:r>
        <w:r w:rsidR="00F627AE" w:rsidRPr="00DF6E69">
          <w:rPr>
            <w:rStyle w:val="a3"/>
            <w:noProof/>
          </w:rPr>
          <w:t>Скорая медицинская помощь</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_Toc325524086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87" w:history="1">
        <w:r w:rsidR="00F627AE" w:rsidRPr="00DF6E69">
          <w:rPr>
            <w:rStyle w:val="a3"/>
            <w:i/>
            <w:iCs/>
            <w:noProof/>
          </w:rPr>
          <w:t>3.3.3.</w:t>
        </w:r>
        <w:r w:rsidR="00F627AE" w:rsidRPr="00DF6E69">
          <w:rPr>
            <w:rFonts w:ascii="Calibri" w:hAnsi="Calibri" w:cs="Calibri"/>
            <w:noProof/>
            <w:sz w:val="22"/>
            <w:szCs w:val="22"/>
          </w:rPr>
          <w:tab/>
        </w:r>
        <w:r w:rsidR="00F627AE" w:rsidRPr="00DF6E69">
          <w:rPr>
            <w:rStyle w:val="a3"/>
            <w:i/>
            <w:iCs/>
            <w:noProof/>
          </w:rPr>
          <w:t>Спортивные и физкультурно-оздоровительные учреждения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_Toc325524087 \h </w:instrText>
        </w:r>
        <w:r w:rsidR="00F627AE" w:rsidRPr="00DF6E69">
          <w:rPr>
            <w:noProof/>
            <w:webHidden/>
          </w:rPr>
        </w:r>
        <w:r w:rsidR="00F627AE" w:rsidRPr="00DF6E69">
          <w:rPr>
            <w:noProof/>
            <w:webHidden/>
          </w:rPr>
          <w:fldChar w:fldCharType="separate"/>
        </w:r>
        <w:r w:rsidR="00F627AE" w:rsidRPr="00DF6E69">
          <w:rPr>
            <w:noProof/>
            <w:webHidden/>
          </w:rPr>
          <w:t>34</w:t>
        </w:r>
        <w:r w:rsidR="00F627AE" w:rsidRPr="00DF6E69">
          <w:rPr>
            <w:noProof/>
            <w:webHidden/>
          </w:rPr>
          <w:fldChar w:fldCharType="end"/>
        </w:r>
      </w:hyperlink>
    </w:p>
    <w:p w:rsidR="00F627AE" w:rsidRPr="00DF6E69" w:rsidRDefault="004B7522" w:rsidP="00E95152">
      <w:pPr>
        <w:pStyle w:val="31"/>
        <w:tabs>
          <w:tab w:val="left" w:pos="1320"/>
          <w:tab w:val="right" w:leader="dot" w:pos="9345"/>
        </w:tabs>
        <w:rPr>
          <w:rFonts w:ascii="Calibri" w:hAnsi="Calibri" w:cs="Calibri"/>
          <w:noProof/>
          <w:sz w:val="22"/>
          <w:szCs w:val="22"/>
        </w:rPr>
      </w:pPr>
      <w:hyperlink w:anchor="_Toc325524088" w:history="1">
        <w:r w:rsidR="00F627AE" w:rsidRPr="00DF6E69">
          <w:rPr>
            <w:rStyle w:val="a3"/>
            <w:i/>
            <w:iCs/>
            <w:noProof/>
          </w:rPr>
          <w:t>3.3.4.</w:t>
        </w:r>
        <w:r w:rsidR="00F627AE" w:rsidRPr="00DF6E69">
          <w:rPr>
            <w:rFonts w:ascii="Calibri" w:hAnsi="Calibri" w:cs="Calibri"/>
            <w:noProof/>
            <w:sz w:val="22"/>
            <w:szCs w:val="22"/>
          </w:rPr>
          <w:tab/>
        </w:r>
        <w:r w:rsidR="00F627AE" w:rsidRPr="00DF6E69">
          <w:rPr>
            <w:rStyle w:val="a3"/>
            <w:i/>
            <w:iCs/>
            <w:noProof/>
          </w:rPr>
          <w:t>Коммунальные объекты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_Toc325524088 \h </w:instrText>
        </w:r>
        <w:r w:rsidR="00F627AE" w:rsidRPr="00DF6E69">
          <w:rPr>
            <w:noProof/>
            <w:webHidden/>
          </w:rPr>
        </w:r>
        <w:r w:rsidR="00F627AE" w:rsidRPr="00DF6E69">
          <w:rPr>
            <w:noProof/>
            <w:webHidden/>
          </w:rPr>
          <w:fldChar w:fldCharType="separate"/>
        </w:r>
        <w:r w:rsidR="00F627AE" w:rsidRPr="00DF6E69">
          <w:rPr>
            <w:noProof/>
            <w:webHidden/>
          </w:rPr>
          <w:t>35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89" w:history="1">
        <w:r w:rsidR="00F627AE" w:rsidRPr="00DF6E69">
          <w:rPr>
            <w:rStyle w:val="a3"/>
            <w:noProof/>
          </w:rPr>
          <w:t>3.4.</w:t>
        </w:r>
        <w:r w:rsidR="00F627AE" w:rsidRPr="00DF6E69">
          <w:rPr>
            <w:rFonts w:ascii="Calibri" w:hAnsi="Calibri" w:cs="Calibri"/>
            <w:noProof/>
            <w:sz w:val="22"/>
            <w:szCs w:val="22"/>
          </w:rPr>
          <w:tab/>
        </w:r>
        <w:r w:rsidR="00F627AE" w:rsidRPr="00DF6E69">
          <w:rPr>
            <w:rStyle w:val="a3"/>
            <w:noProof/>
          </w:rPr>
          <w:t>Развитие коммерческого сектора системы обслуживания населения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_Toc325524089 \h </w:instrText>
        </w:r>
        <w:r w:rsidR="00F627AE" w:rsidRPr="00DF6E69">
          <w:rPr>
            <w:noProof/>
            <w:webHidden/>
          </w:rPr>
        </w:r>
        <w:r w:rsidR="00F627AE" w:rsidRPr="00DF6E69">
          <w:rPr>
            <w:noProof/>
            <w:webHidden/>
          </w:rPr>
          <w:fldChar w:fldCharType="separate"/>
        </w:r>
        <w:r w:rsidR="00F627AE" w:rsidRPr="00DF6E69">
          <w:rPr>
            <w:noProof/>
            <w:webHidden/>
          </w:rPr>
          <w:t>35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0" w:history="1">
        <w:r w:rsidR="00F627AE" w:rsidRPr="00DF6E69">
          <w:rPr>
            <w:rStyle w:val="a3"/>
            <w:noProof/>
          </w:rPr>
          <w:t>3.5 Развитие производственной зоны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_Toc325524090 \h </w:instrText>
        </w:r>
        <w:r w:rsidR="00F627AE" w:rsidRPr="00DF6E69">
          <w:rPr>
            <w:noProof/>
            <w:webHidden/>
          </w:rPr>
        </w:r>
        <w:r w:rsidR="00F627AE" w:rsidRPr="00DF6E69">
          <w:rPr>
            <w:noProof/>
            <w:webHidden/>
          </w:rPr>
          <w:fldChar w:fldCharType="separate"/>
        </w:r>
        <w:r w:rsidR="00F627AE" w:rsidRPr="00DF6E69">
          <w:rPr>
            <w:noProof/>
            <w:webHidden/>
          </w:rPr>
          <w:t>35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1" w:history="1">
        <w:r w:rsidR="00F627AE" w:rsidRPr="00DF6E69">
          <w:rPr>
            <w:rStyle w:val="a3"/>
            <w:noProof/>
          </w:rPr>
          <w:t>3.6 Развитие транспортного комплекса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_Toc325524091 \h </w:instrText>
        </w:r>
        <w:r w:rsidR="00F627AE" w:rsidRPr="00DF6E69">
          <w:rPr>
            <w:noProof/>
            <w:webHidden/>
          </w:rPr>
        </w:r>
        <w:r w:rsidR="00F627AE" w:rsidRPr="00DF6E69">
          <w:rPr>
            <w:noProof/>
            <w:webHidden/>
          </w:rPr>
          <w:fldChar w:fldCharType="separate"/>
        </w:r>
        <w:r w:rsidR="00F627AE" w:rsidRPr="00DF6E69">
          <w:rPr>
            <w:noProof/>
            <w:webHidden/>
          </w:rPr>
          <w:t>36</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092" w:history="1">
        <w:r w:rsidR="00F627AE" w:rsidRPr="00DF6E69">
          <w:rPr>
            <w:rStyle w:val="a3"/>
            <w:i/>
            <w:iCs/>
            <w:noProof/>
          </w:rPr>
          <w:t>3.6.1 Приоритеты развития транспортного комплекса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_Toc325524092 \h </w:instrText>
        </w:r>
        <w:r w:rsidR="00F627AE" w:rsidRPr="00DF6E69">
          <w:rPr>
            <w:noProof/>
            <w:webHidden/>
          </w:rPr>
        </w:r>
        <w:r w:rsidR="00F627AE" w:rsidRPr="00DF6E69">
          <w:rPr>
            <w:noProof/>
            <w:webHidden/>
          </w:rPr>
          <w:fldChar w:fldCharType="separate"/>
        </w:r>
        <w:r w:rsidR="00F627AE" w:rsidRPr="00DF6E69">
          <w:rPr>
            <w:noProof/>
            <w:webHidden/>
          </w:rPr>
          <w:t>36</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093" w:history="1">
        <w:r w:rsidR="00F627AE" w:rsidRPr="00DF6E69">
          <w:rPr>
            <w:rStyle w:val="a3"/>
            <w:i/>
            <w:iCs/>
            <w:noProof/>
          </w:rPr>
          <w:t>3.6.2 Развитие внешнего транспорта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_Toc325524093 \h </w:instrText>
        </w:r>
        <w:r w:rsidR="00F627AE" w:rsidRPr="00DF6E69">
          <w:rPr>
            <w:noProof/>
            <w:webHidden/>
          </w:rPr>
        </w:r>
        <w:r w:rsidR="00F627AE" w:rsidRPr="00DF6E69">
          <w:rPr>
            <w:noProof/>
            <w:webHidden/>
          </w:rPr>
          <w:fldChar w:fldCharType="separate"/>
        </w:r>
        <w:r w:rsidR="00F627AE" w:rsidRPr="00DF6E69">
          <w:rPr>
            <w:noProof/>
            <w:webHidden/>
          </w:rPr>
          <w:t>37</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4" w:history="1">
        <w:r w:rsidR="00F627AE" w:rsidRPr="00DF6E69">
          <w:rPr>
            <w:rStyle w:val="a3"/>
            <w:noProof/>
          </w:rPr>
          <w:t>3.6.2.1 Внешний автомобильный транспорт</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_Toc325524094 \h </w:instrText>
        </w:r>
        <w:r w:rsidR="00F627AE" w:rsidRPr="00DF6E69">
          <w:rPr>
            <w:noProof/>
            <w:webHidden/>
          </w:rPr>
        </w:r>
        <w:r w:rsidR="00F627AE" w:rsidRPr="00DF6E69">
          <w:rPr>
            <w:noProof/>
            <w:webHidden/>
          </w:rPr>
          <w:fldChar w:fldCharType="separate"/>
        </w:r>
        <w:r w:rsidR="00F627AE" w:rsidRPr="00DF6E69">
          <w:rPr>
            <w:noProof/>
            <w:webHidden/>
          </w:rPr>
          <w:t>37</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5" w:history="1">
        <w:r w:rsidR="00F627AE" w:rsidRPr="008D708D">
          <w:rPr>
            <w:rStyle w:val="a3"/>
            <w:noProof/>
          </w:rPr>
          <w:t xml:space="preserve">3.6.2.1 </w:t>
        </w:r>
        <w:r w:rsidR="00F627AE" w:rsidRPr="001C4997">
          <w:rPr>
            <w:rStyle w:val="a3"/>
            <w:noProof/>
          </w:rPr>
          <w:t>Воздушный транспорт</w:t>
        </w:r>
        <w:r w:rsidR="00F627AE" w:rsidRPr="00526F7F">
          <w:rPr>
            <w:rStyle w:val="a3"/>
            <w:noProof/>
          </w:rPr>
          <w:t xml:space="preserve"> нет в тексте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_Toc325524095 \h </w:instrText>
        </w:r>
        <w:r w:rsidR="00F627AE" w:rsidRPr="00DF6E69">
          <w:rPr>
            <w:noProof/>
            <w:webHidden/>
          </w:rPr>
        </w:r>
        <w:r w:rsidR="00F627AE" w:rsidRPr="00DF6E69">
          <w:rPr>
            <w:noProof/>
            <w:webHidden/>
          </w:rPr>
          <w:fldChar w:fldCharType="separate"/>
        </w:r>
        <w:r w:rsidR="00F627AE" w:rsidRPr="00DF6E69">
          <w:rPr>
            <w:noProof/>
            <w:webHidden/>
          </w:rPr>
          <w:t>37</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096" w:history="1">
        <w:r w:rsidR="00F627AE" w:rsidRPr="00DF6E69">
          <w:rPr>
            <w:rStyle w:val="a3"/>
            <w:i/>
            <w:iCs/>
            <w:noProof/>
          </w:rPr>
          <w:t>3.6.3 Оптимизация улично-дорожной сети</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_Toc325524096 \h </w:instrText>
        </w:r>
        <w:r w:rsidR="00F627AE" w:rsidRPr="00DF6E69">
          <w:rPr>
            <w:noProof/>
            <w:webHidden/>
          </w:rPr>
        </w:r>
        <w:r w:rsidR="00F627AE" w:rsidRPr="00DF6E69">
          <w:rPr>
            <w:noProof/>
            <w:webHidden/>
          </w:rPr>
          <w:fldChar w:fldCharType="separate"/>
        </w:r>
        <w:r w:rsidR="00F627AE" w:rsidRPr="00DF6E69">
          <w:rPr>
            <w:noProof/>
            <w:webHidden/>
          </w:rPr>
          <w:t>37</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097" w:history="1">
        <w:r w:rsidR="00F627AE">
          <w:rPr>
            <w:rStyle w:val="a3"/>
            <w:i/>
            <w:iCs/>
            <w:noProof/>
          </w:rPr>
          <w:t xml:space="preserve">3.6.4 Развитие </w:t>
        </w:r>
        <w:r w:rsidR="00F627AE" w:rsidRPr="00DF6E69">
          <w:rPr>
            <w:rStyle w:val="a3"/>
            <w:i/>
            <w:iCs/>
            <w:noProof/>
          </w:rPr>
          <w:t xml:space="preserve"> транспорта</w:t>
        </w:r>
        <w:r w:rsidR="00F627AE">
          <w:rPr>
            <w:rStyle w:val="a3"/>
            <w:i/>
            <w:iCs/>
            <w:noProof/>
          </w:rPr>
          <w:t xml:space="preserve">  МО</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_Toc325524097 \h </w:instrText>
        </w:r>
        <w:r w:rsidR="00F627AE" w:rsidRPr="00DF6E69">
          <w:rPr>
            <w:noProof/>
            <w:webHidden/>
          </w:rPr>
        </w:r>
        <w:r w:rsidR="00F627AE" w:rsidRPr="00DF6E69">
          <w:rPr>
            <w:noProof/>
            <w:webHidden/>
          </w:rPr>
          <w:fldChar w:fldCharType="separate"/>
        </w:r>
        <w:r w:rsidR="00F627AE" w:rsidRPr="00DF6E69">
          <w:rPr>
            <w:noProof/>
            <w:webHidden/>
          </w:rPr>
          <w:t>39</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8" w:history="1">
        <w:r w:rsidR="00F627AE" w:rsidRPr="00DF6E69">
          <w:rPr>
            <w:rStyle w:val="a3"/>
            <w:noProof/>
          </w:rPr>
          <w:t>3.7 Развитие рекреационных функций территории</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_Toc325524098 \h </w:instrText>
        </w:r>
        <w:r w:rsidR="00F627AE" w:rsidRPr="00DF6E69">
          <w:rPr>
            <w:noProof/>
            <w:webHidden/>
          </w:rPr>
        </w:r>
        <w:r w:rsidR="00F627AE" w:rsidRPr="00DF6E69">
          <w:rPr>
            <w:noProof/>
            <w:webHidden/>
          </w:rPr>
          <w:fldChar w:fldCharType="separate"/>
        </w:r>
        <w:r w:rsidR="00F627AE" w:rsidRPr="00DF6E69">
          <w:rPr>
            <w:noProof/>
            <w:webHidden/>
          </w:rPr>
          <w:t>42</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099" w:history="1">
        <w:r w:rsidR="00F627AE" w:rsidRPr="00DF6E69">
          <w:rPr>
            <w:rStyle w:val="a3"/>
            <w:noProof/>
          </w:rPr>
          <w:t>3.8 Мероприятия по охране окружающей среды и рациональному природопользованию</w:t>
        </w:r>
        <w:r w:rsidR="00F627AE" w:rsidRPr="00DF6E69">
          <w:rPr>
            <w:noProof/>
            <w:webHidden/>
          </w:rPr>
          <w:tab/>
        </w:r>
        <w:r w:rsidR="00F627AE">
          <w:rPr>
            <w:noProof/>
            <w:webHidden/>
          </w:rPr>
          <w:t>………………………………………………………………………………………...</w:t>
        </w:r>
        <w:r w:rsidR="00F627AE" w:rsidRPr="00DF6E69">
          <w:rPr>
            <w:noProof/>
            <w:webHidden/>
          </w:rPr>
          <w:fldChar w:fldCharType="begin"/>
        </w:r>
        <w:r w:rsidR="00F627AE" w:rsidRPr="00DF6E69">
          <w:rPr>
            <w:noProof/>
            <w:webHidden/>
          </w:rPr>
          <w:instrText xml:space="preserve"> PAGEREF _Toc325524099 \h </w:instrText>
        </w:r>
        <w:r w:rsidR="00F627AE" w:rsidRPr="00DF6E69">
          <w:rPr>
            <w:noProof/>
            <w:webHidden/>
          </w:rPr>
        </w:r>
        <w:r w:rsidR="00F627AE" w:rsidRPr="00DF6E69">
          <w:rPr>
            <w:noProof/>
            <w:webHidden/>
          </w:rPr>
          <w:fldChar w:fldCharType="separate"/>
        </w:r>
        <w:r w:rsidR="00F627AE" w:rsidRPr="00DF6E69">
          <w:rPr>
            <w:noProof/>
            <w:webHidden/>
          </w:rPr>
          <w:t>42</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00" w:history="1">
        <w:r w:rsidR="00F627AE" w:rsidRPr="00DF6E69">
          <w:rPr>
            <w:rStyle w:val="a3"/>
            <w:noProof/>
          </w:rPr>
          <w:t>3.8.1 Комплекс мер по охране окружающей среды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_Toc325524100 \h </w:instrText>
        </w:r>
        <w:r w:rsidR="00F627AE" w:rsidRPr="00DF6E69">
          <w:rPr>
            <w:noProof/>
            <w:webHidden/>
          </w:rPr>
        </w:r>
        <w:r w:rsidR="00F627AE" w:rsidRPr="00DF6E69">
          <w:rPr>
            <w:noProof/>
            <w:webHidden/>
          </w:rPr>
          <w:fldChar w:fldCharType="separate"/>
        </w:r>
        <w:r w:rsidR="00F627AE" w:rsidRPr="00DF6E69">
          <w:rPr>
            <w:noProof/>
            <w:webHidden/>
          </w:rPr>
          <w:t>43</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01" w:history="1">
        <w:r w:rsidR="00F627AE" w:rsidRPr="00DF6E69">
          <w:rPr>
            <w:rStyle w:val="a3"/>
            <w:noProof/>
          </w:rPr>
          <w:t>3.8.2 Рациональное использование и возобновление природных ресурсов и сред</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_Toc325524101 \h </w:instrText>
        </w:r>
        <w:r w:rsidR="00F627AE" w:rsidRPr="00DF6E69">
          <w:rPr>
            <w:noProof/>
            <w:webHidden/>
          </w:rPr>
        </w:r>
        <w:r w:rsidR="00F627AE" w:rsidRPr="00DF6E69">
          <w:rPr>
            <w:noProof/>
            <w:webHidden/>
          </w:rPr>
          <w:fldChar w:fldCharType="separate"/>
        </w:r>
        <w:r w:rsidR="00F627AE" w:rsidRPr="00DF6E69">
          <w:rPr>
            <w:noProof/>
            <w:webHidden/>
          </w:rPr>
          <w:t>45</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02" w:history="1">
        <w:r w:rsidR="00F627AE" w:rsidRPr="00DF6E69">
          <w:rPr>
            <w:rStyle w:val="a3"/>
            <w:noProof/>
          </w:rPr>
          <w:t>3.9 Развитие инженерной инфраструктуры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_Toc325524102 \h </w:instrText>
        </w:r>
        <w:r w:rsidR="00F627AE" w:rsidRPr="00DF6E69">
          <w:rPr>
            <w:noProof/>
            <w:webHidden/>
          </w:rPr>
        </w:r>
        <w:r w:rsidR="00F627AE" w:rsidRPr="00DF6E69">
          <w:rPr>
            <w:noProof/>
            <w:webHidden/>
          </w:rPr>
          <w:fldChar w:fldCharType="separate"/>
        </w:r>
        <w:r w:rsidR="00F627AE" w:rsidRPr="00DF6E69">
          <w:rPr>
            <w:noProof/>
            <w:webHidden/>
          </w:rPr>
          <w:t>50</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03" w:history="1">
        <w:r w:rsidR="00F627AE" w:rsidRPr="00DF6E69">
          <w:rPr>
            <w:rStyle w:val="a3"/>
            <w:i/>
            <w:iCs/>
            <w:noProof/>
          </w:rPr>
          <w:t>3.9.1 Водоснабжение и водоотведение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_Toc325524103 \h </w:instrText>
        </w:r>
        <w:r w:rsidR="00F627AE" w:rsidRPr="00DF6E69">
          <w:rPr>
            <w:noProof/>
            <w:webHidden/>
          </w:rPr>
        </w:r>
        <w:r w:rsidR="00F627AE" w:rsidRPr="00DF6E69">
          <w:rPr>
            <w:noProof/>
            <w:webHidden/>
          </w:rPr>
          <w:fldChar w:fldCharType="separate"/>
        </w:r>
        <w:r w:rsidR="00F627AE" w:rsidRPr="00DF6E69">
          <w:rPr>
            <w:noProof/>
            <w:webHidden/>
          </w:rPr>
          <w:t>50</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04" w:history="1">
        <w:r w:rsidR="00F627AE" w:rsidRPr="00DF6E69">
          <w:rPr>
            <w:rStyle w:val="a3"/>
            <w:noProof/>
          </w:rPr>
          <w:t>3.9.1.1 Водоснабжение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_Toc325524104 \h </w:instrText>
        </w:r>
        <w:r w:rsidR="00F627AE" w:rsidRPr="00DF6E69">
          <w:rPr>
            <w:noProof/>
            <w:webHidden/>
          </w:rPr>
        </w:r>
        <w:r w:rsidR="00F627AE" w:rsidRPr="00DF6E69">
          <w:rPr>
            <w:noProof/>
            <w:webHidden/>
          </w:rPr>
          <w:fldChar w:fldCharType="separate"/>
        </w:r>
        <w:r w:rsidR="00F627AE" w:rsidRPr="00DF6E69">
          <w:rPr>
            <w:noProof/>
            <w:webHidden/>
          </w:rPr>
          <w:t>50</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05" w:history="1">
        <w:r w:rsidR="00F627AE" w:rsidRPr="00DF6E69">
          <w:rPr>
            <w:rStyle w:val="a3"/>
            <w:noProof/>
          </w:rPr>
          <w:t>3.9.1.2 Зоны санитарной охраны</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_Toc325524105 \h </w:instrText>
        </w:r>
        <w:r w:rsidR="00F627AE" w:rsidRPr="00DF6E69">
          <w:rPr>
            <w:noProof/>
            <w:webHidden/>
          </w:rPr>
        </w:r>
        <w:r w:rsidR="00F627AE" w:rsidRPr="00DF6E69">
          <w:rPr>
            <w:noProof/>
            <w:webHidden/>
          </w:rPr>
          <w:fldChar w:fldCharType="separate"/>
        </w:r>
        <w:r w:rsidR="00F627AE" w:rsidRPr="00DF6E69">
          <w:rPr>
            <w:noProof/>
            <w:webHidden/>
          </w:rPr>
          <w:t>51</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06" w:history="1">
        <w:r w:rsidR="00F627AE" w:rsidRPr="00DF6E69">
          <w:rPr>
            <w:rStyle w:val="a3"/>
            <w:noProof/>
          </w:rPr>
          <w:t>3.9.1.3 Водоотведение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_Toc325524106 \h </w:instrText>
        </w:r>
        <w:r w:rsidR="00F627AE" w:rsidRPr="00DF6E69">
          <w:rPr>
            <w:noProof/>
            <w:webHidden/>
          </w:rPr>
        </w:r>
        <w:r w:rsidR="00F627AE" w:rsidRPr="00DF6E69">
          <w:rPr>
            <w:noProof/>
            <w:webHidden/>
          </w:rPr>
          <w:fldChar w:fldCharType="separate"/>
        </w:r>
        <w:r w:rsidR="00F627AE" w:rsidRPr="00DF6E69">
          <w:rPr>
            <w:noProof/>
            <w:webHidden/>
          </w:rPr>
          <w:t>52</w:t>
        </w:r>
        <w:r w:rsidR="00F627AE" w:rsidRPr="00DF6E69">
          <w:rPr>
            <w:noProof/>
            <w:webHidden/>
          </w:rPr>
          <w:fldChar w:fldCharType="end"/>
        </w:r>
      </w:hyperlink>
    </w:p>
    <w:p w:rsidR="00F627AE" w:rsidRPr="00DF6E69" w:rsidRDefault="004B7522" w:rsidP="009D161E">
      <w:pPr>
        <w:pStyle w:val="31"/>
        <w:tabs>
          <w:tab w:val="right" w:leader="dot" w:pos="9345"/>
        </w:tabs>
        <w:rPr>
          <w:rFonts w:ascii="Calibri" w:hAnsi="Calibri" w:cs="Calibri"/>
          <w:noProof/>
          <w:sz w:val="22"/>
          <w:szCs w:val="22"/>
        </w:rPr>
      </w:pPr>
      <w:hyperlink w:anchor="_Toc325524107" w:history="1">
        <w:r w:rsidR="00F627AE" w:rsidRPr="00DF6E69">
          <w:rPr>
            <w:rStyle w:val="a3"/>
            <w:i/>
            <w:iCs/>
            <w:noProof/>
          </w:rPr>
          <w:t>3.9.2 Газоснабжение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_Toc325524107 \h </w:instrText>
        </w:r>
        <w:r w:rsidR="00F627AE" w:rsidRPr="00DF6E69">
          <w:rPr>
            <w:noProof/>
            <w:webHidden/>
          </w:rPr>
        </w:r>
        <w:r w:rsidR="00F627AE" w:rsidRPr="00DF6E69">
          <w:rPr>
            <w:noProof/>
            <w:webHidden/>
          </w:rPr>
          <w:fldChar w:fldCharType="separate"/>
        </w:r>
        <w:r w:rsidR="00F627AE" w:rsidRPr="00DF6E69">
          <w:rPr>
            <w:noProof/>
            <w:webHidden/>
          </w:rPr>
          <w:t>53</w:t>
        </w:r>
        <w:r w:rsidR="00F627AE" w:rsidRPr="00DF6E69">
          <w:rPr>
            <w:noProof/>
            <w:webHidden/>
          </w:rPr>
          <w:fldChar w:fldCharType="end"/>
        </w:r>
      </w:hyperlink>
      <w:hyperlink w:anchor="_Toc325524108" w:history="1">
        <w:r w:rsidR="00F627AE" w:rsidRPr="00DF6E69">
          <w:rPr>
            <w:rStyle w:val="a3"/>
            <w:noProof/>
          </w:rPr>
          <w:t>.</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_Toc325524108 \h </w:instrText>
        </w:r>
        <w:r w:rsidR="00F627AE" w:rsidRPr="00DF6E69">
          <w:rPr>
            <w:noProof/>
            <w:webHidden/>
          </w:rPr>
        </w:r>
        <w:r w:rsidR="00F627AE" w:rsidRPr="00DF6E69">
          <w:rPr>
            <w:noProof/>
            <w:webHidden/>
          </w:rPr>
          <w:fldChar w:fldCharType="separate"/>
        </w:r>
        <w:r w:rsidR="00F627AE" w:rsidRPr="00DF6E69">
          <w:rPr>
            <w:noProof/>
            <w:webHidden/>
          </w:rPr>
          <w:t>53</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09" w:history="1">
        <w:r w:rsidR="00F627AE" w:rsidRPr="00DF6E69">
          <w:rPr>
            <w:rStyle w:val="a3"/>
            <w:i/>
            <w:iCs/>
            <w:noProof/>
          </w:rPr>
          <w:t>3.9.3 Теплоснабжение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_Toc325524109 \h </w:instrText>
        </w:r>
        <w:r w:rsidR="00F627AE" w:rsidRPr="00DF6E69">
          <w:rPr>
            <w:noProof/>
            <w:webHidden/>
          </w:rPr>
        </w:r>
        <w:r w:rsidR="00F627AE" w:rsidRPr="00DF6E69">
          <w:rPr>
            <w:noProof/>
            <w:webHidden/>
          </w:rPr>
          <w:fldChar w:fldCharType="separate"/>
        </w:r>
        <w:r w:rsidR="00F627AE" w:rsidRPr="00DF6E69">
          <w:rPr>
            <w:noProof/>
            <w:webHidden/>
          </w:rPr>
          <w:t>53</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0" w:history="1">
        <w:r w:rsidR="00F627AE" w:rsidRPr="00DF6E69">
          <w:rPr>
            <w:rStyle w:val="a3"/>
            <w:i/>
            <w:iCs/>
            <w:noProof/>
          </w:rPr>
          <w:t>3.9.4 Электроснабжение</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_Toc325524110 \h </w:instrText>
        </w:r>
        <w:r w:rsidR="00F627AE" w:rsidRPr="00DF6E69">
          <w:rPr>
            <w:noProof/>
            <w:webHidden/>
          </w:rPr>
        </w:r>
        <w:r w:rsidR="00F627AE" w:rsidRPr="00DF6E69">
          <w:rPr>
            <w:noProof/>
            <w:webHidden/>
          </w:rPr>
          <w:fldChar w:fldCharType="separate"/>
        </w:r>
        <w:r w:rsidR="00F627AE" w:rsidRPr="00DF6E69">
          <w:rPr>
            <w:noProof/>
            <w:webHidden/>
          </w:rPr>
          <w:t>54</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1" w:history="1">
        <w:r w:rsidR="00F627AE" w:rsidRPr="00DF6E69">
          <w:rPr>
            <w:rStyle w:val="a3"/>
            <w:i/>
            <w:iCs/>
            <w:noProof/>
          </w:rPr>
          <w:t>3.9.5 Связь</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_Toc325524111 \h </w:instrText>
        </w:r>
        <w:r w:rsidR="00F627AE" w:rsidRPr="00DF6E69">
          <w:rPr>
            <w:noProof/>
            <w:webHidden/>
          </w:rPr>
        </w:r>
        <w:r w:rsidR="00F627AE" w:rsidRPr="00DF6E69">
          <w:rPr>
            <w:noProof/>
            <w:webHidden/>
          </w:rPr>
          <w:fldChar w:fldCharType="separate"/>
        </w:r>
        <w:r w:rsidR="00F627AE" w:rsidRPr="00DF6E69">
          <w:rPr>
            <w:noProof/>
            <w:webHidden/>
          </w:rPr>
          <w:t>54</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12" w:history="1">
        <w:r w:rsidR="00F627AE" w:rsidRPr="00DF6E69">
          <w:rPr>
            <w:rStyle w:val="a3"/>
            <w:noProof/>
          </w:rPr>
          <w:t>3.10 Инженерная</w:t>
        </w:r>
        <w:r w:rsidR="00F627AE">
          <w:rPr>
            <w:rStyle w:val="a3"/>
            <w:noProof/>
          </w:rPr>
          <w:t xml:space="preserve"> подготовка территории МО</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_Toc325524112 \h </w:instrText>
        </w:r>
        <w:r w:rsidR="00F627AE" w:rsidRPr="00DF6E69">
          <w:rPr>
            <w:noProof/>
            <w:webHidden/>
          </w:rPr>
        </w:r>
        <w:r w:rsidR="00F627AE" w:rsidRPr="00DF6E69">
          <w:rPr>
            <w:noProof/>
            <w:webHidden/>
          </w:rPr>
          <w:fldChar w:fldCharType="separate"/>
        </w:r>
        <w:r w:rsidR="00F627AE" w:rsidRPr="00DF6E69">
          <w:rPr>
            <w:noProof/>
            <w:webHidden/>
          </w:rPr>
          <w:t>54</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3" w:history="1">
        <w:r w:rsidR="00F627AE" w:rsidRPr="00DF6E69">
          <w:rPr>
            <w:rStyle w:val="a3"/>
            <w:i/>
            <w:iCs/>
            <w:noProof/>
          </w:rPr>
          <w:t>3.10.1 Вертикальная планировка</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_Toc325524113 \h </w:instrText>
        </w:r>
        <w:r w:rsidR="00F627AE" w:rsidRPr="00DF6E69">
          <w:rPr>
            <w:noProof/>
            <w:webHidden/>
          </w:rPr>
        </w:r>
        <w:r w:rsidR="00F627AE" w:rsidRPr="00DF6E69">
          <w:rPr>
            <w:noProof/>
            <w:webHidden/>
          </w:rPr>
          <w:fldChar w:fldCharType="separate"/>
        </w:r>
        <w:r w:rsidR="00F627AE" w:rsidRPr="00DF6E69">
          <w:rPr>
            <w:noProof/>
            <w:webHidden/>
          </w:rPr>
          <w:t>54</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4" w:history="1">
        <w:r w:rsidR="00F627AE" w:rsidRPr="00DF6E69">
          <w:rPr>
            <w:rStyle w:val="a3"/>
            <w:i/>
            <w:iCs/>
            <w:noProof/>
          </w:rPr>
          <w:t>3.10.2 Понижение уровня грунтовых вод</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_Toc325524114 \h </w:instrText>
        </w:r>
        <w:r w:rsidR="00F627AE" w:rsidRPr="00DF6E69">
          <w:rPr>
            <w:noProof/>
            <w:webHidden/>
          </w:rPr>
        </w:r>
        <w:r w:rsidR="00F627AE" w:rsidRPr="00DF6E69">
          <w:rPr>
            <w:noProof/>
            <w:webHidden/>
          </w:rPr>
          <w:fldChar w:fldCharType="separate"/>
        </w:r>
        <w:r w:rsidR="00F627AE" w:rsidRPr="00DF6E69">
          <w:rPr>
            <w:noProof/>
            <w:webHidden/>
          </w:rPr>
          <w:t>55</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5" w:history="1">
        <w:r w:rsidR="00F627AE" w:rsidRPr="00DF6E69">
          <w:rPr>
            <w:rStyle w:val="a3"/>
            <w:i/>
            <w:iCs/>
            <w:noProof/>
          </w:rPr>
          <w:t>3.10.3</w:t>
        </w:r>
        <w:r w:rsidR="00F627AE">
          <w:rPr>
            <w:rStyle w:val="a3"/>
            <w:i/>
            <w:iCs/>
            <w:noProof/>
          </w:rPr>
          <w:t xml:space="preserve"> Мероприятия по защите поселения</w:t>
        </w:r>
        <w:r w:rsidR="00F627AE" w:rsidRPr="00DF6E69">
          <w:rPr>
            <w:rStyle w:val="a3"/>
            <w:i/>
            <w:iCs/>
            <w:noProof/>
          </w:rPr>
          <w:t xml:space="preserve"> от затопления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_Toc325524115 \h </w:instrText>
        </w:r>
        <w:r w:rsidR="00F627AE" w:rsidRPr="00DF6E69">
          <w:rPr>
            <w:noProof/>
            <w:webHidden/>
          </w:rPr>
        </w:r>
        <w:r w:rsidR="00F627AE" w:rsidRPr="00DF6E69">
          <w:rPr>
            <w:noProof/>
            <w:webHidden/>
          </w:rPr>
          <w:fldChar w:fldCharType="separate"/>
        </w:r>
        <w:r w:rsidR="00F627AE" w:rsidRPr="00DF6E69">
          <w:rPr>
            <w:noProof/>
            <w:webHidden/>
          </w:rPr>
          <w:t>55</w:t>
        </w:r>
        <w:r w:rsidR="00F627AE" w:rsidRPr="00DF6E69">
          <w:rPr>
            <w:noProof/>
            <w:webHidden/>
          </w:rPr>
          <w:fldChar w:fldCharType="end"/>
        </w:r>
      </w:hyperlink>
    </w:p>
    <w:p w:rsidR="00F627AE" w:rsidRPr="00DF6E69" w:rsidRDefault="004B7522" w:rsidP="00E95152">
      <w:pPr>
        <w:pStyle w:val="31"/>
        <w:tabs>
          <w:tab w:val="right" w:leader="dot" w:pos="9345"/>
        </w:tabs>
        <w:rPr>
          <w:rFonts w:ascii="Calibri" w:hAnsi="Calibri" w:cs="Calibri"/>
          <w:noProof/>
          <w:sz w:val="22"/>
          <w:szCs w:val="22"/>
        </w:rPr>
      </w:pPr>
      <w:hyperlink w:anchor="_Toc325524116" w:history="1">
        <w:r w:rsidR="00F627AE" w:rsidRPr="00DF6E69">
          <w:rPr>
            <w:rStyle w:val="a3"/>
            <w:i/>
            <w:iCs/>
            <w:noProof/>
          </w:rPr>
          <w:t>3.10.4 Ливневая канализация.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_Toc325524116 \h </w:instrText>
        </w:r>
        <w:r w:rsidR="00F627AE" w:rsidRPr="00DF6E69">
          <w:rPr>
            <w:noProof/>
            <w:webHidden/>
          </w:rPr>
        </w:r>
        <w:r w:rsidR="00F627AE" w:rsidRPr="00DF6E69">
          <w:rPr>
            <w:noProof/>
            <w:webHidden/>
          </w:rPr>
          <w:fldChar w:fldCharType="separate"/>
        </w:r>
        <w:r w:rsidR="00F627AE" w:rsidRPr="00DF6E69">
          <w:rPr>
            <w:noProof/>
            <w:webHidden/>
          </w:rPr>
          <w:t>58</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17" w:history="1">
        <w:r w:rsidR="00F627AE" w:rsidRPr="00DF6E69">
          <w:rPr>
            <w:rStyle w:val="a3"/>
            <w:noProof/>
          </w:rPr>
          <w:t>3.11 Благоустройство территории</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_Toc325524117 \h </w:instrText>
        </w:r>
        <w:r w:rsidR="00F627AE" w:rsidRPr="00DF6E69">
          <w:rPr>
            <w:noProof/>
            <w:webHidden/>
          </w:rPr>
        </w:r>
        <w:r w:rsidR="00F627AE" w:rsidRPr="00DF6E69">
          <w:rPr>
            <w:noProof/>
            <w:webHidden/>
          </w:rPr>
          <w:fldChar w:fldCharType="separate"/>
        </w:r>
        <w:r w:rsidR="00F627AE" w:rsidRPr="00DF6E69">
          <w:rPr>
            <w:noProof/>
            <w:webHidden/>
          </w:rPr>
          <w:t>59</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18" w:history="1">
        <w:r w:rsidR="00F627AE" w:rsidRPr="00DF6E69">
          <w:rPr>
            <w:rStyle w:val="a3"/>
            <w:noProof/>
          </w:rPr>
          <w:t>Положение о территориальном планировании</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_Toc325524118 \h </w:instrText>
        </w:r>
        <w:r w:rsidR="00F627AE" w:rsidRPr="00DF6E69">
          <w:rPr>
            <w:noProof/>
            <w:webHidden/>
          </w:rPr>
        </w:r>
        <w:r w:rsidR="00F627AE" w:rsidRPr="00DF6E69">
          <w:rPr>
            <w:noProof/>
            <w:webHidden/>
          </w:rPr>
          <w:fldChar w:fldCharType="separate"/>
        </w:r>
        <w:r w:rsidR="00F627AE" w:rsidRPr="00DF6E69">
          <w:rPr>
            <w:noProof/>
            <w:webHidden/>
          </w:rPr>
          <w:t>61</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19" w:history="1">
        <w:r w:rsidR="00F627AE" w:rsidRPr="00DF6E69">
          <w:rPr>
            <w:rStyle w:val="a3"/>
            <w:noProof/>
          </w:rPr>
          <w:t xml:space="preserve">Раздел </w:t>
        </w:r>
        <w:r w:rsidR="00F627AE" w:rsidRPr="00DF6E69">
          <w:rPr>
            <w:rStyle w:val="a3"/>
            <w:noProof/>
            <w:lang w:val="en-US"/>
          </w:rPr>
          <w:t>I</w:t>
        </w:r>
        <w:r w:rsidR="00F627AE" w:rsidRPr="00DF6E69">
          <w:rPr>
            <w:rStyle w:val="a3"/>
            <w:noProof/>
          </w:rPr>
          <w:t xml:space="preserve"> Цели и задачи территориального планирования</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_Toc325524119 \h </w:instrText>
        </w:r>
        <w:r w:rsidR="00F627AE" w:rsidRPr="00DF6E69">
          <w:rPr>
            <w:noProof/>
            <w:webHidden/>
          </w:rPr>
        </w:r>
        <w:r w:rsidR="00F627AE" w:rsidRPr="00DF6E69">
          <w:rPr>
            <w:noProof/>
            <w:webHidden/>
          </w:rPr>
          <w:fldChar w:fldCharType="separate"/>
        </w:r>
        <w:r w:rsidR="00F627AE" w:rsidRPr="00DF6E69">
          <w:rPr>
            <w:noProof/>
            <w:webHidden/>
          </w:rPr>
          <w:t>61</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20" w:history="1">
        <w:r w:rsidR="00F627AE" w:rsidRPr="00DF6E69">
          <w:rPr>
            <w:rStyle w:val="a3"/>
            <w:noProof/>
          </w:rPr>
          <w:t xml:space="preserve">Раздел </w:t>
        </w:r>
        <w:r w:rsidR="00F627AE" w:rsidRPr="00DF6E69">
          <w:rPr>
            <w:rStyle w:val="a3"/>
            <w:noProof/>
            <w:lang w:val="en-US"/>
          </w:rPr>
          <w:t>II</w:t>
        </w:r>
        <w:r w:rsidR="00F627AE" w:rsidRPr="00DF6E69">
          <w:rPr>
            <w:rStyle w:val="a3"/>
            <w:noProof/>
          </w:rPr>
          <w:t xml:space="preserve"> Мероприятия по территориальному планированию</w:t>
        </w:r>
        <w:r w:rsidR="00F627AE" w:rsidRPr="00DF6E69">
          <w:rPr>
            <w:noProof/>
            <w:webHidden/>
          </w:rPr>
          <w:tab/>
        </w:r>
        <w:r w:rsidR="00F627AE" w:rsidRPr="00DF6E69">
          <w:rPr>
            <w:noProof/>
            <w:webHidden/>
          </w:rPr>
          <w:fldChar w:fldCharType="begin"/>
        </w:r>
        <w:r w:rsidR="00F627AE" w:rsidRPr="00DF6E69">
          <w:rPr>
            <w:noProof/>
            <w:webHidden/>
          </w:rPr>
          <w:instrText xml:space="preserve"> PAGEREF _Toc325524120 \h </w:instrText>
        </w:r>
        <w:r w:rsidR="00F627AE" w:rsidRPr="00DF6E69">
          <w:rPr>
            <w:noProof/>
            <w:webHidden/>
          </w:rPr>
        </w:r>
        <w:r w:rsidR="00F627AE" w:rsidRPr="00DF6E69">
          <w:rPr>
            <w:noProof/>
            <w:webHidden/>
          </w:rPr>
          <w:fldChar w:fldCharType="separate"/>
        </w:r>
        <w:r w:rsidR="00F627AE" w:rsidRPr="00DF6E69">
          <w:rPr>
            <w:noProof/>
            <w:webHidden/>
          </w:rPr>
          <w:t>62</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21" w:history="1">
        <w:r w:rsidR="00F627AE" w:rsidRPr="00DF6E69">
          <w:rPr>
            <w:rStyle w:val="a3"/>
            <w:noProof/>
          </w:rPr>
          <w:t>Особенности размещения мероприятий по территориальному</w:t>
        </w:r>
        <w:r w:rsidR="00F627AE" w:rsidRPr="00DF6E69">
          <w:rPr>
            <w:noProof/>
            <w:webHidden/>
          </w:rPr>
          <w:tab/>
        </w:r>
      </w:hyperlink>
    </w:p>
    <w:p w:rsidR="00F627AE" w:rsidRPr="00DF6E69" w:rsidRDefault="004B7522" w:rsidP="00E95152">
      <w:pPr>
        <w:pStyle w:val="21"/>
        <w:rPr>
          <w:rFonts w:ascii="Calibri" w:hAnsi="Calibri" w:cs="Calibri"/>
          <w:noProof/>
          <w:sz w:val="22"/>
          <w:szCs w:val="22"/>
        </w:rPr>
      </w:pPr>
      <w:hyperlink w:anchor="_Toc325524122" w:history="1">
        <w:r w:rsidR="00F627AE" w:rsidRPr="00DF6E69">
          <w:rPr>
            <w:rStyle w:val="a3"/>
            <w:noProof/>
          </w:rPr>
          <w:t>планированию………………………………………………………………………………..</w:t>
        </w:r>
        <w:r w:rsidR="00F627AE" w:rsidRPr="00DF6E69">
          <w:rPr>
            <w:noProof/>
            <w:webHidden/>
          </w:rPr>
          <w:fldChar w:fldCharType="begin"/>
        </w:r>
        <w:r w:rsidR="00F627AE" w:rsidRPr="00DF6E69">
          <w:rPr>
            <w:noProof/>
            <w:webHidden/>
          </w:rPr>
          <w:instrText xml:space="preserve"> PAGEREF _Toc325524122 \h </w:instrText>
        </w:r>
        <w:r w:rsidR="00F627AE" w:rsidRPr="00DF6E69">
          <w:rPr>
            <w:noProof/>
            <w:webHidden/>
          </w:rPr>
        </w:r>
        <w:r w:rsidR="00F627AE" w:rsidRPr="00DF6E69">
          <w:rPr>
            <w:noProof/>
            <w:webHidden/>
          </w:rPr>
          <w:fldChar w:fldCharType="separate"/>
        </w:r>
        <w:r w:rsidR="00F627AE" w:rsidRPr="00DF6E69">
          <w:rPr>
            <w:noProof/>
            <w:webHidden/>
          </w:rPr>
          <w:t>66</w:t>
        </w:r>
        <w:r w:rsidR="00F627AE" w:rsidRPr="00DF6E69">
          <w:rPr>
            <w:noProof/>
            <w:webHidden/>
          </w:rPr>
          <w:fldChar w:fldCharType="end"/>
        </w:r>
      </w:hyperlink>
    </w:p>
    <w:p w:rsidR="00F627AE" w:rsidRPr="00DF6E69" w:rsidRDefault="004B7522" w:rsidP="00E95152">
      <w:pPr>
        <w:pStyle w:val="21"/>
        <w:rPr>
          <w:rFonts w:ascii="Calibri" w:hAnsi="Calibri" w:cs="Calibri"/>
          <w:noProof/>
          <w:sz w:val="22"/>
          <w:szCs w:val="22"/>
        </w:rPr>
      </w:pPr>
      <w:hyperlink w:anchor="_Toc325524123" w:history="1">
        <w:r w:rsidR="00F627AE" w:rsidRPr="00DF6E69">
          <w:rPr>
            <w:rStyle w:val="a3"/>
            <w:noProof/>
          </w:rPr>
          <w:t>Зоны с особыми условиями использования территории</w:t>
        </w:r>
        <w:r w:rsidR="00F627AE" w:rsidRPr="00DF6E69">
          <w:rPr>
            <w:noProof/>
            <w:webHidden/>
          </w:rPr>
          <w:tab/>
        </w:r>
      </w:hyperlink>
    </w:p>
    <w:p w:rsidR="00F627AE" w:rsidRPr="00DF6E69" w:rsidRDefault="004B7522" w:rsidP="00E95152">
      <w:pPr>
        <w:pStyle w:val="21"/>
        <w:rPr>
          <w:rFonts w:ascii="Calibri" w:hAnsi="Calibri" w:cs="Calibri"/>
          <w:noProof/>
          <w:sz w:val="22"/>
          <w:szCs w:val="22"/>
        </w:rPr>
      </w:pPr>
      <w:hyperlink w:anchor="_Toc325524124" w:history="1">
        <w:r w:rsidR="00F627AE" w:rsidRPr="00DF6E69">
          <w:rPr>
            <w:rStyle w:val="a3"/>
            <w:noProof/>
          </w:rPr>
          <w:t>в границах МО</w:t>
        </w:r>
        <w:r w:rsidR="00F627AE" w:rsidRPr="00DF6E69">
          <w:rPr>
            <w:noProof/>
            <w:webHidden/>
          </w:rPr>
          <w:t>……………………………………………………………………………….</w:t>
        </w:r>
        <w:r w:rsidR="00F627AE" w:rsidRPr="00DF6E69">
          <w:rPr>
            <w:noProof/>
            <w:webHidden/>
          </w:rPr>
          <w:fldChar w:fldCharType="begin"/>
        </w:r>
        <w:r w:rsidR="00F627AE" w:rsidRPr="00DF6E69">
          <w:rPr>
            <w:noProof/>
            <w:webHidden/>
          </w:rPr>
          <w:instrText xml:space="preserve"> PAGEREF _Toc325524124 \h </w:instrText>
        </w:r>
        <w:r w:rsidR="00F627AE" w:rsidRPr="00DF6E69">
          <w:rPr>
            <w:noProof/>
            <w:webHidden/>
          </w:rPr>
        </w:r>
        <w:r w:rsidR="00F627AE" w:rsidRPr="00DF6E69">
          <w:rPr>
            <w:noProof/>
            <w:webHidden/>
          </w:rPr>
          <w:fldChar w:fldCharType="separate"/>
        </w:r>
        <w:r w:rsidR="00F627AE" w:rsidRPr="00DF6E69">
          <w:rPr>
            <w:noProof/>
            <w:webHidden/>
          </w:rPr>
          <w:t>67</w:t>
        </w:r>
        <w:r w:rsidR="00F627AE" w:rsidRPr="00DF6E69">
          <w:rPr>
            <w:noProof/>
            <w:webHidden/>
          </w:rPr>
          <w:fldChar w:fldCharType="end"/>
        </w:r>
      </w:hyperlink>
    </w:p>
    <w:p w:rsidR="00F627AE" w:rsidRPr="003E1F15" w:rsidRDefault="00F627AE" w:rsidP="00E95152">
      <w:pPr>
        <w:pStyle w:val="21"/>
        <w:spacing w:before="120" w:after="120"/>
        <w:rPr>
          <w:sz w:val="26"/>
          <w:szCs w:val="26"/>
        </w:rPr>
      </w:pPr>
      <w:r w:rsidRPr="00DF6E69">
        <w:rPr>
          <w:sz w:val="26"/>
          <w:szCs w:val="26"/>
        </w:rPr>
        <w:fldChar w:fldCharType="end"/>
      </w:r>
    </w:p>
    <w:p w:rsidR="00F627AE" w:rsidRPr="009E0962" w:rsidRDefault="00F627AE" w:rsidP="00E95152">
      <w:pPr>
        <w:pageBreakBefore/>
        <w:jc w:val="center"/>
        <w:rPr>
          <w:b/>
          <w:bCs/>
          <w:sz w:val="28"/>
          <w:szCs w:val="28"/>
        </w:rPr>
      </w:pPr>
      <w:r w:rsidRPr="009E0962">
        <w:rPr>
          <w:b/>
          <w:bCs/>
          <w:sz w:val="28"/>
          <w:szCs w:val="28"/>
        </w:rPr>
        <w:lastRenderedPageBreak/>
        <w:t xml:space="preserve">Состав Генерального плана </w:t>
      </w:r>
      <w:r>
        <w:rPr>
          <w:b/>
          <w:bCs/>
          <w:sz w:val="28"/>
          <w:szCs w:val="28"/>
        </w:rPr>
        <w:t xml:space="preserve">МО </w:t>
      </w:r>
    </w:p>
    <w:p w:rsidR="00F627AE" w:rsidRDefault="00F627AE" w:rsidP="00E95152">
      <w:pPr>
        <w:jc w:val="center"/>
        <w:rPr>
          <w:sz w:val="28"/>
          <w:szCs w:val="28"/>
        </w:rPr>
      </w:pPr>
      <w:r>
        <w:rPr>
          <w:sz w:val="28"/>
          <w:szCs w:val="28"/>
        </w:rPr>
        <w:t>ГРАДОСТРОИТЕЛЬНЫЕ РЕШЕНИЯ</w:t>
      </w:r>
    </w:p>
    <w:p w:rsidR="00F627AE" w:rsidRDefault="00F627AE" w:rsidP="00E95152">
      <w:pPr>
        <w:jc w:val="center"/>
        <w:rPr>
          <w:sz w:val="28"/>
          <w:szCs w:val="28"/>
        </w:rPr>
      </w:pPr>
    </w:p>
    <w:p w:rsidR="0023736D" w:rsidRPr="00E93588" w:rsidRDefault="0023736D" w:rsidP="0023736D">
      <w:pPr>
        <w:jc w:val="center"/>
        <w:rPr>
          <w:sz w:val="26"/>
          <w:szCs w:val="26"/>
        </w:rPr>
      </w:pPr>
      <w:r w:rsidRPr="00E93588">
        <w:rPr>
          <w:sz w:val="26"/>
          <w:szCs w:val="26"/>
        </w:rPr>
        <w:t>УТВЕРЖДАЕМАЯ ЧАСТЬ ГЕНЕРАЛЬНОГО ПЛАНА</w:t>
      </w:r>
    </w:p>
    <w:tbl>
      <w:tblPr>
        <w:tblW w:w="95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23736D" w:rsidRPr="00275047" w:rsidTr="00783690">
        <w:trPr>
          <w:trHeight w:val="34"/>
          <w:tblHeader/>
        </w:trPr>
        <w:tc>
          <w:tcPr>
            <w:tcW w:w="720" w:type="dxa"/>
            <w:tcBorders>
              <w:top w:val="single" w:sz="12" w:space="0" w:color="auto"/>
              <w:left w:val="single" w:sz="12" w:space="0" w:color="auto"/>
              <w:bottom w:val="single" w:sz="12" w:space="0" w:color="auto"/>
              <w:right w:val="single" w:sz="12" w:space="0" w:color="auto"/>
            </w:tcBorders>
            <w:shd w:val="clear" w:color="auto" w:fill="CCCCCC"/>
          </w:tcPr>
          <w:p w:rsidR="0023736D" w:rsidRPr="00275047" w:rsidRDefault="0023736D" w:rsidP="00783690">
            <w:pPr>
              <w:spacing w:before="60" w:after="60"/>
              <w:jc w:val="center"/>
              <w:rPr>
                <w:b/>
                <w:bCs/>
                <w:sz w:val="26"/>
                <w:szCs w:val="26"/>
              </w:rPr>
            </w:pPr>
            <w:r w:rsidRPr="00275047">
              <w:rPr>
                <w:b/>
                <w:bCs/>
                <w:sz w:val="26"/>
                <w:szCs w:val="26"/>
              </w:rPr>
              <w:t xml:space="preserve">№ </w:t>
            </w:r>
            <w:proofErr w:type="gramStart"/>
            <w:r w:rsidRPr="00275047">
              <w:rPr>
                <w:b/>
                <w:bCs/>
                <w:sz w:val="26"/>
                <w:szCs w:val="26"/>
              </w:rPr>
              <w:t>п</w:t>
            </w:r>
            <w:proofErr w:type="gramEnd"/>
            <w:r w:rsidRPr="00275047">
              <w:rPr>
                <w:b/>
                <w:bCs/>
                <w:sz w:val="26"/>
                <w:szCs w:val="26"/>
              </w:rPr>
              <w:t>/п</w:t>
            </w:r>
          </w:p>
        </w:tc>
        <w:tc>
          <w:tcPr>
            <w:tcW w:w="4320"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Наименование раздела</w:t>
            </w:r>
          </w:p>
        </w:tc>
        <w:tc>
          <w:tcPr>
            <w:tcW w:w="1137"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гриф</w:t>
            </w:r>
          </w:p>
        </w:tc>
        <w:tc>
          <w:tcPr>
            <w:tcW w:w="1563"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инв. №</w:t>
            </w:r>
          </w:p>
        </w:tc>
        <w:tc>
          <w:tcPr>
            <w:tcW w:w="1800"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Примечание</w:t>
            </w:r>
          </w:p>
        </w:tc>
      </w:tr>
      <w:tr w:rsidR="0023736D" w:rsidRPr="00275047" w:rsidTr="00783690">
        <w:trPr>
          <w:trHeight w:val="34"/>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8820" w:type="dxa"/>
            <w:gridSpan w:val="4"/>
            <w:tcBorders>
              <w:top w:val="single" w:sz="12" w:space="0" w:color="auto"/>
              <w:left w:val="single" w:sz="12" w:space="0" w:color="auto"/>
              <w:bottom w:val="single" w:sz="12" w:space="0" w:color="auto"/>
              <w:right w:val="single" w:sz="12" w:space="0" w:color="auto"/>
            </w:tcBorders>
            <w:vAlign w:val="center"/>
          </w:tcPr>
          <w:p w:rsidR="0023736D" w:rsidRPr="00275047" w:rsidRDefault="0023736D" w:rsidP="00783690">
            <w:pPr>
              <w:spacing w:before="120" w:after="120"/>
              <w:jc w:val="center"/>
              <w:rPr>
                <w:b/>
                <w:bCs/>
                <w:sz w:val="26"/>
                <w:szCs w:val="26"/>
              </w:rPr>
            </w:pPr>
            <w:r w:rsidRPr="00275047">
              <w:rPr>
                <w:b/>
                <w:bCs/>
                <w:sz w:val="26"/>
                <w:szCs w:val="26"/>
                <w:u w:val="single"/>
              </w:rPr>
              <w:t>Положение о территориальном планировании:</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1.</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Раздел I. Цели и задачи территориального планирования</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2.</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Раздел II. Мероприятия по территориальному планированию</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8820" w:type="dxa"/>
            <w:gridSpan w:val="4"/>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120" w:after="120"/>
              <w:jc w:val="center"/>
              <w:rPr>
                <w:b/>
                <w:bCs/>
                <w:sz w:val="26"/>
                <w:szCs w:val="26"/>
                <w:u w:val="single"/>
              </w:rPr>
            </w:pPr>
            <w:r w:rsidRPr="00275047">
              <w:rPr>
                <w:b/>
                <w:bCs/>
                <w:sz w:val="26"/>
                <w:szCs w:val="26"/>
                <w:u w:val="single"/>
              </w:rPr>
              <w:t>Графические материалы генерального плана:</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3.</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Схема границ функциональных зон (схема границ территорий, земель и ограничений) </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1:25000</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4.</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Схемы границ территорий, земель и ограничений, схемы границ  функциональных зон населённых пунктов </w:t>
            </w:r>
            <w:r>
              <w:rPr>
                <w:sz w:val="26"/>
                <w:szCs w:val="26"/>
              </w:rPr>
              <w:t>МО</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1:2000</w:t>
            </w:r>
          </w:p>
        </w:tc>
      </w:tr>
    </w:tbl>
    <w:p w:rsidR="0023736D" w:rsidRPr="00E93588" w:rsidRDefault="0023736D" w:rsidP="0023736D">
      <w:pPr>
        <w:jc w:val="center"/>
        <w:rPr>
          <w:sz w:val="28"/>
          <w:szCs w:val="28"/>
        </w:rPr>
      </w:pPr>
    </w:p>
    <w:p w:rsidR="0023736D" w:rsidRPr="00E93588" w:rsidRDefault="0023736D" w:rsidP="0023736D">
      <w:pPr>
        <w:jc w:val="center"/>
        <w:rPr>
          <w:sz w:val="26"/>
          <w:szCs w:val="26"/>
        </w:rPr>
      </w:pPr>
      <w:r w:rsidRPr="00E93588">
        <w:rPr>
          <w:sz w:val="26"/>
          <w:szCs w:val="26"/>
        </w:rPr>
        <w:t>МАТЕРИАЛЫ ПО ОБОСНОВАНИЮ ГЕНЕРАЛЬНОГО ПЛАНА</w:t>
      </w:r>
    </w:p>
    <w:tbl>
      <w:tblPr>
        <w:tblW w:w="95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23736D" w:rsidRPr="00275047" w:rsidTr="00783690">
        <w:trPr>
          <w:trHeight w:val="34"/>
          <w:tblHeader/>
        </w:trPr>
        <w:tc>
          <w:tcPr>
            <w:tcW w:w="720" w:type="dxa"/>
            <w:tcBorders>
              <w:top w:val="single" w:sz="12" w:space="0" w:color="auto"/>
              <w:left w:val="single" w:sz="12" w:space="0" w:color="auto"/>
              <w:bottom w:val="single" w:sz="12" w:space="0" w:color="auto"/>
              <w:right w:val="single" w:sz="12" w:space="0" w:color="auto"/>
            </w:tcBorders>
            <w:shd w:val="clear" w:color="auto" w:fill="CCCCCC"/>
          </w:tcPr>
          <w:p w:rsidR="0023736D" w:rsidRPr="00275047" w:rsidRDefault="0023736D" w:rsidP="00783690">
            <w:pPr>
              <w:spacing w:before="60" w:after="60"/>
              <w:jc w:val="center"/>
              <w:rPr>
                <w:b/>
                <w:bCs/>
                <w:sz w:val="26"/>
                <w:szCs w:val="26"/>
              </w:rPr>
            </w:pPr>
            <w:r w:rsidRPr="00275047">
              <w:rPr>
                <w:b/>
                <w:bCs/>
                <w:sz w:val="26"/>
                <w:szCs w:val="26"/>
              </w:rPr>
              <w:t xml:space="preserve">№ </w:t>
            </w:r>
            <w:proofErr w:type="gramStart"/>
            <w:r w:rsidRPr="00275047">
              <w:rPr>
                <w:b/>
                <w:bCs/>
                <w:sz w:val="26"/>
                <w:szCs w:val="26"/>
              </w:rPr>
              <w:t>п</w:t>
            </w:r>
            <w:proofErr w:type="gramEnd"/>
            <w:r w:rsidRPr="00275047">
              <w:rPr>
                <w:b/>
                <w:bCs/>
                <w:sz w:val="26"/>
                <w:szCs w:val="26"/>
              </w:rPr>
              <w:t>/п</w:t>
            </w:r>
          </w:p>
        </w:tc>
        <w:tc>
          <w:tcPr>
            <w:tcW w:w="4320"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Наименование раздела</w:t>
            </w:r>
          </w:p>
        </w:tc>
        <w:tc>
          <w:tcPr>
            <w:tcW w:w="1137"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гриф</w:t>
            </w:r>
          </w:p>
        </w:tc>
        <w:tc>
          <w:tcPr>
            <w:tcW w:w="1563"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инв. №</w:t>
            </w:r>
          </w:p>
        </w:tc>
        <w:tc>
          <w:tcPr>
            <w:tcW w:w="1800" w:type="dxa"/>
            <w:tcBorders>
              <w:top w:val="single" w:sz="12" w:space="0" w:color="auto"/>
              <w:left w:val="single" w:sz="12" w:space="0" w:color="auto"/>
              <w:bottom w:val="single" w:sz="12" w:space="0" w:color="auto"/>
              <w:right w:val="single" w:sz="12" w:space="0" w:color="auto"/>
            </w:tcBorders>
            <w:shd w:val="clear" w:color="auto" w:fill="CCCCCC"/>
            <w:vAlign w:val="center"/>
          </w:tcPr>
          <w:p w:rsidR="0023736D" w:rsidRPr="00275047" w:rsidRDefault="0023736D" w:rsidP="00783690">
            <w:pPr>
              <w:spacing w:before="60" w:after="60"/>
              <w:jc w:val="center"/>
              <w:rPr>
                <w:b/>
                <w:bCs/>
                <w:sz w:val="26"/>
                <w:szCs w:val="26"/>
              </w:rPr>
            </w:pPr>
            <w:r w:rsidRPr="00275047">
              <w:rPr>
                <w:b/>
                <w:bCs/>
                <w:sz w:val="26"/>
                <w:szCs w:val="26"/>
              </w:rPr>
              <w:t>Примечание</w:t>
            </w:r>
          </w:p>
        </w:tc>
      </w:tr>
      <w:tr w:rsidR="0023736D" w:rsidRPr="00275047" w:rsidTr="00783690">
        <w:trPr>
          <w:trHeight w:val="34"/>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8820" w:type="dxa"/>
            <w:gridSpan w:val="4"/>
            <w:tcBorders>
              <w:top w:val="single" w:sz="12" w:space="0" w:color="auto"/>
              <w:left w:val="single" w:sz="12" w:space="0" w:color="auto"/>
              <w:bottom w:val="single" w:sz="12" w:space="0" w:color="auto"/>
              <w:right w:val="single" w:sz="12" w:space="0" w:color="auto"/>
            </w:tcBorders>
            <w:vAlign w:val="center"/>
          </w:tcPr>
          <w:p w:rsidR="0023736D" w:rsidRPr="00275047" w:rsidRDefault="0023736D" w:rsidP="00783690">
            <w:pPr>
              <w:spacing w:before="120" w:after="120"/>
              <w:jc w:val="center"/>
              <w:rPr>
                <w:b/>
                <w:bCs/>
                <w:sz w:val="26"/>
                <w:szCs w:val="26"/>
              </w:rPr>
            </w:pPr>
            <w:r w:rsidRPr="00275047">
              <w:rPr>
                <w:b/>
                <w:bCs/>
                <w:sz w:val="26"/>
                <w:szCs w:val="26"/>
                <w:u w:val="single"/>
              </w:rPr>
              <w:t>Материалы по обоснованию генерального плана в текстовой форме:</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1.</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Том 1. Современное состояние территории. Комплексный анализ проблем и направлений развития </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2.</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Том 2. Прогноз развития территории. Предложения п</w:t>
            </w:r>
            <w:r>
              <w:rPr>
                <w:sz w:val="26"/>
                <w:szCs w:val="26"/>
              </w:rPr>
              <w:t>о территориальному планированию</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8820" w:type="dxa"/>
            <w:gridSpan w:val="4"/>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120" w:after="120"/>
              <w:jc w:val="center"/>
              <w:rPr>
                <w:b/>
                <w:bCs/>
                <w:sz w:val="26"/>
                <w:szCs w:val="26"/>
                <w:u w:val="single"/>
              </w:rPr>
            </w:pPr>
          </w:p>
          <w:p w:rsidR="0023736D" w:rsidRPr="00275047" w:rsidRDefault="0023736D" w:rsidP="00783690">
            <w:pPr>
              <w:spacing w:before="120" w:after="120"/>
              <w:jc w:val="center"/>
              <w:rPr>
                <w:b/>
                <w:bCs/>
                <w:sz w:val="26"/>
                <w:szCs w:val="26"/>
                <w:u w:val="single"/>
              </w:rPr>
            </w:pPr>
            <w:r w:rsidRPr="00275047">
              <w:rPr>
                <w:b/>
                <w:bCs/>
                <w:sz w:val="26"/>
                <w:szCs w:val="26"/>
                <w:u w:val="single"/>
              </w:rPr>
              <w:t>Материалы  по обоснованию генерального плана в графической форме:</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3.</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Схема  положения Алексеевского МО в системе  </w:t>
            </w:r>
            <w:proofErr w:type="spellStart"/>
            <w:r w:rsidRPr="00275047">
              <w:rPr>
                <w:sz w:val="26"/>
                <w:szCs w:val="26"/>
              </w:rPr>
              <w:t>Хвалынского</w:t>
            </w:r>
            <w:proofErr w:type="spellEnd"/>
            <w:r w:rsidRPr="00275047">
              <w:rPr>
                <w:sz w:val="26"/>
                <w:szCs w:val="26"/>
              </w:rPr>
              <w:t xml:space="preserve"> района</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1:100000</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4.</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Схема современного использования территории (опорный план)</w:t>
            </w:r>
            <w:r>
              <w:rPr>
                <w:sz w:val="26"/>
                <w:szCs w:val="26"/>
              </w:rPr>
              <w:t xml:space="preserve">. </w:t>
            </w:r>
            <w:r w:rsidRPr="00275047">
              <w:rPr>
                <w:sz w:val="26"/>
                <w:szCs w:val="26"/>
              </w:rPr>
              <w:t>Схема  планировочных ограничений</w:t>
            </w:r>
          </w:p>
          <w:p w:rsidR="0023736D" w:rsidRPr="00275047" w:rsidRDefault="0023736D" w:rsidP="00783690">
            <w:pPr>
              <w:spacing w:before="60" w:after="60"/>
              <w:rPr>
                <w:sz w:val="26"/>
                <w:szCs w:val="26"/>
              </w:rPr>
            </w:pP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1:25000</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lastRenderedPageBreak/>
              <w:t>5.</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Схема расположения объектов культурного наследия</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1:25000</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 xml:space="preserve">6. </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Схема  </w:t>
            </w:r>
            <w:r>
              <w:rPr>
                <w:sz w:val="26"/>
                <w:szCs w:val="26"/>
              </w:rPr>
              <w:t>развития объектов инженерно-технического обеспечения. Схема развития транспортной инфраструктуры.</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М 1:25000</w:t>
            </w:r>
          </w:p>
        </w:tc>
      </w:tr>
      <w:tr w:rsidR="0023736D" w:rsidRPr="00275047" w:rsidTr="00783690">
        <w:trPr>
          <w:trHeight w:val="21"/>
        </w:trPr>
        <w:tc>
          <w:tcPr>
            <w:tcW w:w="7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r w:rsidRPr="00275047">
              <w:rPr>
                <w:sz w:val="26"/>
                <w:szCs w:val="26"/>
              </w:rPr>
              <w:t>7.</w:t>
            </w:r>
          </w:p>
        </w:tc>
        <w:tc>
          <w:tcPr>
            <w:tcW w:w="432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Схемы современного использования территории (опорный план), схемы планировочных ограниче</w:t>
            </w:r>
            <w:r>
              <w:rPr>
                <w:sz w:val="26"/>
                <w:szCs w:val="26"/>
              </w:rPr>
              <w:t xml:space="preserve">ний населённых пунктов </w:t>
            </w:r>
            <w:r w:rsidRPr="00B870C4">
              <w:rPr>
                <w:sz w:val="26"/>
                <w:szCs w:val="26"/>
              </w:rPr>
              <w:t>МО</w:t>
            </w:r>
          </w:p>
        </w:tc>
        <w:tc>
          <w:tcPr>
            <w:tcW w:w="1137"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jc w:val="center"/>
              <w:rPr>
                <w:sz w:val="26"/>
                <w:szCs w:val="26"/>
              </w:rPr>
            </w:pPr>
            <w:r w:rsidRPr="00275047">
              <w:rPr>
                <w:sz w:val="26"/>
                <w:szCs w:val="26"/>
              </w:rPr>
              <w:t>н/с</w:t>
            </w:r>
          </w:p>
        </w:tc>
        <w:tc>
          <w:tcPr>
            <w:tcW w:w="1563"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jc w:val="center"/>
              <w:rPr>
                <w:sz w:val="26"/>
                <w:szCs w:val="26"/>
              </w:rPr>
            </w:pPr>
          </w:p>
        </w:tc>
        <w:tc>
          <w:tcPr>
            <w:tcW w:w="1800" w:type="dxa"/>
            <w:tcBorders>
              <w:top w:val="single" w:sz="12" w:space="0" w:color="auto"/>
              <w:left w:val="single" w:sz="12" w:space="0" w:color="auto"/>
              <w:bottom w:val="single" w:sz="12" w:space="0" w:color="auto"/>
              <w:right w:val="single" w:sz="12" w:space="0" w:color="auto"/>
            </w:tcBorders>
          </w:tcPr>
          <w:p w:rsidR="0023736D" w:rsidRPr="00275047" w:rsidRDefault="0023736D" w:rsidP="00783690">
            <w:pPr>
              <w:spacing w:before="60" w:after="60"/>
              <w:rPr>
                <w:sz w:val="26"/>
                <w:szCs w:val="26"/>
              </w:rPr>
            </w:pPr>
            <w:r w:rsidRPr="00275047">
              <w:rPr>
                <w:sz w:val="26"/>
                <w:szCs w:val="26"/>
              </w:rPr>
              <w:t xml:space="preserve"> </w:t>
            </w:r>
            <w:r>
              <w:rPr>
                <w:sz w:val="26"/>
                <w:szCs w:val="26"/>
              </w:rPr>
              <w:t>М</w:t>
            </w:r>
            <w:proofErr w:type="gramStart"/>
            <w:r w:rsidRPr="00275047">
              <w:rPr>
                <w:sz w:val="26"/>
                <w:szCs w:val="26"/>
              </w:rPr>
              <w:t>1</w:t>
            </w:r>
            <w:proofErr w:type="gramEnd"/>
            <w:r w:rsidRPr="00275047">
              <w:rPr>
                <w:sz w:val="26"/>
                <w:szCs w:val="26"/>
              </w:rPr>
              <w:t>:2000</w:t>
            </w:r>
          </w:p>
        </w:tc>
      </w:tr>
    </w:tbl>
    <w:p w:rsidR="0023736D" w:rsidRPr="00E93588" w:rsidRDefault="0023736D" w:rsidP="0023736D"/>
    <w:p w:rsidR="00F627AE" w:rsidRDefault="00F627AE" w:rsidP="00E95152"/>
    <w:p w:rsidR="00F627AE" w:rsidRDefault="00F627AE" w:rsidP="00E95152"/>
    <w:p w:rsidR="00F627AE" w:rsidRPr="00DF6E69" w:rsidRDefault="00F627AE" w:rsidP="00E95152">
      <w:pPr>
        <w:rPr>
          <w:sz w:val="26"/>
          <w:szCs w:val="26"/>
        </w:rPr>
      </w:pPr>
    </w:p>
    <w:p w:rsidR="00F627AE" w:rsidRPr="008860ED" w:rsidRDefault="00F627AE" w:rsidP="00360B90">
      <w:pPr>
        <w:spacing w:after="200" w:line="360" w:lineRule="auto"/>
        <w:ind w:firstLine="426"/>
        <w:jc w:val="center"/>
        <w:rPr>
          <w:b/>
          <w:bCs/>
          <w:sz w:val="28"/>
          <w:szCs w:val="28"/>
        </w:rPr>
      </w:pPr>
      <w:r>
        <w:rPr>
          <w:b/>
          <w:bCs/>
          <w:sz w:val="28"/>
          <w:szCs w:val="28"/>
        </w:rPr>
        <w:t xml:space="preserve">1. </w:t>
      </w:r>
      <w:r w:rsidRPr="008860ED">
        <w:rPr>
          <w:b/>
          <w:bCs/>
          <w:sz w:val="28"/>
          <w:szCs w:val="28"/>
        </w:rPr>
        <w:t>Прогноз развития территории</w:t>
      </w:r>
    </w:p>
    <w:p w:rsidR="00F627AE" w:rsidRPr="00DF6E69" w:rsidRDefault="00F627AE" w:rsidP="00360B90">
      <w:pPr>
        <w:spacing w:after="200" w:line="360" w:lineRule="auto"/>
        <w:ind w:firstLine="426"/>
        <w:jc w:val="both"/>
        <w:rPr>
          <w:b/>
          <w:bCs/>
          <w:sz w:val="26"/>
          <w:szCs w:val="26"/>
        </w:rPr>
      </w:pPr>
      <w:bookmarkStart w:id="1" w:name="_Toc244405521"/>
      <w:bookmarkStart w:id="2" w:name="_Toc244407689"/>
      <w:bookmarkStart w:id="3" w:name="_Toc244410150"/>
      <w:bookmarkStart w:id="4" w:name="_Toc244411137"/>
      <w:bookmarkStart w:id="5" w:name="_Toc325524053"/>
      <w:r w:rsidRPr="00DF6E69">
        <w:rPr>
          <w:b/>
          <w:bCs/>
          <w:sz w:val="26"/>
          <w:szCs w:val="26"/>
        </w:rPr>
        <w:t>1.1 Предпосылки развития территории муниципального образования</w:t>
      </w:r>
      <w:bookmarkEnd w:id="1"/>
      <w:bookmarkEnd w:id="2"/>
      <w:bookmarkEnd w:id="3"/>
      <w:bookmarkEnd w:id="4"/>
      <w:bookmarkEnd w:id="5"/>
      <w:r w:rsidRPr="00DF6E69">
        <w:rPr>
          <w:b/>
          <w:bCs/>
          <w:sz w:val="26"/>
          <w:szCs w:val="26"/>
        </w:rPr>
        <w:t>.</w:t>
      </w:r>
    </w:p>
    <w:p w:rsidR="00F627AE" w:rsidRPr="00DF6E69" w:rsidRDefault="00F627AE" w:rsidP="00360B90">
      <w:pPr>
        <w:spacing w:after="200" w:line="360" w:lineRule="auto"/>
        <w:ind w:firstLine="426"/>
        <w:jc w:val="both"/>
        <w:rPr>
          <w:sz w:val="26"/>
          <w:szCs w:val="26"/>
        </w:rPr>
      </w:pPr>
      <w:r w:rsidRPr="00DF6E69">
        <w:rPr>
          <w:sz w:val="26"/>
          <w:szCs w:val="26"/>
        </w:rPr>
        <w:t xml:space="preserve">Главными факторами дальнейшего развития территории Муниципального Образования Алексеевское </w:t>
      </w:r>
      <w:r>
        <w:rPr>
          <w:sz w:val="26"/>
          <w:szCs w:val="26"/>
        </w:rPr>
        <w:t xml:space="preserve">МО </w:t>
      </w:r>
      <w:r w:rsidRPr="00DF6E69">
        <w:rPr>
          <w:sz w:val="26"/>
          <w:szCs w:val="26"/>
        </w:rPr>
        <w:t>являются:</w:t>
      </w:r>
    </w:p>
    <w:p w:rsidR="00F627AE" w:rsidRPr="00DF6E69" w:rsidRDefault="00F627AE" w:rsidP="00360B90">
      <w:pPr>
        <w:spacing w:after="200" w:line="360" w:lineRule="auto"/>
        <w:ind w:firstLine="426"/>
        <w:jc w:val="both"/>
        <w:rPr>
          <w:sz w:val="26"/>
          <w:szCs w:val="26"/>
        </w:rPr>
      </w:pPr>
      <w:r w:rsidRPr="00DF6E69">
        <w:rPr>
          <w:sz w:val="26"/>
          <w:szCs w:val="26"/>
        </w:rPr>
        <w:t xml:space="preserve">- выгодное экономико-географическое положение, расположение вблизи районного центра – </w:t>
      </w:r>
      <w:proofErr w:type="spellStart"/>
      <w:r w:rsidRPr="00DF6E69">
        <w:rPr>
          <w:sz w:val="26"/>
          <w:szCs w:val="26"/>
        </w:rPr>
        <w:t>г</w:t>
      </w:r>
      <w:proofErr w:type="gramStart"/>
      <w:r w:rsidRPr="00DF6E69">
        <w:rPr>
          <w:sz w:val="26"/>
          <w:szCs w:val="26"/>
        </w:rPr>
        <w:t>.Х</w:t>
      </w:r>
      <w:proofErr w:type="gramEnd"/>
      <w:r w:rsidRPr="00DF6E69">
        <w:rPr>
          <w:sz w:val="26"/>
          <w:szCs w:val="26"/>
        </w:rPr>
        <w:t>валынск</w:t>
      </w:r>
      <w:proofErr w:type="spellEnd"/>
      <w:r w:rsidRPr="00DF6E69">
        <w:rPr>
          <w:sz w:val="26"/>
          <w:szCs w:val="26"/>
        </w:rPr>
        <w:t>;</w:t>
      </w:r>
    </w:p>
    <w:p w:rsidR="00F627AE" w:rsidRPr="00DF6E69" w:rsidRDefault="00F627AE" w:rsidP="00360B90">
      <w:pPr>
        <w:spacing w:after="200" w:line="360" w:lineRule="auto"/>
        <w:ind w:firstLine="426"/>
        <w:jc w:val="both"/>
        <w:rPr>
          <w:sz w:val="26"/>
          <w:szCs w:val="26"/>
        </w:rPr>
      </w:pPr>
      <w:r w:rsidRPr="00DF6E69">
        <w:rPr>
          <w:sz w:val="26"/>
          <w:szCs w:val="26"/>
        </w:rPr>
        <w:t>-  производственный  и кадровый потенциал;</w:t>
      </w:r>
    </w:p>
    <w:p w:rsidR="00F627AE" w:rsidRPr="00DF6E69" w:rsidRDefault="00F627AE" w:rsidP="00360B90">
      <w:pPr>
        <w:spacing w:after="200" w:line="360" w:lineRule="auto"/>
        <w:ind w:firstLine="426"/>
        <w:jc w:val="both"/>
        <w:rPr>
          <w:sz w:val="26"/>
          <w:szCs w:val="26"/>
        </w:rPr>
      </w:pPr>
      <w:r w:rsidRPr="00DF6E69">
        <w:rPr>
          <w:sz w:val="26"/>
          <w:szCs w:val="26"/>
        </w:rPr>
        <w:t>- потенциал инфраструктуры внешнего транспорта, инженерных коммуникаций и сооружений;</w:t>
      </w:r>
    </w:p>
    <w:p w:rsidR="00F627AE" w:rsidRPr="00DF6E69" w:rsidRDefault="00F627AE" w:rsidP="00360B90">
      <w:pPr>
        <w:spacing w:after="200" w:line="360" w:lineRule="auto"/>
        <w:ind w:firstLine="426"/>
        <w:jc w:val="both"/>
        <w:rPr>
          <w:sz w:val="26"/>
          <w:szCs w:val="26"/>
        </w:rPr>
      </w:pPr>
      <w:r w:rsidRPr="00DF6E69">
        <w:rPr>
          <w:sz w:val="26"/>
          <w:szCs w:val="26"/>
        </w:rPr>
        <w:t>- наличие достаточных земельных ресурсов при условии их разумного использования;</w:t>
      </w:r>
    </w:p>
    <w:p w:rsidR="00F627AE" w:rsidRPr="00DF6E69" w:rsidRDefault="00F627AE" w:rsidP="00360B90">
      <w:pPr>
        <w:spacing w:after="200" w:line="360" w:lineRule="auto"/>
        <w:ind w:firstLine="426"/>
        <w:jc w:val="both"/>
        <w:rPr>
          <w:sz w:val="26"/>
          <w:szCs w:val="26"/>
        </w:rPr>
      </w:pPr>
      <w:r w:rsidRPr="00DF6E69">
        <w:rPr>
          <w:sz w:val="26"/>
          <w:szCs w:val="26"/>
        </w:rPr>
        <w:t xml:space="preserve">- развитие рыночной инфраструктуры. </w:t>
      </w:r>
    </w:p>
    <w:p w:rsidR="00F627AE" w:rsidRPr="00DF6E69" w:rsidRDefault="00F627AE" w:rsidP="00360B90">
      <w:pPr>
        <w:spacing w:after="200" w:line="360" w:lineRule="auto"/>
        <w:ind w:firstLine="426"/>
        <w:jc w:val="both"/>
        <w:rPr>
          <w:sz w:val="26"/>
          <w:szCs w:val="26"/>
        </w:rPr>
      </w:pPr>
      <w:r w:rsidRPr="00DF6E69">
        <w:rPr>
          <w:sz w:val="26"/>
          <w:szCs w:val="26"/>
        </w:rPr>
        <w:t>Анализ показателей развития хозяйственного комп</w:t>
      </w:r>
      <w:r>
        <w:rPr>
          <w:sz w:val="26"/>
          <w:szCs w:val="26"/>
        </w:rPr>
        <w:t>лекса Алексеевского муниципального о</w:t>
      </w:r>
      <w:r w:rsidRPr="00DF6E69">
        <w:rPr>
          <w:sz w:val="26"/>
          <w:szCs w:val="26"/>
        </w:rPr>
        <w:t>бразования за последнее время, при учёте социально-экономической ситуации в стране, позволяет высказать следующие предположения по перспектив</w:t>
      </w:r>
      <w:r>
        <w:rPr>
          <w:sz w:val="26"/>
          <w:szCs w:val="26"/>
        </w:rPr>
        <w:t>ам развития территории МО</w:t>
      </w:r>
      <w:r w:rsidRPr="00DF6E69">
        <w:rPr>
          <w:sz w:val="26"/>
          <w:szCs w:val="26"/>
        </w:rPr>
        <w:t>:</w:t>
      </w:r>
    </w:p>
    <w:p w:rsidR="00F627AE" w:rsidRPr="00DF6E69" w:rsidRDefault="00F627AE" w:rsidP="00360B90">
      <w:pPr>
        <w:spacing w:after="200" w:line="360" w:lineRule="auto"/>
        <w:ind w:firstLine="426"/>
        <w:jc w:val="both"/>
        <w:rPr>
          <w:sz w:val="26"/>
          <w:szCs w:val="26"/>
        </w:rPr>
      </w:pPr>
      <w:r w:rsidRPr="00DF6E69">
        <w:rPr>
          <w:sz w:val="26"/>
          <w:szCs w:val="26"/>
        </w:rPr>
        <w:lastRenderedPageBreak/>
        <w:t>1. Отраслевая специализация пр</w:t>
      </w:r>
      <w:r>
        <w:rPr>
          <w:sz w:val="26"/>
          <w:szCs w:val="26"/>
        </w:rPr>
        <w:t>оизводственного комплекса муниципального о</w:t>
      </w:r>
      <w:r w:rsidRPr="00DF6E69">
        <w:rPr>
          <w:sz w:val="26"/>
          <w:szCs w:val="26"/>
        </w:rPr>
        <w:t>бразования относительно устойчива и нет оснований ожидать её принципиальных изменений;</w:t>
      </w:r>
    </w:p>
    <w:p w:rsidR="00F627AE" w:rsidRPr="00DF6E69" w:rsidRDefault="00F627AE" w:rsidP="00360B90">
      <w:pPr>
        <w:spacing w:after="200" w:line="360" w:lineRule="auto"/>
        <w:ind w:firstLine="426"/>
        <w:jc w:val="both"/>
        <w:rPr>
          <w:sz w:val="26"/>
          <w:szCs w:val="26"/>
        </w:rPr>
      </w:pPr>
      <w:r w:rsidRPr="00DF6E69">
        <w:rPr>
          <w:sz w:val="26"/>
          <w:szCs w:val="26"/>
        </w:rPr>
        <w:t xml:space="preserve">2. Наличие земель относительно высокого качества в </w:t>
      </w:r>
      <w:r>
        <w:rPr>
          <w:sz w:val="26"/>
          <w:szCs w:val="26"/>
        </w:rPr>
        <w:t>муниципальном образовании</w:t>
      </w:r>
      <w:r w:rsidRPr="00DF6E69">
        <w:rPr>
          <w:sz w:val="26"/>
          <w:szCs w:val="26"/>
        </w:rPr>
        <w:t xml:space="preserve"> и его окружении и потребности города Хвалынска  – устойчивая основа пригородного сельского хозяйства. Однако, велика зависимость этого сектора экономики от общефедерального законодательства и федеральных решений по импорту сельскохозяйственной продукции в РФ;</w:t>
      </w:r>
    </w:p>
    <w:p w:rsidR="00F627AE" w:rsidRPr="00DF6E69" w:rsidRDefault="00F627AE" w:rsidP="00360B90">
      <w:pPr>
        <w:spacing w:after="200" w:line="360" w:lineRule="auto"/>
        <w:ind w:firstLine="426"/>
        <w:jc w:val="both"/>
        <w:rPr>
          <w:sz w:val="26"/>
          <w:szCs w:val="26"/>
        </w:rPr>
      </w:pPr>
      <w:r w:rsidRPr="00DF6E69">
        <w:rPr>
          <w:sz w:val="26"/>
          <w:szCs w:val="26"/>
        </w:rPr>
        <w:t>3. Маловероятно ожидать значительного прироста численн</w:t>
      </w:r>
      <w:r>
        <w:rPr>
          <w:sz w:val="26"/>
          <w:szCs w:val="26"/>
        </w:rPr>
        <w:t>ости трудовых ресурсов муниципального о</w:t>
      </w:r>
      <w:r w:rsidRPr="00DF6E69">
        <w:rPr>
          <w:sz w:val="26"/>
          <w:szCs w:val="26"/>
        </w:rPr>
        <w:t>бразования. В связи с сокращением механического притока населения и демографической структурой постоянного населения (в частности, с постарением населения) доля трудовых ресурсов</w:t>
      </w:r>
      <w:r>
        <w:rPr>
          <w:sz w:val="26"/>
          <w:szCs w:val="26"/>
        </w:rPr>
        <w:t xml:space="preserve"> МО</w:t>
      </w:r>
      <w:r w:rsidRPr="00DF6E69">
        <w:rPr>
          <w:sz w:val="26"/>
          <w:szCs w:val="26"/>
        </w:rPr>
        <w:t>, вероятно, составит около трети его общей численности.</w:t>
      </w:r>
    </w:p>
    <w:p w:rsidR="00F627AE" w:rsidRPr="00360B90" w:rsidRDefault="00F627AE" w:rsidP="00360B90">
      <w:pPr>
        <w:spacing w:after="200" w:line="360" w:lineRule="auto"/>
        <w:ind w:firstLine="426"/>
        <w:jc w:val="both"/>
        <w:rPr>
          <w:rFonts w:ascii="Arial" w:hAnsi="Arial" w:cs="Arial"/>
        </w:rPr>
      </w:pPr>
    </w:p>
    <w:p w:rsidR="00F627AE" w:rsidRPr="008860ED" w:rsidRDefault="00F627AE" w:rsidP="00360B90">
      <w:pPr>
        <w:spacing w:after="200" w:line="360" w:lineRule="auto"/>
        <w:ind w:firstLine="426"/>
        <w:jc w:val="center"/>
        <w:rPr>
          <w:b/>
          <w:bCs/>
          <w:sz w:val="26"/>
          <w:szCs w:val="26"/>
        </w:rPr>
      </w:pPr>
      <w:bookmarkStart w:id="6" w:name="_Toc244405522"/>
      <w:bookmarkStart w:id="7" w:name="_Toc244407690"/>
      <w:bookmarkStart w:id="8" w:name="_Toc244410151"/>
      <w:bookmarkStart w:id="9" w:name="_Toc244411138"/>
      <w:bookmarkStart w:id="10" w:name="_Toc325524054"/>
      <w:r w:rsidRPr="008860ED">
        <w:rPr>
          <w:b/>
          <w:bCs/>
          <w:sz w:val="26"/>
          <w:szCs w:val="26"/>
        </w:rPr>
        <w:t>1.2. Демографический прогно</w:t>
      </w:r>
      <w:bookmarkEnd w:id="6"/>
      <w:bookmarkEnd w:id="7"/>
      <w:bookmarkEnd w:id="8"/>
      <w:bookmarkEnd w:id="9"/>
      <w:bookmarkEnd w:id="10"/>
      <w:r w:rsidRPr="008860ED">
        <w:rPr>
          <w:b/>
          <w:bCs/>
          <w:sz w:val="26"/>
          <w:szCs w:val="26"/>
        </w:rPr>
        <w:t>з</w:t>
      </w:r>
    </w:p>
    <w:p w:rsidR="00F627AE" w:rsidRPr="008860ED" w:rsidRDefault="00F627AE" w:rsidP="00360B90">
      <w:pPr>
        <w:spacing w:after="200" w:line="360" w:lineRule="auto"/>
        <w:ind w:firstLine="426"/>
        <w:jc w:val="both"/>
        <w:rPr>
          <w:sz w:val="26"/>
          <w:szCs w:val="26"/>
        </w:rPr>
      </w:pPr>
      <w:r w:rsidRPr="008860ED">
        <w:rPr>
          <w:sz w:val="26"/>
          <w:szCs w:val="26"/>
        </w:rPr>
        <w:t xml:space="preserve">Характеристика существующей демографической ситуации и прогноз численности населения </w:t>
      </w:r>
      <w:r>
        <w:rPr>
          <w:sz w:val="26"/>
          <w:szCs w:val="26"/>
        </w:rPr>
        <w:t>муниципального о</w:t>
      </w:r>
      <w:r w:rsidRPr="00DF6E69">
        <w:rPr>
          <w:sz w:val="26"/>
          <w:szCs w:val="26"/>
        </w:rPr>
        <w:t>бразования</w:t>
      </w:r>
      <w:r w:rsidRPr="008860ED">
        <w:rPr>
          <w:sz w:val="26"/>
          <w:szCs w:val="26"/>
        </w:rPr>
        <w:t xml:space="preserve"> на расчетный срок производились на основе предоставленных данных по численности населения А</w:t>
      </w:r>
      <w:r>
        <w:rPr>
          <w:sz w:val="26"/>
          <w:szCs w:val="26"/>
        </w:rPr>
        <w:t>лексеевского МО</w:t>
      </w:r>
      <w:r w:rsidRPr="008860ED">
        <w:rPr>
          <w:sz w:val="26"/>
          <w:szCs w:val="26"/>
        </w:rPr>
        <w:t xml:space="preserve"> и его  населенных пунктов на начало 2009 года, а также сведений о естественной и механической динамике и изменении половозрастной структуры населения. </w:t>
      </w:r>
    </w:p>
    <w:p w:rsidR="00F627AE" w:rsidRPr="008860ED" w:rsidRDefault="00F627AE" w:rsidP="008860ED">
      <w:pPr>
        <w:spacing w:after="200" w:line="360" w:lineRule="auto"/>
        <w:ind w:firstLine="426"/>
        <w:jc w:val="both"/>
        <w:rPr>
          <w:sz w:val="26"/>
          <w:szCs w:val="26"/>
        </w:rPr>
      </w:pPr>
      <w:r>
        <w:rPr>
          <w:sz w:val="26"/>
          <w:szCs w:val="26"/>
        </w:rPr>
        <w:t xml:space="preserve">Расчет и анализ траекторий </w:t>
      </w:r>
      <w:r w:rsidRPr="008860ED">
        <w:rPr>
          <w:sz w:val="26"/>
          <w:szCs w:val="26"/>
        </w:rPr>
        <w:t>изменения</w:t>
      </w:r>
      <w:r w:rsidRPr="008860ED">
        <w:rPr>
          <w:sz w:val="26"/>
          <w:szCs w:val="26"/>
        </w:rPr>
        <w:tab/>
        <w:t>численности</w:t>
      </w:r>
      <w:r w:rsidRPr="008860ED">
        <w:rPr>
          <w:sz w:val="26"/>
          <w:szCs w:val="26"/>
        </w:rPr>
        <w:tab/>
      </w:r>
      <w:r>
        <w:rPr>
          <w:sz w:val="26"/>
          <w:szCs w:val="26"/>
        </w:rPr>
        <w:t xml:space="preserve"> </w:t>
      </w:r>
      <w:r w:rsidRPr="008860ED">
        <w:rPr>
          <w:sz w:val="26"/>
          <w:szCs w:val="26"/>
        </w:rPr>
        <w:t>населения</w:t>
      </w:r>
      <w:r>
        <w:rPr>
          <w:sz w:val="26"/>
          <w:szCs w:val="26"/>
        </w:rPr>
        <w:t xml:space="preserve"> </w:t>
      </w:r>
      <w:r w:rsidRPr="008860ED">
        <w:rPr>
          <w:sz w:val="26"/>
          <w:szCs w:val="26"/>
        </w:rPr>
        <w:t>Алексеевского</w:t>
      </w:r>
      <w:r>
        <w:rPr>
          <w:sz w:val="26"/>
          <w:szCs w:val="26"/>
        </w:rPr>
        <w:t xml:space="preserve"> МО</w:t>
      </w:r>
      <w:r>
        <w:rPr>
          <w:sz w:val="26"/>
          <w:szCs w:val="26"/>
        </w:rPr>
        <w:tab/>
        <w:t xml:space="preserve">производился по  </w:t>
      </w:r>
      <w:r w:rsidRPr="008860ED">
        <w:rPr>
          <w:sz w:val="26"/>
          <w:szCs w:val="26"/>
        </w:rPr>
        <w:t>трем</w:t>
      </w:r>
      <w:r w:rsidRPr="008860ED">
        <w:rPr>
          <w:sz w:val="26"/>
          <w:szCs w:val="26"/>
        </w:rPr>
        <w:tab/>
        <w:t>сценариям</w:t>
      </w:r>
      <w:r>
        <w:rPr>
          <w:sz w:val="26"/>
          <w:szCs w:val="26"/>
        </w:rPr>
        <w:t xml:space="preserve"> </w:t>
      </w:r>
      <w:r w:rsidRPr="008860ED">
        <w:rPr>
          <w:sz w:val="26"/>
          <w:szCs w:val="26"/>
        </w:rPr>
        <w:t xml:space="preserve"> перспективного развития:</w:t>
      </w:r>
    </w:p>
    <w:p w:rsidR="00F627AE" w:rsidRPr="008860ED" w:rsidRDefault="00F627AE" w:rsidP="00360B90">
      <w:pPr>
        <w:spacing w:after="200" w:line="360" w:lineRule="auto"/>
        <w:ind w:firstLine="426"/>
        <w:jc w:val="both"/>
        <w:rPr>
          <w:sz w:val="26"/>
          <w:szCs w:val="26"/>
        </w:rPr>
      </w:pPr>
      <w:r w:rsidRPr="008860ED">
        <w:rPr>
          <w:sz w:val="26"/>
          <w:szCs w:val="26"/>
        </w:rPr>
        <w:t>−</w:t>
      </w:r>
      <w:r w:rsidRPr="008860ED">
        <w:rPr>
          <w:sz w:val="26"/>
          <w:szCs w:val="26"/>
        </w:rPr>
        <w:tab/>
        <w:t>инерционному;</w:t>
      </w:r>
    </w:p>
    <w:p w:rsidR="00F627AE" w:rsidRPr="008860ED" w:rsidRDefault="00F627AE" w:rsidP="00360B90">
      <w:pPr>
        <w:spacing w:after="200" w:line="360" w:lineRule="auto"/>
        <w:ind w:firstLine="426"/>
        <w:jc w:val="both"/>
        <w:rPr>
          <w:sz w:val="26"/>
          <w:szCs w:val="26"/>
        </w:rPr>
      </w:pPr>
      <w:r w:rsidRPr="008860ED">
        <w:rPr>
          <w:sz w:val="26"/>
          <w:szCs w:val="26"/>
        </w:rPr>
        <w:t>−</w:t>
      </w:r>
      <w:r w:rsidRPr="008860ED">
        <w:rPr>
          <w:sz w:val="26"/>
          <w:szCs w:val="26"/>
        </w:rPr>
        <w:tab/>
        <w:t>стабилизационному;</w:t>
      </w:r>
    </w:p>
    <w:p w:rsidR="00F627AE" w:rsidRPr="008860ED" w:rsidRDefault="00F627AE" w:rsidP="00360B90">
      <w:pPr>
        <w:spacing w:after="200" w:line="360" w:lineRule="auto"/>
        <w:ind w:firstLine="426"/>
        <w:jc w:val="both"/>
        <w:rPr>
          <w:sz w:val="26"/>
          <w:szCs w:val="26"/>
        </w:rPr>
      </w:pPr>
      <w:r w:rsidRPr="008860ED">
        <w:rPr>
          <w:sz w:val="26"/>
          <w:szCs w:val="26"/>
        </w:rPr>
        <w:t>−</w:t>
      </w:r>
      <w:r w:rsidRPr="008860ED">
        <w:rPr>
          <w:sz w:val="26"/>
          <w:szCs w:val="26"/>
        </w:rPr>
        <w:tab/>
        <w:t>оптимистическому.</w:t>
      </w:r>
    </w:p>
    <w:p w:rsidR="00F627AE" w:rsidRPr="008860ED" w:rsidRDefault="00F627AE" w:rsidP="00360B90">
      <w:pPr>
        <w:spacing w:after="200" w:line="360" w:lineRule="auto"/>
        <w:ind w:firstLine="426"/>
        <w:jc w:val="both"/>
        <w:rPr>
          <w:sz w:val="26"/>
          <w:szCs w:val="26"/>
        </w:rPr>
      </w:pPr>
      <w:r w:rsidRPr="008860ED">
        <w:rPr>
          <w:sz w:val="26"/>
          <w:szCs w:val="26"/>
        </w:rPr>
        <w:t>По  какому  сценарию  будут  развиваться  демогр</w:t>
      </w:r>
      <w:r>
        <w:rPr>
          <w:sz w:val="26"/>
          <w:szCs w:val="26"/>
        </w:rPr>
        <w:t>афические  процессы  в</w:t>
      </w:r>
      <w:r w:rsidRPr="008860ED">
        <w:rPr>
          <w:sz w:val="26"/>
          <w:szCs w:val="26"/>
        </w:rPr>
        <w:t xml:space="preserve"> </w:t>
      </w:r>
      <w:r>
        <w:rPr>
          <w:sz w:val="26"/>
          <w:szCs w:val="26"/>
        </w:rPr>
        <w:t>муниципальном образовании,</w:t>
      </w:r>
      <w:r>
        <w:rPr>
          <w:sz w:val="26"/>
          <w:szCs w:val="26"/>
        </w:rPr>
        <w:tab/>
        <w:t xml:space="preserve">напрямую </w:t>
      </w:r>
      <w:r w:rsidRPr="008860ED">
        <w:rPr>
          <w:sz w:val="26"/>
          <w:szCs w:val="26"/>
        </w:rPr>
        <w:t>будет</w:t>
      </w:r>
      <w:r w:rsidRPr="008860ED">
        <w:rPr>
          <w:sz w:val="26"/>
          <w:szCs w:val="26"/>
        </w:rPr>
        <w:tab/>
        <w:t>определяться</w:t>
      </w:r>
      <w:r>
        <w:rPr>
          <w:sz w:val="26"/>
          <w:szCs w:val="26"/>
        </w:rPr>
        <w:t xml:space="preserve"> </w:t>
      </w:r>
      <w:r w:rsidRPr="008860ED">
        <w:rPr>
          <w:sz w:val="26"/>
          <w:szCs w:val="26"/>
        </w:rPr>
        <w:t>мероприятиями</w:t>
      </w:r>
      <w:r>
        <w:rPr>
          <w:sz w:val="26"/>
          <w:szCs w:val="26"/>
        </w:rPr>
        <w:t xml:space="preserve"> </w:t>
      </w:r>
      <w:r w:rsidRPr="008860ED">
        <w:rPr>
          <w:sz w:val="26"/>
          <w:szCs w:val="26"/>
        </w:rPr>
        <w:t xml:space="preserve"> </w:t>
      </w:r>
      <w:r w:rsidRPr="008860ED">
        <w:rPr>
          <w:sz w:val="26"/>
          <w:szCs w:val="26"/>
        </w:rPr>
        <w:lastRenderedPageBreak/>
        <w:t>региональных</w:t>
      </w:r>
      <w:r w:rsidRPr="008860ED">
        <w:rPr>
          <w:sz w:val="26"/>
          <w:szCs w:val="26"/>
        </w:rPr>
        <w:tab/>
        <w:t>и муниципальных управленческих структур  по социально-экономическому развитию района, поведенческим установкам населения, особенно репродуктивных возрастов.</w:t>
      </w:r>
    </w:p>
    <w:p w:rsidR="00F627AE" w:rsidRPr="008860ED" w:rsidRDefault="00F627AE" w:rsidP="00360B90">
      <w:pPr>
        <w:spacing w:after="200" w:line="360" w:lineRule="auto"/>
        <w:ind w:firstLine="426"/>
        <w:jc w:val="both"/>
        <w:rPr>
          <w:sz w:val="26"/>
          <w:szCs w:val="26"/>
        </w:rPr>
      </w:pPr>
      <w:r w:rsidRPr="008860ED">
        <w:rPr>
          <w:sz w:val="26"/>
          <w:szCs w:val="26"/>
        </w:rPr>
        <w:t>При  условии  улучшения  сложившихся  в  последние  годы  тенденций  и консервации  ряда  негативных  демографических  и  социально-экономических показателей</w:t>
      </w:r>
      <w:r w:rsidRPr="008860ED">
        <w:rPr>
          <w:sz w:val="26"/>
          <w:szCs w:val="26"/>
        </w:rPr>
        <w:tab/>
        <w:t>развития</w:t>
      </w:r>
      <w:r w:rsidRPr="008860ED">
        <w:rPr>
          <w:sz w:val="26"/>
          <w:szCs w:val="26"/>
        </w:rPr>
        <w:tab/>
        <w:t>наиболее</w:t>
      </w:r>
      <w:r w:rsidRPr="008860ED">
        <w:rPr>
          <w:sz w:val="26"/>
          <w:szCs w:val="26"/>
        </w:rPr>
        <w:tab/>
        <w:t>приемлемым на</w:t>
      </w:r>
      <w:r w:rsidRPr="008860ED">
        <w:rPr>
          <w:sz w:val="26"/>
          <w:szCs w:val="26"/>
        </w:rPr>
        <w:tab/>
        <w:t>перспективу является оптимистический сценарий развития демографических процессов.</w:t>
      </w:r>
    </w:p>
    <w:p w:rsidR="00F627AE" w:rsidRPr="008860ED" w:rsidRDefault="00F627AE" w:rsidP="008860ED">
      <w:pPr>
        <w:spacing w:after="200" w:line="360" w:lineRule="auto"/>
        <w:ind w:firstLine="426"/>
        <w:jc w:val="both"/>
        <w:rPr>
          <w:sz w:val="26"/>
          <w:szCs w:val="26"/>
        </w:rPr>
      </w:pPr>
      <w:r w:rsidRPr="008860ED">
        <w:rPr>
          <w:sz w:val="26"/>
          <w:szCs w:val="26"/>
        </w:rPr>
        <w:t>Оптимистический  сценарий  развития  предусматривает  на  каждый  из расчетных  периодов  систематическое  улучшение  показателей  рождаемости. Рост</w:t>
      </w:r>
      <w:r w:rsidRPr="008860ED">
        <w:rPr>
          <w:sz w:val="26"/>
          <w:szCs w:val="26"/>
        </w:rPr>
        <w:tab/>
        <w:t>рождаемости</w:t>
      </w:r>
      <w:r w:rsidRPr="008860ED">
        <w:rPr>
          <w:sz w:val="26"/>
          <w:szCs w:val="26"/>
        </w:rPr>
        <w:tab/>
        <w:t>при</w:t>
      </w:r>
      <w:r w:rsidRPr="008860ED">
        <w:rPr>
          <w:sz w:val="26"/>
          <w:szCs w:val="26"/>
        </w:rPr>
        <w:tab/>
        <w:t>оптимистическом</w:t>
      </w:r>
      <w:r w:rsidRPr="008860ED">
        <w:rPr>
          <w:sz w:val="26"/>
          <w:szCs w:val="26"/>
        </w:rPr>
        <w:tab/>
        <w:t>сценарии</w:t>
      </w:r>
      <w:r w:rsidRPr="008860ED">
        <w:rPr>
          <w:sz w:val="26"/>
          <w:szCs w:val="26"/>
        </w:rPr>
        <w:tab/>
        <w:t>развития</w:t>
      </w:r>
      <w:r w:rsidRPr="008860ED">
        <w:rPr>
          <w:sz w:val="26"/>
          <w:szCs w:val="26"/>
        </w:rPr>
        <w:tab/>
        <w:t>будет сопровождаться</w:t>
      </w:r>
      <w:r w:rsidRPr="008860ED">
        <w:rPr>
          <w:sz w:val="26"/>
          <w:szCs w:val="26"/>
        </w:rPr>
        <w:tab/>
        <w:t>некоторым</w:t>
      </w:r>
      <w:r w:rsidRPr="008860ED">
        <w:rPr>
          <w:sz w:val="26"/>
          <w:szCs w:val="26"/>
        </w:rPr>
        <w:tab/>
        <w:t>сокращением</w:t>
      </w:r>
      <w:r w:rsidRPr="008860ED">
        <w:rPr>
          <w:sz w:val="26"/>
          <w:szCs w:val="26"/>
        </w:rPr>
        <w:tab/>
        <w:t>коэффициента смертности на расчетную перспективу, что связано с ростом ожидаемой продолжительности жизни, как мужчин, так и женщин, что в свою очередь приведет к дальнейшему</w:t>
      </w:r>
      <w:r>
        <w:rPr>
          <w:sz w:val="26"/>
          <w:szCs w:val="26"/>
        </w:rPr>
        <w:t xml:space="preserve"> </w:t>
      </w:r>
      <w:r w:rsidRPr="008860ED">
        <w:rPr>
          <w:sz w:val="26"/>
          <w:szCs w:val="26"/>
        </w:rPr>
        <w:t>пост</w:t>
      </w:r>
      <w:r>
        <w:rPr>
          <w:sz w:val="26"/>
          <w:szCs w:val="26"/>
        </w:rPr>
        <w:t>арению населения (см. таблицы 1.2</w:t>
      </w:r>
      <w:r w:rsidRPr="008860ED">
        <w:rPr>
          <w:sz w:val="26"/>
          <w:szCs w:val="26"/>
        </w:rPr>
        <w:t>.1.).</w:t>
      </w:r>
    </w:p>
    <w:p w:rsidR="00F627AE" w:rsidRPr="00360B90" w:rsidRDefault="00F627AE" w:rsidP="00360B90">
      <w:pPr>
        <w:spacing w:after="200" w:line="276" w:lineRule="auto"/>
        <w:ind w:firstLine="426"/>
        <w:jc w:val="both"/>
        <w:rPr>
          <w:rFonts w:ascii="Arial" w:hAnsi="Arial" w:cs="Arial"/>
        </w:rPr>
      </w:pPr>
    </w:p>
    <w:p w:rsidR="00F627AE" w:rsidRPr="008860ED" w:rsidRDefault="00F627AE" w:rsidP="00360B90">
      <w:pPr>
        <w:spacing w:after="200" w:line="276" w:lineRule="auto"/>
        <w:ind w:firstLine="426"/>
        <w:jc w:val="both"/>
        <w:rPr>
          <w:sz w:val="26"/>
          <w:szCs w:val="26"/>
        </w:rPr>
      </w:pPr>
      <w:r>
        <w:rPr>
          <w:sz w:val="26"/>
          <w:szCs w:val="26"/>
        </w:rPr>
        <w:t>Таблица 1.2</w:t>
      </w:r>
      <w:r w:rsidRPr="008860ED">
        <w:rPr>
          <w:sz w:val="26"/>
          <w:szCs w:val="26"/>
        </w:rPr>
        <w:t>.1.</w:t>
      </w:r>
    </w:p>
    <w:p w:rsidR="00F627AE" w:rsidRPr="008860ED" w:rsidRDefault="00F627AE" w:rsidP="008860ED">
      <w:pPr>
        <w:spacing w:after="200" w:line="276" w:lineRule="auto"/>
        <w:ind w:firstLine="426"/>
        <w:jc w:val="both"/>
        <w:rPr>
          <w:i/>
          <w:iCs/>
          <w:sz w:val="26"/>
          <w:szCs w:val="26"/>
        </w:rPr>
      </w:pPr>
      <w:r w:rsidRPr="008860ED">
        <w:rPr>
          <w:i/>
          <w:iCs/>
          <w:sz w:val="26"/>
          <w:szCs w:val="26"/>
        </w:rPr>
        <w:t xml:space="preserve">Динамика показателей естественного воспроизводства населения </w:t>
      </w:r>
      <w:proofErr w:type="spellStart"/>
      <w:r w:rsidRPr="008860ED">
        <w:rPr>
          <w:i/>
          <w:iCs/>
          <w:sz w:val="26"/>
          <w:szCs w:val="26"/>
        </w:rPr>
        <w:t>Хвалынского</w:t>
      </w:r>
      <w:proofErr w:type="spellEnd"/>
      <w:r w:rsidRPr="008860ED">
        <w:rPr>
          <w:i/>
          <w:iCs/>
          <w:sz w:val="26"/>
          <w:szCs w:val="26"/>
        </w:rPr>
        <w:t xml:space="preserve"> муниципального района и А</w:t>
      </w:r>
      <w:r>
        <w:rPr>
          <w:i/>
          <w:iCs/>
          <w:sz w:val="26"/>
          <w:szCs w:val="26"/>
        </w:rPr>
        <w:t>лексеевского МО</w:t>
      </w:r>
      <w:r w:rsidRPr="008860ED">
        <w:rPr>
          <w:i/>
          <w:iCs/>
          <w:sz w:val="26"/>
          <w:szCs w:val="26"/>
        </w:rPr>
        <w:t>, (на 1 000 жителей) оптимистический сценарий</w:t>
      </w:r>
    </w:p>
    <w:tbl>
      <w:tblPr>
        <w:tblW w:w="0" w:type="auto"/>
        <w:tblInd w:w="2" w:type="dxa"/>
        <w:tblLayout w:type="fixed"/>
        <w:tblCellMar>
          <w:left w:w="0" w:type="dxa"/>
          <w:right w:w="0" w:type="dxa"/>
        </w:tblCellMar>
        <w:tblLook w:val="0000" w:firstRow="0" w:lastRow="0" w:firstColumn="0" w:lastColumn="0" w:noHBand="0" w:noVBand="0"/>
      </w:tblPr>
      <w:tblGrid>
        <w:gridCol w:w="3403"/>
        <w:gridCol w:w="907"/>
        <w:gridCol w:w="907"/>
        <w:gridCol w:w="907"/>
        <w:gridCol w:w="905"/>
        <w:gridCol w:w="910"/>
      </w:tblGrid>
      <w:tr w:rsidR="00F627AE" w:rsidRPr="00360B90">
        <w:trPr>
          <w:trHeight w:hRule="exact" w:val="1090"/>
        </w:trPr>
        <w:tc>
          <w:tcPr>
            <w:tcW w:w="3403" w:type="dxa"/>
            <w:tcBorders>
              <w:top w:val="single" w:sz="6" w:space="0" w:color="000000"/>
              <w:left w:val="single" w:sz="6" w:space="0" w:color="000000"/>
              <w:bottom w:val="single" w:sz="4" w:space="0" w:color="000000"/>
              <w:right w:val="single" w:sz="4" w:space="0" w:color="000000"/>
            </w:tcBorders>
          </w:tcPr>
          <w:p w:rsidR="00F627AE" w:rsidRPr="008860ED" w:rsidRDefault="00F627AE" w:rsidP="00360B90">
            <w:pPr>
              <w:spacing w:after="200" w:line="276" w:lineRule="auto"/>
              <w:jc w:val="both"/>
            </w:pPr>
          </w:p>
        </w:tc>
        <w:tc>
          <w:tcPr>
            <w:tcW w:w="907" w:type="dxa"/>
            <w:tcBorders>
              <w:top w:val="single" w:sz="6"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p>
          <w:p w:rsidR="00F627AE" w:rsidRPr="008860ED" w:rsidRDefault="00F627AE" w:rsidP="00360B90">
            <w:pPr>
              <w:spacing w:after="200" w:line="276" w:lineRule="auto"/>
              <w:jc w:val="both"/>
            </w:pPr>
            <w:r w:rsidRPr="008860ED">
              <w:t>1989 г.</w:t>
            </w:r>
          </w:p>
        </w:tc>
        <w:tc>
          <w:tcPr>
            <w:tcW w:w="907" w:type="dxa"/>
            <w:tcBorders>
              <w:top w:val="single" w:sz="6"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p>
          <w:p w:rsidR="00F627AE" w:rsidRPr="008860ED" w:rsidRDefault="00F627AE" w:rsidP="00360B90">
            <w:pPr>
              <w:spacing w:after="200" w:line="276" w:lineRule="auto"/>
              <w:jc w:val="both"/>
            </w:pPr>
            <w:r w:rsidRPr="008860ED">
              <w:t>2005 г.</w:t>
            </w:r>
          </w:p>
        </w:tc>
        <w:tc>
          <w:tcPr>
            <w:tcW w:w="907" w:type="dxa"/>
            <w:tcBorders>
              <w:top w:val="single" w:sz="6"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p>
          <w:p w:rsidR="00F627AE" w:rsidRPr="008860ED" w:rsidRDefault="00F627AE" w:rsidP="00360B90">
            <w:pPr>
              <w:spacing w:after="200" w:line="276" w:lineRule="auto"/>
              <w:jc w:val="both"/>
            </w:pPr>
            <w:r w:rsidRPr="008860ED">
              <w:t>2008 г.</w:t>
            </w:r>
          </w:p>
        </w:tc>
        <w:tc>
          <w:tcPr>
            <w:tcW w:w="905" w:type="dxa"/>
            <w:tcBorders>
              <w:top w:val="single" w:sz="6"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2022 г.</w:t>
            </w:r>
          </w:p>
          <w:p w:rsidR="00F627AE" w:rsidRPr="008860ED" w:rsidRDefault="00F627AE" w:rsidP="00360B90">
            <w:pPr>
              <w:spacing w:after="200" w:line="276" w:lineRule="auto"/>
              <w:jc w:val="both"/>
            </w:pPr>
            <w:r w:rsidRPr="008860ED">
              <w:t>(</w:t>
            </w:r>
            <w:proofErr w:type="spellStart"/>
            <w:r w:rsidRPr="008860ED">
              <w:t>прогн</w:t>
            </w:r>
            <w:proofErr w:type="spellEnd"/>
            <w:r w:rsidRPr="008860ED">
              <w:t>.)</w:t>
            </w:r>
          </w:p>
        </w:tc>
        <w:tc>
          <w:tcPr>
            <w:tcW w:w="910" w:type="dxa"/>
            <w:tcBorders>
              <w:top w:val="single" w:sz="6" w:space="0" w:color="000000"/>
              <w:left w:val="single" w:sz="4" w:space="0" w:color="000000"/>
              <w:bottom w:val="single" w:sz="4" w:space="0" w:color="000000"/>
              <w:right w:val="single" w:sz="6" w:space="0" w:color="000000"/>
            </w:tcBorders>
          </w:tcPr>
          <w:p w:rsidR="00F627AE" w:rsidRPr="008860ED" w:rsidRDefault="00F627AE" w:rsidP="00360B90">
            <w:pPr>
              <w:spacing w:after="200" w:line="276" w:lineRule="auto"/>
              <w:jc w:val="both"/>
            </w:pPr>
            <w:r w:rsidRPr="008860ED">
              <w:t>2032 г.</w:t>
            </w:r>
          </w:p>
          <w:p w:rsidR="00F627AE" w:rsidRPr="008860ED" w:rsidRDefault="00F627AE" w:rsidP="00360B90">
            <w:pPr>
              <w:spacing w:after="200" w:line="276" w:lineRule="auto"/>
              <w:jc w:val="both"/>
            </w:pPr>
            <w:r w:rsidRPr="008860ED">
              <w:t>(</w:t>
            </w:r>
            <w:proofErr w:type="spellStart"/>
            <w:r w:rsidRPr="008860ED">
              <w:t>прогн</w:t>
            </w:r>
            <w:proofErr w:type="spellEnd"/>
            <w:r w:rsidRPr="008860ED">
              <w:t>.)</w:t>
            </w:r>
          </w:p>
        </w:tc>
      </w:tr>
      <w:tr w:rsidR="00F627AE" w:rsidRPr="00360B90">
        <w:trPr>
          <w:trHeight w:hRule="exact" w:val="242"/>
        </w:trPr>
        <w:tc>
          <w:tcPr>
            <w:tcW w:w="3403" w:type="dxa"/>
            <w:tcBorders>
              <w:top w:val="single" w:sz="4" w:space="0" w:color="000000"/>
              <w:left w:val="single" w:sz="6"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Рождаемость</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14,4</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8,8</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10,0</w:t>
            </w:r>
          </w:p>
        </w:tc>
        <w:tc>
          <w:tcPr>
            <w:tcW w:w="905"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10,5</w:t>
            </w:r>
          </w:p>
        </w:tc>
        <w:tc>
          <w:tcPr>
            <w:tcW w:w="910" w:type="dxa"/>
            <w:tcBorders>
              <w:top w:val="single" w:sz="4" w:space="0" w:color="000000"/>
              <w:left w:val="single" w:sz="4" w:space="0" w:color="000000"/>
              <w:bottom w:val="single" w:sz="4" w:space="0" w:color="000000"/>
              <w:right w:val="single" w:sz="6" w:space="0" w:color="000000"/>
            </w:tcBorders>
          </w:tcPr>
          <w:p w:rsidR="00F627AE" w:rsidRPr="008860ED" w:rsidRDefault="00F627AE" w:rsidP="00360B90">
            <w:pPr>
              <w:spacing w:after="200" w:line="276" w:lineRule="auto"/>
              <w:jc w:val="both"/>
            </w:pPr>
            <w:r w:rsidRPr="008860ED">
              <w:t>9,1</w:t>
            </w:r>
          </w:p>
        </w:tc>
      </w:tr>
      <w:tr w:rsidR="00F627AE" w:rsidRPr="00360B90">
        <w:trPr>
          <w:trHeight w:hRule="exact" w:val="242"/>
        </w:trPr>
        <w:tc>
          <w:tcPr>
            <w:tcW w:w="3403" w:type="dxa"/>
            <w:tcBorders>
              <w:top w:val="single" w:sz="4" w:space="0" w:color="000000"/>
              <w:left w:val="single" w:sz="6"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Смертность</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15,6</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25,1</w:t>
            </w:r>
          </w:p>
        </w:tc>
        <w:tc>
          <w:tcPr>
            <w:tcW w:w="907"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22,5</w:t>
            </w:r>
          </w:p>
        </w:tc>
        <w:tc>
          <w:tcPr>
            <w:tcW w:w="905" w:type="dxa"/>
            <w:tcBorders>
              <w:top w:val="single" w:sz="4" w:space="0" w:color="000000"/>
              <w:left w:val="single" w:sz="4" w:space="0" w:color="000000"/>
              <w:bottom w:val="single" w:sz="4" w:space="0" w:color="000000"/>
              <w:right w:val="single" w:sz="4" w:space="0" w:color="000000"/>
            </w:tcBorders>
          </w:tcPr>
          <w:p w:rsidR="00F627AE" w:rsidRPr="008860ED" w:rsidRDefault="00F627AE" w:rsidP="00360B90">
            <w:pPr>
              <w:spacing w:after="200" w:line="276" w:lineRule="auto"/>
              <w:jc w:val="both"/>
            </w:pPr>
            <w:r w:rsidRPr="008860ED">
              <w:t>19,9</w:t>
            </w:r>
          </w:p>
        </w:tc>
        <w:tc>
          <w:tcPr>
            <w:tcW w:w="910" w:type="dxa"/>
            <w:tcBorders>
              <w:top w:val="single" w:sz="4" w:space="0" w:color="000000"/>
              <w:left w:val="single" w:sz="4" w:space="0" w:color="000000"/>
              <w:bottom w:val="single" w:sz="4" w:space="0" w:color="000000"/>
              <w:right w:val="single" w:sz="6" w:space="0" w:color="000000"/>
            </w:tcBorders>
          </w:tcPr>
          <w:p w:rsidR="00F627AE" w:rsidRPr="008860ED" w:rsidRDefault="00F627AE" w:rsidP="00360B90">
            <w:pPr>
              <w:spacing w:after="200" w:line="276" w:lineRule="auto"/>
              <w:jc w:val="both"/>
            </w:pPr>
            <w:r w:rsidRPr="008860ED">
              <w:t>20,4</w:t>
            </w:r>
          </w:p>
        </w:tc>
      </w:tr>
      <w:tr w:rsidR="00F627AE" w:rsidRPr="00360B90">
        <w:trPr>
          <w:trHeight w:hRule="exact" w:val="401"/>
        </w:trPr>
        <w:tc>
          <w:tcPr>
            <w:tcW w:w="3403" w:type="dxa"/>
            <w:tcBorders>
              <w:top w:val="single" w:sz="4" w:space="0" w:color="000000"/>
              <w:left w:val="single" w:sz="6" w:space="0" w:color="000000"/>
              <w:bottom w:val="single" w:sz="6" w:space="0" w:color="000000"/>
              <w:right w:val="single" w:sz="4" w:space="0" w:color="000000"/>
            </w:tcBorders>
          </w:tcPr>
          <w:p w:rsidR="00F627AE" w:rsidRPr="008860ED" w:rsidRDefault="00F627AE" w:rsidP="00360B90">
            <w:pPr>
              <w:spacing w:after="200" w:line="276" w:lineRule="auto"/>
              <w:jc w:val="both"/>
            </w:pPr>
            <w:r>
              <w:t xml:space="preserve">Естественный </w:t>
            </w:r>
            <w:proofErr w:type="spellStart"/>
            <w:r>
              <w:t>прирост</w:t>
            </w:r>
            <w:proofErr w:type="gramStart"/>
            <w:r>
              <w:t>,</w:t>
            </w:r>
            <w:r w:rsidRPr="008860ED">
              <w:t>у</w:t>
            </w:r>
            <w:proofErr w:type="gramEnd"/>
            <w:r w:rsidRPr="008860ED">
              <w:t>быль</w:t>
            </w:r>
            <w:proofErr w:type="spellEnd"/>
            <w:r w:rsidRPr="008860ED">
              <w:t xml:space="preserve"> (−)</w:t>
            </w:r>
          </w:p>
        </w:tc>
        <w:tc>
          <w:tcPr>
            <w:tcW w:w="907" w:type="dxa"/>
            <w:tcBorders>
              <w:top w:val="single" w:sz="4" w:space="0" w:color="000000"/>
              <w:left w:val="single" w:sz="4" w:space="0" w:color="000000"/>
              <w:bottom w:val="single" w:sz="6" w:space="0" w:color="000000"/>
              <w:right w:val="single" w:sz="4" w:space="0" w:color="000000"/>
            </w:tcBorders>
          </w:tcPr>
          <w:p w:rsidR="00F627AE" w:rsidRPr="008860ED" w:rsidRDefault="00F627AE" w:rsidP="00360B90">
            <w:pPr>
              <w:spacing w:after="200" w:line="276" w:lineRule="auto"/>
              <w:jc w:val="both"/>
            </w:pPr>
            <w:r w:rsidRPr="008860ED">
              <w:t>-1,2</w:t>
            </w:r>
          </w:p>
        </w:tc>
        <w:tc>
          <w:tcPr>
            <w:tcW w:w="907" w:type="dxa"/>
            <w:tcBorders>
              <w:top w:val="single" w:sz="4" w:space="0" w:color="000000"/>
              <w:left w:val="single" w:sz="4" w:space="0" w:color="000000"/>
              <w:bottom w:val="single" w:sz="6" w:space="0" w:color="000000"/>
              <w:right w:val="single" w:sz="4" w:space="0" w:color="000000"/>
            </w:tcBorders>
          </w:tcPr>
          <w:p w:rsidR="00F627AE" w:rsidRPr="008860ED" w:rsidRDefault="00F627AE" w:rsidP="00360B90">
            <w:pPr>
              <w:spacing w:after="200" w:line="276" w:lineRule="auto"/>
              <w:jc w:val="both"/>
            </w:pPr>
            <w:r w:rsidRPr="008860ED">
              <w:t>-16,3</w:t>
            </w:r>
          </w:p>
        </w:tc>
        <w:tc>
          <w:tcPr>
            <w:tcW w:w="907" w:type="dxa"/>
            <w:tcBorders>
              <w:top w:val="single" w:sz="4" w:space="0" w:color="000000"/>
              <w:left w:val="single" w:sz="4" w:space="0" w:color="000000"/>
              <w:bottom w:val="single" w:sz="6" w:space="0" w:color="000000"/>
              <w:right w:val="single" w:sz="4" w:space="0" w:color="000000"/>
            </w:tcBorders>
          </w:tcPr>
          <w:p w:rsidR="00F627AE" w:rsidRPr="008860ED" w:rsidRDefault="00F627AE" w:rsidP="00360B90">
            <w:pPr>
              <w:spacing w:after="200" w:line="276" w:lineRule="auto"/>
              <w:jc w:val="both"/>
            </w:pPr>
            <w:r w:rsidRPr="008860ED">
              <w:t>-12,5</w:t>
            </w:r>
          </w:p>
        </w:tc>
        <w:tc>
          <w:tcPr>
            <w:tcW w:w="905" w:type="dxa"/>
            <w:tcBorders>
              <w:top w:val="single" w:sz="4" w:space="0" w:color="000000"/>
              <w:left w:val="single" w:sz="4" w:space="0" w:color="000000"/>
              <w:bottom w:val="single" w:sz="6" w:space="0" w:color="000000"/>
              <w:right w:val="single" w:sz="4" w:space="0" w:color="000000"/>
            </w:tcBorders>
          </w:tcPr>
          <w:p w:rsidR="00F627AE" w:rsidRPr="008860ED" w:rsidRDefault="00F627AE" w:rsidP="00360B90">
            <w:pPr>
              <w:spacing w:after="200" w:line="276" w:lineRule="auto"/>
              <w:jc w:val="both"/>
            </w:pPr>
            <w:r w:rsidRPr="008860ED">
              <w:t>-9,4</w:t>
            </w:r>
          </w:p>
        </w:tc>
        <w:tc>
          <w:tcPr>
            <w:tcW w:w="910" w:type="dxa"/>
            <w:tcBorders>
              <w:top w:val="single" w:sz="4" w:space="0" w:color="000000"/>
              <w:left w:val="single" w:sz="4" w:space="0" w:color="000000"/>
              <w:bottom w:val="single" w:sz="6" w:space="0" w:color="000000"/>
              <w:right w:val="single" w:sz="6" w:space="0" w:color="000000"/>
            </w:tcBorders>
          </w:tcPr>
          <w:p w:rsidR="00F627AE" w:rsidRPr="008860ED" w:rsidRDefault="00F627AE" w:rsidP="00360B90">
            <w:pPr>
              <w:spacing w:after="200" w:line="276" w:lineRule="auto"/>
              <w:jc w:val="both"/>
            </w:pPr>
            <w:r w:rsidRPr="008860ED">
              <w:t>-11,3</w:t>
            </w:r>
          </w:p>
        </w:tc>
      </w:tr>
    </w:tbl>
    <w:p w:rsidR="00F627AE" w:rsidRPr="008860ED" w:rsidRDefault="00F627AE" w:rsidP="00360B90">
      <w:pPr>
        <w:spacing w:after="200" w:line="360" w:lineRule="auto"/>
        <w:ind w:firstLine="426"/>
        <w:jc w:val="both"/>
        <w:rPr>
          <w:sz w:val="26"/>
          <w:szCs w:val="26"/>
        </w:rPr>
      </w:pPr>
    </w:p>
    <w:p w:rsidR="00F627AE" w:rsidRPr="008860ED" w:rsidRDefault="00F627AE" w:rsidP="00360B90">
      <w:pPr>
        <w:spacing w:after="200" w:line="360" w:lineRule="auto"/>
        <w:ind w:firstLine="426"/>
        <w:jc w:val="both"/>
        <w:rPr>
          <w:sz w:val="26"/>
          <w:szCs w:val="26"/>
        </w:rPr>
      </w:pPr>
      <w:r w:rsidRPr="008860ED">
        <w:rPr>
          <w:sz w:val="26"/>
          <w:szCs w:val="26"/>
        </w:rPr>
        <w:t>Оптимистический</w:t>
      </w:r>
      <w:r w:rsidRPr="008860ED">
        <w:rPr>
          <w:sz w:val="26"/>
          <w:szCs w:val="26"/>
        </w:rPr>
        <w:tab/>
        <w:t>сценарий</w:t>
      </w:r>
      <w:r w:rsidRPr="008860ED">
        <w:rPr>
          <w:sz w:val="26"/>
          <w:szCs w:val="26"/>
        </w:rPr>
        <w:tab/>
        <w:t>развития</w:t>
      </w:r>
      <w:r w:rsidRPr="008860ED">
        <w:rPr>
          <w:sz w:val="26"/>
          <w:szCs w:val="26"/>
        </w:rPr>
        <w:tab/>
        <w:t>демографических</w:t>
      </w:r>
      <w:r w:rsidRPr="008860ED">
        <w:rPr>
          <w:sz w:val="26"/>
          <w:szCs w:val="26"/>
        </w:rPr>
        <w:tab/>
        <w:t>процессов</w:t>
      </w:r>
      <w:r w:rsidRPr="008860ED">
        <w:rPr>
          <w:sz w:val="26"/>
          <w:szCs w:val="26"/>
        </w:rPr>
        <w:tab/>
        <w:t>в районе предполагает рост численности его населения вследствие коренного перелома в основных показателях воспроизводства населения, в частности, увеличении рождаемости и одновременном сокращении смертности. Вместе с тем данный сценарий предусматривает в качестве обязательной предпосылки и увеличение механического прироста населения.</w:t>
      </w:r>
    </w:p>
    <w:p w:rsidR="00F627AE" w:rsidRPr="008860ED" w:rsidRDefault="00F627AE" w:rsidP="00360B90">
      <w:pPr>
        <w:spacing w:after="200" w:line="360" w:lineRule="auto"/>
        <w:ind w:firstLine="426"/>
        <w:jc w:val="both"/>
        <w:rPr>
          <w:sz w:val="26"/>
          <w:szCs w:val="26"/>
        </w:rPr>
      </w:pPr>
      <w:proofErr w:type="gramStart"/>
      <w:r w:rsidRPr="008860ED">
        <w:rPr>
          <w:sz w:val="26"/>
          <w:szCs w:val="26"/>
        </w:rPr>
        <w:lastRenderedPageBreak/>
        <w:t>Вероятность</w:t>
      </w:r>
      <w:r w:rsidRPr="008860ED">
        <w:rPr>
          <w:sz w:val="26"/>
          <w:szCs w:val="26"/>
        </w:rPr>
        <w:tab/>
        <w:t>развития</w:t>
      </w:r>
      <w:r w:rsidRPr="008860ED">
        <w:rPr>
          <w:sz w:val="26"/>
          <w:szCs w:val="26"/>
        </w:rPr>
        <w:tab/>
        <w:t>оптимистического</w:t>
      </w:r>
      <w:r w:rsidRPr="008860ED">
        <w:rPr>
          <w:sz w:val="26"/>
          <w:szCs w:val="26"/>
        </w:rPr>
        <w:tab/>
      </w:r>
      <w:r>
        <w:rPr>
          <w:sz w:val="26"/>
          <w:szCs w:val="26"/>
        </w:rPr>
        <w:t xml:space="preserve"> </w:t>
      </w:r>
      <w:r w:rsidRPr="008860ED">
        <w:rPr>
          <w:sz w:val="26"/>
          <w:szCs w:val="26"/>
        </w:rPr>
        <w:t>варианта</w:t>
      </w:r>
      <w:r w:rsidRPr="008860ED">
        <w:rPr>
          <w:sz w:val="26"/>
          <w:szCs w:val="26"/>
        </w:rPr>
        <w:tab/>
        <w:t xml:space="preserve">в Алексеевском </w:t>
      </w:r>
      <w:r>
        <w:rPr>
          <w:sz w:val="26"/>
          <w:szCs w:val="26"/>
        </w:rPr>
        <w:t xml:space="preserve">МО </w:t>
      </w:r>
      <w:r w:rsidRPr="008860ED">
        <w:rPr>
          <w:sz w:val="26"/>
          <w:szCs w:val="26"/>
        </w:rPr>
        <w:t>будет  определяться  его  способностью  к  быстрому преодолению остаточных кризисных явлений в социальной и производственной сферах, эффективностью предпринимаемых мер по стимулированию рождаемости, системой мероприятий по изменению образа жизни населения, созданию</w:t>
      </w:r>
      <w:r w:rsidRPr="008860ED">
        <w:rPr>
          <w:sz w:val="26"/>
          <w:szCs w:val="26"/>
        </w:rPr>
        <w:tab/>
        <w:t>условий</w:t>
      </w:r>
      <w:r w:rsidRPr="008860ED">
        <w:rPr>
          <w:sz w:val="26"/>
          <w:szCs w:val="26"/>
        </w:rPr>
        <w:tab/>
        <w:t>для</w:t>
      </w:r>
      <w:r w:rsidRPr="008860ED">
        <w:rPr>
          <w:sz w:val="26"/>
          <w:szCs w:val="26"/>
        </w:rPr>
        <w:tab/>
        <w:t>привлечения внешних</w:t>
      </w:r>
      <w:r w:rsidRPr="008860ED">
        <w:rPr>
          <w:sz w:val="26"/>
          <w:szCs w:val="26"/>
        </w:rPr>
        <w:tab/>
        <w:t>мигрантов</w:t>
      </w:r>
      <w:r w:rsidRPr="008860ED">
        <w:rPr>
          <w:sz w:val="26"/>
          <w:szCs w:val="26"/>
        </w:rPr>
        <w:tab/>
        <w:t>и сокращению смертности.</w:t>
      </w:r>
      <w:proofErr w:type="gramEnd"/>
      <w:r w:rsidRPr="008860ED">
        <w:rPr>
          <w:sz w:val="26"/>
          <w:szCs w:val="26"/>
        </w:rPr>
        <w:t xml:space="preserve"> Именно в уменьшении смертности кроются наибольшие резервы для сокращения естественной убыли населения. Важную роль при этом должны играт</w:t>
      </w:r>
      <w:r>
        <w:rPr>
          <w:sz w:val="26"/>
          <w:szCs w:val="26"/>
        </w:rPr>
        <w:t xml:space="preserve">ь мероприятия по стабилизации и </w:t>
      </w:r>
      <w:r w:rsidRPr="008860ED">
        <w:rPr>
          <w:sz w:val="26"/>
          <w:szCs w:val="26"/>
        </w:rPr>
        <w:t>совершенствованию структуры занятости населения. Оптимистический сценарий развития демографических процессов,  помимо  роста  численности  населения  и  его  административных образований, предусматривает также замедление темпов старения населения, сглаживание  половой  диспропорции,  улучшение  состояния  здоровья  и  рост продолжительности жизни населения, улучшение его благосостояния и т.д.</w:t>
      </w:r>
    </w:p>
    <w:p w:rsidR="00F627AE" w:rsidRPr="008860ED" w:rsidRDefault="00F627AE" w:rsidP="00360B90">
      <w:pPr>
        <w:spacing w:after="200" w:line="360" w:lineRule="auto"/>
        <w:jc w:val="both"/>
        <w:rPr>
          <w:sz w:val="26"/>
          <w:szCs w:val="26"/>
        </w:rPr>
      </w:pPr>
      <w:r>
        <w:rPr>
          <w:sz w:val="26"/>
          <w:szCs w:val="26"/>
        </w:rPr>
        <w:t xml:space="preserve">(см. таблицу </w:t>
      </w:r>
      <w:r w:rsidRPr="008860ED">
        <w:rPr>
          <w:sz w:val="26"/>
          <w:szCs w:val="26"/>
        </w:rPr>
        <w:t>1.2.</w:t>
      </w:r>
      <w:r>
        <w:rPr>
          <w:sz w:val="26"/>
          <w:szCs w:val="26"/>
        </w:rPr>
        <w:t>2</w:t>
      </w:r>
      <w:r w:rsidRPr="008860ED">
        <w:rPr>
          <w:sz w:val="26"/>
          <w:szCs w:val="26"/>
        </w:rPr>
        <w:t>).</w:t>
      </w:r>
    </w:p>
    <w:p w:rsidR="00F627AE" w:rsidRPr="008860ED" w:rsidRDefault="00F627AE" w:rsidP="00360B90">
      <w:pPr>
        <w:spacing w:after="200" w:line="276" w:lineRule="auto"/>
        <w:ind w:firstLine="426"/>
        <w:jc w:val="both"/>
        <w:rPr>
          <w:sz w:val="26"/>
          <w:szCs w:val="26"/>
        </w:rPr>
      </w:pPr>
    </w:p>
    <w:p w:rsidR="00F627AE" w:rsidRPr="006C681F" w:rsidRDefault="00F627AE" w:rsidP="00360B90">
      <w:pPr>
        <w:spacing w:after="200" w:line="276" w:lineRule="auto"/>
        <w:ind w:firstLine="426"/>
        <w:jc w:val="both"/>
        <w:rPr>
          <w:i/>
          <w:iCs/>
          <w:sz w:val="26"/>
          <w:szCs w:val="26"/>
        </w:rPr>
      </w:pPr>
      <w:r>
        <w:rPr>
          <w:sz w:val="26"/>
          <w:szCs w:val="26"/>
        </w:rPr>
        <w:t>Таблица 1.2</w:t>
      </w:r>
      <w:r w:rsidRPr="006C681F">
        <w:rPr>
          <w:sz w:val="26"/>
          <w:szCs w:val="26"/>
        </w:rPr>
        <w:t>.2</w:t>
      </w:r>
    </w:p>
    <w:p w:rsidR="00F627AE" w:rsidRPr="006C681F" w:rsidRDefault="00F627AE" w:rsidP="00360B90">
      <w:pPr>
        <w:spacing w:after="200" w:line="276" w:lineRule="auto"/>
        <w:ind w:firstLine="426"/>
        <w:jc w:val="both"/>
        <w:rPr>
          <w:i/>
          <w:iCs/>
          <w:sz w:val="26"/>
          <w:szCs w:val="26"/>
        </w:rPr>
      </w:pPr>
      <w:r w:rsidRPr="006C681F">
        <w:rPr>
          <w:i/>
          <w:iCs/>
          <w:sz w:val="26"/>
          <w:szCs w:val="26"/>
        </w:rPr>
        <w:t xml:space="preserve">Расчет прогнозной численности населения Алексеевского </w:t>
      </w:r>
      <w:r>
        <w:rPr>
          <w:i/>
          <w:iCs/>
          <w:sz w:val="26"/>
          <w:szCs w:val="26"/>
        </w:rPr>
        <w:t xml:space="preserve">МО </w:t>
      </w:r>
      <w:r w:rsidRPr="006C681F">
        <w:rPr>
          <w:i/>
          <w:iCs/>
          <w:sz w:val="26"/>
          <w:szCs w:val="26"/>
        </w:rPr>
        <w:t>по трем сценариям, на начало года, тыс. чел.</w:t>
      </w:r>
    </w:p>
    <w:tbl>
      <w:tblPr>
        <w:tblW w:w="0" w:type="auto"/>
        <w:tblInd w:w="2" w:type="dxa"/>
        <w:tblLayout w:type="fixed"/>
        <w:tblCellMar>
          <w:left w:w="0" w:type="dxa"/>
          <w:right w:w="0" w:type="dxa"/>
        </w:tblCellMar>
        <w:tblLook w:val="0000" w:firstRow="0" w:lastRow="0" w:firstColumn="0" w:lastColumn="0" w:noHBand="0" w:noVBand="0"/>
      </w:tblPr>
      <w:tblGrid>
        <w:gridCol w:w="1416"/>
        <w:gridCol w:w="991"/>
        <w:gridCol w:w="1598"/>
        <w:gridCol w:w="2410"/>
        <w:gridCol w:w="2410"/>
      </w:tblGrid>
      <w:tr w:rsidR="00F627AE" w:rsidRPr="006C681F">
        <w:trPr>
          <w:trHeight w:val="496"/>
        </w:trPr>
        <w:tc>
          <w:tcPr>
            <w:tcW w:w="2407" w:type="dxa"/>
            <w:gridSpan w:val="2"/>
            <w:tcBorders>
              <w:top w:val="single" w:sz="6"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Сценарии прогнозной численности населения</w:t>
            </w:r>
          </w:p>
        </w:tc>
        <w:tc>
          <w:tcPr>
            <w:tcW w:w="1598" w:type="dxa"/>
            <w:tcBorders>
              <w:top w:val="single" w:sz="6" w:space="0" w:color="000000"/>
              <w:left w:val="single" w:sz="4" w:space="0" w:color="auto"/>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Инерционный</w:t>
            </w:r>
          </w:p>
        </w:tc>
        <w:tc>
          <w:tcPr>
            <w:tcW w:w="2410" w:type="dxa"/>
            <w:tcBorders>
              <w:top w:val="single" w:sz="6" w:space="0" w:color="000000"/>
              <w:left w:val="single" w:sz="4" w:space="0" w:color="auto"/>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Стабилизационный</w:t>
            </w:r>
          </w:p>
        </w:tc>
        <w:tc>
          <w:tcPr>
            <w:tcW w:w="2410" w:type="dxa"/>
            <w:tcBorders>
              <w:top w:val="single" w:sz="6" w:space="0" w:color="000000"/>
              <w:left w:val="single" w:sz="4" w:space="0" w:color="auto"/>
              <w:right w:val="single" w:sz="6"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Оптимизационный</w:t>
            </w:r>
          </w:p>
        </w:tc>
      </w:tr>
      <w:tr w:rsidR="00F627AE" w:rsidRPr="006C681F">
        <w:trPr>
          <w:trHeight w:hRule="exact" w:val="546"/>
        </w:trPr>
        <w:tc>
          <w:tcPr>
            <w:tcW w:w="1416" w:type="dxa"/>
            <w:vMerge w:val="restart"/>
            <w:tcBorders>
              <w:top w:val="single" w:sz="4" w:space="0" w:color="000000"/>
              <w:left w:val="single" w:sz="6" w:space="0" w:color="000000"/>
              <w:bottom w:val="single" w:sz="6" w:space="0" w:color="000000"/>
              <w:right w:val="single" w:sz="8" w:space="0" w:color="000000"/>
            </w:tcBorders>
            <w:vAlign w:val="center"/>
          </w:tcPr>
          <w:p w:rsidR="00F627AE" w:rsidRPr="006C681F" w:rsidRDefault="00F627AE" w:rsidP="00360B90">
            <w:pPr>
              <w:spacing w:after="200" w:line="276" w:lineRule="auto"/>
              <w:jc w:val="center"/>
              <w:rPr>
                <w:sz w:val="26"/>
                <w:szCs w:val="26"/>
              </w:rPr>
            </w:pPr>
          </w:p>
          <w:p w:rsidR="00F627AE" w:rsidRPr="006C681F" w:rsidRDefault="00F627AE" w:rsidP="00360B90">
            <w:pPr>
              <w:spacing w:after="200" w:line="276" w:lineRule="auto"/>
              <w:jc w:val="center"/>
              <w:rPr>
                <w:sz w:val="26"/>
                <w:szCs w:val="26"/>
              </w:rPr>
            </w:pPr>
            <w:r w:rsidRPr="006C681F">
              <w:rPr>
                <w:sz w:val="26"/>
                <w:szCs w:val="26"/>
              </w:rPr>
              <w:t>Всего, чел.</w:t>
            </w:r>
          </w:p>
        </w:tc>
        <w:tc>
          <w:tcPr>
            <w:tcW w:w="991" w:type="dxa"/>
            <w:tcBorders>
              <w:top w:val="single" w:sz="4" w:space="0" w:color="000000"/>
              <w:left w:val="single" w:sz="8"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2009 г.</w:t>
            </w:r>
          </w:p>
        </w:tc>
        <w:tc>
          <w:tcPr>
            <w:tcW w:w="1598"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2,6</w:t>
            </w:r>
          </w:p>
        </w:tc>
        <w:tc>
          <w:tcPr>
            <w:tcW w:w="2410" w:type="dxa"/>
            <w:tcBorders>
              <w:top w:val="single" w:sz="4" w:space="0" w:color="000000"/>
              <w:left w:val="single" w:sz="4" w:space="0" w:color="auto"/>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2,6</w:t>
            </w:r>
          </w:p>
        </w:tc>
        <w:tc>
          <w:tcPr>
            <w:tcW w:w="2410" w:type="dxa"/>
            <w:tcBorders>
              <w:top w:val="single" w:sz="4" w:space="0" w:color="000000"/>
              <w:left w:val="single" w:sz="4" w:space="0" w:color="auto"/>
              <w:bottom w:val="single" w:sz="4" w:space="0" w:color="000000"/>
              <w:right w:val="single" w:sz="6"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2,6</w:t>
            </w:r>
          </w:p>
        </w:tc>
      </w:tr>
      <w:tr w:rsidR="00F627AE" w:rsidRPr="006C681F">
        <w:trPr>
          <w:trHeight w:hRule="exact" w:val="380"/>
        </w:trPr>
        <w:tc>
          <w:tcPr>
            <w:tcW w:w="1416" w:type="dxa"/>
            <w:vMerge/>
            <w:tcBorders>
              <w:top w:val="single" w:sz="4" w:space="0" w:color="000000"/>
              <w:left w:val="single" w:sz="6" w:space="0" w:color="000000"/>
              <w:bottom w:val="single" w:sz="6" w:space="0" w:color="000000"/>
              <w:right w:val="single" w:sz="8" w:space="0" w:color="000000"/>
            </w:tcBorders>
            <w:vAlign w:val="center"/>
          </w:tcPr>
          <w:p w:rsidR="00F627AE" w:rsidRPr="006C681F" w:rsidRDefault="00F627AE" w:rsidP="00360B90">
            <w:pPr>
              <w:spacing w:after="200" w:line="276" w:lineRule="auto"/>
              <w:jc w:val="center"/>
              <w:rPr>
                <w:sz w:val="26"/>
                <w:szCs w:val="26"/>
              </w:rPr>
            </w:pPr>
          </w:p>
        </w:tc>
        <w:tc>
          <w:tcPr>
            <w:tcW w:w="991" w:type="dxa"/>
            <w:tcBorders>
              <w:top w:val="single" w:sz="4" w:space="0" w:color="000000"/>
              <w:left w:val="single" w:sz="8"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2022 г.</w:t>
            </w:r>
          </w:p>
        </w:tc>
        <w:tc>
          <w:tcPr>
            <w:tcW w:w="1598"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3,0*</w:t>
            </w:r>
          </w:p>
        </w:tc>
        <w:tc>
          <w:tcPr>
            <w:tcW w:w="2410" w:type="dxa"/>
            <w:tcBorders>
              <w:top w:val="single" w:sz="4" w:space="0" w:color="000000"/>
              <w:left w:val="single" w:sz="4" w:space="0" w:color="auto"/>
              <w:bottom w:val="single" w:sz="4"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3,1*</w:t>
            </w:r>
          </w:p>
        </w:tc>
        <w:tc>
          <w:tcPr>
            <w:tcW w:w="2410" w:type="dxa"/>
            <w:tcBorders>
              <w:top w:val="single" w:sz="4" w:space="0" w:color="000000"/>
              <w:left w:val="single" w:sz="4" w:space="0" w:color="auto"/>
              <w:bottom w:val="single" w:sz="4" w:space="0" w:color="000000"/>
              <w:right w:val="single" w:sz="6"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3,4*</w:t>
            </w:r>
          </w:p>
        </w:tc>
      </w:tr>
      <w:tr w:rsidR="00F627AE" w:rsidRPr="006C681F">
        <w:trPr>
          <w:trHeight w:hRule="exact" w:val="348"/>
        </w:trPr>
        <w:tc>
          <w:tcPr>
            <w:tcW w:w="1416" w:type="dxa"/>
            <w:vMerge/>
            <w:tcBorders>
              <w:top w:val="single" w:sz="4" w:space="0" w:color="000000"/>
              <w:left w:val="single" w:sz="6" w:space="0" w:color="000000"/>
              <w:bottom w:val="single" w:sz="6" w:space="0" w:color="000000"/>
              <w:right w:val="single" w:sz="8" w:space="0" w:color="000000"/>
            </w:tcBorders>
            <w:vAlign w:val="center"/>
          </w:tcPr>
          <w:p w:rsidR="00F627AE" w:rsidRPr="006C681F" w:rsidRDefault="00F627AE" w:rsidP="00360B90">
            <w:pPr>
              <w:spacing w:after="200" w:line="276" w:lineRule="auto"/>
              <w:jc w:val="center"/>
              <w:rPr>
                <w:sz w:val="26"/>
                <w:szCs w:val="26"/>
              </w:rPr>
            </w:pPr>
          </w:p>
        </w:tc>
        <w:tc>
          <w:tcPr>
            <w:tcW w:w="991" w:type="dxa"/>
            <w:tcBorders>
              <w:top w:val="single" w:sz="4" w:space="0" w:color="000000"/>
              <w:left w:val="single" w:sz="8"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2032 г.</w:t>
            </w:r>
          </w:p>
        </w:tc>
        <w:tc>
          <w:tcPr>
            <w:tcW w:w="1598"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3,1*</w:t>
            </w:r>
          </w:p>
        </w:tc>
        <w:tc>
          <w:tcPr>
            <w:tcW w:w="241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3,1**</w:t>
            </w:r>
          </w:p>
        </w:tc>
        <w:tc>
          <w:tcPr>
            <w:tcW w:w="2410" w:type="dxa"/>
            <w:tcBorders>
              <w:top w:val="single" w:sz="4" w:space="0" w:color="000000"/>
              <w:left w:val="single" w:sz="4" w:space="0" w:color="000000"/>
              <w:bottom w:val="single" w:sz="6" w:space="0" w:color="000000"/>
              <w:right w:val="single" w:sz="6" w:space="0" w:color="000000"/>
            </w:tcBorders>
            <w:vAlign w:val="center"/>
          </w:tcPr>
          <w:p w:rsidR="00F627AE" w:rsidRPr="006C681F" w:rsidRDefault="00F627AE" w:rsidP="00360B90">
            <w:pPr>
              <w:spacing w:after="200" w:line="276" w:lineRule="auto"/>
              <w:jc w:val="center"/>
              <w:rPr>
                <w:sz w:val="26"/>
                <w:szCs w:val="26"/>
              </w:rPr>
            </w:pPr>
            <w:r w:rsidRPr="006C681F">
              <w:rPr>
                <w:sz w:val="26"/>
                <w:szCs w:val="26"/>
              </w:rPr>
              <w:t>3,7*</w:t>
            </w:r>
          </w:p>
        </w:tc>
      </w:tr>
    </w:tbl>
    <w:p w:rsidR="00F627AE" w:rsidRPr="006C681F" w:rsidRDefault="00F627AE" w:rsidP="00360B90">
      <w:pPr>
        <w:spacing w:after="200" w:line="276" w:lineRule="auto"/>
        <w:ind w:firstLine="426"/>
        <w:jc w:val="both"/>
        <w:rPr>
          <w:sz w:val="26"/>
          <w:szCs w:val="26"/>
        </w:rPr>
      </w:pPr>
    </w:p>
    <w:p w:rsidR="00F627AE" w:rsidRPr="006C681F" w:rsidRDefault="00F627AE" w:rsidP="00360B90">
      <w:pPr>
        <w:spacing w:after="200" w:line="360" w:lineRule="auto"/>
        <w:ind w:firstLine="426"/>
        <w:jc w:val="both"/>
        <w:rPr>
          <w:sz w:val="26"/>
          <w:szCs w:val="26"/>
        </w:rPr>
      </w:pPr>
      <w:r w:rsidRPr="006C681F">
        <w:rPr>
          <w:sz w:val="26"/>
          <w:szCs w:val="26"/>
        </w:rPr>
        <w:t>Как</w:t>
      </w:r>
      <w:r w:rsidRPr="006C681F">
        <w:rPr>
          <w:sz w:val="26"/>
          <w:szCs w:val="26"/>
        </w:rPr>
        <w:tab/>
        <w:t>видно</w:t>
      </w:r>
      <w:r w:rsidRPr="006C681F">
        <w:rPr>
          <w:sz w:val="26"/>
          <w:szCs w:val="26"/>
        </w:rPr>
        <w:tab/>
      </w:r>
      <w:r>
        <w:rPr>
          <w:sz w:val="26"/>
          <w:szCs w:val="26"/>
        </w:rPr>
        <w:t xml:space="preserve"> из</w:t>
      </w:r>
      <w:r>
        <w:rPr>
          <w:sz w:val="26"/>
          <w:szCs w:val="26"/>
        </w:rPr>
        <w:tab/>
        <w:t>таблицы 1.2</w:t>
      </w:r>
      <w:r w:rsidRPr="006C681F">
        <w:rPr>
          <w:sz w:val="26"/>
          <w:szCs w:val="26"/>
        </w:rPr>
        <w:t>.2.,</w:t>
      </w:r>
      <w:r w:rsidRPr="006C681F">
        <w:rPr>
          <w:sz w:val="26"/>
          <w:szCs w:val="26"/>
        </w:rPr>
        <w:tab/>
        <w:t>инерционный вариант развития будет сопровождаться резким сокращением численности населения на каждом из расчетных этапов. При этом независимо от учета внешних миграций.</w:t>
      </w:r>
    </w:p>
    <w:p w:rsidR="00F627AE" w:rsidRPr="006C681F" w:rsidRDefault="00F627AE" w:rsidP="006C681F">
      <w:pPr>
        <w:spacing w:after="200" w:line="360" w:lineRule="auto"/>
        <w:ind w:firstLine="426"/>
        <w:jc w:val="both"/>
        <w:rPr>
          <w:sz w:val="26"/>
          <w:szCs w:val="26"/>
        </w:rPr>
      </w:pPr>
      <w:r>
        <w:rPr>
          <w:sz w:val="26"/>
          <w:szCs w:val="26"/>
        </w:rPr>
        <w:lastRenderedPageBreak/>
        <w:t>Стабилизационный</w:t>
      </w:r>
      <w:r>
        <w:rPr>
          <w:sz w:val="26"/>
          <w:szCs w:val="26"/>
        </w:rPr>
        <w:tab/>
        <w:t xml:space="preserve">сценарий </w:t>
      </w:r>
      <w:r w:rsidRPr="006C681F">
        <w:rPr>
          <w:sz w:val="26"/>
          <w:szCs w:val="26"/>
        </w:rPr>
        <w:t>развития демографических</w:t>
      </w:r>
      <w:r w:rsidRPr="006C681F">
        <w:rPr>
          <w:sz w:val="26"/>
          <w:szCs w:val="26"/>
        </w:rPr>
        <w:tab/>
        <w:t>процессов</w:t>
      </w:r>
      <w:r>
        <w:rPr>
          <w:sz w:val="26"/>
          <w:szCs w:val="26"/>
        </w:rPr>
        <w:t xml:space="preserve"> </w:t>
      </w:r>
      <w:r w:rsidRPr="006C681F">
        <w:rPr>
          <w:sz w:val="26"/>
          <w:szCs w:val="26"/>
        </w:rPr>
        <w:t>приведет к менее значительному изменению численности населения.</w:t>
      </w:r>
    </w:p>
    <w:p w:rsidR="00F627AE" w:rsidRPr="006C681F" w:rsidRDefault="00F627AE" w:rsidP="00360B90">
      <w:pPr>
        <w:spacing w:after="200" w:line="360" w:lineRule="auto"/>
        <w:ind w:firstLine="426"/>
        <w:jc w:val="both"/>
        <w:rPr>
          <w:sz w:val="26"/>
          <w:szCs w:val="26"/>
        </w:rPr>
      </w:pPr>
      <w:r w:rsidRPr="006C681F">
        <w:rPr>
          <w:sz w:val="26"/>
          <w:szCs w:val="26"/>
        </w:rPr>
        <w:t>Оптимистический сценарий развития характеризуется умеренным ростом численности</w:t>
      </w:r>
      <w:r w:rsidRPr="006C681F">
        <w:rPr>
          <w:sz w:val="26"/>
          <w:szCs w:val="26"/>
        </w:rPr>
        <w:tab/>
      </w:r>
      <w:r>
        <w:rPr>
          <w:sz w:val="26"/>
          <w:szCs w:val="26"/>
        </w:rPr>
        <w:t xml:space="preserve"> </w:t>
      </w:r>
      <w:r w:rsidRPr="006C681F">
        <w:rPr>
          <w:sz w:val="26"/>
          <w:szCs w:val="26"/>
        </w:rPr>
        <w:t>населения.</w:t>
      </w:r>
      <w:r w:rsidRPr="006C681F">
        <w:rPr>
          <w:sz w:val="26"/>
          <w:szCs w:val="26"/>
        </w:rPr>
        <w:tab/>
        <w:t>Из всех возможных сценариев развития демографических  процессов  по  рассмотренным  выше  показателям,  видимо, наиболее  вероятным  сценарием  развития  демографических  процессов  на расчетную перспективу будет именно оптимистический вариант.</w:t>
      </w:r>
    </w:p>
    <w:p w:rsidR="00F627AE" w:rsidRPr="006C681F" w:rsidRDefault="00F627AE" w:rsidP="00360B90">
      <w:pPr>
        <w:spacing w:after="200" w:line="360" w:lineRule="auto"/>
        <w:ind w:firstLine="426"/>
        <w:jc w:val="both"/>
        <w:rPr>
          <w:sz w:val="26"/>
          <w:szCs w:val="26"/>
        </w:rPr>
      </w:pPr>
      <w:r w:rsidRPr="006C681F">
        <w:rPr>
          <w:sz w:val="26"/>
          <w:szCs w:val="26"/>
        </w:rPr>
        <w:t>Произведенные  выше  расчеты  динамики  численности  населения, его рождаемости  и  смертности,  позволили  выявить  сдвиги  и  в  перспективной возрастной структур</w:t>
      </w:r>
      <w:r>
        <w:rPr>
          <w:sz w:val="26"/>
          <w:szCs w:val="26"/>
        </w:rPr>
        <w:t>е населения района</w:t>
      </w:r>
      <w:proofErr w:type="gramStart"/>
      <w:r>
        <w:rPr>
          <w:sz w:val="26"/>
          <w:szCs w:val="26"/>
        </w:rPr>
        <w:t>.</w:t>
      </w:r>
      <w:proofErr w:type="gramEnd"/>
      <w:r>
        <w:rPr>
          <w:sz w:val="26"/>
          <w:szCs w:val="26"/>
        </w:rPr>
        <w:t xml:space="preserve"> (</w:t>
      </w:r>
      <w:proofErr w:type="gramStart"/>
      <w:r>
        <w:rPr>
          <w:sz w:val="26"/>
          <w:szCs w:val="26"/>
        </w:rPr>
        <w:t>с</w:t>
      </w:r>
      <w:proofErr w:type="gramEnd"/>
      <w:r>
        <w:rPr>
          <w:sz w:val="26"/>
          <w:szCs w:val="26"/>
        </w:rPr>
        <w:t>м. таб. 1.2</w:t>
      </w:r>
      <w:r w:rsidRPr="006C681F">
        <w:rPr>
          <w:sz w:val="26"/>
          <w:szCs w:val="26"/>
        </w:rPr>
        <w:t>.3).</w:t>
      </w:r>
    </w:p>
    <w:p w:rsidR="00F627AE" w:rsidRPr="006C681F" w:rsidRDefault="00F627AE" w:rsidP="00360B90">
      <w:pPr>
        <w:spacing w:after="200" w:line="276" w:lineRule="auto"/>
        <w:ind w:firstLine="426"/>
        <w:jc w:val="both"/>
        <w:rPr>
          <w:sz w:val="26"/>
          <w:szCs w:val="26"/>
        </w:rPr>
      </w:pPr>
    </w:p>
    <w:p w:rsidR="00F627AE" w:rsidRPr="006C681F" w:rsidRDefault="00F627AE" w:rsidP="00360B90">
      <w:pPr>
        <w:spacing w:after="200" w:line="276" w:lineRule="auto"/>
        <w:ind w:firstLine="426"/>
        <w:jc w:val="both"/>
        <w:rPr>
          <w:sz w:val="26"/>
          <w:szCs w:val="26"/>
        </w:rPr>
      </w:pPr>
      <w:r>
        <w:rPr>
          <w:sz w:val="26"/>
          <w:szCs w:val="26"/>
        </w:rPr>
        <w:t>Таблица 1.2</w:t>
      </w:r>
      <w:r w:rsidRPr="006C681F">
        <w:rPr>
          <w:sz w:val="26"/>
          <w:szCs w:val="26"/>
        </w:rPr>
        <w:t>.3.</w:t>
      </w:r>
    </w:p>
    <w:p w:rsidR="00F627AE" w:rsidRPr="006C681F" w:rsidRDefault="00F627AE" w:rsidP="00360B90">
      <w:pPr>
        <w:spacing w:after="200" w:line="276" w:lineRule="auto"/>
        <w:ind w:firstLine="426"/>
        <w:jc w:val="both"/>
        <w:rPr>
          <w:i/>
          <w:iCs/>
          <w:sz w:val="26"/>
          <w:szCs w:val="26"/>
        </w:rPr>
      </w:pPr>
      <w:r w:rsidRPr="006C681F">
        <w:rPr>
          <w:i/>
          <w:iCs/>
          <w:sz w:val="26"/>
          <w:szCs w:val="26"/>
        </w:rPr>
        <w:t>Возрастная структура населения Алексеевского</w:t>
      </w:r>
      <w:r>
        <w:rPr>
          <w:i/>
          <w:iCs/>
          <w:sz w:val="26"/>
          <w:szCs w:val="26"/>
        </w:rPr>
        <w:t xml:space="preserve"> МО</w:t>
      </w:r>
      <w:r w:rsidRPr="006C681F">
        <w:rPr>
          <w:i/>
          <w:iCs/>
          <w:sz w:val="26"/>
          <w:szCs w:val="26"/>
        </w:rPr>
        <w:t>, оптимистический сценарий на начало года (прогноз)</w:t>
      </w:r>
    </w:p>
    <w:tbl>
      <w:tblPr>
        <w:tblW w:w="0" w:type="auto"/>
        <w:tblInd w:w="2" w:type="dxa"/>
        <w:tblLayout w:type="fixed"/>
        <w:tblCellMar>
          <w:left w:w="0" w:type="dxa"/>
          <w:right w:w="0" w:type="dxa"/>
        </w:tblCellMar>
        <w:tblLook w:val="0000" w:firstRow="0" w:lastRow="0" w:firstColumn="0" w:lastColumn="0" w:noHBand="0" w:noVBand="0"/>
      </w:tblPr>
      <w:tblGrid>
        <w:gridCol w:w="2592"/>
        <w:gridCol w:w="1080"/>
        <w:gridCol w:w="1080"/>
        <w:gridCol w:w="1080"/>
        <w:gridCol w:w="1080"/>
        <w:gridCol w:w="1080"/>
        <w:gridCol w:w="1080"/>
      </w:tblGrid>
      <w:tr w:rsidR="00F627AE" w:rsidRPr="006C681F">
        <w:trPr>
          <w:trHeight w:hRule="exact" w:val="245"/>
        </w:trPr>
        <w:tc>
          <w:tcPr>
            <w:tcW w:w="2592" w:type="dxa"/>
            <w:vMerge w:val="restart"/>
            <w:tcBorders>
              <w:top w:val="single" w:sz="6"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Возрастные категории</w:t>
            </w:r>
          </w:p>
        </w:tc>
        <w:tc>
          <w:tcPr>
            <w:tcW w:w="2160" w:type="dxa"/>
            <w:gridSpan w:val="2"/>
            <w:tcBorders>
              <w:top w:val="single" w:sz="6"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2009 г.</w:t>
            </w:r>
          </w:p>
        </w:tc>
        <w:tc>
          <w:tcPr>
            <w:tcW w:w="2160" w:type="dxa"/>
            <w:gridSpan w:val="2"/>
            <w:tcBorders>
              <w:top w:val="single" w:sz="6"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2022 г.</w:t>
            </w:r>
          </w:p>
        </w:tc>
        <w:tc>
          <w:tcPr>
            <w:tcW w:w="2160" w:type="dxa"/>
            <w:gridSpan w:val="2"/>
            <w:tcBorders>
              <w:top w:val="single" w:sz="6" w:space="0" w:color="000000"/>
              <w:left w:val="single" w:sz="4" w:space="0" w:color="000000"/>
              <w:bottom w:val="single" w:sz="4" w:space="0" w:color="000000"/>
              <w:right w:val="single" w:sz="6" w:space="0" w:color="000000"/>
            </w:tcBorders>
            <w:vAlign w:val="center"/>
          </w:tcPr>
          <w:p w:rsidR="00F627AE" w:rsidRPr="006C681F" w:rsidRDefault="00F627AE" w:rsidP="00360B90">
            <w:pPr>
              <w:spacing w:after="200" w:line="276" w:lineRule="auto"/>
              <w:jc w:val="center"/>
            </w:pPr>
            <w:r w:rsidRPr="006C681F">
              <w:t>2032 г.</w:t>
            </w:r>
          </w:p>
        </w:tc>
      </w:tr>
      <w:tr w:rsidR="00F627AE" w:rsidRPr="006C681F">
        <w:trPr>
          <w:trHeight w:hRule="exact" w:val="316"/>
        </w:trPr>
        <w:tc>
          <w:tcPr>
            <w:tcW w:w="2592" w:type="dxa"/>
            <w:vMerge/>
            <w:tcBorders>
              <w:top w:val="single" w:sz="6"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чел.</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чел.</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чел.</w:t>
            </w:r>
          </w:p>
        </w:tc>
        <w:tc>
          <w:tcPr>
            <w:tcW w:w="1080" w:type="dxa"/>
            <w:tcBorders>
              <w:top w:val="single" w:sz="4" w:space="0" w:color="000000"/>
              <w:left w:val="single" w:sz="4" w:space="0" w:color="000000"/>
              <w:bottom w:val="single" w:sz="4" w:space="0" w:color="000000"/>
              <w:right w:val="single" w:sz="6" w:space="0" w:color="000000"/>
            </w:tcBorders>
            <w:vAlign w:val="center"/>
          </w:tcPr>
          <w:p w:rsidR="00F627AE" w:rsidRPr="006C681F" w:rsidRDefault="00F627AE" w:rsidP="00360B90">
            <w:pPr>
              <w:spacing w:after="200" w:line="276" w:lineRule="auto"/>
              <w:jc w:val="center"/>
            </w:pPr>
            <w:r w:rsidRPr="006C681F">
              <w:t>%</w:t>
            </w:r>
          </w:p>
        </w:tc>
      </w:tr>
      <w:tr w:rsidR="00F627AE" w:rsidRPr="006C681F">
        <w:trPr>
          <w:trHeight w:hRule="exact" w:val="434"/>
        </w:trPr>
        <w:tc>
          <w:tcPr>
            <w:tcW w:w="2592" w:type="dxa"/>
            <w:tcBorders>
              <w:top w:val="single" w:sz="4"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0—15</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504</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19,1</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649</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19,1</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674</w:t>
            </w:r>
          </w:p>
        </w:tc>
        <w:tc>
          <w:tcPr>
            <w:tcW w:w="1080" w:type="dxa"/>
            <w:tcBorders>
              <w:top w:val="single" w:sz="4" w:space="0" w:color="000000"/>
              <w:left w:val="single" w:sz="4" w:space="0" w:color="000000"/>
              <w:bottom w:val="single" w:sz="4" w:space="0" w:color="000000"/>
              <w:right w:val="single" w:sz="6" w:space="0" w:color="000000"/>
            </w:tcBorders>
            <w:vAlign w:val="center"/>
          </w:tcPr>
          <w:p w:rsidR="00F627AE" w:rsidRPr="006C681F" w:rsidRDefault="00F627AE" w:rsidP="00360B90">
            <w:pPr>
              <w:spacing w:after="200" w:line="276" w:lineRule="auto"/>
              <w:jc w:val="center"/>
            </w:pPr>
            <w:r w:rsidRPr="006C681F">
              <w:t>18,0</w:t>
            </w:r>
          </w:p>
        </w:tc>
      </w:tr>
      <w:tr w:rsidR="00F627AE" w:rsidRPr="006C681F">
        <w:trPr>
          <w:trHeight w:hRule="exact" w:val="1008"/>
        </w:trPr>
        <w:tc>
          <w:tcPr>
            <w:tcW w:w="2592" w:type="dxa"/>
            <w:tcBorders>
              <w:top w:val="single" w:sz="4"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16—59 — м и (16—54) — ж</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1248</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47,3</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1976</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58,2</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2141</w:t>
            </w:r>
          </w:p>
        </w:tc>
        <w:tc>
          <w:tcPr>
            <w:tcW w:w="1080" w:type="dxa"/>
            <w:tcBorders>
              <w:top w:val="single" w:sz="4" w:space="0" w:color="000000"/>
              <w:left w:val="single" w:sz="4" w:space="0" w:color="000000"/>
              <w:bottom w:val="single" w:sz="4" w:space="0" w:color="000000"/>
              <w:right w:val="single" w:sz="6" w:space="0" w:color="000000"/>
            </w:tcBorders>
            <w:vAlign w:val="center"/>
          </w:tcPr>
          <w:p w:rsidR="00F627AE" w:rsidRPr="006C681F" w:rsidRDefault="00F627AE" w:rsidP="00360B90">
            <w:pPr>
              <w:spacing w:after="200" w:line="276" w:lineRule="auto"/>
              <w:jc w:val="center"/>
            </w:pPr>
            <w:r w:rsidRPr="006C681F">
              <w:t>57,2</w:t>
            </w:r>
          </w:p>
        </w:tc>
      </w:tr>
      <w:tr w:rsidR="00F627AE" w:rsidRPr="006C681F">
        <w:trPr>
          <w:trHeight w:hRule="exact" w:val="1248"/>
        </w:trPr>
        <w:tc>
          <w:tcPr>
            <w:tcW w:w="2592" w:type="dxa"/>
            <w:tcBorders>
              <w:top w:val="single" w:sz="4" w:space="0" w:color="000000"/>
              <w:left w:val="single" w:sz="6"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t xml:space="preserve">60 и &gt; — </w:t>
            </w:r>
            <w:proofErr w:type="gramStart"/>
            <w:r>
              <w:t>м</w:t>
            </w:r>
            <w:proofErr w:type="gramEnd"/>
            <w:r>
              <w:t xml:space="preserve"> и (55 и &gt;) — ж</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888</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33,6</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771</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22,7</w:t>
            </w:r>
          </w:p>
        </w:tc>
        <w:tc>
          <w:tcPr>
            <w:tcW w:w="1080" w:type="dxa"/>
            <w:tcBorders>
              <w:top w:val="single" w:sz="4" w:space="0" w:color="000000"/>
              <w:left w:val="single" w:sz="4" w:space="0" w:color="000000"/>
              <w:bottom w:val="single" w:sz="4" w:space="0" w:color="000000"/>
              <w:right w:val="single" w:sz="4" w:space="0" w:color="000000"/>
            </w:tcBorders>
            <w:vAlign w:val="center"/>
          </w:tcPr>
          <w:p w:rsidR="00F627AE" w:rsidRPr="006C681F" w:rsidRDefault="00F627AE" w:rsidP="00360B90">
            <w:pPr>
              <w:spacing w:after="200" w:line="276" w:lineRule="auto"/>
              <w:jc w:val="center"/>
            </w:pPr>
            <w:r w:rsidRPr="006C681F">
              <w:t>928</w:t>
            </w:r>
          </w:p>
        </w:tc>
        <w:tc>
          <w:tcPr>
            <w:tcW w:w="1080" w:type="dxa"/>
            <w:tcBorders>
              <w:top w:val="single" w:sz="4" w:space="0" w:color="000000"/>
              <w:left w:val="single" w:sz="4" w:space="0" w:color="000000"/>
              <w:bottom w:val="single" w:sz="4" w:space="0" w:color="000000"/>
              <w:right w:val="single" w:sz="6" w:space="0" w:color="000000"/>
            </w:tcBorders>
            <w:vAlign w:val="center"/>
          </w:tcPr>
          <w:p w:rsidR="00F627AE" w:rsidRPr="006C681F" w:rsidRDefault="00F627AE" w:rsidP="00360B90">
            <w:pPr>
              <w:spacing w:after="200" w:line="276" w:lineRule="auto"/>
              <w:jc w:val="center"/>
            </w:pPr>
            <w:r w:rsidRPr="006C681F">
              <w:t>24,8</w:t>
            </w:r>
          </w:p>
        </w:tc>
      </w:tr>
      <w:tr w:rsidR="00F627AE" w:rsidRPr="006C681F">
        <w:trPr>
          <w:trHeight w:hRule="exact" w:val="1086"/>
        </w:trPr>
        <w:tc>
          <w:tcPr>
            <w:tcW w:w="2592" w:type="dxa"/>
            <w:tcBorders>
              <w:top w:val="single" w:sz="4" w:space="0" w:color="000000"/>
              <w:left w:val="single" w:sz="6"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Всего</w:t>
            </w:r>
          </w:p>
        </w:tc>
        <w:tc>
          <w:tcPr>
            <w:tcW w:w="108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2640</w:t>
            </w:r>
          </w:p>
        </w:tc>
        <w:tc>
          <w:tcPr>
            <w:tcW w:w="108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100,0</w:t>
            </w:r>
          </w:p>
        </w:tc>
        <w:tc>
          <w:tcPr>
            <w:tcW w:w="108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3396</w:t>
            </w:r>
          </w:p>
        </w:tc>
        <w:tc>
          <w:tcPr>
            <w:tcW w:w="108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100,0</w:t>
            </w:r>
          </w:p>
        </w:tc>
        <w:tc>
          <w:tcPr>
            <w:tcW w:w="1080" w:type="dxa"/>
            <w:tcBorders>
              <w:top w:val="single" w:sz="4" w:space="0" w:color="000000"/>
              <w:left w:val="single" w:sz="4" w:space="0" w:color="000000"/>
              <w:bottom w:val="single" w:sz="6" w:space="0" w:color="000000"/>
              <w:right w:val="single" w:sz="4" w:space="0" w:color="000000"/>
            </w:tcBorders>
            <w:vAlign w:val="center"/>
          </w:tcPr>
          <w:p w:rsidR="00F627AE" w:rsidRPr="006C681F" w:rsidRDefault="00F627AE" w:rsidP="00360B90">
            <w:pPr>
              <w:spacing w:after="200" w:line="276" w:lineRule="auto"/>
              <w:jc w:val="center"/>
            </w:pPr>
            <w:r w:rsidRPr="006C681F">
              <w:t>3743</w:t>
            </w:r>
          </w:p>
        </w:tc>
        <w:tc>
          <w:tcPr>
            <w:tcW w:w="1080" w:type="dxa"/>
            <w:tcBorders>
              <w:top w:val="single" w:sz="4" w:space="0" w:color="000000"/>
              <w:left w:val="single" w:sz="4" w:space="0" w:color="000000"/>
              <w:bottom w:val="single" w:sz="6" w:space="0" w:color="000000"/>
              <w:right w:val="single" w:sz="6" w:space="0" w:color="000000"/>
            </w:tcBorders>
            <w:vAlign w:val="center"/>
          </w:tcPr>
          <w:p w:rsidR="00F627AE" w:rsidRPr="006C681F" w:rsidRDefault="00F627AE" w:rsidP="00360B90">
            <w:pPr>
              <w:spacing w:after="200" w:line="276" w:lineRule="auto"/>
              <w:jc w:val="center"/>
            </w:pPr>
            <w:r w:rsidRPr="006C681F">
              <w:t>100,0</w:t>
            </w:r>
          </w:p>
        </w:tc>
      </w:tr>
    </w:tbl>
    <w:p w:rsidR="00F627AE" w:rsidRPr="006C681F" w:rsidRDefault="00F627AE" w:rsidP="00360B90">
      <w:pPr>
        <w:spacing w:after="200" w:line="276" w:lineRule="auto"/>
        <w:jc w:val="both"/>
        <w:rPr>
          <w:i/>
          <w:iCs/>
        </w:rPr>
      </w:pPr>
    </w:p>
    <w:p w:rsidR="00F627AE" w:rsidRDefault="00F627AE" w:rsidP="006C681F">
      <w:pPr>
        <w:spacing w:after="200" w:line="276" w:lineRule="auto"/>
        <w:rPr>
          <w:i/>
          <w:iCs/>
          <w:sz w:val="26"/>
          <w:szCs w:val="26"/>
        </w:rPr>
      </w:pPr>
    </w:p>
    <w:p w:rsidR="00F627AE" w:rsidRDefault="00F627AE" w:rsidP="006C681F">
      <w:pPr>
        <w:spacing w:after="200" w:line="276" w:lineRule="auto"/>
        <w:ind w:firstLine="426"/>
        <w:rPr>
          <w:i/>
          <w:iCs/>
          <w:sz w:val="26"/>
          <w:szCs w:val="26"/>
        </w:rPr>
      </w:pPr>
      <w:r w:rsidRPr="006C681F">
        <w:rPr>
          <w:i/>
          <w:iCs/>
          <w:sz w:val="26"/>
          <w:szCs w:val="26"/>
        </w:rPr>
        <w:t>Расчетная численность населения по Алексеевскому м</w:t>
      </w:r>
      <w:r>
        <w:rPr>
          <w:i/>
          <w:iCs/>
          <w:sz w:val="26"/>
          <w:szCs w:val="26"/>
        </w:rPr>
        <w:t>униципальному</w:t>
      </w:r>
      <w:r w:rsidRPr="006C681F">
        <w:rPr>
          <w:i/>
          <w:iCs/>
          <w:sz w:val="26"/>
          <w:szCs w:val="26"/>
        </w:rPr>
        <w:t xml:space="preserve"> о</w:t>
      </w:r>
      <w:r>
        <w:rPr>
          <w:i/>
          <w:iCs/>
          <w:sz w:val="26"/>
          <w:szCs w:val="26"/>
        </w:rPr>
        <w:t xml:space="preserve">бразованию </w:t>
      </w:r>
      <w:r w:rsidRPr="006C681F">
        <w:rPr>
          <w:i/>
          <w:iCs/>
          <w:sz w:val="26"/>
          <w:szCs w:val="26"/>
        </w:rPr>
        <w:t xml:space="preserve">(оптимистичный вариант)                                                                                     </w:t>
      </w:r>
    </w:p>
    <w:p w:rsidR="00F627AE" w:rsidRDefault="00F627AE" w:rsidP="006C681F">
      <w:pPr>
        <w:spacing w:after="200" w:line="276" w:lineRule="auto"/>
        <w:rPr>
          <w:i/>
          <w:iCs/>
          <w:sz w:val="26"/>
          <w:szCs w:val="26"/>
        </w:rPr>
      </w:pPr>
    </w:p>
    <w:p w:rsidR="00F627AE" w:rsidRPr="006C681F" w:rsidRDefault="00F627AE" w:rsidP="006C681F">
      <w:pPr>
        <w:spacing w:after="200" w:line="276" w:lineRule="auto"/>
        <w:ind w:firstLine="426"/>
        <w:rPr>
          <w:i/>
          <w:iCs/>
          <w:sz w:val="26"/>
          <w:szCs w:val="26"/>
        </w:rPr>
      </w:pPr>
      <w:r>
        <w:rPr>
          <w:rFonts w:ascii="Arial" w:hAnsi="Arial" w:cs="Arial"/>
          <w:i/>
          <w:iCs/>
        </w:rPr>
        <w:t xml:space="preserve">Таблица </w:t>
      </w:r>
      <w:r w:rsidRPr="00360B90">
        <w:rPr>
          <w:rFonts w:ascii="Arial" w:hAnsi="Arial" w:cs="Arial"/>
          <w:i/>
          <w:iCs/>
        </w:rPr>
        <w:t>1.</w:t>
      </w:r>
      <w:r>
        <w:rPr>
          <w:rFonts w:ascii="Arial" w:hAnsi="Arial" w:cs="Arial"/>
          <w:i/>
          <w:iCs/>
        </w:rPr>
        <w:t>2.</w:t>
      </w:r>
      <w:r w:rsidRPr="00360B90">
        <w:rPr>
          <w:rFonts w:ascii="Arial" w:hAnsi="Arial" w:cs="Arial"/>
          <w:i/>
          <w:iCs/>
        </w:rPr>
        <w:t>4</w:t>
      </w:r>
    </w:p>
    <w:tbl>
      <w:tblPr>
        <w:tblW w:w="75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5"/>
        <w:gridCol w:w="1008"/>
        <w:gridCol w:w="992"/>
        <w:gridCol w:w="993"/>
        <w:gridCol w:w="850"/>
        <w:gridCol w:w="673"/>
        <w:gridCol w:w="63"/>
        <w:gridCol w:w="1037"/>
        <w:gridCol w:w="34"/>
      </w:tblGrid>
      <w:tr w:rsidR="00F627AE" w:rsidRPr="00360B90" w:rsidTr="00874E4E">
        <w:trPr>
          <w:trHeight w:val="397"/>
        </w:trPr>
        <w:tc>
          <w:tcPr>
            <w:tcW w:w="1935" w:type="dxa"/>
            <w:vMerge w:val="restart"/>
            <w:vAlign w:val="center"/>
          </w:tcPr>
          <w:p w:rsidR="00F627AE" w:rsidRPr="006C681F" w:rsidRDefault="00F627AE" w:rsidP="00360B90">
            <w:pPr>
              <w:spacing w:line="276" w:lineRule="auto"/>
              <w:jc w:val="both"/>
            </w:pPr>
          </w:p>
          <w:p w:rsidR="00F627AE" w:rsidRPr="006C681F" w:rsidRDefault="00F627AE" w:rsidP="00360B90">
            <w:pPr>
              <w:spacing w:line="276" w:lineRule="auto"/>
              <w:jc w:val="both"/>
            </w:pPr>
          </w:p>
          <w:p w:rsidR="00F627AE" w:rsidRPr="006C681F" w:rsidRDefault="00F627AE" w:rsidP="00360B90">
            <w:pPr>
              <w:spacing w:line="276" w:lineRule="auto"/>
              <w:jc w:val="both"/>
            </w:pPr>
          </w:p>
          <w:p w:rsidR="00F627AE" w:rsidRPr="006C681F" w:rsidRDefault="00F627AE" w:rsidP="00360B90">
            <w:pPr>
              <w:spacing w:line="276" w:lineRule="auto"/>
              <w:jc w:val="both"/>
            </w:pPr>
          </w:p>
        </w:tc>
        <w:tc>
          <w:tcPr>
            <w:tcW w:w="4516" w:type="dxa"/>
            <w:gridSpan w:val="5"/>
            <w:vAlign w:val="center"/>
          </w:tcPr>
          <w:p w:rsidR="00F627AE" w:rsidRPr="006C681F" w:rsidRDefault="00F627AE" w:rsidP="00360B90">
            <w:pPr>
              <w:spacing w:line="276" w:lineRule="auto"/>
              <w:jc w:val="both"/>
            </w:pPr>
            <w:r w:rsidRPr="006C681F">
              <w:t>Наименование населенных пунктов</w:t>
            </w:r>
          </w:p>
        </w:tc>
        <w:tc>
          <w:tcPr>
            <w:tcW w:w="1134" w:type="dxa"/>
            <w:gridSpan w:val="3"/>
            <w:vAlign w:val="center"/>
          </w:tcPr>
          <w:p w:rsidR="00F627AE" w:rsidRPr="006C681F" w:rsidRDefault="00F627AE" w:rsidP="00360B90">
            <w:pPr>
              <w:spacing w:line="276" w:lineRule="auto"/>
              <w:jc w:val="both"/>
            </w:pPr>
            <w:r w:rsidRPr="006C681F">
              <w:t>Всего</w:t>
            </w:r>
          </w:p>
          <w:p w:rsidR="00F627AE" w:rsidRPr="006C681F" w:rsidRDefault="00F627AE" w:rsidP="00360B90">
            <w:pPr>
              <w:spacing w:line="276" w:lineRule="auto"/>
              <w:jc w:val="both"/>
            </w:pPr>
            <w:r w:rsidRPr="006C681F">
              <w:t>(чел.)</w:t>
            </w:r>
          </w:p>
        </w:tc>
      </w:tr>
      <w:tr w:rsidR="00874E4E" w:rsidRPr="00360B90" w:rsidTr="00874E4E">
        <w:trPr>
          <w:gridAfter w:val="1"/>
          <w:wAfter w:w="34" w:type="dxa"/>
          <w:cantSplit/>
          <w:trHeight w:val="2047"/>
        </w:trPr>
        <w:tc>
          <w:tcPr>
            <w:tcW w:w="1935" w:type="dxa"/>
            <w:vMerge/>
            <w:vAlign w:val="center"/>
          </w:tcPr>
          <w:p w:rsidR="00874E4E" w:rsidRPr="006C681F" w:rsidRDefault="00874E4E" w:rsidP="00360B90">
            <w:pPr>
              <w:spacing w:line="276" w:lineRule="auto"/>
              <w:jc w:val="both"/>
            </w:pPr>
          </w:p>
        </w:tc>
        <w:tc>
          <w:tcPr>
            <w:tcW w:w="1008" w:type="dxa"/>
            <w:textDirection w:val="btLr"/>
            <w:vAlign w:val="center"/>
          </w:tcPr>
          <w:p w:rsidR="00874E4E" w:rsidRPr="006C681F" w:rsidRDefault="00874E4E" w:rsidP="00360B90">
            <w:pPr>
              <w:spacing w:line="276" w:lineRule="auto"/>
              <w:jc w:val="both"/>
            </w:pPr>
          </w:p>
          <w:p w:rsidR="00874E4E" w:rsidRPr="006C681F" w:rsidRDefault="00874E4E" w:rsidP="001A5C04">
            <w:pPr>
              <w:spacing w:line="276" w:lineRule="auto"/>
              <w:jc w:val="center"/>
            </w:pPr>
            <w:r>
              <w:t xml:space="preserve">пос. </w:t>
            </w:r>
            <w:r w:rsidRPr="006C681F">
              <w:t>Алексеевка (</w:t>
            </w:r>
            <w:proofErr w:type="spellStart"/>
            <w:r w:rsidRPr="006C681F">
              <w:t>адм</w:t>
            </w:r>
            <w:proofErr w:type="gramStart"/>
            <w:r w:rsidRPr="006C681F">
              <w:t>.ц</w:t>
            </w:r>
            <w:proofErr w:type="gramEnd"/>
            <w:r w:rsidRPr="006C681F">
              <w:t>ентр</w:t>
            </w:r>
            <w:proofErr w:type="spellEnd"/>
            <w:r w:rsidRPr="006C681F">
              <w:t>)</w:t>
            </w:r>
          </w:p>
          <w:p w:rsidR="00874E4E" w:rsidRPr="006C681F" w:rsidRDefault="00874E4E" w:rsidP="00360B90">
            <w:pPr>
              <w:spacing w:line="276" w:lineRule="auto"/>
              <w:jc w:val="both"/>
            </w:pPr>
          </w:p>
        </w:tc>
        <w:tc>
          <w:tcPr>
            <w:tcW w:w="992" w:type="dxa"/>
            <w:textDirection w:val="btLr"/>
            <w:vAlign w:val="center"/>
          </w:tcPr>
          <w:p w:rsidR="00874E4E" w:rsidRPr="006C681F" w:rsidRDefault="00874E4E" w:rsidP="001A5C04">
            <w:pPr>
              <w:spacing w:line="276" w:lineRule="auto"/>
              <w:jc w:val="center"/>
            </w:pPr>
          </w:p>
          <w:p w:rsidR="00874E4E" w:rsidRPr="006C681F" w:rsidRDefault="00874E4E" w:rsidP="001A5C04">
            <w:pPr>
              <w:spacing w:line="276" w:lineRule="auto"/>
              <w:jc w:val="center"/>
            </w:pPr>
            <w:proofErr w:type="gramStart"/>
            <w:r w:rsidRPr="006C681F">
              <w:t>с</w:t>
            </w:r>
            <w:proofErr w:type="gramEnd"/>
            <w:r w:rsidRPr="006C681F">
              <w:t>.</w:t>
            </w:r>
            <w:r>
              <w:t xml:space="preserve"> </w:t>
            </w:r>
            <w:r w:rsidRPr="006C681F">
              <w:t>Победа</w:t>
            </w:r>
          </w:p>
          <w:p w:rsidR="00874E4E" w:rsidRPr="006C681F" w:rsidRDefault="00874E4E" w:rsidP="001A5C04">
            <w:pPr>
              <w:spacing w:line="276" w:lineRule="auto"/>
              <w:jc w:val="center"/>
            </w:pPr>
          </w:p>
        </w:tc>
        <w:tc>
          <w:tcPr>
            <w:tcW w:w="993" w:type="dxa"/>
            <w:textDirection w:val="btLr"/>
            <w:vAlign w:val="center"/>
          </w:tcPr>
          <w:p w:rsidR="00874E4E" w:rsidRPr="006C681F" w:rsidRDefault="00874E4E" w:rsidP="001A5C04">
            <w:pPr>
              <w:spacing w:line="276" w:lineRule="auto"/>
              <w:jc w:val="center"/>
            </w:pPr>
            <w:proofErr w:type="spellStart"/>
            <w:r>
              <w:t>с</w:t>
            </w:r>
            <w:proofErr w:type="gramStart"/>
            <w:r w:rsidRPr="006C681F">
              <w:t>.С</w:t>
            </w:r>
            <w:proofErr w:type="gramEnd"/>
            <w:r w:rsidRPr="006C681F">
              <w:t>тарая</w:t>
            </w:r>
            <w:proofErr w:type="spellEnd"/>
            <w:r w:rsidRPr="006C681F">
              <w:t xml:space="preserve"> Яблонка</w:t>
            </w:r>
          </w:p>
        </w:tc>
        <w:tc>
          <w:tcPr>
            <w:tcW w:w="850" w:type="dxa"/>
            <w:textDirection w:val="btLr"/>
            <w:vAlign w:val="center"/>
          </w:tcPr>
          <w:p w:rsidR="00874E4E" w:rsidRPr="006C681F" w:rsidRDefault="00874E4E" w:rsidP="001A5C04">
            <w:pPr>
              <w:spacing w:line="276" w:lineRule="auto"/>
              <w:jc w:val="center"/>
            </w:pPr>
            <w:r w:rsidRPr="006C681F">
              <w:t>С.</w:t>
            </w:r>
            <w:r>
              <w:t xml:space="preserve"> </w:t>
            </w:r>
            <w:r w:rsidRPr="006C681F">
              <w:t>Селитьба</w:t>
            </w:r>
          </w:p>
        </w:tc>
        <w:tc>
          <w:tcPr>
            <w:tcW w:w="736" w:type="dxa"/>
            <w:gridSpan w:val="2"/>
            <w:textDirection w:val="btLr"/>
            <w:vAlign w:val="center"/>
          </w:tcPr>
          <w:p w:rsidR="00874E4E" w:rsidRPr="006C681F" w:rsidRDefault="00874E4E" w:rsidP="001A5C04">
            <w:pPr>
              <w:spacing w:line="276" w:lineRule="auto"/>
              <w:jc w:val="center"/>
            </w:pPr>
            <w:r>
              <w:t>с</w:t>
            </w:r>
            <w:r w:rsidRPr="006C681F">
              <w:t>.</w:t>
            </w:r>
            <w:r>
              <w:t xml:space="preserve"> </w:t>
            </w:r>
            <w:r w:rsidRPr="006C681F">
              <w:t>Новая Яблонка</w:t>
            </w:r>
          </w:p>
        </w:tc>
        <w:tc>
          <w:tcPr>
            <w:tcW w:w="1037" w:type="dxa"/>
            <w:vAlign w:val="center"/>
          </w:tcPr>
          <w:p w:rsidR="00874E4E" w:rsidRPr="006C681F" w:rsidRDefault="00874E4E" w:rsidP="00360B90">
            <w:pPr>
              <w:spacing w:line="276" w:lineRule="auto"/>
              <w:jc w:val="both"/>
            </w:pPr>
          </w:p>
        </w:tc>
      </w:tr>
      <w:tr w:rsidR="00874E4E" w:rsidRPr="00360B90" w:rsidTr="00874E4E">
        <w:trPr>
          <w:gridAfter w:val="1"/>
          <w:wAfter w:w="34" w:type="dxa"/>
          <w:trHeight w:val="397"/>
        </w:trPr>
        <w:tc>
          <w:tcPr>
            <w:tcW w:w="1935" w:type="dxa"/>
            <w:vAlign w:val="center"/>
          </w:tcPr>
          <w:p w:rsidR="00874E4E" w:rsidRPr="006C681F" w:rsidRDefault="00874E4E" w:rsidP="00360B90">
            <w:pPr>
              <w:spacing w:line="276" w:lineRule="auto"/>
              <w:jc w:val="both"/>
            </w:pPr>
            <w:r w:rsidRPr="006C681F">
              <w:t>Существующее положение</w:t>
            </w:r>
          </w:p>
        </w:tc>
        <w:tc>
          <w:tcPr>
            <w:tcW w:w="1008" w:type="dxa"/>
            <w:vAlign w:val="center"/>
          </w:tcPr>
          <w:p w:rsidR="00874E4E" w:rsidRPr="006C681F" w:rsidRDefault="00874E4E" w:rsidP="00360B90">
            <w:pPr>
              <w:spacing w:line="276" w:lineRule="auto"/>
              <w:jc w:val="both"/>
            </w:pPr>
            <w:r w:rsidRPr="006C681F">
              <w:t>2003</w:t>
            </w:r>
          </w:p>
          <w:p w:rsidR="00874E4E" w:rsidRPr="006C681F" w:rsidRDefault="00874E4E" w:rsidP="00360B90">
            <w:pPr>
              <w:spacing w:line="276" w:lineRule="auto"/>
              <w:jc w:val="both"/>
            </w:pPr>
          </w:p>
        </w:tc>
        <w:tc>
          <w:tcPr>
            <w:tcW w:w="992" w:type="dxa"/>
            <w:vAlign w:val="center"/>
          </w:tcPr>
          <w:p w:rsidR="00874E4E" w:rsidRPr="006C681F" w:rsidRDefault="00874E4E" w:rsidP="00360B90">
            <w:pPr>
              <w:spacing w:line="276" w:lineRule="auto"/>
              <w:jc w:val="both"/>
            </w:pPr>
            <w:r w:rsidRPr="006C681F">
              <w:t>61</w:t>
            </w:r>
          </w:p>
        </w:tc>
        <w:tc>
          <w:tcPr>
            <w:tcW w:w="993" w:type="dxa"/>
            <w:vAlign w:val="center"/>
          </w:tcPr>
          <w:p w:rsidR="00874E4E" w:rsidRPr="006C681F" w:rsidRDefault="00874E4E" w:rsidP="00360B90">
            <w:pPr>
              <w:spacing w:line="276" w:lineRule="auto"/>
              <w:jc w:val="both"/>
            </w:pPr>
            <w:r w:rsidRPr="006C681F">
              <w:t>129</w:t>
            </w:r>
          </w:p>
        </w:tc>
        <w:tc>
          <w:tcPr>
            <w:tcW w:w="850" w:type="dxa"/>
            <w:vAlign w:val="center"/>
          </w:tcPr>
          <w:p w:rsidR="00874E4E" w:rsidRPr="006C681F" w:rsidRDefault="00874E4E" w:rsidP="00360B90">
            <w:pPr>
              <w:spacing w:line="276" w:lineRule="auto"/>
              <w:jc w:val="both"/>
            </w:pPr>
            <w:r w:rsidRPr="006C681F">
              <w:t>247</w:t>
            </w:r>
          </w:p>
        </w:tc>
        <w:tc>
          <w:tcPr>
            <w:tcW w:w="736" w:type="dxa"/>
            <w:gridSpan w:val="2"/>
            <w:vAlign w:val="center"/>
          </w:tcPr>
          <w:p w:rsidR="00874E4E" w:rsidRPr="006C681F" w:rsidRDefault="00874E4E" w:rsidP="00360B90">
            <w:pPr>
              <w:spacing w:line="276" w:lineRule="auto"/>
              <w:jc w:val="both"/>
            </w:pPr>
            <w:r w:rsidRPr="006C681F">
              <w:t>200</w:t>
            </w:r>
          </w:p>
        </w:tc>
        <w:tc>
          <w:tcPr>
            <w:tcW w:w="1037" w:type="dxa"/>
            <w:vAlign w:val="center"/>
          </w:tcPr>
          <w:p w:rsidR="00874E4E" w:rsidRPr="006C681F" w:rsidRDefault="00874E4E" w:rsidP="00054C5B">
            <w:pPr>
              <w:spacing w:line="276" w:lineRule="auto"/>
              <w:jc w:val="both"/>
            </w:pPr>
            <w:r w:rsidRPr="006C681F">
              <w:t>2</w:t>
            </w:r>
            <w:r>
              <w:t>125</w:t>
            </w:r>
          </w:p>
        </w:tc>
      </w:tr>
      <w:tr w:rsidR="00874E4E" w:rsidRPr="00360B90" w:rsidTr="00874E4E">
        <w:trPr>
          <w:gridAfter w:val="1"/>
          <w:wAfter w:w="34" w:type="dxa"/>
          <w:trHeight w:val="397"/>
        </w:trPr>
        <w:tc>
          <w:tcPr>
            <w:tcW w:w="1935" w:type="dxa"/>
            <w:vAlign w:val="center"/>
          </w:tcPr>
          <w:p w:rsidR="00874E4E" w:rsidRPr="006C681F" w:rsidRDefault="00874E4E" w:rsidP="00360B90">
            <w:pPr>
              <w:spacing w:line="276" w:lineRule="auto"/>
              <w:jc w:val="both"/>
            </w:pPr>
            <w:r w:rsidRPr="006C681F">
              <w:t>1я очередь</w:t>
            </w:r>
          </w:p>
        </w:tc>
        <w:tc>
          <w:tcPr>
            <w:tcW w:w="1008" w:type="dxa"/>
            <w:vAlign w:val="center"/>
          </w:tcPr>
          <w:p w:rsidR="00874E4E" w:rsidRPr="006C681F" w:rsidRDefault="00874E4E" w:rsidP="00360B90">
            <w:pPr>
              <w:spacing w:line="276" w:lineRule="auto"/>
              <w:jc w:val="both"/>
            </w:pPr>
            <w:r w:rsidRPr="006C681F">
              <w:t>2156</w:t>
            </w:r>
          </w:p>
        </w:tc>
        <w:tc>
          <w:tcPr>
            <w:tcW w:w="992" w:type="dxa"/>
            <w:vAlign w:val="center"/>
          </w:tcPr>
          <w:p w:rsidR="00874E4E" w:rsidRPr="006C681F" w:rsidRDefault="00874E4E" w:rsidP="00360B90">
            <w:pPr>
              <w:spacing w:line="276" w:lineRule="auto"/>
              <w:jc w:val="both"/>
            </w:pPr>
            <w:r w:rsidRPr="006C681F">
              <w:t>61</w:t>
            </w:r>
          </w:p>
        </w:tc>
        <w:tc>
          <w:tcPr>
            <w:tcW w:w="993" w:type="dxa"/>
            <w:vAlign w:val="center"/>
          </w:tcPr>
          <w:p w:rsidR="00874E4E" w:rsidRPr="006C681F" w:rsidRDefault="00874E4E" w:rsidP="00360B90">
            <w:pPr>
              <w:spacing w:line="276" w:lineRule="auto"/>
              <w:jc w:val="both"/>
            </w:pPr>
            <w:r w:rsidRPr="006C681F">
              <w:t>142</w:t>
            </w:r>
          </w:p>
        </w:tc>
        <w:tc>
          <w:tcPr>
            <w:tcW w:w="850" w:type="dxa"/>
            <w:vAlign w:val="center"/>
          </w:tcPr>
          <w:p w:rsidR="00874E4E" w:rsidRPr="006C681F" w:rsidRDefault="00874E4E" w:rsidP="00360B90">
            <w:pPr>
              <w:spacing w:line="276" w:lineRule="auto"/>
              <w:jc w:val="both"/>
            </w:pPr>
            <w:r w:rsidRPr="006C681F">
              <w:t>272</w:t>
            </w:r>
          </w:p>
        </w:tc>
        <w:tc>
          <w:tcPr>
            <w:tcW w:w="736" w:type="dxa"/>
            <w:gridSpan w:val="2"/>
            <w:vAlign w:val="center"/>
          </w:tcPr>
          <w:p w:rsidR="00874E4E" w:rsidRPr="006C681F" w:rsidRDefault="00874E4E" w:rsidP="00360B90">
            <w:pPr>
              <w:spacing w:line="276" w:lineRule="auto"/>
              <w:jc w:val="both"/>
            </w:pPr>
            <w:r w:rsidRPr="006C681F">
              <w:t>220</w:t>
            </w:r>
          </w:p>
        </w:tc>
        <w:tc>
          <w:tcPr>
            <w:tcW w:w="1037" w:type="dxa"/>
            <w:vAlign w:val="center"/>
          </w:tcPr>
          <w:p w:rsidR="00874E4E" w:rsidRPr="006C681F" w:rsidRDefault="00874E4E" w:rsidP="00360B90">
            <w:pPr>
              <w:spacing w:line="276" w:lineRule="auto"/>
              <w:jc w:val="both"/>
            </w:pPr>
            <w:r>
              <w:t>2851</w:t>
            </w:r>
          </w:p>
        </w:tc>
      </w:tr>
      <w:tr w:rsidR="00874E4E" w:rsidRPr="00360B90" w:rsidTr="00874E4E">
        <w:trPr>
          <w:gridAfter w:val="1"/>
          <w:wAfter w:w="34" w:type="dxa"/>
          <w:trHeight w:val="397"/>
        </w:trPr>
        <w:tc>
          <w:tcPr>
            <w:tcW w:w="1935" w:type="dxa"/>
            <w:vAlign w:val="center"/>
          </w:tcPr>
          <w:p w:rsidR="00874E4E" w:rsidRPr="006C681F" w:rsidRDefault="00874E4E" w:rsidP="00360B90">
            <w:pPr>
              <w:spacing w:line="276" w:lineRule="auto"/>
              <w:jc w:val="both"/>
            </w:pPr>
            <w:r w:rsidRPr="006C681F">
              <w:t>Расчетный срок</w:t>
            </w:r>
          </w:p>
        </w:tc>
        <w:tc>
          <w:tcPr>
            <w:tcW w:w="1008" w:type="dxa"/>
            <w:vAlign w:val="center"/>
          </w:tcPr>
          <w:p w:rsidR="00874E4E" w:rsidRPr="006C681F" w:rsidRDefault="00874E4E" w:rsidP="00360B90">
            <w:pPr>
              <w:spacing w:line="276" w:lineRule="auto"/>
              <w:jc w:val="both"/>
            </w:pPr>
            <w:r w:rsidRPr="006C681F">
              <w:t>2416</w:t>
            </w:r>
          </w:p>
        </w:tc>
        <w:tc>
          <w:tcPr>
            <w:tcW w:w="992" w:type="dxa"/>
            <w:vAlign w:val="center"/>
          </w:tcPr>
          <w:p w:rsidR="00874E4E" w:rsidRPr="006C681F" w:rsidRDefault="00874E4E" w:rsidP="00360B90">
            <w:pPr>
              <w:spacing w:line="276" w:lineRule="auto"/>
              <w:jc w:val="both"/>
            </w:pPr>
            <w:r w:rsidRPr="006C681F">
              <w:t>61</w:t>
            </w:r>
          </w:p>
        </w:tc>
        <w:tc>
          <w:tcPr>
            <w:tcW w:w="993" w:type="dxa"/>
            <w:vAlign w:val="center"/>
          </w:tcPr>
          <w:p w:rsidR="00874E4E" w:rsidRPr="006C681F" w:rsidRDefault="00874E4E" w:rsidP="00360B90">
            <w:pPr>
              <w:spacing w:line="276" w:lineRule="auto"/>
              <w:jc w:val="both"/>
            </w:pPr>
            <w:r w:rsidRPr="006C681F">
              <w:t>155</w:t>
            </w:r>
          </w:p>
        </w:tc>
        <w:tc>
          <w:tcPr>
            <w:tcW w:w="850" w:type="dxa"/>
            <w:vAlign w:val="center"/>
          </w:tcPr>
          <w:p w:rsidR="00874E4E" w:rsidRPr="006C681F" w:rsidRDefault="00874E4E" w:rsidP="00360B90">
            <w:pPr>
              <w:spacing w:line="276" w:lineRule="auto"/>
              <w:jc w:val="both"/>
            </w:pPr>
            <w:r w:rsidRPr="006C681F">
              <w:t>296</w:t>
            </w:r>
          </w:p>
        </w:tc>
        <w:tc>
          <w:tcPr>
            <w:tcW w:w="736" w:type="dxa"/>
            <w:gridSpan w:val="2"/>
            <w:vAlign w:val="center"/>
          </w:tcPr>
          <w:p w:rsidR="00874E4E" w:rsidRPr="006C681F" w:rsidRDefault="00874E4E" w:rsidP="00360B90">
            <w:pPr>
              <w:spacing w:line="276" w:lineRule="auto"/>
              <w:jc w:val="both"/>
            </w:pPr>
            <w:r w:rsidRPr="006C681F">
              <w:t>240</w:t>
            </w:r>
          </w:p>
        </w:tc>
        <w:tc>
          <w:tcPr>
            <w:tcW w:w="1037" w:type="dxa"/>
            <w:vAlign w:val="center"/>
          </w:tcPr>
          <w:p w:rsidR="00874E4E" w:rsidRPr="006C681F" w:rsidRDefault="00874E4E" w:rsidP="00360B90">
            <w:pPr>
              <w:spacing w:line="276" w:lineRule="auto"/>
              <w:jc w:val="both"/>
            </w:pPr>
            <w:r>
              <w:t>3168</w:t>
            </w:r>
          </w:p>
        </w:tc>
      </w:tr>
    </w:tbl>
    <w:p w:rsidR="00F627AE" w:rsidRPr="00360B90" w:rsidRDefault="00F627AE" w:rsidP="00360B90">
      <w:pPr>
        <w:spacing w:line="276" w:lineRule="auto"/>
        <w:jc w:val="both"/>
        <w:rPr>
          <w:rFonts w:ascii="Arial" w:hAnsi="Arial" w:cs="Arial"/>
        </w:rPr>
      </w:pPr>
    </w:p>
    <w:p w:rsidR="00F627AE" w:rsidRDefault="00F627AE" w:rsidP="00EF374D">
      <w:pPr>
        <w:spacing w:after="200" w:line="360" w:lineRule="auto"/>
        <w:ind w:firstLine="426"/>
        <w:jc w:val="both"/>
        <w:rPr>
          <w:sz w:val="26"/>
          <w:szCs w:val="26"/>
        </w:rPr>
      </w:pPr>
      <w:r w:rsidRPr="00EF374D">
        <w:rPr>
          <w:sz w:val="26"/>
          <w:szCs w:val="26"/>
        </w:rPr>
        <w:t>Рассматривая демографические проблемы Муниципального образования Алексеевского</w:t>
      </w:r>
      <w:r>
        <w:rPr>
          <w:sz w:val="26"/>
          <w:szCs w:val="26"/>
        </w:rPr>
        <w:t xml:space="preserve"> МО</w:t>
      </w:r>
      <w:r w:rsidRPr="00EF374D">
        <w:rPr>
          <w:sz w:val="26"/>
          <w:szCs w:val="26"/>
        </w:rPr>
        <w:t xml:space="preserve">, надо признать их взаимосвязанность и прямую зависимость  от проблем районного центра. Так как всё </w:t>
      </w:r>
      <w:r>
        <w:rPr>
          <w:sz w:val="26"/>
          <w:szCs w:val="26"/>
        </w:rPr>
        <w:t>муниципальное образование</w:t>
      </w:r>
      <w:r w:rsidRPr="00EF374D">
        <w:rPr>
          <w:sz w:val="26"/>
          <w:szCs w:val="26"/>
        </w:rPr>
        <w:t xml:space="preserve"> развивается под влиянием близости от  </w:t>
      </w:r>
      <w:proofErr w:type="spellStart"/>
      <w:r w:rsidRPr="00EF374D">
        <w:rPr>
          <w:sz w:val="26"/>
          <w:szCs w:val="26"/>
        </w:rPr>
        <w:t>г</w:t>
      </w:r>
      <w:proofErr w:type="gramStart"/>
      <w:r w:rsidRPr="00EF374D">
        <w:rPr>
          <w:sz w:val="26"/>
          <w:szCs w:val="26"/>
        </w:rPr>
        <w:t>.Х</w:t>
      </w:r>
      <w:proofErr w:type="gramEnd"/>
      <w:r w:rsidRPr="00EF374D">
        <w:rPr>
          <w:sz w:val="26"/>
          <w:szCs w:val="26"/>
        </w:rPr>
        <w:t>валынск</w:t>
      </w:r>
      <w:proofErr w:type="spellEnd"/>
      <w:r w:rsidRPr="00EF374D">
        <w:rPr>
          <w:sz w:val="26"/>
          <w:szCs w:val="26"/>
        </w:rPr>
        <w:t>, причём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F627AE" w:rsidRPr="00EF374D" w:rsidRDefault="00F627AE" w:rsidP="00EF374D">
      <w:pPr>
        <w:spacing w:after="200" w:line="360" w:lineRule="auto"/>
        <w:ind w:firstLine="426"/>
        <w:jc w:val="both"/>
        <w:rPr>
          <w:sz w:val="26"/>
          <w:szCs w:val="26"/>
        </w:rPr>
      </w:pPr>
      <w:r w:rsidRPr="00EF374D">
        <w:rPr>
          <w:sz w:val="26"/>
          <w:szCs w:val="26"/>
        </w:rPr>
        <w:t xml:space="preserve">Для оценки потребности поселения в ресурсах территории и инженерного обустройства </w:t>
      </w:r>
      <w:r>
        <w:rPr>
          <w:sz w:val="26"/>
          <w:szCs w:val="26"/>
        </w:rPr>
        <w:t>муниципального о</w:t>
      </w:r>
      <w:r w:rsidRPr="00DF6E69">
        <w:rPr>
          <w:sz w:val="26"/>
          <w:szCs w:val="26"/>
        </w:rPr>
        <w:t>бразования</w:t>
      </w:r>
      <w:r w:rsidRPr="00EF374D">
        <w:rPr>
          <w:sz w:val="26"/>
          <w:szCs w:val="26"/>
        </w:rPr>
        <w:t xml:space="preserve"> может рассматриваться численность населения в 3,7 тыс. человек</w:t>
      </w:r>
      <w:r w:rsidRPr="00EF374D">
        <w:t xml:space="preserve">. </w:t>
      </w:r>
    </w:p>
    <w:p w:rsidR="00F627AE" w:rsidRDefault="00F627AE" w:rsidP="00EF374D">
      <w:pPr>
        <w:spacing w:after="200" w:line="360" w:lineRule="auto"/>
        <w:ind w:firstLine="426"/>
        <w:jc w:val="center"/>
        <w:rPr>
          <w:b/>
          <w:bCs/>
          <w:sz w:val="26"/>
          <w:szCs w:val="26"/>
        </w:rPr>
      </w:pPr>
      <w:bookmarkStart w:id="11" w:name="_Toc244405524"/>
      <w:bookmarkStart w:id="12" w:name="_Toc244407692"/>
      <w:bookmarkStart w:id="13" w:name="_Toc244410153"/>
      <w:bookmarkStart w:id="14" w:name="_Toc244411140"/>
      <w:bookmarkStart w:id="15" w:name="_Toc325524056"/>
      <w:r>
        <w:rPr>
          <w:b/>
          <w:bCs/>
          <w:sz w:val="26"/>
          <w:szCs w:val="26"/>
        </w:rPr>
        <w:t>1</w:t>
      </w:r>
      <w:r w:rsidRPr="00EF374D">
        <w:rPr>
          <w:b/>
          <w:bCs/>
          <w:sz w:val="26"/>
          <w:szCs w:val="26"/>
        </w:rPr>
        <w:t>.</w:t>
      </w:r>
      <w:r>
        <w:rPr>
          <w:b/>
          <w:bCs/>
          <w:sz w:val="26"/>
          <w:szCs w:val="26"/>
        </w:rPr>
        <w:t xml:space="preserve">3 </w:t>
      </w:r>
      <w:r w:rsidRPr="00EF374D">
        <w:rPr>
          <w:b/>
          <w:bCs/>
          <w:sz w:val="26"/>
          <w:szCs w:val="26"/>
        </w:rPr>
        <w:t>Прогноз развития экономики муниципального образования</w:t>
      </w:r>
      <w:bookmarkEnd w:id="11"/>
      <w:bookmarkEnd w:id="12"/>
      <w:bookmarkEnd w:id="13"/>
      <w:bookmarkEnd w:id="14"/>
      <w:bookmarkEnd w:id="15"/>
    </w:p>
    <w:p w:rsidR="00F627AE" w:rsidRPr="00EF374D" w:rsidRDefault="00F627AE" w:rsidP="00EF374D">
      <w:pPr>
        <w:spacing w:after="200" w:line="360" w:lineRule="auto"/>
        <w:ind w:firstLine="426"/>
        <w:rPr>
          <w:b/>
          <w:bCs/>
          <w:sz w:val="26"/>
          <w:szCs w:val="26"/>
        </w:rPr>
      </w:pPr>
      <w:r w:rsidRPr="00EF374D">
        <w:rPr>
          <w:sz w:val="26"/>
          <w:szCs w:val="26"/>
        </w:rPr>
        <w:t>Как объект прогнозирования</w:t>
      </w:r>
      <w:r>
        <w:rPr>
          <w:sz w:val="26"/>
          <w:szCs w:val="26"/>
        </w:rPr>
        <w:t xml:space="preserve"> развития экономической системы </w:t>
      </w:r>
      <w:proofErr w:type="spellStart"/>
      <w:proofErr w:type="gramStart"/>
      <w:r w:rsidRPr="00EF374D">
        <w:rPr>
          <w:sz w:val="26"/>
          <w:szCs w:val="26"/>
        </w:rPr>
        <w:t>муниципально</w:t>
      </w:r>
      <w:r>
        <w:rPr>
          <w:sz w:val="26"/>
          <w:szCs w:val="26"/>
        </w:rPr>
        <w:t>-</w:t>
      </w:r>
      <w:r w:rsidRPr="00EF374D">
        <w:rPr>
          <w:sz w:val="26"/>
          <w:szCs w:val="26"/>
        </w:rPr>
        <w:t>го</w:t>
      </w:r>
      <w:proofErr w:type="spellEnd"/>
      <w:proofErr w:type="gramEnd"/>
      <w:r w:rsidRPr="00EF374D">
        <w:rPr>
          <w:sz w:val="26"/>
          <w:szCs w:val="26"/>
        </w:rPr>
        <w:t xml:space="preserve"> </w:t>
      </w:r>
      <w:r>
        <w:rPr>
          <w:sz w:val="26"/>
          <w:szCs w:val="26"/>
        </w:rPr>
        <w:t xml:space="preserve"> </w:t>
      </w:r>
      <w:r w:rsidRPr="00EF374D">
        <w:rPr>
          <w:sz w:val="26"/>
          <w:szCs w:val="26"/>
        </w:rPr>
        <w:t xml:space="preserve">образования Алексеевское </w:t>
      </w:r>
      <w:r>
        <w:rPr>
          <w:sz w:val="26"/>
          <w:szCs w:val="26"/>
        </w:rPr>
        <w:t xml:space="preserve">МО </w:t>
      </w:r>
      <w:r w:rsidRPr="00EF374D">
        <w:rPr>
          <w:sz w:val="26"/>
          <w:szCs w:val="26"/>
        </w:rPr>
        <w:t>характеризуется рядом специфических особенностей, в частности:</w:t>
      </w:r>
    </w:p>
    <w:p w:rsidR="00F627AE" w:rsidRPr="00EF374D" w:rsidRDefault="00F627AE" w:rsidP="00360B90">
      <w:pPr>
        <w:spacing w:after="200" w:line="360" w:lineRule="auto"/>
        <w:ind w:firstLine="426"/>
        <w:jc w:val="both"/>
        <w:rPr>
          <w:sz w:val="26"/>
          <w:szCs w:val="26"/>
        </w:rPr>
      </w:pPr>
      <w:r w:rsidRPr="00EF374D">
        <w:rPr>
          <w:sz w:val="26"/>
          <w:szCs w:val="26"/>
        </w:rPr>
        <w:t>- монофункциональной структурой экономики с доминированием сельского хозяйства;</w:t>
      </w:r>
    </w:p>
    <w:p w:rsidR="00F627AE" w:rsidRPr="00EF374D" w:rsidRDefault="00F627AE" w:rsidP="00360B90">
      <w:pPr>
        <w:spacing w:after="200" w:line="360" w:lineRule="auto"/>
        <w:ind w:firstLine="426"/>
        <w:jc w:val="both"/>
        <w:rPr>
          <w:sz w:val="26"/>
          <w:szCs w:val="26"/>
        </w:rPr>
      </w:pPr>
      <w:r w:rsidRPr="00EF374D">
        <w:rPr>
          <w:sz w:val="26"/>
          <w:szCs w:val="26"/>
        </w:rPr>
        <w:t>- достаточно выраженными интеграционными связями с</w:t>
      </w:r>
      <w:r>
        <w:rPr>
          <w:sz w:val="26"/>
          <w:szCs w:val="26"/>
        </w:rPr>
        <w:t xml:space="preserve"> районным центром - г. Хвалынск.</w:t>
      </w:r>
    </w:p>
    <w:p w:rsidR="00F627AE" w:rsidRPr="00EF374D" w:rsidRDefault="00F627AE" w:rsidP="00360B90">
      <w:pPr>
        <w:spacing w:after="200" w:line="360" w:lineRule="auto"/>
        <w:ind w:firstLine="426"/>
        <w:jc w:val="both"/>
        <w:rPr>
          <w:sz w:val="26"/>
          <w:szCs w:val="26"/>
        </w:rPr>
      </w:pPr>
      <w:r w:rsidRPr="00EF374D">
        <w:rPr>
          <w:sz w:val="26"/>
          <w:szCs w:val="26"/>
        </w:rPr>
        <w:lastRenderedPageBreak/>
        <w:t xml:space="preserve">В отраслевой структуре промышленного производства </w:t>
      </w:r>
      <w:r>
        <w:rPr>
          <w:sz w:val="26"/>
          <w:szCs w:val="26"/>
        </w:rPr>
        <w:t>муниципального о</w:t>
      </w:r>
      <w:r w:rsidRPr="00DF6E69">
        <w:rPr>
          <w:sz w:val="26"/>
          <w:szCs w:val="26"/>
        </w:rPr>
        <w:t>бразования</w:t>
      </w:r>
      <w:r>
        <w:rPr>
          <w:sz w:val="26"/>
          <w:szCs w:val="26"/>
        </w:rPr>
        <w:t xml:space="preserve"> </w:t>
      </w:r>
      <w:r w:rsidRPr="00EF374D">
        <w:rPr>
          <w:sz w:val="26"/>
          <w:szCs w:val="26"/>
        </w:rPr>
        <w:t xml:space="preserve"> не прогнозируется резких изменений на расчетную перспективу. Как и в настоящее время, предпочтение стоит отдавать сельскохозяйственному производству, что, собственно, предусматривается рекомендациями схемы территориального планирования </w:t>
      </w:r>
      <w:proofErr w:type="spellStart"/>
      <w:r w:rsidRPr="00EF374D">
        <w:rPr>
          <w:sz w:val="26"/>
          <w:szCs w:val="26"/>
        </w:rPr>
        <w:t>Хвалынского</w:t>
      </w:r>
      <w:proofErr w:type="spellEnd"/>
      <w:r w:rsidRPr="00EF374D">
        <w:rPr>
          <w:sz w:val="26"/>
          <w:szCs w:val="26"/>
        </w:rPr>
        <w:t xml:space="preserve"> района. </w:t>
      </w:r>
    </w:p>
    <w:p w:rsidR="00F627AE" w:rsidRPr="00EF374D" w:rsidRDefault="00F627AE" w:rsidP="00360B90">
      <w:pPr>
        <w:spacing w:after="200" w:line="360" w:lineRule="auto"/>
        <w:ind w:firstLine="426"/>
        <w:jc w:val="both"/>
        <w:rPr>
          <w:sz w:val="26"/>
          <w:szCs w:val="26"/>
        </w:rPr>
      </w:pPr>
      <w:r w:rsidRPr="00EF374D">
        <w:rPr>
          <w:sz w:val="26"/>
          <w:szCs w:val="26"/>
        </w:rPr>
        <w:t>Основой устойчивого и безопасного развития среды ж</w:t>
      </w:r>
      <w:r>
        <w:rPr>
          <w:sz w:val="26"/>
          <w:szCs w:val="26"/>
        </w:rPr>
        <w:t>изнедеятельности на территории поселения</w:t>
      </w:r>
      <w:r w:rsidRPr="00EF374D">
        <w:rPr>
          <w:sz w:val="26"/>
          <w:szCs w:val="26"/>
        </w:rPr>
        <w:t xml:space="preserve">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F627AE" w:rsidRPr="00EF374D" w:rsidRDefault="00F627AE" w:rsidP="00360B90">
      <w:pPr>
        <w:spacing w:after="200" w:line="360" w:lineRule="auto"/>
        <w:ind w:firstLine="426"/>
        <w:jc w:val="both"/>
        <w:rPr>
          <w:sz w:val="26"/>
          <w:szCs w:val="26"/>
        </w:rPr>
      </w:pPr>
      <w:r w:rsidRPr="00EF374D">
        <w:rPr>
          <w:sz w:val="26"/>
          <w:szCs w:val="26"/>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F627AE" w:rsidRPr="00EF374D" w:rsidRDefault="00F627AE" w:rsidP="00360B90">
      <w:pPr>
        <w:spacing w:after="200" w:line="360" w:lineRule="auto"/>
        <w:ind w:firstLine="426"/>
        <w:jc w:val="both"/>
        <w:rPr>
          <w:sz w:val="26"/>
          <w:szCs w:val="26"/>
        </w:rPr>
      </w:pPr>
      <w:r w:rsidRPr="00EF374D">
        <w:rPr>
          <w:sz w:val="26"/>
          <w:szCs w:val="26"/>
        </w:rPr>
        <w:t xml:space="preserve">Кроме этого, перспективными направлениями в развитии экономики является возобновление и расширение сельскохозяйственного производства, расширение производства и налаживания рынков сбыта готовой продукции. Торговля,  бытовое обслуживание, сервис, в том числе придорожный  – относятся к частному сектору экономики, поэтому предложения по их развитию диктует рынок. </w:t>
      </w:r>
    </w:p>
    <w:p w:rsidR="00F627AE" w:rsidRPr="00EF374D" w:rsidRDefault="00F627AE" w:rsidP="00360B90">
      <w:pPr>
        <w:spacing w:after="200" w:line="360" w:lineRule="auto"/>
        <w:ind w:firstLine="426"/>
        <w:jc w:val="both"/>
        <w:rPr>
          <w:sz w:val="26"/>
          <w:szCs w:val="26"/>
        </w:rPr>
      </w:pPr>
      <w:r w:rsidRPr="00EF374D">
        <w:rPr>
          <w:sz w:val="26"/>
          <w:szCs w:val="26"/>
        </w:rPr>
        <w:t>По основному сценарию развития в экономике Алексеевского  муниципального образования на расчётную перспективу предполагается большое наращивание темпов производств, в то же время коренных преобразований по отраслям в структуре хозяйственного комплекса не предвидится. Агропромышленная специализация будет приоритетным направлением на данном этапе развития</w:t>
      </w:r>
      <w:r w:rsidRPr="00BA7489">
        <w:rPr>
          <w:sz w:val="26"/>
          <w:szCs w:val="26"/>
        </w:rPr>
        <w:t xml:space="preserve"> </w:t>
      </w:r>
      <w:r>
        <w:rPr>
          <w:sz w:val="26"/>
          <w:szCs w:val="26"/>
        </w:rPr>
        <w:t>муниципального о</w:t>
      </w:r>
      <w:r w:rsidRPr="00DF6E69">
        <w:rPr>
          <w:sz w:val="26"/>
          <w:szCs w:val="26"/>
        </w:rPr>
        <w:t>бразования</w:t>
      </w:r>
      <w:r w:rsidRPr="00EF374D">
        <w:rPr>
          <w:sz w:val="26"/>
          <w:szCs w:val="26"/>
        </w:rPr>
        <w:t>. Она будет  основополагающей и на расчётную перспективу до 2032 года. Но её дальнейшее развитие сопряжено с целым рядом серьёзных проблем, в числе которых можно выделить:</w:t>
      </w:r>
    </w:p>
    <w:p w:rsidR="00F627AE" w:rsidRPr="00EF374D" w:rsidRDefault="00F627AE" w:rsidP="00360B90">
      <w:pPr>
        <w:numPr>
          <w:ilvl w:val="0"/>
          <w:numId w:val="24"/>
        </w:numPr>
        <w:spacing w:after="200" w:line="360" w:lineRule="auto"/>
        <w:jc w:val="both"/>
        <w:rPr>
          <w:sz w:val="26"/>
          <w:szCs w:val="26"/>
        </w:rPr>
      </w:pPr>
      <w:r w:rsidRPr="00EF374D">
        <w:rPr>
          <w:sz w:val="26"/>
          <w:szCs w:val="26"/>
        </w:rPr>
        <w:t>Низкие объёмы производства;</w:t>
      </w:r>
    </w:p>
    <w:p w:rsidR="00F627AE" w:rsidRPr="00EF374D" w:rsidRDefault="00F627AE" w:rsidP="00360B90">
      <w:pPr>
        <w:numPr>
          <w:ilvl w:val="0"/>
          <w:numId w:val="24"/>
        </w:numPr>
        <w:spacing w:after="200" w:line="360" w:lineRule="auto"/>
        <w:jc w:val="both"/>
        <w:rPr>
          <w:sz w:val="26"/>
          <w:szCs w:val="26"/>
        </w:rPr>
      </w:pPr>
      <w:r w:rsidRPr="00EF374D">
        <w:rPr>
          <w:sz w:val="26"/>
          <w:szCs w:val="26"/>
        </w:rPr>
        <w:t>Низкая реализация сбыта готовой продукции;</w:t>
      </w:r>
    </w:p>
    <w:p w:rsidR="00F627AE" w:rsidRPr="00EF374D" w:rsidRDefault="00F627AE" w:rsidP="00360B90">
      <w:pPr>
        <w:numPr>
          <w:ilvl w:val="0"/>
          <w:numId w:val="24"/>
        </w:numPr>
        <w:spacing w:after="200" w:line="360" w:lineRule="auto"/>
        <w:jc w:val="both"/>
        <w:rPr>
          <w:sz w:val="26"/>
          <w:szCs w:val="26"/>
        </w:rPr>
      </w:pPr>
      <w:r w:rsidRPr="00EF374D">
        <w:rPr>
          <w:sz w:val="26"/>
          <w:szCs w:val="26"/>
        </w:rPr>
        <w:t>Высокая степень физического и морального износа основных фондов;</w:t>
      </w:r>
    </w:p>
    <w:p w:rsidR="00F627AE" w:rsidRPr="00EF374D" w:rsidRDefault="00F627AE" w:rsidP="00360B90">
      <w:pPr>
        <w:numPr>
          <w:ilvl w:val="0"/>
          <w:numId w:val="24"/>
        </w:numPr>
        <w:spacing w:after="200" w:line="360" w:lineRule="auto"/>
        <w:jc w:val="both"/>
        <w:rPr>
          <w:sz w:val="26"/>
          <w:szCs w:val="26"/>
        </w:rPr>
      </w:pPr>
      <w:r w:rsidRPr="00EF374D">
        <w:rPr>
          <w:sz w:val="26"/>
          <w:szCs w:val="26"/>
        </w:rPr>
        <w:t>Старение и дефицит квалифицированных кадров рабочих специальностей;</w:t>
      </w:r>
    </w:p>
    <w:p w:rsidR="00F627AE" w:rsidRPr="00EF374D" w:rsidRDefault="00F627AE" w:rsidP="00360B90">
      <w:pPr>
        <w:numPr>
          <w:ilvl w:val="0"/>
          <w:numId w:val="24"/>
        </w:numPr>
        <w:spacing w:after="200" w:line="360" w:lineRule="auto"/>
        <w:jc w:val="both"/>
        <w:rPr>
          <w:sz w:val="26"/>
          <w:szCs w:val="26"/>
        </w:rPr>
      </w:pPr>
      <w:r w:rsidRPr="00EF374D">
        <w:rPr>
          <w:sz w:val="26"/>
          <w:szCs w:val="26"/>
        </w:rPr>
        <w:lastRenderedPageBreak/>
        <w:t>Низкие заработные платы;</w:t>
      </w:r>
    </w:p>
    <w:p w:rsidR="00F627AE" w:rsidRPr="00EF374D" w:rsidRDefault="00F627AE" w:rsidP="00360B90">
      <w:pPr>
        <w:numPr>
          <w:ilvl w:val="0"/>
          <w:numId w:val="24"/>
        </w:numPr>
        <w:spacing w:after="200" w:line="360" w:lineRule="auto"/>
        <w:jc w:val="both"/>
        <w:rPr>
          <w:sz w:val="26"/>
          <w:szCs w:val="26"/>
        </w:rPr>
      </w:pPr>
      <w:r w:rsidRPr="00EF374D">
        <w:rPr>
          <w:sz w:val="26"/>
          <w:szCs w:val="26"/>
        </w:rPr>
        <w:t>Недостаток собственных оборотных средств;</w:t>
      </w:r>
    </w:p>
    <w:p w:rsidR="00F627AE" w:rsidRPr="00BA7489" w:rsidRDefault="00F627AE" w:rsidP="00360B90">
      <w:pPr>
        <w:numPr>
          <w:ilvl w:val="0"/>
          <w:numId w:val="24"/>
        </w:numPr>
        <w:spacing w:after="200" w:line="360" w:lineRule="auto"/>
        <w:jc w:val="both"/>
        <w:rPr>
          <w:sz w:val="26"/>
          <w:szCs w:val="26"/>
        </w:rPr>
      </w:pPr>
      <w:r w:rsidRPr="00BA7489">
        <w:rPr>
          <w:sz w:val="26"/>
          <w:szCs w:val="26"/>
        </w:rPr>
        <w:t>Нечёткая определённость инвестиционной политики региона.</w:t>
      </w:r>
    </w:p>
    <w:p w:rsidR="00F627AE" w:rsidRPr="00BA7489" w:rsidRDefault="00F627AE" w:rsidP="00360B90">
      <w:pPr>
        <w:spacing w:after="200" w:line="360" w:lineRule="auto"/>
        <w:ind w:firstLine="426"/>
        <w:jc w:val="both"/>
        <w:rPr>
          <w:sz w:val="26"/>
          <w:szCs w:val="26"/>
        </w:rPr>
      </w:pPr>
      <w:r w:rsidRPr="00BA7489">
        <w:rPr>
          <w:sz w:val="26"/>
          <w:szCs w:val="26"/>
        </w:rPr>
        <w:t xml:space="preserve">Первоочередными направлениями в развитии, как сельского хозяйства, так и непроизводственной сферы </w:t>
      </w:r>
      <w:r>
        <w:rPr>
          <w:sz w:val="26"/>
          <w:szCs w:val="26"/>
        </w:rPr>
        <w:t>муниципального о</w:t>
      </w:r>
      <w:r w:rsidRPr="00DF6E69">
        <w:rPr>
          <w:sz w:val="26"/>
          <w:szCs w:val="26"/>
        </w:rPr>
        <w:t>бразования</w:t>
      </w:r>
      <w:r w:rsidRPr="00BA7489">
        <w:rPr>
          <w:sz w:val="26"/>
          <w:szCs w:val="26"/>
        </w:rPr>
        <w:t xml:space="preserve">, особенно на первом этапе обозначенного расчётного периода, рассматривается расширение и модернизация производства, увеличение объёмов выпускаемой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востребованности их продукции. </w:t>
      </w:r>
    </w:p>
    <w:p w:rsidR="00F627AE" w:rsidRPr="00BA7489" w:rsidRDefault="00F627AE" w:rsidP="00360B90">
      <w:pPr>
        <w:spacing w:after="200" w:line="360" w:lineRule="auto"/>
        <w:ind w:firstLine="426"/>
        <w:jc w:val="both"/>
        <w:rPr>
          <w:sz w:val="26"/>
          <w:szCs w:val="26"/>
        </w:rPr>
      </w:pPr>
      <w:r w:rsidRPr="00BA7489">
        <w:rPr>
          <w:sz w:val="26"/>
          <w:szCs w:val="26"/>
        </w:rPr>
        <w:t xml:space="preserve">Кроме того, у </w:t>
      </w:r>
      <w:r>
        <w:rPr>
          <w:sz w:val="26"/>
          <w:szCs w:val="26"/>
        </w:rPr>
        <w:t>муниципального о</w:t>
      </w:r>
      <w:r w:rsidRPr="00DF6E69">
        <w:rPr>
          <w:sz w:val="26"/>
          <w:szCs w:val="26"/>
        </w:rPr>
        <w:t>бразования</w:t>
      </w:r>
      <w:r w:rsidRPr="00BA7489">
        <w:rPr>
          <w:sz w:val="26"/>
          <w:szCs w:val="26"/>
        </w:rPr>
        <w:t>, как уже отмечалось, имеются потенциальные возможности для развития непроизводственной сферы экономики. Предусматривается строительство в п</w:t>
      </w:r>
      <w:r>
        <w:rPr>
          <w:sz w:val="26"/>
          <w:szCs w:val="26"/>
        </w:rPr>
        <w:t>ос</w:t>
      </w:r>
      <w:r w:rsidRPr="00BA7489">
        <w:rPr>
          <w:sz w:val="26"/>
          <w:szCs w:val="26"/>
        </w:rPr>
        <w:t>.</w:t>
      </w:r>
      <w:r>
        <w:rPr>
          <w:sz w:val="26"/>
          <w:szCs w:val="26"/>
        </w:rPr>
        <w:t xml:space="preserve"> </w:t>
      </w:r>
      <w:r w:rsidRPr="00BA7489">
        <w:rPr>
          <w:sz w:val="26"/>
          <w:szCs w:val="26"/>
        </w:rPr>
        <w:t>Алексеевка Домов быта,</w:t>
      </w:r>
      <w:r>
        <w:rPr>
          <w:sz w:val="26"/>
          <w:szCs w:val="26"/>
        </w:rPr>
        <w:t xml:space="preserve">  строительство турбазы «Чапаев </w:t>
      </w:r>
      <w:proofErr w:type="spellStart"/>
      <w:r>
        <w:rPr>
          <w:sz w:val="26"/>
          <w:szCs w:val="26"/>
        </w:rPr>
        <w:t>Фест</w:t>
      </w:r>
      <w:proofErr w:type="spellEnd"/>
      <w:r>
        <w:rPr>
          <w:sz w:val="26"/>
          <w:szCs w:val="26"/>
        </w:rPr>
        <w:t xml:space="preserve">» и центра пара - и </w:t>
      </w:r>
      <w:r w:rsidRPr="00BA7489">
        <w:rPr>
          <w:sz w:val="26"/>
          <w:szCs w:val="26"/>
        </w:rPr>
        <w:t>дельтапланеризма в окрестностях</w:t>
      </w:r>
      <w:r>
        <w:rPr>
          <w:sz w:val="26"/>
          <w:szCs w:val="26"/>
        </w:rPr>
        <w:t xml:space="preserve"> пос. Алексеевка; строительство  </w:t>
      </w:r>
      <w:proofErr w:type="spellStart"/>
      <w:r>
        <w:rPr>
          <w:sz w:val="26"/>
          <w:szCs w:val="26"/>
        </w:rPr>
        <w:t>ФОКов</w:t>
      </w:r>
      <w:proofErr w:type="spellEnd"/>
      <w:r>
        <w:rPr>
          <w:sz w:val="26"/>
          <w:szCs w:val="26"/>
        </w:rPr>
        <w:tab/>
        <w:t xml:space="preserve">и </w:t>
      </w:r>
      <w:r w:rsidRPr="00BA7489">
        <w:rPr>
          <w:sz w:val="26"/>
          <w:szCs w:val="26"/>
        </w:rPr>
        <w:t>х</w:t>
      </w:r>
      <w:r>
        <w:rPr>
          <w:sz w:val="26"/>
          <w:szCs w:val="26"/>
        </w:rPr>
        <w:t>оккейных коробок, строительство общественных бань</w:t>
      </w:r>
      <w:proofErr w:type="gramStart"/>
      <w:r>
        <w:rPr>
          <w:sz w:val="26"/>
          <w:szCs w:val="26"/>
        </w:rPr>
        <w:t xml:space="preserve"> </w:t>
      </w:r>
      <w:r w:rsidRPr="00BA7489">
        <w:rPr>
          <w:sz w:val="26"/>
          <w:szCs w:val="26"/>
        </w:rPr>
        <w:t>;</w:t>
      </w:r>
      <w:proofErr w:type="gramEnd"/>
      <w:r w:rsidRPr="00BA7489">
        <w:rPr>
          <w:sz w:val="26"/>
          <w:szCs w:val="26"/>
        </w:rPr>
        <w:t xml:space="preserve"> строительство</w:t>
      </w:r>
      <w:r>
        <w:rPr>
          <w:sz w:val="26"/>
          <w:szCs w:val="26"/>
        </w:rPr>
        <w:t xml:space="preserve"> предприятий общественного питания </w:t>
      </w:r>
      <w:r w:rsidRPr="00BA7489">
        <w:rPr>
          <w:sz w:val="26"/>
          <w:szCs w:val="26"/>
        </w:rPr>
        <w:t>общего пользования.</w:t>
      </w:r>
    </w:p>
    <w:p w:rsidR="00F627AE" w:rsidRPr="00BA7489" w:rsidRDefault="00F627AE" w:rsidP="00360B90">
      <w:pPr>
        <w:spacing w:after="200" w:line="360" w:lineRule="auto"/>
        <w:ind w:firstLine="426"/>
        <w:jc w:val="both"/>
        <w:rPr>
          <w:sz w:val="26"/>
          <w:szCs w:val="26"/>
        </w:rPr>
      </w:pPr>
      <w:r>
        <w:rPr>
          <w:sz w:val="26"/>
          <w:szCs w:val="26"/>
        </w:rPr>
        <w:t>Однако</w:t>
      </w:r>
      <w:r w:rsidRPr="00BA7489">
        <w:rPr>
          <w:sz w:val="26"/>
          <w:szCs w:val="26"/>
        </w:rPr>
        <w:t xml:space="preserve"> развитие непроизводственной функции относится  к коммерческому сектору, где трудно, а подчас и невозможно  давать прогнозы развития на долгосрочную перспективу.</w:t>
      </w:r>
    </w:p>
    <w:p w:rsidR="00F627AE" w:rsidRDefault="00F627AE" w:rsidP="00BA7489">
      <w:pPr>
        <w:pStyle w:val="1"/>
        <w:keepLines w:val="0"/>
        <w:pageBreakBefore/>
        <w:spacing w:before="120" w:after="120"/>
        <w:ind w:left="284"/>
        <w:jc w:val="center"/>
        <w:rPr>
          <w:rFonts w:ascii="Times New Roman" w:hAnsi="Times New Roman" w:cs="Times New Roman"/>
          <w:color w:val="auto"/>
          <w:kern w:val="32"/>
        </w:rPr>
      </w:pPr>
      <w:bookmarkStart w:id="16" w:name="_Toc325524057"/>
      <w:r>
        <w:rPr>
          <w:rFonts w:ascii="Times New Roman" w:hAnsi="Times New Roman" w:cs="Times New Roman"/>
          <w:color w:val="auto"/>
          <w:kern w:val="32"/>
        </w:rPr>
        <w:lastRenderedPageBreak/>
        <w:t xml:space="preserve">2. </w:t>
      </w:r>
      <w:r w:rsidRPr="00BA7489">
        <w:rPr>
          <w:rFonts w:ascii="Times New Roman" w:hAnsi="Times New Roman" w:cs="Times New Roman"/>
          <w:color w:val="auto"/>
          <w:kern w:val="32"/>
        </w:rPr>
        <w:t>Формирование целей территориального планирования</w:t>
      </w:r>
      <w:bookmarkEnd w:id="16"/>
    </w:p>
    <w:p w:rsidR="00F627AE" w:rsidRPr="00BA7489" w:rsidRDefault="00F627AE" w:rsidP="00BA7489"/>
    <w:p w:rsidR="00F627AE" w:rsidRPr="00E95152" w:rsidRDefault="00F627AE" w:rsidP="00E95152">
      <w:pPr>
        <w:spacing w:before="120" w:after="120"/>
        <w:ind w:firstLine="709"/>
        <w:jc w:val="both"/>
        <w:rPr>
          <w:sz w:val="26"/>
          <w:szCs w:val="26"/>
        </w:rPr>
      </w:pPr>
      <w:r w:rsidRPr="00E95152">
        <w:rPr>
          <w:sz w:val="26"/>
          <w:szCs w:val="26"/>
        </w:rPr>
        <w:t>Главная цель территориального планирования МО:</w:t>
      </w:r>
    </w:p>
    <w:p w:rsidR="00F627AE" w:rsidRPr="00E95152" w:rsidRDefault="00F627AE" w:rsidP="00E95152">
      <w:pPr>
        <w:spacing w:before="120" w:after="120"/>
        <w:ind w:firstLine="709"/>
        <w:jc w:val="both"/>
        <w:rPr>
          <w:sz w:val="26"/>
          <w:szCs w:val="26"/>
        </w:rPr>
      </w:pPr>
      <w:r w:rsidRPr="00E95152">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F627AE" w:rsidRPr="00E95152" w:rsidRDefault="00F627AE" w:rsidP="00E95152">
      <w:pPr>
        <w:spacing w:before="120" w:after="120"/>
        <w:ind w:firstLine="709"/>
        <w:jc w:val="both"/>
        <w:rPr>
          <w:sz w:val="26"/>
          <w:szCs w:val="26"/>
        </w:rPr>
      </w:pPr>
      <w:r w:rsidRPr="00E95152">
        <w:rPr>
          <w:b/>
          <w:bCs/>
          <w:sz w:val="26"/>
          <w:szCs w:val="26"/>
        </w:rPr>
        <w:t>Цели</w:t>
      </w:r>
      <w:r w:rsidRPr="00E95152">
        <w:rPr>
          <w:sz w:val="26"/>
          <w:szCs w:val="26"/>
        </w:rPr>
        <w:t xml:space="preserve"> территориального планирования:</w:t>
      </w:r>
    </w:p>
    <w:p w:rsidR="00F627AE" w:rsidRPr="00E95152" w:rsidRDefault="00F627AE" w:rsidP="00E95152">
      <w:pPr>
        <w:spacing w:before="120" w:after="120"/>
        <w:ind w:firstLine="709"/>
        <w:jc w:val="both"/>
        <w:rPr>
          <w:sz w:val="26"/>
          <w:szCs w:val="26"/>
        </w:rPr>
      </w:pPr>
      <w:r w:rsidRPr="00E95152">
        <w:rPr>
          <w:sz w:val="26"/>
          <w:szCs w:val="26"/>
        </w:rPr>
        <w:t>- Ф</w:t>
      </w:r>
      <w:r>
        <w:rPr>
          <w:sz w:val="26"/>
          <w:szCs w:val="26"/>
        </w:rPr>
        <w:t>ормирование территории муниципального о</w:t>
      </w:r>
      <w:r w:rsidRPr="00DF6E69">
        <w:rPr>
          <w:sz w:val="26"/>
          <w:szCs w:val="26"/>
        </w:rPr>
        <w:t>бразования</w:t>
      </w:r>
      <w:r w:rsidRPr="00E95152">
        <w:rPr>
          <w:sz w:val="26"/>
          <w:szCs w:val="26"/>
        </w:rPr>
        <w:t xml:space="preserve">, как одного из полюсов резерва жилых территорий районного центра – г. </w:t>
      </w:r>
      <w:r w:rsidRPr="00862FA5">
        <w:rPr>
          <w:sz w:val="26"/>
          <w:szCs w:val="26"/>
        </w:rPr>
        <w:t>Хвалынск</w:t>
      </w:r>
      <w:r w:rsidRPr="00E95152">
        <w:rPr>
          <w:sz w:val="26"/>
          <w:szCs w:val="26"/>
        </w:rPr>
        <w:t>;</w:t>
      </w:r>
    </w:p>
    <w:p w:rsidR="00F627AE" w:rsidRPr="00E95152" w:rsidRDefault="00F627AE" w:rsidP="00E95152">
      <w:pPr>
        <w:spacing w:before="120" w:after="120"/>
        <w:ind w:firstLine="709"/>
        <w:jc w:val="both"/>
        <w:rPr>
          <w:sz w:val="26"/>
          <w:szCs w:val="26"/>
        </w:rPr>
      </w:pPr>
      <w:r w:rsidRPr="00E95152">
        <w:rPr>
          <w:sz w:val="26"/>
          <w:szCs w:val="26"/>
        </w:rPr>
        <w:t>- Повышение уровня жизни и условий проживания населения;</w:t>
      </w:r>
    </w:p>
    <w:p w:rsidR="00F627AE" w:rsidRPr="00E95152" w:rsidRDefault="00F627AE" w:rsidP="00E95152">
      <w:pPr>
        <w:spacing w:before="120" w:after="120"/>
        <w:ind w:firstLine="709"/>
        <w:jc w:val="both"/>
        <w:rPr>
          <w:sz w:val="26"/>
          <w:szCs w:val="26"/>
        </w:rPr>
      </w:pPr>
      <w:r w:rsidRPr="00E95152">
        <w:rPr>
          <w:sz w:val="26"/>
          <w:szCs w:val="26"/>
        </w:rPr>
        <w:t>- Повышение инвестиционной привлекательности территории.</w:t>
      </w:r>
    </w:p>
    <w:p w:rsidR="00F627AE" w:rsidRPr="00E95152" w:rsidRDefault="00F627AE" w:rsidP="00E95152">
      <w:pPr>
        <w:spacing w:before="120" w:after="120"/>
        <w:ind w:firstLine="709"/>
        <w:jc w:val="both"/>
        <w:rPr>
          <w:sz w:val="26"/>
          <w:szCs w:val="26"/>
        </w:rPr>
      </w:pPr>
      <w:r w:rsidRPr="00E95152">
        <w:rPr>
          <w:b/>
          <w:bCs/>
          <w:sz w:val="26"/>
          <w:szCs w:val="26"/>
        </w:rPr>
        <w:t>Задачами</w:t>
      </w:r>
      <w:r w:rsidRPr="00E95152">
        <w:rPr>
          <w:sz w:val="26"/>
          <w:szCs w:val="26"/>
        </w:rPr>
        <w:t xml:space="preserve"> территориального планирования являются:</w:t>
      </w:r>
    </w:p>
    <w:p w:rsidR="00F627AE" w:rsidRPr="00E95152" w:rsidRDefault="00F627AE" w:rsidP="00E95152">
      <w:pPr>
        <w:spacing w:before="120" w:after="120"/>
        <w:ind w:firstLine="709"/>
        <w:jc w:val="both"/>
        <w:rPr>
          <w:sz w:val="26"/>
          <w:szCs w:val="26"/>
        </w:rPr>
      </w:pPr>
      <w:r w:rsidRPr="00E95152">
        <w:rPr>
          <w:sz w:val="26"/>
          <w:szCs w:val="26"/>
        </w:rPr>
        <w:t xml:space="preserve">- Создание базы для стимулирования средствами территориального планирования и градостроительного зонирования территорий в МО развития в развитый пригород районного центра – г. </w:t>
      </w:r>
      <w:r w:rsidRPr="00862FA5">
        <w:rPr>
          <w:sz w:val="26"/>
          <w:szCs w:val="26"/>
        </w:rPr>
        <w:t>Хвалынск</w:t>
      </w:r>
      <w:r>
        <w:rPr>
          <w:sz w:val="26"/>
          <w:szCs w:val="26"/>
        </w:rPr>
        <w:t xml:space="preserve"> </w:t>
      </w:r>
      <w:r w:rsidRPr="00E95152">
        <w:rPr>
          <w:sz w:val="26"/>
          <w:szCs w:val="26"/>
        </w:rPr>
        <w:t>за счет опережающего развития экономической, культурной, транспортной составляющей;</w:t>
      </w:r>
    </w:p>
    <w:p w:rsidR="00F627AE" w:rsidRPr="00E95152" w:rsidRDefault="00F627AE" w:rsidP="00E95152">
      <w:pPr>
        <w:spacing w:before="120" w:after="120"/>
        <w:ind w:firstLine="709"/>
        <w:jc w:val="both"/>
        <w:rPr>
          <w:sz w:val="26"/>
          <w:szCs w:val="26"/>
        </w:rPr>
      </w:pPr>
      <w:r w:rsidRPr="00E95152">
        <w:rPr>
          <w:sz w:val="26"/>
          <w:szCs w:val="26"/>
        </w:rPr>
        <w:t>- Обеспечение роста непроизводственного сектора в исторически сложившейся агропромышленной специализации;</w:t>
      </w:r>
    </w:p>
    <w:p w:rsidR="00F627AE" w:rsidRPr="00E95152" w:rsidRDefault="00F627AE" w:rsidP="00E95152">
      <w:pPr>
        <w:spacing w:before="120" w:after="120"/>
        <w:ind w:firstLine="709"/>
        <w:jc w:val="both"/>
        <w:rPr>
          <w:sz w:val="26"/>
          <w:szCs w:val="26"/>
        </w:rPr>
      </w:pPr>
      <w:r w:rsidRPr="00E95152">
        <w:rPr>
          <w:sz w:val="26"/>
          <w:szCs w:val="26"/>
        </w:rPr>
        <w:t xml:space="preserve">- Модернизация производственного комплекса </w:t>
      </w:r>
      <w:r>
        <w:rPr>
          <w:sz w:val="26"/>
          <w:szCs w:val="26"/>
        </w:rPr>
        <w:t>муниципального о</w:t>
      </w:r>
      <w:r w:rsidRPr="00DF6E69">
        <w:rPr>
          <w:sz w:val="26"/>
          <w:szCs w:val="26"/>
        </w:rPr>
        <w:t>бразования</w:t>
      </w:r>
      <w:r w:rsidRPr="00E95152">
        <w:rPr>
          <w:sz w:val="26"/>
          <w:szCs w:val="26"/>
        </w:rPr>
        <w:t xml:space="preserve"> за счет развития инновационного производства, развитие местной перерабатывающей промышленности;</w:t>
      </w:r>
    </w:p>
    <w:p w:rsidR="00F627AE" w:rsidRPr="00E95152" w:rsidRDefault="00F627AE" w:rsidP="00E95152">
      <w:pPr>
        <w:spacing w:before="120" w:after="120"/>
        <w:ind w:firstLine="709"/>
        <w:jc w:val="both"/>
        <w:rPr>
          <w:sz w:val="26"/>
          <w:szCs w:val="26"/>
        </w:rPr>
      </w:pPr>
      <w:r w:rsidRPr="00E95152">
        <w:rPr>
          <w:sz w:val="26"/>
          <w:szCs w:val="26"/>
        </w:rPr>
        <w:t>- Оптимизация и дальнейшее развитие сети образовательных учреждений и учреждений здравоохранения;</w:t>
      </w:r>
    </w:p>
    <w:p w:rsidR="00F627AE" w:rsidRPr="00E95152" w:rsidRDefault="00F627AE" w:rsidP="00E95152">
      <w:pPr>
        <w:spacing w:before="120" w:after="120"/>
        <w:ind w:firstLine="709"/>
        <w:jc w:val="both"/>
        <w:rPr>
          <w:sz w:val="26"/>
          <w:szCs w:val="26"/>
        </w:rPr>
      </w:pPr>
      <w:r w:rsidRPr="00E95152">
        <w:rPr>
          <w:sz w:val="26"/>
          <w:szCs w:val="26"/>
        </w:rPr>
        <w:t>- Новое жилищное строительство и реконструкция жилого фонда;</w:t>
      </w:r>
    </w:p>
    <w:p w:rsidR="00F627AE" w:rsidRPr="00E95152" w:rsidRDefault="00F627AE" w:rsidP="00E95152">
      <w:pPr>
        <w:spacing w:before="120" w:after="120"/>
        <w:ind w:firstLine="709"/>
        <w:jc w:val="both"/>
        <w:rPr>
          <w:sz w:val="26"/>
          <w:szCs w:val="26"/>
        </w:rPr>
      </w:pPr>
      <w:r w:rsidRPr="00E95152">
        <w:rPr>
          <w:sz w:val="26"/>
          <w:szCs w:val="26"/>
        </w:rPr>
        <w:t>- Модернизация и развитие транспортной и инженерной инфраструктуры;</w:t>
      </w:r>
    </w:p>
    <w:p w:rsidR="00F627AE" w:rsidRPr="00E95152" w:rsidRDefault="00F627AE" w:rsidP="00E95152">
      <w:pPr>
        <w:spacing w:before="120" w:after="120"/>
        <w:ind w:firstLine="709"/>
        <w:jc w:val="both"/>
        <w:rPr>
          <w:sz w:val="26"/>
          <w:szCs w:val="26"/>
        </w:rPr>
      </w:pPr>
      <w:r w:rsidRPr="00E95152">
        <w:rPr>
          <w:sz w:val="26"/>
          <w:szCs w:val="26"/>
        </w:rPr>
        <w:t>- Формирование системы рекреационных территорий;</w:t>
      </w:r>
    </w:p>
    <w:p w:rsidR="00F627AE" w:rsidRPr="00E95152" w:rsidRDefault="00F627AE" w:rsidP="00E95152">
      <w:pPr>
        <w:spacing w:before="120" w:after="120"/>
        <w:ind w:firstLine="709"/>
        <w:jc w:val="both"/>
        <w:rPr>
          <w:sz w:val="26"/>
          <w:szCs w:val="26"/>
        </w:rPr>
      </w:pPr>
      <w:r>
        <w:rPr>
          <w:sz w:val="26"/>
          <w:szCs w:val="26"/>
        </w:rPr>
        <w:t xml:space="preserve">- </w:t>
      </w:r>
      <w:r w:rsidRPr="00E95152">
        <w:rPr>
          <w:sz w:val="26"/>
          <w:szCs w:val="26"/>
        </w:rPr>
        <w:t>Экологическая безопасность, сохранение и рациональное развитие природных ресурсов;</w:t>
      </w:r>
    </w:p>
    <w:p w:rsidR="00F627AE" w:rsidRPr="00E95152" w:rsidRDefault="00F627AE" w:rsidP="00E95152">
      <w:pPr>
        <w:spacing w:before="120" w:after="120"/>
        <w:ind w:firstLine="709"/>
        <w:jc w:val="both"/>
        <w:rPr>
          <w:sz w:val="26"/>
          <w:szCs w:val="26"/>
        </w:rPr>
      </w:pPr>
      <w:r w:rsidRPr="00E95152">
        <w:rPr>
          <w:sz w:val="26"/>
          <w:szCs w:val="26"/>
        </w:rPr>
        <w:t>- Снижение риска возможных негативных последствий чрезвычайных ситуаций на объекты жилого и социального назначения, окружающую среду в рамках полномочий местного самоуправления.</w:t>
      </w:r>
    </w:p>
    <w:p w:rsidR="00F627AE" w:rsidRPr="00E95152" w:rsidRDefault="00F627AE" w:rsidP="00E95152">
      <w:pPr>
        <w:spacing w:before="120" w:after="120"/>
        <w:ind w:firstLine="709"/>
        <w:jc w:val="both"/>
        <w:rPr>
          <w:sz w:val="26"/>
          <w:szCs w:val="26"/>
        </w:rPr>
      </w:pPr>
      <w:r w:rsidRPr="00E95152">
        <w:rPr>
          <w:sz w:val="26"/>
          <w:szCs w:val="26"/>
        </w:rPr>
        <w:t>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Смоленской области.</w:t>
      </w:r>
    </w:p>
    <w:p w:rsidR="00F627AE" w:rsidRPr="003043FE" w:rsidRDefault="00F627AE" w:rsidP="00360A92">
      <w:pPr>
        <w:keepNext/>
        <w:pageBreakBefore/>
        <w:spacing w:before="120" w:after="120"/>
        <w:ind w:left="284"/>
        <w:jc w:val="center"/>
        <w:outlineLvl w:val="0"/>
        <w:rPr>
          <w:b/>
          <w:bCs/>
          <w:kern w:val="32"/>
          <w:sz w:val="28"/>
          <w:szCs w:val="28"/>
        </w:rPr>
      </w:pPr>
      <w:bookmarkStart w:id="17" w:name="_Toc244405526"/>
      <w:bookmarkStart w:id="18" w:name="_Toc244407694"/>
      <w:bookmarkStart w:id="19" w:name="_Toc244410155"/>
      <w:bookmarkStart w:id="20" w:name="_Toc244411142"/>
      <w:bookmarkStart w:id="21" w:name="_Toc325524058"/>
      <w:r w:rsidRPr="003043FE">
        <w:rPr>
          <w:b/>
          <w:bCs/>
          <w:kern w:val="32"/>
          <w:sz w:val="28"/>
          <w:szCs w:val="28"/>
        </w:rPr>
        <w:lastRenderedPageBreak/>
        <w:t>3. Предложения по территориальному планированию (проектные предложения генерального плана)</w:t>
      </w:r>
      <w:bookmarkEnd w:id="17"/>
      <w:bookmarkEnd w:id="18"/>
      <w:bookmarkEnd w:id="19"/>
      <w:bookmarkEnd w:id="20"/>
      <w:bookmarkEnd w:id="21"/>
    </w:p>
    <w:p w:rsidR="00F627AE" w:rsidRDefault="00F627AE" w:rsidP="00360A92">
      <w:pPr>
        <w:keepNext/>
        <w:spacing w:before="120" w:after="120"/>
        <w:ind w:left="360"/>
        <w:jc w:val="center"/>
        <w:outlineLvl w:val="1"/>
        <w:rPr>
          <w:b/>
          <w:bCs/>
          <w:sz w:val="26"/>
          <w:szCs w:val="26"/>
        </w:rPr>
      </w:pPr>
      <w:bookmarkStart w:id="22" w:name="_Toc244405527"/>
      <w:bookmarkStart w:id="23" w:name="_Toc244407695"/>
      <w:bookmarkStart w:id="24" w:name="_Toc244410156"/>
      <w:bookmarkStart w:id="25" w:name="_Toc244411143"/>
      <w:bookmarkStart w:id="26" w:name="_Toc325524059"/>
      <w:r>
        <w:rPr>
          <w:b/>
          <w:bCs/>
          <w:sz w:val="26"/>
          <w:szCs w:val="26"/>
        </w:rPr>
        <w:t xml:space="preserve">                                                                                                                                                           </w:t>
      </w:r>
      <w:r w:rsidRPr="00360A92">
        <w:rPr>
          <w:b/>
          <w:bCs/>
          <w:sz w:val="26"/>
          <w:szCs w:val="26"/>
        </w:rPr>
        <w:t>3.1</w:t>
      </w:r>
      <w:r>
        <w:rPr>
          <w:b/>
          <w:bCs/>
          <w:sz w:val="26"/>
          <w:szCs w:val="26"/>
        </w:rPr>
        <w:t xml:space="preserve"> </w:t>
      </w:r>
      <w:r w:rsidRPr="00360A92">
        <w:rPr>
          <w:b/>
          <w:bCs/>
          <w:sz w:val="26"/>
          <w:szCs w:val="26"/>
        </w:rPr>
        <w:t>Развитие планировочной структуры муниципального образования</w:t>
      </w:r>
      <w:bookmarkEnd w:id="22"/>
      <w:bookmarkEnd w:id="23"/>
      <w:bookmarkEnd w:id="24"/>
      <w:bookmarkEnd w:id="25"/>
      <w:bookmarkEnd w:id="26"/>
    </w:p>
    <w:p w:rsidR="00F627AE" w:rsidRPr="00360A92" w:rsidRDefault="00F627AE" w:rsidP="00360A92">
      <w:pPr>
        <w:keepNext/>
        <w:spacing w:before="120" w:after="120"/>
        <w:ind w:left="360"/>
        <w:jc w:val="center"/>
        <w:outlineLvl w:val="1"/>
        <w:rPr>
          <w:b/>
          <w:bCs/>
          <w:sz w:val="26"/>
          <w:szCs w:val="26"/>
        </w:rPr>
      </w:pPr>
    </w:p>
    <w:p w:rsidR="00F627AE" w:rsidRPr="00E95152" w:rsidRDefault="00F627AE" w:rsidP="00360A92">
      <w:pPr>
        <w:keepNext/>
        <w:numPr>
          <w:ilvl w:val="2"/>
          <w:numId w:val="25"/>
        </w:numPr>
        <w:spacing w:before="120" w:after="120"/>
        <w:jc w:val="center"/>
        <w:outlineLvl w:val="2"/>
        <w:rPr>
          <w:i/>
          <w:iCs/>
          <w:sz w:val="26"/>
          <w:szCs w:val="26"/>
        </w:rPr>
      </w:pPr>
      <w:bookmarkStart w:id="27" w:name="_Toc244405528"/>
      <w:bookmarkStart w:id="28" w:name="_Toc244407696"/>
      <w:bookmarkStart w:id="29" w:name="_Toc244410157"/>
      <w:bookmarkStart w:id="30" w:name="_Toc244411144"/>
      <w:bookmarkStart w:id="31" w:name="_Toc325524060"/>
      <w:r w:rsidRPr="00E95152">
        <w:rPr>
          <w:i/>
          <w:iCs/>
          <w:sz w:val="26"/>
          <w:szCs w:val="26"/>
        </w:rPr>
        <w:t>Установление границ населённых пунктов</w:t>
      </w:r>
      <w:bookmarkEnd w:id="27"/>
      <w:bookmarkEnd w:id="28"/>
      <w:bookmarkEnd w:id="29"/>
      <w:bookmarkEnd w:id="30"/>
      <w:bookmarkEnd w:id="31"/>
    </w:p>
    <w:p w:rsidR="00F627AE" w:rsidRPr="00E95152" w:rsidRDefault="00F627AE" w:rsidP="00E95152">
      <w:pPr>
        <w:spacing w:before="120" w:after="120"/>
        <w:ind w:firstLine="709"/>
        <w:jc w:val="both"/>
        <w:rPr>
          <w:sz w:val="26"/>
          <w:szCs w:val="26"/>
        </w:rPr>
      </w:pPr>
      <w:r w:rsidRPr="00E95152">
        <w:rPr>
          <w:sz w:val="26"/>
          <w:szCs w:val="26"/>
        </w:rPr>
        <w:t>Границы населенных пунктов, входящих в состав городского или сельского поселения, устанавливаются в генеральном плане соответствующего муниципального образования.</w:t>
      </w:r>
    </w:p>
    <w:p w:rsidR="00F627AE" w:rsidRDefault="00F627AE" w:rsidP="004C04D3">
      <w:pPr>
        <w:ind w:firstLine="709"/>
        <w:jc w:val="both"/>
        <w:rPr>
          <w:sz w:val="26"/>
          <w:szCs w:val="26"/>
        </w:rPr>
      </w:pPr>
      <w:r w:rsidRPr="004C04D3">
        <w:rPr>
          <w:sz w:val="26"/>
          <w:szCs w:val="26"/>
        </w:rPr>
        <w:t xml:space="preserve">Граница МО  принята законом Саратовской области </w:t>
      </w:r>
      <w:r w:rsidRPr="00360A92">
        <w:rPr>
          <w:spacing w:val="-1"/>
          <w:sz w:val="26"/>
          <w:szCs w:val="26"/>
        </w:rPr>
        <w:t>№112-</w:t>
      </w:r>
      <w:r w:rsidRPr="00360A92">
        <w:rPr>
          <w:spacing w:val="-2"/>
          <w:sz w:val="26"/>
          <w:szCs w:val="26"/>
        </w:rPr>
        <w:t>З</w:t>
      </w:r>
      <w:r w:rsidRPr="00360A92">
        <w:rPr>
          <w:spacing w:val="-1"/>
          <w:sz w:val="26"/>
          <w:szCs w:val="26"/>
        </w:rPr>
        <w:t>С</w:t>
      </w:r>
      <w:r w:rsidRPr="00360A92">
        <w:rPr>
          <w:sz w:val="26"/>
          <w:szCs w:val="26"/>
        </w:rPr>
        <w:t>О</w:t>
      </w:r>
      <w:r>
        <w:rPr>
          <w:sz w:val="26"/>
          <w:szCs w:val="26"/>
        </w:rPr>
        <w:t xml:space="preserve"> </w:t>
      </w:r>
      <w:r w:rsidRPr="00360A92">
        <w:rPr>
          <w:spacing w:val="-3"/>
          <w:sz w:val="26"/>
          <w:szCs w:val="26"/>
        </w:rPr>
        <w:t>о</w:t>
      </w:r>
      <w:r w:rsidRPr="00360A92">
        <w:rPr>
          <w:sz w:val="26"/>
          <w:szCs w:val="26"/>
        </w:rPr>
        <w:t>т</w:t>
      </w:r>
      <w:r>
        <w:rPr>
          <w:sz w:val="26"/>
          <w:szCs w:val="26"/>
        </w:rPr>
        <w:t xml:space="preserve"> </w:t>
      </w:r>
      <w:r w:rsidRPr="00360A92">
        <w:rPr>
          <w:spacing w:val="-1"/>
          <w:sz w:val="26"/>
          <w:szCs w:val="26"/>
        </w:rPr>
        <w:t>29.1</w:t>
      </w:r>
      <w:r w:rsidRPr="00360A92">
        <w:rPr>
          <w:spacing w:val="-4"/>
          <w:sz w:val="26"/>
          <w:szCs w:val="26"/>
        </w:rPr>
        <w:t>2</w:t>
      </w:r>
      <w:r w:rsidRPr="00360A92">
        <w:rPr>
          <w:spacing w:val="-1"/>
          <w:sz w:val="26"/>
          <w:szCs w:val="26"/>
        </w:rPr>
        <w:t>.2</w:t>
      </w:r>
      <w:r w:rsidRPr="00360A92">
        <w:rPr>
          <w:spacing w:val="-4"/>
          <w:sz w:val="26"/>
          <w:szCs w:val="26"/>
        </w:rPr>
        <w:t>0</w:t>
      </w:r>
      <w:r w:rsidRPr="00360A92">
        <w:rPr>
          <w:spacing w:val="-1"/>
          <w:sz w:val="26"/>
          <w:szCs w:val="26"/>
        </w:rPr>
        <w:t>0</w:t>
      </w:r>
      <w:r w:rsidRPr="00360A92">
        <w:rPr>
          <w:sz w:val="26"/>
          <w:szCs w:val="26"/>
        </w:rPr>
        <w:t>4</w:t>
      </w:r>
      <w:r w:rsidRPr="00360A92">
        <w:rPr>
          <w:spacing w:val="-3"/>
          <w:sz w:val="26"/>
          <w:szCs w:val="26"/>
        </w:rPr>
        <w:t>г</w:t>
      </w:r>
      <w:r w:rsidRPr="00360A92">
        <w:rPr>
          <w:spacing w:val="-1"/>
          <w:sz w:val="26"/>
          <w:szCs w:val="26"/>
        </w:rPr>
        <w:t>.</w:t>
      </w:r>
      <w:r w:rsidRPr="00360A92">
        <w:rPr>
          <w:sz w:val="26"/>
          <w:szCs w:val="26"/>
        </w:rPr>
        <w:t xml:space="preserve"> </w:t>
      </w:r>
      <w:r w:rsidRPr="004C04D3">
        <w:rPr>
          <w:sz w:val="26"/>
          <w:szCs w:val="26"/>
        </w:rPr>
        <w:t>В пределах границы содержится 30928,46га.</w:t>
      </w:r>
    </w:p>
    <w:p w:rsidR="00F627AE" w:rsidRPr="00430F7F" w:rsidRDefault="00F627AE" w:rsidP="004C04D3">
      <w:pPr>
        <w:ind w:firstLine="709"/>
        <w:jc w:val="both"/>
        <w:rPr>
          <w:sz w:val="26"/>
          <w:szCs w:val="26"/>
          <w:highlight w:val="yellow"/>
        </w:rPr>
      </w:pPr>
    </w:p>
    <w:p w:rsidR="00F627AE" w:rsidRPr="00142F0F" w:rsidRDefault="00F627AE" w:rsidP="00142F0F">
      <w:pPr>
        <w:spacing w:before="120" w:after="120"/>
        <w:jc w:val="center"/>
        <w:rPr>
          <w:b/>
          <w:bCs/>
          <w:sz w:val="26"/>
          <w:szCs w:val="26"/>
        </w:rPr>
      </w:pPr>
      <w:bookmarkStart w:id="32" w:name="_Toc244405529"/>
      <w:bookmarkStart w:id="33" w:name="_Toc244407697"/>
      <w:bookmarkStart w:id="34" w:name="_Toc244410158"/>
      <w:bookmarkStart w:id="35" w:name="_Toc244411145"/>
      <w:bookmarkStart w:id="36" w:name="_Toc325524061"/>
      <w:r w:rsidRPr="00142F0F">
        <w:rPr>
          <w:i/>
          <w:iCs/>
          <w:sz w:val="26"/>
          <w:szCs w:val="26"/>
        </w:rPr>
        <w:t>3.1.2 Приоритеты в развитии территорий</w:t>
      </w:r>
      <w:bookmarkEnd w:id="32"/>
      <w:bookmarkEnd w:id="33"/>
      <w:bookmarkEnd w:id="34"/>
      <w:bookmarkEnd w:id="35"/>
      <w:bookmarkEnd w:id="36"/>
      <w:r>
        <w:rPr>
          <w:i/>
          <w:iCs/>
          <w:sz w:val="26"/>
          <w:szCs w:val="26"/>
        </w:rPr>
        <w:t xml:space="preserve"> поселения</w:t>
      </w:r>
    </w:p>
    <w:p w:rsidR="00F627AE" w:rsidRPr="00430F7F" w:rsidRDefault="00F627AE" w:rsidP="00E95152">
      <w:pPr>
        <w:spacing w:before="120" w:after="120"/>
        <w:ind w:firstLine="709"/>
        <w:jc w:val="both"/>
        <w:rPr>
          <w:sz w:val="26"/>
          <w:szCs w:val="26"/>
        </w:rPr>
      </w:pPr>
      <w:r w:rsidRPr="00430F7F">
        <w:rPr>
          <w:sz w:val="26"/>
          <w:szCs w:val="26"/>
        </w:rPr>
        <w:t>Определения приоритетов развития территорий</w:t>
      </w:r>
      <w:r>
        <w:rPr>
          <w:sz w:val="26"/>
          <w:szCs w:val="26"/>
        </w:rPr>
        <w:t xml:space="preserve"> поселени</w:t>
      </w:r>
      <w:proofErr w:type="gramStart"/>
      <w:r>
        <w:rPr>
          <w:sz w:val="26"/>
          <w:szCs w:val="26"/>
        </w:rPr>
        <w:t>я</w:t>
      </w:r>
      <w:r w:rsidRPr="00430F7F">
        <w:rPr>
          <w:sz w:val="26"/>
          <w:szCs w:val="26"/>
        </w:rPr>
        <w:t>–</w:t>
      </w:r>
      <w:proofErr w:type="gramEnd"/>
      <w:r w:rsidRPr="00430F7F">
        <w:rPr>
          <w:sz w:val="26"/>
          <w:szCs w:val="26"/>
        </w:rPr>
        <w:t xml:space="preserve"> одна из наиболее важных и сложных задач территориального планирования.</w:t>
      </w:r>
    </w:p>
    <w:p w:rsidR="00F627AE" w:rsidRPr="00430F7F" w:rsidRDefault="00F627AE" w:rsidP="00E95152">
      <w:pPr>
        <w:spacing w:before="120" w:after="120"/>
        <w:ind w:firstLine="709"/>
        <w:jc w:val="both"/>
        <w:rPr>
          <w:sz w:val="26"/>
          <w:szCs w:val="26"/>
        </w:rPr>
      </w:pPr>
      <w:r w:rsidRPr="00430F7F">
        <w:rPr>
          <w:sz w:val="26"/>
          <w:szCs w:val="26"/>
        </w:rPr>
        <w:t xml:space="preserve">На основе комплексного анализа развития территорий </w:t>
      </w:r>
      <w:r>
        <w:rPr>
          <w:sz w:val="26"/>
          <w:szCs w:val="26"/>
        </w:rPr>
        <w:t xml:space="preserve">поселения </w:t>
      </w:r>
      <w:r w:rsidRPr="00430F7F">
        <w:rPr>
          <w:sz w:val="26"/>
          <w:szCs w:val="26"/>
        </w:rPr>
        <w:t>и учета существующих предпосылок пространственного развития в генеральном плане предложены следующие приоритеты в развитии отдельных территорий (на расчетный срок и перспективу).</w:t>
      </w:r>
    </w:p>
    <w:p w:rsidR="00F627AE" w:rsidRPr="00547F07" w:rsidRDefault="00F627AE" w:rsidP="00E95152">
      <w:pPr>
        <w:spacing w:before="120" w:after="120"/>
        <w:ind w:firstLine="709"/>
        <w:jc w:val="both"/>
        <w:rPr>
          <w:sz w:val="26"/>
          <w:szCs w:val="26"/>
        </w:rPr>
      </w:pPr>
      <w:r w:rsidRPr="00430F7F">
        <w:rPr>
          <w:sz w:val="26"/>
          <w:szCs w:val="26"/>
        </w:rPr>
        <w:t>1.</w:t>
      </w:r>
      <w:r w:rsidRPr="00547F07">
        <w:rPr>
          <w:b/>
          <w:bCs/>
          <w:sz w:val="26"/>
          <w:szCs w:val="26"/>
        </w:rPr>
        <w:t xml:space="preserve">Развитие центра МО – </w:t>
      </w:r>
      <w:r>
        <w:rPr>
          <w:b/>
          <w:bCs/>
          <w:sz w:val="26"/>
          <w:szCs w:val="26"/>
        </w:rPr>
        <w:t>по</w:t>
      </w:r>
      <w:r w:rsidRPr="00547F07">
        <w:rPr>
          <w:b/>
          <w:bCs/>
          <w:sz w:val="26"/>
          <w:szCs w:val="26"/>
        </w:rPr>
        <w:t>с.</w:t>
      </w:r>
      <w:r>
        <w:rPr>
          <w:b/>
          <w:bCs/>
          <w:sz w:val="26"/>
          <w:szCs w:val="26"/>
        </w:rPr>
        <w:t xml:space="preserve"> </w:t>
      </w:r>
      <w:r w:rsidRPr="00547F07">
        <w:rPr>
          <w:b/>
          <w:bCs/>
          <w:sz w:val="26"/>
          <w:szCs w:val="26"/>
        </w:rPr>
        <w:t>Алексеевка</w:t>
      </w:r>
      <w:r>
        <w:rPr>
          <w:b/>
          <w:bCs/>
          <w:sz w:val="26"/>
          <w:szCs w:val="26"/>
        </w:rPr>
        <w:t xml:space="preserve"> </w:t>
      </w:r>
      <w:r w:rsidRPr="00547F07">
        <w:rPr>
          <w:sz w:val="26"/>
          <w:szCs w:val="26"/>
        </w:rPr>
        <w:t>- формирование центра  в развитый пригород</w:t>
      </w:r>
      <w:r>
        <w:rPr>
          <w:sz w:val="26"/>
          <w:szCs w:val="26"/>
        </w:rPr>
        <w:t xml:space="preserve"> </w:t>
      </w:r>
      <w:r w:rsidRPr="00547F07">
        <w:rPr>
          <w:sz w:val="26"/>
          <w:szCs w:val="26"/>
        </w:rPr>
        <w:t xml:space="preserve">– г. Хвалынск; </w:t>
      </w:r>
    </w:p>
    <w:p w:rsidR="00F627AE" w:rsidRPr="00547F07" w:rsidRDefault="00F627AE" w:rsidP="00E95152">
      <w:pPr>
        <w:spacing w:before="120" w:after="120"/>
        <w:ind w:firstLine="709"/>
        <w:jc w:val="both"/>
        <w:rPr>
          <w:sz w:val="26"/>
          <w:szCs w:val="26"/>
        </w:rPr>
      </w:pPr>
      <w:r w:rsidRPr="00547F07">
        <w:rPr>
          <w:sz w:val="26"/>
          <w:szCs w:val="26"/>
        </w:rPr>
        <w:t>2.</w:t>
      </w:r>
      <w:r w:rsidRPr="00547F07">
        <w:rPr>
          <w:b/>
          <w:bCs/>
          <w:sz w:val="26"/>
          <w:szCs w:val="26"/>
        </w:rPr>
        <w:t>Освоение свободных площадок под размещение жилых территорий</w:t>
      </w:r>
      <w:r w:rsidRPr="00547F07">
        <w:rPr>
          <w:sz w:val="26"/>
          <w:szCs w:val="26"/>
        </w:rPr>
        <w:t xml:space="preserve"> во всех перспективных населённых пунктах Алексеевского</w:t>
      </w:r>
      <w:r>
        <w:rPr>
          <w:sz w:val="26"/>
          <w:szCs w:val="26"/>
        </w:rPr>
        <w:t xml:space="preserve"> </w:t>
      </w:r>
      <w:r w:rsidRPr="00547F07">
        <w:rPr>
          <w:sz w:val="26"/>
          <w:szCs w:val="26"/>
        </w:rPr>
        <w:t>МО:</w:t>
      </w:r>
    </w:p>
    <w:p w:rsidR="00F627AE" w:rsidRPr="00430F7F" w:rsidRDefault="00F627AE" w:rsidP="00E95152">
      <w:pPr>
        <w:spacing w:before="120" w:after="120"/>
        <w:ind w:firstLine="709"/>
        <w:jc w:val="both"/>
        <w:rPr>
          <w:sz w:val="26"/>
          <w:szCs w:val="26"/>
        </w:rPr>
      </w:pPr>
      <w:r w:rsidRPr="00430F7F">
        <w:rPr>
          <w:sz w:val="26"/>
          <w:szCs w:val="26"/>
        </w:rPr>
        <w:t>-    Упорядочение  и дополнение кварталов усадебной жилой застройки;</w:t>
      </w:r>
    </w:p>
    <w:p w:rsidR="00F627AE" w:rsidRPr="00430F7F" w:rsidRDefault="00F627AE" w:rsidP="00E95152">
      <w:pPr>
        <w:spacing w:before="120" w:after="120"/>
        <w:ind w:firstLine="709"/>
        <w:jc w:val="both"/>
        <w:rPr>
          <w:sz w:val="26"/>
          <w:szCs w:val="26"/>
          <w:highlight w:val="yellow"/>
        </w:rPr>
      </w:pPr>
      <w:r w:rsidRPr="00430F7F">
        <w:rPr>
          <w:sz w:val="26"/>
          <w:szCs w:val="26"/>
        </w:rPr>
        <w:t>3.</w:t>
      </w:r>
      <w:r w:rsidRPr="00430F7F">
        <w:rPr>
          <w:b/>
          <w:bCs/>
          <w:sz w:val="26"/>
          <w:szCs w:val="26"/>
        </w:rPr>
        <w:t xml:space="preserve">  Упорядочение  производственных зон населённых пунктов  </w:t>
      </w:r>
      <w:r>
        <w:rPr>
          <w:b/>
          <w:bCs/>
          <w:sz w:val="26"/>
          <w:szCs w:val="26"/>
        </w:rPr>
        <w:t>МО</w:t>
      </w:r>
      <w:r w:rsidRPr="00430F7F">
        <w:rPr>
          <w:sz w:val="26"/>
          <w:szCs w:val="26"/>
        </w:rPr>
        <w:t>, проведение мероприятий по снижению негативного воздействия</w:t>
      </w:r>
      <w:r>
        <w:rPr>
          <w:sz w:val="26"/>
          <w:szCs w:val="26"/>
        </w:rPr>
        <w:t xml:space="preserve"> от производственного комплекса:</w:t>
      </w:r>
      <w:r w:rsidRPr="00430F7F">
        <w:rPr>
          <w:sz w:val="26"/>
          <w:szCs w:val="26"/>
        </w:rPr>
        <w:t xml:space="preserve"> </w:t>
      </w:r>
    </w:p>
    <w:p w:rsidR="00F627AE" w:rsidRDefault="00F627AE" w:rsidP="00E95152">
      <w:pPr>
        <w:spacing w:before="120" w:after="120"/>
        <w:ind w:firstLine="709"/>
        <w:jc w:val="both"/>
        <w:rPr>
          <w:sz w:val="26"/>
          <w:szCs w:val="26"/>
        </w:rPr>
      </w:pPr>
      <w:r w:rsidRPr="00430F7F">
        <w:rPr>
          <w:sz w:val="26"/>
          <w:szCs w:val="26"/>
        </w:rPr>
        <w:t xml:space="preserve">- </w:t>
      </w:r>
      <w:r w:rsidRPr="00547F07">
        <w:rPr>
          <w:sz w:val="26"/>
          <w:szCs w:val="26"/>
        </w:rPr>
        <w:t>Восстановление и расширение сельскохозяйственного</w:t>
      </w:r>
      <w:r>
        <w:rPr>
          <w:sz w:val="26"/>
          <w:szCs w:val="26"/>
        </w:rPr>
        <w:t xml:space="preserve"> производства;</w:t>
      </w:r>
    </w:p>
    <w:p w:rsidR="00F627AE" w:rsidRPr="00547F07" w:rsidRDefault="00F627AE" w:rsidP="00E95152">
      <w:pPr>
        <w:spacing w:before="120" w:after="120"/>
        <w:ind w:firstLine="709"/>
        <w:jc w:val="both"/>
        <w:rPr>
          <w:sz w:val="26"/>
          <w:szCs w:val="26"/>
        </w:rPr>
      </w:pPr>
      <w:r w:rsidRPr="00547F07">
        <w:rPr>
          <w:sz w:val="26"/>
          <w:szCs w:val="26"/>
        </w:rPr>
        <w:t>-  Развитие рыболовства;</w:t>
      </w:r>
    </w:p>
    <w:p w:rsidR="00F627AE" w:rsidRPr="00547F07" w:rsidRDefault="00F627AE" w:rsidP="00E95152">
      <w:pPr>
        <w:spacing w:before="120" w:after="120"/>
        <w:ind w:firstLine="709"/>
        <w:jc w:val="both"/>
        <w:rPr>
          <w:sz w:val="26"/>
          <w:szCs w:val="26"/>
        </w:rPr>
      </w:pPr>
      <w:r w:rsidRPr="00547F07">
        <w:rPr>
          <w:sz w:val="26"/>
          <w:szCs w:val="26"/>
        </w:rPr>
        <w:t xml:space="preserve">- </w:t>
      </w:r>
      <w:r>
        <w:rPr>
          <w:sz w:val="26"/>
          <w:szCs w:val="26"/>
        </w:rPr>
        <w:t xml:space="preserve"> </w:t>
      </w:r>
      <w:r w:rsidRPr="00547F07">
        <w:rPr>
          <w:sz w:val="26"/>
          <w:szCs w:val="26"/>
        </w:rPr>
        <w:t>Развитие непроизводственной сферы экономики;</w:t>
      </w:r>
    </w:p>
    <w:p w:rsidR="00F627AE" w:rsidRPr="00430F7F" w:rsidRDefault="00F627AE" w:rsidP="00E95152">
      <w:pPr>
        <w:spacing w:before="120" w:after="120"/>
        <w:ind w:firstLine="709"/>
        <w:jc w:val="both"/>
        <w:rPr>
          <w:sz w:val="26"/>
          <w:szCs w:val="26"/>
        </w:rPr>
      </w:pPr>
      <w:r w:rsidRPr="00430F7F">
        <w:rPr>
          <w:sz w:val="26"/>
          <w:szCs w:val="26"/>
        </w:rPr>
        <w:t>-  Развитие исторического и другого туризма;</w:t>
      </w:r>
    </w:p>
    <w:p w:rsidR="00F627AE" w:rsidRPr="00430F7F" w:rsidRDefault="00F627AE" w:rsidP="00E95152">
      <w:pPr>
        <w:spacing w:before="120" w:after="120"/>
        <w:ind w:firstLine="709"/>
        <w:jc w:val="both"/>
        <w:rPr>
          <w:sz w:val="26"/>
          <w:szCs w:val="26"/>
        </w:rPr>
      </w:pPr>
      <w:r w:rsidRPr="00430F7F">
        <w:rPr>
          <w:sz w:val="26"/>
          <w:szCs w:val="26"/>
        </w:rPr>
        <w:t>-  Развитие малого предпринимательства;</w:t>
      </w:r>
    </w:p>
    <w:p w:rsidR="00F627AE" w:rsidRPr="00430F7F" w:rsidRDefault="00F627AE" w:rsidP="00E95152">
      <w:pPr>
        <w:spacing w:before="120" w:after="120"/>
        <w:ind w:firstLine="709"/>
        <w:jc w:val="both"/>
        <w:rPr>
          <w:b/>
          <w:bCs/>
          <w:sz w:val="26"/>
          <w:szCs w:val="26"/>
        </w:rPr>
      </w:pPr>
      <w:r w:rsidRPr="00430F7F">
        <w:rPr>
          <w:sz w:val="26"/>
          <w:szCs w:val="26"/>
        </w:rPr>
        <w:t>-  Развитие автосервиса</w:t>
      </w:r>
      <w:r>
        <w:rPr>
          <w:sz w:val="26"/>
          <w:szCs w:val="26"/>
        </w:rPr>
        <w:t>;</w:t>
      </w:r>
    </w:p>
    <w:p w:rsidR="00F627AE" w:rsidRPr="00430F7F" w:rsidRDefault="00F627AE" w:rsidP="00E95152">
      <w:pPr>
        <w:spacing w:before="120" w:after="120"/>
        <w:ind w:firstLine="709"/>
        <w:jc w:val="both"/>
        <w:rPr>
          <w:sz w:val="26"/>
          <w:szCs w:val="26"/>
        </w:rPr>
      </w:pPr>
      <w:r w:rsidRPr="00430F7F">
        <w:rPr>
          <w:sz w:val="26"/>
          <w:szCs w:val="26"/>
        </w:rPr>
        <w:t xml:space="preserve">4. </w:t>
      </w:r>
      <w:r w:rsidRPr="00430F7F">
        <w:rPr>
          <w:b/>
          <w:bCs/>
          <w:sz w:val="26"/>
          <w:szCs w:val="26"/>
        </w:rPr>
        <w:t>Формирование рекреационных территорий</w:t>
      </w:r>
      <w:r w:rsidRPr="00430F7F">
        <w:rPr>
          <w:sz w:val="26"/>
          <w:szCs w:val="26"/>
        </w:rPr>
        <w:t>:</w:t>
      </w:r>
    </w:p>
    <w:p w:rsidR="00F627AE" w:rsidRPr="00430F7F" w:rsidRDefault="00F627AE" w:rsidP="00E95152">
      <w:pPr>
        <w:spacing w:before="120" w:after="120"/>
        <w:ind w:firstLine="709"/>
        <w:jc w:val="both"/>
        <w:rPr>
          <w:sz w:val="26"/>
          <w:szCs w:val="26"/>
        </w:rPr>
      </w:pPr>
      <w:r w:rsidRPr="00430F7F">
        <w:rPr>
          <w:sz w:val="26"/>
          <w:szCs w:val="26"/>
        </w:rPr>
        <w:t xml:space="preserve"> -  Отведение выделенных территорий под устройство рекреационных зон, устройство лесопарковой зоны на межпоселковых территориях;</w:t>
      </w:r>
    </w:p>
    <w:p w:rsidR="00F627AE" w:rsidRPr="00547F07" w:rsidRDefault="00F627AE" w:rsidP="007962D8">
      <w:pPr>
        <w:spacing w:before="120" w:after="120"/>
        <w:ind w:firstLine="709"/>
        <w:jc w:val="both"/>
        <w:rPr>
          <w:sz w:val="26"/>
          <w:szCs w:val="26"/>
        </w:rPr>
      </w:pPr>
      <w:r w:rsidRPr="00430F7F">
        <w:rPr>
          <w:sz w:val="26"/>
          <w:szCs w:val="26"/>
        </w:rPr>
        <w:t xml:space="preserve">-  Устройство рекреационной </w:t>
      </w:r>
      <w:r w:rsidRPr="00547F07">
        <w:rPr>
          <w:sz w:val="26"/>
          <w:szCs w:val="26"/>
        </w:rPr>
        <w:t xml:space="preserve">зоны в </w:t>
      </w:r>
      <w:proofErr w:type="spellStart"/>
      <w:r>
        <w:rPr>
          <w:sz w:val="26"/>
          <w:szCs w:val="26"/>
        </w:rPr>
        <w:t>по</w:t>
      </w:r>
      <w:r w:rsidRPr="00547F07">
        <w:rPr>
          <w:sz w:val="26"/>
          <w:szCs w:val="26"/>
        </w:rPr>
        <w:t>с</w:t>
      </w:r>
      <w:proofErr w:type="gramStart"/>
      <w:r w:rsidRPr="00547F07">
        <w:rPr>
          <w:sz w:val="26"/>
          <w:szCs w:val="26"/>
        </w:rPr>
        <w:t>.А</w:t>
      </w:r>
      <w:proofErr w:type="gramEnd"/>
      <w:r w:rsidRPr="00547F07">
        <w:rPr>
          <w:sz w:val="26"/>
          <w:szCs w:val="26"/>
        </w:rPr>
        <w:t>лексеевка</w:t>
      </w:r>
      <w:proofErr w:type="spellEnd"/>
      <w:r>
        <w:rPr>
          <w:sz w:val="26"/>
          <w:szCs w:val="26"/>
        </w:rPr>
        <w:t xml:space="preserve"> (Строительство  турбазы «Чапаев</w:t>
      </w:r>
      <w:r>
        <w:rPr>
          <w:sz w:val="26"/>
          <w:szCs w:val="26"/>
        </w:rPr>
        <w:tab/>
      </w:r>
      <w:proofErr w:type="spellStart"/>
      <w:r>
        <w:rPr>
          <w:sz w:val="26"/>
          <w:szCs w:val="26"/>
        </w:rPr>
        <w:t>Фест</w:t>
      </w:r>
      <w:proofErr w:type="spellEnd"/>
      <w:r>
        <w:rPr>
          <w:sz w:val="26"/>
          <w:szCs w:val="26"/>
        </w:rPr>
        <w:t>»</w:t>
      </w:r>
      <w:r>
        <w:rPr>
          <w:sz w:val="26"/>
          <w:szCs w:val="26"/>
        </w:rPr>
        <w:tab/>
        <w:t xml:space="preserve">в </w:t>
      </w:r>
      <w:r w:rsidRPr="00547F07">
        <w:rPr>
          <w:sz w:val="26"/>
          <w:szCs w:val="26"/>
        </w:rPr>
        <w:t>окрестностях</w:t>
      </w:r>
      <w:r>
        <w:rPr>
          <w:sz w:val="26"/>
          <w:szCs w:val="26"/>
        </w:rPr>
        <w:t xml:space="preserve"> пос. Алексеевка</w:t>
      </w:r>
      <w:r w:rsidRPr="00547F07">
        <w:rPr>
          <w:sz w:val="26"/>
          <w:szCs w:val="26"/>
        </w:rPr>
        <w:t>),</w:t>
      </w:r>
      <w:r>
        <w:rPr>
          <w:sz w:val="26"/>
          <w:szCs w:val="26"/>
        </w:rPr>
        <w:t xml:space="preserve"> </w:t>
      </w:r>
      <w:r w:rsidRPr="00547F07">
        <w:rPr>
          <w:sz w:val="26"/>
          <w:szCs w:val="26"/>
        </w:rPr>
        <w:t xml:space="preserve">в </w:t>
      </w:r>
      <w:proofErr w:type="spellStart"/>
      <w:r w:rsidRPr="00547F07">
        <w:rPr>
          <w:sz w:val="26"/>
          <w:szCs w:val="26"/>
        </w:rPr>
        <w:t>вод</w:t>
      </w:r>
      <w:r>
        <w:rPr>
          <w:sz w:val="26"/>
          <w:szCs w:val="26"/>
        </w:rPr>
        <w:t>оохранных</w:t>
      </w:r>
      <w:proofErr w:type="spellEnd"/>
      <w:r>
        <w:rPr>
          <w:sz w:val="26"/>
          <w:szCs w:val="26"/>
        </w:rPr>
        <w:t xml:space="preserve"> зонах водных объектов;</w:t>
      </w:r>
    </w:p>
    <w:p w:rsidR="00F627AE" w:rsidRPr="00430F7F" w:rsidRDefault="00F627AE" w:rsidP="00547F07">
      <w:pPr>
        <w:spacing w:before="120" w:after="120"/>
        <w:ind w:firstLine="709"/>
        <w:jc w:val="both"/>
        <w:rPr>
          <w:sz w:val="26"/>
          <w:szCs w:val="26"/>
          <w:highlight w:val="yellow"/>
        </w:rPr>
      </w:pPr>
      <w:r>
        <w:rPr>
          <w:sz w:val="26"/>
          <w:szCs w:val="26"/>
        </w:rPr>
        <w:lastRenderedPageBreak/>
        <w:t xml:space="preserve">- Строительство  </w:t>
      </w:r>
      <w:r w:rsidRPr="00547F07">
        <w:rPr>
          <w:sz w:val="26"/>
          <w:szCs w:val="26"/>
        </w:rPr>
        <w:t>це</w:t>
      </w:r>
      <w:r>
        <w:rPr>
          <w:sz w:val="26"/>
          <w:szCs w:val="26"/>
        </w:rPr>
        <w:t>нтра  пар</w:t>
      </w:r>
      <w:proofErr w:type="gramStart"/>
      <w:r>
        <w:rPr>
          <w:sz w:val="26"/>
          <w:szCs w:val="26"/>
        </w:rPr>
        <w:t>а-</w:t>
      </w:r>
      <w:proofErr w:type="gramEnd"/>
      <w:r>
        <w:rPr>
          <w:sz w:val="26"/>
          <w:szCs w:val="26"/>
        </w:rPr>
        <w:t xml:space="preserve">     и  дельтапланеризма</w:t>
      </w:r>
      <w:r>
        <w:rPr>
          <w:sz w:val="26"/>
          <w:szCs w:val="26"/>
        </w:rPr>
        <w:tab/>
        <w:t xml:space="preserve">  на </w:t>
      </w:r>
      <w:r w:rsidRPr="00547F07">
        <w:rPr>
          <w:sz w:val="26"/>
          <w:szCs w:val="26"/>
        </w:rPr>
        <w:t>территории</w:t>
      </w:r>
      <w:r>
        <w:rPr>
          <w:sz w:val="26"/>
          <w:szCs w:val="26"/>
        </w:rPr>
        <w:t xml:space="preserve"> </w:t>
      </w:r>
      <w:r w:rsidRPr="00547F07">
        <w:rPr>
          <w:sz w:val="26"/>
          <w:szCs w:val="26"/>
        </w:rPr>
        <w:t xml:space="preserve">Алексеевского </w:t>
      </w:r>
      <w:r>
        <w:rPr>
          <w:sz w:val="26"/>
          <w:szCs w:val="26"/>
        </w:rPr>
        <w:t>МО;</w:t>
      </w:r>
    </w:p>
    <w:p w:rsidR="00F627AE" w:rsidRPr="00430F7F" w:rsidRDefault="00F627AE" w:rsidP="00E95152">
      <w:pPr>
        <w:spacing w:before="120" w:after="120"/>
        <w:ind w:firstLine="709"/>
        <w:jc w:val="both"/>
        <w:rPr>
          <w:sz w:val="26"/>
          <w:szCs w:val="26"/>
        </w:rPr>
      </w:pPr>
      <w:r w:rsidRPr="00430F7F">
        <w:rPr>
          <w:sz w:val="26"/>
          <w:szCs w:val="26"/>
        </w:rPr>
        <w:t xml:space="preserve">5. </w:t>
      </w:r>
      <w:r w:rsidRPr="00430F7F">
        <w:rPr>
          <w:b/>
          <w:bCs/>
          <w:sz w:val="26"/>
          <w:szCs w:val="26"/>
        </w:rPr>
        <w:t>Охрана исторического наследия</w:t>
      </w:r>
      <w:r w:rsidRPr="00430F7F">
        <w:rPr>
          <w:sz w:val="26"/>
          <w:szCs w:val="26"/>
        </w:rPr>
        <w:t xml:space="preserve"> – разработка проектов охранных зон  для объектов историко-культурного наследия, осущес</w:t>
      </w:r>
      <w:r>
        <w:rPr>
          <w:sz w:val="26"/>
          <w:szCs w:val="26"/>
        </w:rPr>
        <w:t>твление  проектных мероприятий;</w:t>
      </w:r>
    </w:p>
    <w:p w:rsidR="00F627AE" w:rsidRPr="00547F07" w:rsidRDefault="00F627AE" w:rsidP="00E95152">
      <w:pPr>
        <w:spacing w:before="120" w:after="120"/>
        <w:ind w:left="1211" w:hanging="502"/>
        <w:jc w:val="both"/>
        <w:rPr>
          <w:sz w:val="26"/>
          <w:szCs w:val="26"/>
        </w:rPr>
      </w:pPr>
      <w:r w:rsidRPr="00547F07">
        <w:rPr>
          <w:sz w:val="26"/>
          <w:szCs w:val="26"/>
        </w:rPr>
        <w:t>6.</w:t>
      </w:r>
      <w:r w:rsidRPr="00547F07">
        <w:rPr>
          <w:b/>
          <w:bCs/>
          <w:sz w:val="26"/>
          <w:szCs w:val="26"/>
        </w:rPr>
        <w:t xml:space="preserve"> Организация коммунальных зон</w:t>
      </w:r>
      <w:r w:rsidRPr="00547F07">
        <w:rPr>
          <w:sz w:val="26"/>
          <w:szCs w:val="26"/>
        </w:rPr>
        <w:t>:</w:t>
      </w:r>
    </w:p>
    <w:p w:rsidR="00F627AE" w:rsidRPr="00547F07" w:rsidRDefault="00F627AE" w:rsidP="00E95152">
      <w:pPr>
        <w:spacing w:before="120" w:after="120"/>
        <w:ind w:firstLine="709"/>
        <w:jc w:val="both"/>
        <w:rPr>
          <w:sz w:val="26"/>
          <w:szCs w:val="26"/>
        </w:rPr>
      </w:pPr>
      <w:r w:rsidRPr="00547F07">
        <w:rPr>
          <w:sz w:val="26"/>
          <w:szCs w:val="26"/>
        </w:rPr>
        <w:t>- Отведение выделенных территорий под размещение коммунально-складской зоны в районе существующей производственной зоны;</w:t>
      </w:r>
    </w:p>
    <w:p w:rsidR="00F627AE" w:rsidRPr="00547F07" w:rsidRDefault="00F627AE" w:rsidP="00E95152">
      <w:pPr>
        <w:numPr>
          <w:ilvl w:val="0"/>
          <w:numId w:val="15"/>
        </w:numPr>
        <w:spacing w:before="120" w:after="120"/>
        <w:jc w:val="both"/>
        <w:rPr>
          <w:sz w:val="26"/>
          <w:szCs w:val="26"/>
        </w:rPr>
      </w:pPr>
      <w:r w:rsidRPr="00547F07">
        <w:rPr>
          <w:b/>
          <w:bCs/>
          <w:sz w:val="26"/>
          <w:szCs w:val="26"/>
        </w:rPr>
        <w:t>Усовершенствование дорожно-транспортного комплекса</w:t>
      </w:r>
      <w:r w:rsidRPr="00547F07">
        <w:rPr>
          <w:sz w:val="26"/>
          <w:szCs w:val="26"/>
        </w:rPr>
        <w:t>:</w:t>
      </w:r>
    </w:p>
    <w:p w:rsidR="00F627AE" w:rsidRPr="00430F7F" w:rsidRDefault="00F627AE" w:rsidP="00E95152">
      <w:pPr>
        <w:spacing w:before="120" w:after="120"/>
        <w:ind w:firstLine="709"/>
        <w:jc w:val="both"/>
        <w:rPr>
          <w:sz w:val="26"/>
          <w:szCs w:val="26"/>
        </w:rPr>
      </w:pPr>
      <w:r w:rsidRPr="00547F07">
        <w:rPr>
          <w:sz w:val="26"/>
          <w:szCs w:val="26"/>
        </w:rPr>
        <w:t xml:space="preserve"> - Реконструкция</w:t>
      </w:r>
      <w:r w:rsidRPr="00430F7F">
        <w:rPr>
          <w:sz w:val="26"/>
          <w:szCs w:val="26"/>
        </w:rPr>
        <w:t>,  развитие  и упорядочение улично-дорожной сети населённых пунктов МО, решаемое в комплексе с архитектурно-планировочными мероприятиями, формирование транспортных связей между отдельными обособленными частями муниципального образования;</w:t>
      </w:r>
    </w:p>
    <w:p w:rsidR="00F627AE" w:rsidRPr="00430F7F" w:rsidRDefault="00F627AE" w:rsidP="00E95152">
      <w:pPr>
        <w:spacing w:before="120" w:after="120"/>
        <w:ind w:firstLine="709"/>
        <w:jc w:val="both"/>
        <w:rPr>
          <w:sz w:val="26"/>
          <w:szCs w:val="26"/>
        </w:rPr>
      </w:pPr>
      <w:r w:rsidRPr="00430F7F">
        <w:rPr>
          <w:sz w:val="26"/>
          <w:szCs w:val="26"/>
        </w:rPr>
        <w:t xml:space="preserve">-  Планомерное увеличение протяженности автодорог с твердым покрытием, совершенствование системы магистралей; </w:t>
      </w:r>
    </w:p>
    <w:p w:rsidR="00F627AE" w:rsidRPr="00430F7F" w:rsidRDefault="00F627AE" w:rsidP="00E95152">
      <w:pPr>
        <w:spacing w:before="120" w:after="120"/>
        <w:ind w:firstLine="709"/>
        <w:jc w:val="both"/>
        <w:rPr>
          <w:sz w:val="26"/>
          <w:szCs w:val="26"/>
        </w:rPr>
      </w:pPr>
      <w:r w:rsidRPr="00430F7F">
        <w:rPr>
          <w:sz w:val="26"/>
          <w:szCs w:val="26"/>
        </w:rPr>
        <w:t>-  Развитие с</w:t>
      </w:r>
      <w:r>
        <w:rPr>
          <w:sz w:val="26"/>
          <w:szCs w:val="26"/>
        </w:rPr>
        <w:t>истемы общественного транспорта;</w:t>
      </w:r>
    </w:p>
    <w:p w:rsidR="00F627AE" w:rsidRPr="00035C1F" w:rsidRDefault="00F627AE" w:rsidP="00547F07">
      <w:pPr>
        <w:spacing w:before="120" w:after="120"/>
        <w:ind w:firstLine="709"/>
        <w:jc w:val="both"/>
        <w:rPr>
          <w:sz w:val="26"/>
          <w:szCs w:val="26"/>
        </w:rPr>
      </w:pPr>
      <w:r w:rsidRPr="00035C1F">
        <w:rPr>
          <w:sz w:val="26"/>
          <w:szCs w:val="26"/>
        </w:rPr>
        <w:t>- Строительство автодорог общего пользования межмуниципального значения - А/</w:t>
      </w:r>
      <w:proofErr w:type="gramStart"/>
      <w:r w:rsidRPr="00035C1F">
        <w:rPr>
          <w:sz w:val="26"/>
          <w:szCs w:val="26"/>
        </w:rPr>
        <w:t>п</w:t>
      </w:r>
      <w:proofErr w:type="gramEnd"/>
      <w:r w:rsidRPr="00035C1F">
        <w:rPr>
          <w:sz w:val="26"/>
          <w:szCs w:val="26"/>
        </w:rPr>
        <w:t xml:space="preserve"> к с. Подлесное от а/д "Хвалынск - Ивановка -Алексеевка -а/д "Сызрань- Саратов - Волгоград";</w:t>
      </w:r>
      <w:r w:rsidRPr="00035C1F">
        <w:t xml:space="preserve"> а/д </w:t>
      </w:r>
      <w:proofErr w:type="spellStart"/>
      <w:r w:rsidRPr="00035C1F">
        <w:rPr>
          <w:sz w:val="26"/>
          <w:szCs w:val="26"/>
        </w:rPr>
        <w:t>Ульянино</w:t>
      </w:r>
      <w:proofErr w:type="spellEnd"/>
      <w:r w:rsidRPr="00035C1F">
        <w:rPr>
          <w:sz w:val="26"/>
          <w:szCs w:val="26"/>
        </w:rPr>
        <w:t xml:space="preserve"> - </w:t>
      </w:r>
      <w:proofErr w:type="spellStart"/>
      <w:r w:rsidRPr="00035C1F">
        <w:rPr>
          <w:sz w:val="26"/>
          <w:szCs w:val="26"/>
        </w:rPr>
        <w:t>Новояблонка</w:t>
      </w:r>
      <w:proofErr w:type="spellEnd"/>
      <w:r w:rsidRPr="00035C1F">
        <w:rPr>
          <w:sz w:val="26"/>
          <w:szCs w:val="26"/>
        </w:rPr>
        <w:t xml:space="preserve"> – Селитьба</w:t>
      </w:r>
    </w:p>
    <w:p w:rsidR="00F627AE" w:rsidRPr="00430F7F" w:rsidRDefault="00F627AE" w:rsidP="00035C1F">
      <w:pPr>
        <w:spacing w:before="120" w:after="120"/>
        <w:ind w:firstLine="709"/>
        <w:jc w:val="both"/>
        <w:rPr>
          <w:sz w:val="26"/>
          <w:szCs w:val="26"/>
          <w:highlight w:val="yellow"/>
        </w:rPr>
      </w:pPr>
      <w:r w:rsidRPr="00035C1F">
        <w:rPr>
          <w:sz w:val="26"/>
          <w:szCs w:val="26"/>
        </w:rPr>
        <w:t>- Реконструкция  автодороги</w:t>
      </w:r>
      <w:r>
        <w:rPr>
          <w:sz w:val="26"/>
          <w:szCs w:val="26"/>
        </w:rPr>
        <w:t xml:space="preserve"> межмуниципального значения </w:t>
      </w:r>
      <w:r w:rsidRPr="00035C1F">
        <w:rPr>
          <w:sz w:val="26"/>
          <w:szCs w:val="26"/>
        </w:rPr>
        <w:t>Хвалынск - Ивановка - Алексеевка - а/д "Сызран</w:t>
      </w:r>
      <w:proofErr w:type="gramStart"/>
      <w:r w:rsidRPr="00035C1F">
        <w:rPr>
          <w:sz w:val="26"/>
          <w:szCs w:val="26"/>
        </w:rPr>
        <w:t>ь-</w:t>
      </w:r>
      <w:proofErr w:type="gramEnd"/>
      <w:r w:rsidRPr="00035C1F">
        <w:rPr>
          <w:sz w:val="26"/>
          <w:szCs w:val="26"/>
        </w:rPr>
        <w:t xml:space="preserve"> Саратов -Волгоград"</w:t>
      </w:r>
    </w:p>
    <w:p w:rsidR="00F627AE" w:rsidRDefault="00F627AE" w:rsidP="00E95152">
      <w:pPr>
        <w:spacing w:before="120" w:after="120"/>
        <w:ind w:firstLine="709"/>
        <w:jc w:val="both"/>
        <w:rPr>
          <w:sz w:val="26"/>
          <w:szCs w:val="26"/>
        </w:rPr>
      </w:pPr>
      <w:r w:rsidRPr="00430F7F">
        <w:rPr>
          <w:sz w:val="26"/>
          <w:szCs w:val="26"/>
        </w:rPr>
        <w:t>-  Упорядочение системы  автобусных маршрутов для связи с Хвалынск, упорядочение сообщения между населенными пунктами муниципального образования.</w:t>
      </w:r>
    </w:p>
    <w:p w:rsidR="00F627AE" w:rsidRPr="00430F7F" w:rsidRDefault="00F627AE" w:rsidP="00035C1F">
      <w:pPr>
        <w:spacing w:before="120" w:after="120"/>
        <w:ind w:firstLine="709"/>
        <w:jc w:val="both"/>
        <w:rPr>
          <w:sz w:val="26"/>
          <w:szCs w:val="26"/>
        </w:rPr>
      </w:pPr>
      <w:r>
        <w:rPr>
          <w:sz w:val="26"/>
          <w:szCs w:val="26"/>
        </w:rPr>
        <w:t>- Реконструкция м</w:t>
      </w:r>
      <w:r w:rsidRPr="00035C1F">
        <w:rPr>
          <w:sz w:val="26"/>
          <w:szCs w:val="26"/>
        </w:rPr>
        <w:t>ост</w:t>
      </w:r>
      <w:r>
        <w:rPr>
          <w:sz w:val="26"/>
          <w:szCs w:val="26"/>
        </w:rPr>
        <w:t>а</w:t>
      </w:r>
      <w:r w:rsidRPr="00035C1F">
        <w:rPr>
          <w:sz w:val="26"/>
          <w:szCs w:val="26"/>
        </w:rPr>
        <w:t xml:space="preserve"> ч/ручей у </w:t>
      </w:r>
      <w:r>
        <w:rPr>
          <w:sz w:val="26"/>
          <w:szCs w:val="26"/>
        </w:rPr>
        <w:t>по</w:t>
      </w:r>
      <w:r w:rsidRPr="00035C1F">
        <w:rPr>
          <w:sz w:val="26"/>
          <w:szCs w:val="26"/>
        </w:rPr>
        <w:t>с. Алексеевка (0 км) на</w:t>
      </w:r>
      <w:r>
        <w:rPr>
          <w:sz w:val="26"/>
          <w:szCs w:val="26"/>
        </w:rPr>
        <w:t xml:space="preserve"> </w:t>
      </w:r>
      <w:r w:rsidRPr="00035C1F">
        <w:rPr>
          <w:sz w:val="26"/>
          <w:szCs w:val="26"/>
        </w:rPr>
        <w:t xml:space="preserve">км 24+469 а/д Хвалынск - Ивановка </w:t>
      </w:r>
      <w:proofErr w:type="gramStart"/>
      <w:r w:rsidRPr="00035C1F">
        <w:rPr>
          <w:sz w:val="26"/>
          <w:szCs w:val="26"/>
        </w:rPr>
        <w:t>-А</w:t>
      </w:r>
      <w:proofErr w:type="gramEnd"/>
      <w:r w:rsidRPr="00035C1F">
        <w:rPr>
          <w:sz w:val="26"/>
          <w:szCs w:val="26"/>
        </w:rPr>
        <w:t>лексеевка - а/д "Сызрань- Саратов -Волгоград"</w:t>
      </w:r>
      <w:r>
        <w:rPr>
          <w:sz w:val="26"/>
          <w:szCs w:val="26"/>
        </w:rPr>
        <w:t>;</w:t>
      </w:r>
    </w:p>
    <w:p w:rsidR="00F627AE" w:rsidRPr="00430F7F" w:rsidRDefault="00F627AE" w:rsidP="00E95152">
      <w:pPr>
        <w:spacing w:before="120" w:after="120"/>
        <w:ind w:firstLine="709"/>
        <w:jc w:val="both"/>
        <w:rPr>
          <w:sz w:val="26"/>
          <w:szCs w:val="26"/>
        </w:rPr>
      </w:pPr>
      <w:r w:rsidRPr="00430F7F">
        <w:rPr>
          <w:sz w:val="26"/>
          <w:szCs w:val="26"/>
        </w:rPr>
        <w:t xml:space="preserve">8. </w:t>
      </w:r>
      <w:r w:rsidRPr="00430F7F">
        <w:rPr>
          <w:b/>
          <w:bCs/>
          <w:sz w:val="26"/>
          <w:szCs w:val="26"/>
        </w:rPr>
        <w:t>Формирование сети обслуживания населения</w:t>
      </w:r>
      <w:r w:rsidRPr="00430F7F">
        <w:rPr>
          <w:sz w:val="26"/>
          <w:szCs w:val="26"/>
        </w:rPr>
        <w:t xml:space="preserve"> в соответствии со ступенчатой моделью обслуживания:</w:t>
      </w:r>
    </w:p>
    <w:p w:rsidR="00F627AE" w:rsidRDefault="00F627AE" w:rsidP="00E95152">
      <w:pPr>
        <w:spacing w:before="120" w:after="120"/>
        <w:ind w:firstLine="709"/>
        <w:jc w:val="both"/>
        <w:rPr>
          <w:sz w:val="26"/>
          <w:szCs w:val="26"/>
        </w:rPr>
      </w:pPr>
      <w:r>
        <w:rPr>
          <w:sz w:val="26"/>
          <w:szCs w:val="26"/>
        </w:rPr>
        <w:t xml:space="preserve">- </w:t>
      </w:r>
      <w:r w:rsidRPr="00035C1F">
        <w:rPr>
          <w:sz w:val="26"/>
          <w:szCs w:val="26"/>
        </w:rPr>
        <w:t>Реконструкция  и  модернизация  существующего  клубного  фонда  с целью</w:t>
      </w:r>
      <w:r w:rsidRPr="00035C1F">
        <w:rPr>
          <w:sz w:val="26"/>
          <w:szCs w:val="26"/>
        </w:rPr>
        <w:tab/>
      </w:r>
      <w:r>
        <w:rPr>
          <w:sz w:val="26"/>
          <w:szCs w:val="26"/>
        </w:rPr>
        <w:t xml:space="preserve"> его</w:t>
      </w:r>
      <w:r>
        <w:rPr>
          <w:sz w:val="26"/>
          <w:szCs w:val="26"/>
        </w:rPr>
        <w:tab/>
        <w:t xml:space="preserve">перепрофилирования и приспособления </w:t>
      </w:r>
      <w:r w:rsidRPr="00035C1F">
        <w:rPr>
          <w:sz w:val="26"/>
          <w:szCs w:val="26"/>
        </w:rPr>
        <w:t>для функц</w:t>
      </w:r>
      <w:r>
        <w:rPr>
          <w:sz w:val="26"/>
          <w:szCs w:val="26"/>
        </w:rPr>
        <w:t>ионально новых  типов учреждений —</w:t>
      </w:r>
      <w:r w:rsidRPr="00035C1F">
        <w:rPr>
          <w:sz w:val="26"/>
          <w:szCs w:val="26"/>
        </w:rPr>
        <w:t xml:space="preserve"> многофункциональных досуговых центров в пос. Алексеевка;</w:t>
      </w:r>
    </w:p>
    <w:p w:rsidR="00F627AE" w:rsidRPr="00F33D1D" w:rsidRDefault="00F627AE" w:rsidP="00F33D1D">
      <w:pPr>
        <w:spacing w:before="120" w:after="120"/>
        <w:ind w:firstLine="709"/>
        <w:jc w:val="both"/>
        <w:rPr>
          <w:sz w:val="26"/>
          <w:szCs w:val="26"/>
        </w:rPr>
      </w:pPr>
      <w:r>
        <w:rPr>
          <w:sz w:val="26"/>
          <w:szCs w:val="26"/>
        </w:rPr>
        <w:t>-</w:t>
      </w:r>
      <w:r w:rsidRPr="00F33D1D">
        <w:rPr>
          <w:sz w:val="26"/>
          <w:szCs w:val="26"/>
        </w:rPr>
        <w:t xml:space="preserve">Строительство Дома досуга </w:t>
      </w:r>
      <w:proofErr w:type="gramStart"/>
      <w:r w:rsidRPr="00F33D1D">
        <w:rPr>
          <w:sz w:val="26"/>
          <w:szCs w:val="26"/>
        </w:rPr>
        <w:t>в</w:t>
      </w:r>
      <w:proofErr w:type="gramEnd"/>
      <w:r w:rsidRPr="00F33D1D">
        <w:rPr>
          <w:sz w:val="26"/>
          <w:szCs w:val="26"/>
        </w:rPr>
        <w:t xml:space="preserve"> с. </w:t>
      </w:r>
      <w:proofErr w:type="spellStart"/>
      <w:r w:rsidRPr="00F33D1D">
        <w:rPr>
          <w:sz w:val="26"/>
          <w:szCs w:val="26"/>
        </w:rPr>
        <w:t>Н</w:t>
      </w:r>
      <w:r>
        <w:rPr>
          <w:sz w:val="26"/>
          <w:szCs w:val="26"/>
        </w:rPr>
        <w:t>овояблонка</w:t>
      </w:r>
      <w:proofErr w:type="spellEnd"/>
      <w:r>
        <w:rPr>
          <w:sz w:val="26"/>
          <w:szCs w:val="26"/>
        </w:rPr>
        <w:t>;</w:t>
      </w:r>
    </w:p>
    <w:p w:rsidR="00F627AE" w:rsidRPr="00430F7F" w:rsidRDefault="00F627AE" w:rsidP="00F33D1D">
      <w:pPr>
        <w:spacing w:before="120" w:after="120"/>
        <w:jc w:val="both"/>
        <w:rPr>
          <w:sz w:val="26"/>
          <w:szCs w:val="26"/>
          <w:highlight w:val="yellow"/>
        </w:rPr>
      </w:pPr>
      <w:r w:rsidRPr="00F33D1D">
        <w:rPr>
          <w:sz w:val="26"/>
          <w:szCs w:val="26"/>
        </w:rPr>
        <w:tab/>
      </w:r>
      <w:r>
        <w:rPr>
          <w:sz w:val="26"/>
          <w:szCs w:val="26"/>
        </w:rPr>
        <w:t>-</w:t>
      </w:r>
      <w:r w:rsidRPr="00F33D1D">
        <w:rPr>
          <w:sz w:val="26"/>
          <w:szCs w:val="26"/>
        </w:rPr>
        <w:t xml:space="preserve">Строительство  зданий  малого  соцкультбыта  </w:t>
      </w:r>
      <w:proofErr w:type="gramStart"/>
      <w:r w:rsidRPr="00F33D1D">
        <w:rPr>
          <w:sz w:val="26"/>
          <w:szCs w:val="26"/>
        </w:rPr>
        <w:t>в</w:t>
      </w:r>
      <w:proofErr w:type="gramEnd"/>
      <w:r w:rsidRPr="00F33D1D">
        <w:rPr>
          <w:sz w:val="26"/>
          <w:szCs w:val="26"/>
        </w:rPr>
        <w:t xml:space="preserve">  с.</w:t>
      </w:r>
      <w:r>
        <w:rPr>
          <w:sz w:val="26"/>
          <w:szCs w:val="26"/>
        </w:rPr>
        <w:t xml:space="preserve"> Подлесное;</w:t>
      </w:r>
    </w:p>
    <w:p w:rsidR="00F627AE" w:rsidRPr="00506A4F" w:rsidRDefault="00F627AE" w:rsidP="00E95152">
      <w:pPr>
        <w:spacing w:before="120" w:after="120"/>
        <w:ind w:firstLine="709"/>
        <w:jc w:val="both"/>
        <w:rPr>
          <w:sz w:val="26"/>
          <w:szCs w:val="26"/>
        </w:rPr>
      </w:pPr>
      <w:r>
        <w:rPr>
          <w:sz w:val="26"/>
          <w:szCs w:val="26"/>
        </w:rPr>
        <w:t xml:space="preserve">-  </w:t>
      </w:r>
      <w:r w:rsidRPr="00506A4F">
        <w:rPr>
          <w:sz w:val="26"/>
          <w:szCs w:val="26"/>
        </w:rPr>
        <w:t>Строительство новых</w:t>
      </w:r>
      <w:r>
        <w:rPr>
          <w:sz w:val="26"/>
          <w:szCs w:val="26"/>
        </w:rPr>
        <w:t xml:space="preserve"> </w:t>
      </w:r>
      <w:r w:rsidRPr="00506A4F">
        <w:rPr>
          <w:sz w:val="26"/>
          <w:szCs w:val="26"/>
        </w:rPr>
        <w:t>многофункциональных общественных мини-центров почти в каждом населенном пункте</w:t>
      </w:r>
      <w:r>
        <w:rPr>
          <w:sz w:val="26"/>
          <w:szCs w:val="26"/>
        </w:rPr>
        <w:t xml:space="preserve"> </w:t>
      </w:r>
      <w:r w:rsidRPr="00506A4F">
        <w:rPr>
          <w:sz w:val="26"/>
          <w:szCs w:val="26"/>
        </w:rPr>
        <w:t>(сочетающего в себе все недостающие фун</w:t>
      </w:r>
      <w:r>
        <w:rPr>
          <w:sz w:val="26"/>
          <w:szCs w:val="26"/>
        </w:rPr>
        <w:t>кции для обслуживания населения</w:t>
      </w:r>
      <w:r w:rsidRPr="00506A4F">
        <w:rPr>
          <w:sz w:val="26"/>
          <w:szCs w:val="26"/>
        </w:rPr>
        <w:t xml:space="preserve">, таких как </w:t>
      </w:r>
      <w:r>
        <w:rPr>
          <w:sz w:val="26"/>
          <w:szCs w:val="26"/>
        </w:rPr>
        <w:t xml:space="preserve"> почта, ФАП</w:t>
      </w:r>
      <w:r w:rsidRPr="00506A4F">
        <w:rPr>
          <w:sz w:val="26"/>
          <w:szCs w:val="26"/>
        </w:rPr>
        <w:t>, магазин, детский сад</w:t>
      </w:r>
      <w:r>
        <w:rPr>
          <w:sz w:val="26"/>
          <w:szCs w:val="26"/>
        </w:rPr>
        <w:t>,</w:t>
      </w:r>
      <w:r w:rsidRPr="00506A4F">
        <w:rPr>
          <w:sz w:val="26"/>
          <w:szCs w:val="26"/>
        </w:rPr>
        <w:t xml:space="preserve"> </w:t>
      </w:r>
      <w:r>
        <w:rPr>
          <w:sz w:val="26"/>
          <w:szCs w:val="26"/>
        </w:rPr>
        <w:t>п</w:t>
      </w:r>
      <w:r w:rsidRPr="00035C1F">
        <w:rPr>
          <w:sz w:val="26"/>
          <w:szCs w:val="26"/>
        </w:rPr>
        <w:t xml:space="preserve">редприятий общественного питания открытого типа </w:t>
      </w:r>
      <w:r w:rsidRPr="00506A4F">
        <w:rPr>
          <w:sz w:val="26"/>
          <w:szCs w:val="26"/>
        </w:rPr>
        <w:t>и т.п. в зависимости от необходимости размещения того или иного вида обслуживания);</w:t>
      </w:r>
    </w:p>
    <w:p w:rsidR="00F627AE" w:rsidRDefault="00F627AE" w:rsidP="00E95152">
      <w:pPr>
        <w:spacing w:before="120" w:after="120"/>
        <w:ind w:firstLine="709"/>
        <w:jc w:val="both"/>
        <w:rPr>
          <w:sz w:val="26"/>
          <w:szCs w:val="26"/>
        </w:rPr>
      </w:pPr>
      <w:r w:rsidRPr="00035C1F">
        <w:rPr>
          <w:sz w:val="26"/>
          <w:szCs w:val="26"/>
        </w:rPr>
        <w:t>-   Новое строительство  бани в п</w:t>
      </w:r>
      <w:r>
        <w:rPr>
          <w:sz w:val="26"/>
          <w:szCs w:val="26"/>
        </w:rPr>
        <w:t>ос</w:t>
      </w:r>
      <w:r w:rsidRPr="00035C1F">
        <w:rPr>
          <w:sz w:val="26"/>
          <w:szCs w:val="26"/>
        </w:rPr>
        <w:t>.</w:t>
      </w:r>
      <w:r>
        <w:rPr>
          <w:sz w:val="26"/>
          <w:szCs w:val="26"/>
        </w:rPr>
        <w:t xml:space="preserve"> Алексеевка;</w:t>
      </w:r>
    </w:p>
    <w:p w:rsidR="00F627AE" w:rsidRPr="00506A4F" w:rsidRDefault="00F627AE"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Устройство спортивных комплексов </w:t>
      </w:r>
      <w:proofErr w:type="spellStart"/>
      <w:r w:rsidRPr="00506A4F">
        <w:rPr>
          <w:sz w:val="26"/>
          <w:szCs w:val="26"/>
        </w:rPr>
        <w:t>внутрипоселкового</w:t>
      </w:r>
      <w:proofErr w:type="spellEnd"/>
      <w:r w:rsidRPr="00506A4F">
        <w:rPr>
          <w:sz w:val="26"/>
          <w:szCs w:val="26"/>
        </w:rPr>
        <w:t xml:space="preserve"> значения:</w:t>
      </w:r>
    </w:p>
    <w:p w:rsidR="00F627AE" w:rsidRDefault="00F627AE" w:rsidP="00035C1F">
      <w:pPr>
        <w:spacing w:before="120" w:after="120"/>
        <w:ind w:firstLine="709"/>
        <w:jc w:val="both"/>
        <w:rPr>
          <w:sz w:val="26"/>
          <w:szCs w:val="26"/>
        </w:rPr>
      </w:pPr>
      <w:r>
        <w:rPr>
          <w:sz w:val="26"/>
          <w:szCs w:val="26"/>
        </w:rPr>
        <w:lastRenderedPageBreak/>
        <w:t xml:space="preserve">- </w:t>
      </w:r>
      <w:r w:rsidRPr="00035C1F">
        <w:rPr>
          <w:sz w:val="26"/>
          <w:szCs w:val="26"/>
        </w:rPr>
        <w:t>Строительство</w:t>
      </w:r>
      <w:r w:rsidRPr="00035C1F">
        <w:rPr>
          <w:sz w:val="26"/>
          <w:szCs w:val="26"/>
        </w:rPr>
        <w:tab/>
        <w:t>це</w:t>
      </w:r>
      <w:r>
        <w:rPr>
          <w:sz w:val="26"/>
          <w:szCs w:val="26"/>
        </w:rPr>
        <w:t>нтра   пара- и дельтапланеризма</w:t>
      </w:r>
      <w:r>
        <w:rPr>
          <w:sz w:val="26"/>
          <w:szCs w:val="26"/>
        </w:rPr>
        <w:tab/>
        <w:t xml:space="preserve">на </w:t>
      </w:r>
      <w:r w:rsidRPr="00035C1F">
        <w:rPr>
          <w:sz w:val="26"/>
          <w:szCs w:val="26"/>
        </w:rPr>
        <w:t>территории</w:t>
      </w:r>
      <w:r>
        <w:rPr>
          <w:sz w:val="26"/>
          <w:szCs w:val="26"/>
        </w:rPr>
        <w:t xml:space="preserve"> </w:t>
      </w:r>
      <w:r w:rsidRPr="00035C1F">
        <w:rPr>
          <w:sz w:val="26"/>
          <w:szCs w:val="26"/>
        </w:rPr>
        <w:t xml:space="preserve">Алексеевского </w:t>
      </w:r>
      <w:r>
        <w:rPr>
          <w:sz w:val="26"/>
          <w:szCs w:val="26"/>
        </w:rPr>
        <w:t>МО</w:t>
      </w:r>
      <w:r w:rsidRPr="00035C1F">
        <w:rPr>
          <w:sz w:val="26"/>
          <w:szCs w:val="26"/>
        </w:rPr>
        <w:t>.</w:t>
      </w:r>
    </w:p>
    <w:p w:rsidR="00F627AE" w:rsidRPr="00035C1F" w:rsidRDefault="00F627AE" w:rsidP="00035C1F">
      <w:pPr>
        <w:spacing w:before="120" w:after="120"/>
        <w:ind w:firstLine="709"/>
        <w:jc w:val="both"/>
        <w:rPr>
          <w:sz w:val="26"/>
          <w:szCs w:val="26"/>
        </w:rPr>
      </w:pPr>
      <w:r>
        <w:rPr>
          <w:sz w:val="26"/>
          <w:szCs w:val="26"/>
        </w:rPr>
        <w:t xml:space="preserve">- </w:t>
      </w:r>
      <w:r w:rsidRPr="00035C1F">
        <w:rPr>
          <w:sz w:val="26"/>
          <w:szCs w:val="26"/>
        </w:rPr>
        <w:t xml:space="preserve">Строительство </w:t>
      </w:r>
      <w:proofErr w:type="spellStart"/>
      <w:r w:rsidRPr="00035C1F">
        <w:rPr>
          <w:sz w:val="26"/>
          <w:szCs w:val="26"/>
        </w:rPr>
        <w:t>ФОКа</w:t>
      </w:r>
      <w:proofErr w:type="spellEnd"/>
      <w:r w:rsidRPr="00035C1F">
        <w:rPr>
          <w:sz w:val="26"/>
          <w:szCs w:val="26"/>
        </w:rPr>
        <w:t xml:space="preserve"> и хоккейной коробки в пос. Алексеевка.</w:t>
      </w:r>
    </w:p>
    <w:p w:rsidR="00F627AE" w:rsidRPr="007E601A" w:rsidRDefault="00F627AE" w:rsidP="00113906">
      <w:pPr>
        <w:spacing w:before="120" w:after="120"/>
        <w:ind w:firstLine="709"/>
        <w:jc w:val="both"/>
        <w:rPr>
          <w:sz w:val="26"/>
          <w:szCs w:val="26"/>
        </w:rPr>
      </w:pPr>
      <w:r>
        <w:rPr>
          <w:sz w:val="26"/>
          <w:szCs w:val="26"/>
        </w:rPr>
        <w:t>- Строительство</w:t>
      </w:r>
      <w:r>
        <w:rPr>
          <w:sz w:val="26"/>
          <w:szCs w:val="26"/>
        </w:rPr>
        <w:tab/>
        <w:t xml:space="preserve">турбазы </w:t>
      </w:r>
      <w:r w:rsidRPr="00035C1F">
        <w:rPr>
          <w:sz w:val="26"/>
          <w:szCs w:val="26"/>
        </w:rPr>
        <w:t>«</w:t>
      </w:r>
      <w:r>
        <w:rPr>
          <w:sz w:val="26"/>
          <w:szCs w:val="26"/>
        </w:rPr>
        <w:t xml:space="preserve">Чапаев </w:t>
      </w:r>
      <w:proofErr w:type="spellStart"/>
      <w:r>
        <w:rPr>
          <w:sz w:val="26"/>
          <w:szCs w:val="26"/>
        </w:rPr>
        <w:t>Фест</w:t>
      </w:r>
      <w:proofErr w:type="spellEnd"/>
      <w:r>
        <w:rPr>
          <w:sz w:val="26"/>
          <w:szCs w:val="26"/>
        </w:rPr>
        <w:t>»</w:t>
      </w:r>
      <w:r>
        <w:rPr>
          <w:sz w:val="26"/>
          <w:szCs w:val="26"/>
        </w:rPr>
        <w:tab/>
        <w:t xml:space="preserve">в </w:t>
      </w:r>
      <w:r w:rsidRPr="00035C1F">
        <w:rPr>
          <w:sz w:val="26"/>
          <w:szCs w:val="26"/>
        </w:rPr>
        <w:t>окрестностях</w:t>
      </w:r>
      <w:r>
        <w:rPr>
          <w:sz w:val="26"/>
          <w:szCs w:val="26"/>
        </w:rPr>
        <w:t xml:space="preserve"> </w:t>
      </w:r>
      <w:r w:rsidRPr="007E601A">
        <w:rPr>
          <w:sz w:val="26"/>
          <w:szCs w:val="26"/>
        </w:rPr>
        <w:t>пос. Алексеевка.</w:t>
      </w:r>
    </w:p>
    <w:p w:rsidR="00F627AE" w:rsidRPr="007E601A" w:rsidRDefault="00F627AE" w:rsidP="00035C1F">
      <w:pPr>
        <w:spacing w:before="120" w:after="120"/>
        <w:ind w:firstLine="709"/>
        <w:jc w:val="both"/>
        <w:rPr>
          <w:sz w:val="26"/>
          <w:szCs w:val="26"/>
        </w:rPr>
      </w:pPr>
      <w:r>
        <w:rPr>
          <w:sz w:val="26"/>
          <w:szCs w:val="26"/>
        </w:rPr>
        <w:t xml:space="preserve">- </w:t>
      </w:r>
      <w:r w:rsidRPr="007E601A">
        <w:rPr>
          <w:sz w:val="26"/>
          <w:szCs w:val="26"/>
        </w:rPr>
        <w:t>Устройство спортплощадок – во всех крупных населённых пунктах поселения.</w:t>
      </w:r>
    </w:p>
    <w:p w:rsidR="00F627AE" w:rsidRPr="00506A4F" w:rsidRDefault="00F627AE"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Развитие инженерной инфраструктуры и инженерной подготовки территории </w:t>
      </w:r>
      <w:r w:rsidRPr="00506A4F">
        <w:rPr>
          <w:sz w:val="26"/>
          <w:szCs w:val="26"/>
        </w:rPr>
        <w:t>муниципального образования:</w:t>
      </w:r>
    </w:p>
    <w:p w:rsidR="00F627AE" w:rsidRPr="00506A4F" w:rsidRDefault="00F627AE" w:rsidP="00E95152">
      <w:pPr>
        <w:spacing w:before="120" w:after="120"/>
        <w:ind w:firstLine="709"/>
        <w:jc w:val="both"/>
        <w:rPr>
          <w:sz w:val="26"/>
          <w:szCs w:val="26"/>
        </w:rPr>
      </w:pPr>
      <w:r w:rsidRPr="00506A4F">
        <w:rPr>
          <w:sz w:val="26"/>
          <w:szCs w:val="26"/>
        </w:rPr>
        <w:t xml:space="preserve">- Реконструкция существующих сетей с заменой изношенных участков; </w:t>
      </w:r>
    </w:p>
    <w:p w:rsidR="00F627AE" w:rsidRPr="00430F7F" w:rsidRDefault="00F627AE" w:rsidP="00E95152">
      <w:pPr>
        <w:spacing w:before="120" w:after="120"/>
        <w:ind w:firstLine="709"/>
        <w:jc w:val="both"/>
        <w:rPr>
          <w:sz w:val="26"/>
          <w:szCs w:val="26"/>
          <w:highlight w:val="yellow"/>
        </w:rPr>
      </w:pPr>
      <w:r w:rsidRPr="00506A4F">
        <w:rPr>
          <w:sz w:val="26"/>
          <w:szCs w:val="26"/>
        </w:rPr>
        <w:t xml:space="preserve">- Постепенный – в расчётный срок и далее на перспективу </w:t>
      </w:r>
      <w:r w:rsidRPr="007E601A">
        <w:rPr>
          <w:sz w:val="26"/>
          <w:szCs w:val="26"/>
        </w:rPr>
        <w:t xml:space="preserve">– переход на централизованное  снабжение питьевой водой  всех населённых пунктов МО; </w:t>
      </w:r>
    </w:p>
    <w:p w:rsidR="00F627AE" w:rsidRPr="007E601A" w:rsidRDefault="00F627AE" w:rsidP="00E95152">
      <w:pPr>
        <w:spacing w:before="120" w:after="120"/>
        <w:ind w:firstLine="709"/>
        <w:jc w:val="both"/>
        <w:rPr>
          <w:sz w:val="26"/>
          <w:szCs w:val="26"/>
        </w:rPr>
      </w:pPr>
      <w:r w:rsidRPr="00506A4F">
        <w:rPr>
          <w:sz w:val="26"/>
          <w:szCs w:val="26"/>
        </w:rPr>
        <w:t xml:space="preserve">- </w:t>
      </w:r>
      <w:r w:rsidRPr="007E601A">
        <w:rPr>
          <w:sz w:val="26"/>
          <w:szCs w:val="26"/>
        </w:rPr>
        <w:t>Организация систем нормативного водоотвода с осваиваемых площадок;</w:t>
      </w:r>
    </w:p>
    <w:p w:rsidR="00F627AE" w:rsidRPr="007E601A" w:rsidRDefault="00F627AE" w:rsidP="00E95152">
      <w:pPr>
        <w:spacing w:before="120" w:after="120"/>
        <w:ind w:firstLine="709"/>
        <w:jc w:val="both"/>
        <w:rPr>
          <w:sz w:val="26"/>
          <w:szCs w:val="26"/>
        </w:rPr>
      </w:pPr>
      <w:r w:rsidRPr="007E601A">
        <w:rPr>
          <w:sz w:val="26"/>
          <w:szCs w:val="26"/>
        </w:rPr>
        <w:t>-  Г</w:t>
      </w:r>
      <w:r>
        <w:rPr>
          <w:sz w:val="26"/>
          <w:szCs w:val="26"/>
        </w:rPr>
        <w:t xml:space="preserve">азификация Подлесное и </w:t>
      </w:r>
      <w:proofErr w:type="spellStart"/>
      <w:r>
        <w:rPr>
          <w:sz w:val="26"/>
          <w:szCs w:val="26"/>
        </w:rPr>
        <w:t>с</w:t>
      </w:r>
      <w:proofErr w:type="gramStart"/>
      <w:r>
        <w:rPr>
          <w:sz w:val="26"/>
          <w:szCs w:val="26"/>
        </w:rPr>
        <w:t>.П</w:t>
      </w:r>
      <w:proofErr w:type="gramEnd"/>
      <w:r>
        <w:rPr>
          <w:sz w:val="26"/>
          <w:szCs w:val="26"/>
        </w:rPr>
        <w:t>обеда</w:t>
      </w:r>
      <w:proofErr w:type="spellEnd"/>
      <w:r>
        <w:rPr>
          <w:sz w:val="26"/>
          <w:szCs w:val="26"/>
        </w:rPr>
        <w:t>;</w:t>
      </w:r>
      <w:r w:rsidRPr="007E601A">
        <w:rPr>
          <w:sz w:val="26"/>
          <w:szCs w:val="26"/>
        </w:rPr>
        <w:t xml:space="preserve"> </w:t>
      </w:r>
    </w:p>
    <w:p w:rsidR="00F627AE" w:rsidRDefault="00F627AE" w:rsidP="00E95152">
      <w:pPr>
        <w:spacing w:before="120" w:after="120"/>
        <w:ind w:firstLine="709"/>
        <w:jc w:val="both"/>
        <w:rPr>
          <w:sz w:val="26"/>
          <w:szCs w:val="26"/>
        </w:rPr>
      </w:pPr>
      <w:r>
        <w:rPr>
          <w:sz w:val="26"/>
          <w:szCs w:val="26"/>
        </w:rPr>
        <w:t>- П</w:t>
      </w:r>
      <w:r w:rsidRPr="007E601A">
        <w:rPr>
          <w:sz w:val="26"/>
          <w:szCs w:val="26"/>
        </w:rPr>
        <w:t>редлагается строительство нов</w:t>
      </w:r>
      <w:r>
        <w:rPr>
          <w:sz w:val="26"/>
          <w:szCs w:val="26"/>
        </w:rPr>
        <w:t>ого</w:t>
      </w:r>
      <w:r w:rsidRPr="007E601A">
        <w:rPr>
          <w:sz w:val="26"/>
          <w:szCs w:val="26"/>
        </w:rPr>
        <w:t xml:space="preserve"> типов</w:t>
      </w:r>
      <w:r>
        <w:rPr>
          <w:sz w:val="26"/>
          <w:szCs w:val="26"/>
        </w:rPr>
        <w:t xml:space="preserve">ого </w:t>
      </w:r>
      <w:r w:rsidRPr="007E601A">
        <w:rPr>
          <w:sz w:val="26"/>
          <w:szCs w:val="26"/>
        </w:rPr>
        <w:t>скотомогильник</w:t>
      </w:r>
      <w:r>
        <w:rPr>
          <w:sz w:val="26"/>
          <w:szCs w:val="26"/>
        </w:rPr>
        <w:t>а;</w:t>
      </w:r>
    </w:p>
    <w:p w:rsidR="00F627AE" w:rsidRDefault="00F627AE" w:rsidP="00E95152">
      <w:pPr>
        <w:spacing w:before="120" w:after="120"/>
        <w:ind w:firstLine="709"/>
        <w:jc w:val="both"/>
        <w:rPr>
          <w:sz w:val="26"/>
          <w:szCs w:val="26"/>
        </w:rPr>
      </w:pPr>
      <w:r>
        <w:rPr>
          <w:sz w:val="26"/>
          <w:szCs w:val="26"/>
        </w:rPr>
        <w:t xml:space="preserve">- </w:t>
      </w:r>
      <w:r w:rsidRPr="007E601A">
        <w:rPr>
          <w:sz w:val="26"/>
          <w:szCs w:val="26"/>
        </w:rPr>
        <w:t xml:space="preserve">Для улучшения качества связи, а также возможности </w:t>
      </w:r>
      <w:r>
        <w:rPr>
          <w:sz w:val="26"/>
          <w:szCs w:val="26"/>
        </w:rPr>
        <w:t>предоставления широкого спектра услуг,</w:t>
      </w:r>
      <w:r>
        <w:rPr>
          <w:sz w:val="26"/>
          <w:szCs w:val="26"/>
        </w:rPr>
        <w:tab/>
        <w:t>проектом</w:t>
      </w:r>
      <w:r>
        <w:rPr>
          <w:sz w:val="26"/>
          <w:szCs w:val="26"/>
        </w:rPr>
        <w:tab/>
        <w:t xml:space="preserve">рекомендуется </w:t>
      </w:r>
      <w:r w:rsidRPr="007E601A">
        <w:rPr>
          <w:sz w:val="26"/>
          <w:szCs w:val="26"/>
        </w:rPr>
        <w:t>замена существующих  АТС  координатного  типа  на  электронные  АТС,</w:t>
      </w:r>
      <w:r>
        <w:rPr>
          <w:sz w:val="26"/>
          <w:szCs w:val="26"/>
        </w:rPr>
        <w:t xml:space="preserve">  с последующим</w:t>
      </w:r>
      <w:r>
        <w:rPr>
          <w:sz w:val="26"/>
          <w:szCs w:val="26"/>
        </w:rPr>
        <w:tab/>
        <w:t xml:space="preserve">строительством линейно-кабельных </w:t>
      </w:r>
      <w:r w:rsidRPr="007E601A">
        <w:rPr>
          <w:sz w:val="26"/>
          <w:szCs w:val="26"/>
        </w:rPr>
        <w:t>сооружений</w:t>
      </w:r>
      <w:r>
        <w:rPr>
          <w:sz w:val="26"/>
          <w:szCs w:val="26"/>
        </w:rPr>
        <w:t xml:space="preserve"> в </w:t>
      </w:r>
      <w:proofErr w:type="spellStart"/>
      <w:r>
        <w:rPr>
          <w:sz w:val="26"/>
          <w:szCs w:val="26"/>
        </w:rPr>
        <w:t>пос</w:t>
      </w:r>
      <w:proofErr w:type="gramStart"/>
      <w:r>
        <w:rPr>
          <w:sz w:val="26"/>
          <w:szCs w:val="26"/>
        </w:rPr>
        <w:t>.А</w:t>
      </w:r>
      <w:proofErr w:type="gramEnd"/>
      <w:r>
        <w:rPr>
          <w:sz w:val="26"/>
          <w:szCs w:val="26"/>
        </w:rPr>
        <w:t>лексеевка</w:t>
      </w:r>
      <w:proofErr w:type="spellEnd"/>
      <w:r>
        <w:rPr>
          <w:sz w:val="26"/>
          <w:szCs w:val="26"/>
        </w:rPr>
        <w:t>,  Селитьба.</w:t>
      </w:r>
    </w:p>
    <w:p w:rsidR="00F627AE" w:rsidRPr="00430F7F" w:rsidRDefault="00F627AE" w:rsidP="00E95152">
      <w:pPr>
        <w:spacing w:before="120" w:after="120"/>
        <w:ind w:firstLine="709"/>
        <w:jc w:val="both"/>
        <w:rPr>
          <w:sz w:val="26"/>
          <w:szCs w:val="26"/>
          <w:highlight w:val="yellow"/>
        </w:rPr>
      </w:pPr>
    </w:p>
    <w:p w:rsidR="00F627AE" w:rsidRDefault="00F627AE" w:rsidP="006D076B">
      <w:pPr>
        <w:keepNext/>
        <w:spacing w:before="120" w:after="120"/>
        <w:jc w:val="center"/>
        <w:outlineLvl w:val="2"/>
        <w:rPr>
          <w:i/>
          <w:iCs/>
          <w:sz w:val="26"/>
          <w:szCs w:val="26"/>
        </w:rPr>
      </w:pPr>
      <w:bookmarkStart w:id="37" w:name="_Toc244405530"/>
      <w:bookmarkStart w:id="38" w:name="_Toc244407698"/>
      <w:bookmarkStart w:id="39" w:name="_Toc244410159"/>
      <w:bookmarkStart w:id="40" w:name="_Toc244411146"/>
      <w:bookmarkStart w:id="41" w:name="_Toc325524062"/>
      <w:r>
        <w:rPr>
          <w:i/>
          <w:iCs/>
          <w:sz w:val="26"/>
          <w:szCs w:val="26"/>
        </w:rPr>
        <w:t>3.1.3.</w:t>
      </w:r>
      <w:r w:rsidRPr="00506A4F">
        <w:rPr>
          <w:i/>
          <w:iCs/>
          <w:sz w:val="26"/>
          <w:szCs w:val="26"/>
        </w:rPr>
        <w:t>Трансформация функционального зонирования</w:t>
      </w:r>
      <w:bookmarkEnd w:id="37"/>
      <w:bookmarkEnd w:id="38"/>
      <w:bookmarkEnd w:id="39"/>
      <w:bookmarkEnd w:id="40"/>
      <w:bookmarkEnd w:id="41"/>
    </w:p>
    <w:p w:rsidR="00F627AE" w:rsidRPr="00506A4F" w:rsidRDefault="00F627AE" w:rsidP="006D076B">
      <w:pPr>
        <w:keepNext/>
        <w:spacing w:before="120" w:after="120"/>
        <w:jc w:val="center"/>
        <w:outlineLvl w:val="2"/>
        <w:rPr>
          <w:i/>
          <w:iCs/>
          <w:sz w:val="26"/>
          <w:szCs w:val="26"/>
        </w:rPr>
      </w:pPr>
    </w:p>
    <w:p w:rsidR="00F627AE" w:rsidRPr="00506A4F" w:rsidRDefault="00F627AE" w:rsidP="00E95152">
      <w:pPr>
        <w:spacing w:before="120" w:after="120"/>
        <w:ind w:firstLine="709"/>
        <w:jc w:val="both"/>
        <w:rPr>
          <w:sz w:val="26"/>
          <w:szCs w:val="26"/>
          <w:u w:val="single"/>
        </w:rPr>
      </w:pPr>
      <w:r w:rsidRPr="00506A4F">
        <w:rPr>
          <w:sz w:val="26"/>
          <w:szCs w:val="26"/>
          <w:u w:val="single"/>
        </w:rPr>
        <w:t>Территориальные ресурсы</w:t>
      </w:r>
    </w:p>
    <w:p w:rsidR="00F627AE" w:rsidRPr="00430F7F" w:rsidRDefault="00F627AE" w:rsidP="00E95152">
      <w:pPr>
        <w:spacing w:before="120" w:after="120"/>
        <w:ind w:firstLine="709"/>
        <w:jc w:val="both"/>
        <w:rPr>
          <w:sz w:val="26"/>
          <w:szCs w:val="26"/>
          <w:highlight w:val="yellow"/>
        </w:rPr>
      </w:pPr>
      <w:r w:rsidRPr="00506A4F">
        <w:rPr>
          <w:sz w:val="26"/>
          <w:szCs w:val="26"/>
        </w:rPr>
        <w:t>С целью выявления территориальных ресурсов для развития МО выполнен анализ территории, в процессе которого были учтены природные и экологические свойства территории, характер сложившейся п</w:t>
      </w:r>
      <w:r>
        <w:rPr>
          <w:sz w:val="26"/>
          <w:szCs w:val="26"/>
        </w:rPr>
        <w:t>ланировочной структуры муниципального о</w:t>
      </w:r>
      <w:r w:rsidRPr="00DF6E69">
        <w:rPr>
          <w:sz w:val="26"/>
          <w:szCs w:val="26"/>
        </w:rPr>
        <w:t>бразования</w:t>
      </w:r>
      <w:r w:rsidRPr="00506A4F">
        <w:rPr>
          <w:sz w:val="26"/>
          <w:szCs w:val="26"/>
        </w:rPr>
        <w:t>, а также социально-экономические и прочие факторы</w:t>
      </w:r>
      <w:r w:rsidRPr="007B4B4E">
        <w:rPr>
          <w:sz w:val="26"/>
          <w:szCs w:val="26"/>
        </w:rPr>
        <w:t>, определяющие параметры и перспективы развития муниципального образования Алексеевское МО.</w:t>
      </w:r>
    </w:p>
    <w:p w:rsidR="00F627AE" w:rsidRPr="00430F7F" w:rsidRDefault="00F627AE" w:rsidP="00E95152">
      <w:pPr>
        <w:spacing w:before="120" w:after="120"/>
        <w:ind w:firstLine="709"/>
        <w:jc w:val="both"/>
        <w:rPr>
          <w:sz w:val="26"/>
          <w:szCs w:val="26"/>
          <w:highlight w:val="yellow"/>
        </w:rPr>
      </w:pPr>
      <w:r w:rsidRPr="00506A4F">
        <w:rPr>
          <w:sz w:val="26"/>
          <w:szCs w:val="26"/>
        </w:rPr>
        <w:t xml:space="preserve">Оценивались как непосредственно поселковые территории (в пределах застройки), так и прилегающие к ним территории, находящиеся в зоне влияния, притяжения, либо в сфере </w:t>
      </w:r>
      <w:r w:rsidRPr="007B4B4E">
        <w:rPr>
          <w:sz w:val="26"/>
          <w:szCs w:val="26"/>
        </w:rPr>
        <w:t>интересов города Хвалынск и автодороги общего пользования федерального значения.</w:t>
      </w:r>
    </w:p>
    <w:p w:rsidR="00F627AE" w:rsidRPr="00506A4F" w:rsidRDefault="00F627AE" w:rsidP="00E95152">
      <w:pPr>
        <w:spacing w:before="120" w:after="120"/>
        <w:ind w:firstLine="709"/>
        <w:jc w:val="both"/>
        <w:rPr>
          <w:sz w:val="26"/>
          <w:szCs w:val="26"/>
        </w:rPr>
      </w:pPr>
      <w:r w:rsidRPr="00506A4F">
        <w:rPr>
          <w:sz w:val="26"/>
          <w:szCs w:val="26"/>
        </w:rPr>
        <w:t xml:space="preserve">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хозяйственно-питьевого водоснабжения, </w:t>
      </w:r>
      <w:proofErr w:type="spellStart"/>
      <w:r w:rsidRPr="00506A4F">
        <w:rPr>
          <w:sz w:val="26"/>
          <w:szCs w:val="26"/>
        </w:rPr>
        <w:t>водоохранные</w:t>
      </w:r>
      <w:proofErr w:type="spellEnd"/>
      <w:r w:rsidRPr="00506A4F">
        <w:rPr>
          <w:sz w:val="26"/>
          <w:szCs w:val="26"/>
        </w:rPr>
        <w:t xml:space="preserve"> зоны, леса и лесопосадки</w:t>
      </w:r>
      <w:r>
        <w:rPr>
          <w:sz w:val="26"/>
          <w:szCs w:val="26"/>
        </w:rPr>
        <w:t>)</w:t>
      </w:r>
      <w:r w:rsidRPr="00506A4F">
        <w:rPr>
          <w:sz w:val="26"/>
          <w:szCs w:val="26"/>
        </w:rPr>
        <w:t>.</w:t>
      </w:r>
    </w:p>
    <w:p w:rsidR="00F627AE" w:rsidRPr="00506A4F" w:rsidRDefault="00F627AE" w:rsidP="00E95152">
      <w:pPr>
        <w:spacing w:before="120" w:after="120"/>
        <w:ind w:firstLine="709"/>
        <w:jc w:val="both"/>
        <w:rPr>
          <w:sz w:val="26"/>
          <w:szCs w:val="26"/>
        </w:rPr>
      </w:pPr>
      <w:r w:rsidRPr="00506A4F">
        <w:rPr>
          <w:sz w:val="26"/>
          <w:szCs w:val="26"/>
        </w:rPr>
        <w:t xml:space="preserve">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w:t>
      </w:r>
      <w:proofErr w:type="spellStart"/>
      <w:r w:rsidRPr="00506A4F">
        <w:rPr>
          <w:sz w:val="26"/>
          <w:szCs w:val="26"/>
        </w:rPr>
        <w:t>пофакторной</w:t>
      </w:r>
      <w:proofErr w:type="spellEnd"/>
      <w:r w:rsidRPr="00506A4F">
        <w:rPr>
          <w:sz w:val="26"/>
          <w:szCs w:val="26"/>
        </w:rPr>
        <w:t xml:space="preserve"> экспертной оценки привлекательности территории</w:t>
      </w:r>
      <w:r>
        <w:rPr>
          <w:sz w:val="26"/>
          <w:szCs w:val="26"/>
        </w:rPr>
        <w:t xml:space="preserve"> </w:t>
      </w:r>
      <w:r>
        <w:rPr>
          <w:sz w:val="26"/>
          <w:szCs w:val="26"/>
        </w:rPr>
        <w:lastRenderedPageBreak/>
        <w:t xml:space="preserve">поселения. </w:t>
      </w:r>
      <w:r w:rsidRPr="00506A4F">
        <w:rPr>
          <w:sz w:val="26"/>
          <w:szCs w:val="26"/>
        </w:rPr>
        <w:t>Под термином «привлекательность» подразумевается комплексное 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F627AE" w:rsidRPr="00506A4F" w:rsidRDefault="00F627AE" w:rsidP="00E95152">
      <w:pPr>
        <w:spacing w:before="120" w:after="120"/>
        <w:ind w:firstLine="709"/>
        <w:jc w:val="both"/>
        <w:rPr>
          <w:sz w:val="26"/>
          <w:szCs w:val="26"/>
        </w:rPr>
      </w:pPr>
      <w:r w:rsidRPr="00506A4F">
        <w:rPr>
          <w:sz w:val="26"/>
          <w:szCs w:val="26"/>
        </w:rPr>
        <w:t xml:space="preserve">С этой целью проделан анализ территории по ряду факторов, влияющих на параметры </w:t>
      </w:r>
      <w:r>
        <w:rPr>
          <w:sz w:val="26"/>
          <w:szCs w:val="26"/>
        </w:rPr>
        <w:t>и направление развития МО</w:t>
      </w:r>
      <w:r w:rsidRPr="00506A4F">
        <w:rPr>
          <w:sz w:val="26"/>
          <w:szCs w:val="26"/>
        </w:rPr>
        <w:t>,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F627AE" w:rsidRPr="00506A4F" w:rsidRDefault="00F627AE" w:rsidP="00E95152">
      <w:pPr>
        <w:spacing w:before="120" w:after="120"/>
        <w:ind w:firstLine="709"/>
        <w:jc w:val="both"/>
        <w:rPr>
          <w:sz w:val="26"/>
          <w:szCs w:val="26"/>
        </w:rPr>
      </w:pPr>
      <w:r w:rsidRPr="00506A4F">
        <w:rPr>
          <w:sz w:val="26"/>
          <w:szCs w:val="26"/>
        </w:rPr>
        <w:t>В результате оценки выбраны наиболее предпочтительные по комплексу факторов площадки, на которых возможно размещение жилой и общественной застройки, расширения производственной зоны, устройство коммунальной зоны, а также территории, пригодные для организации рекреационных зон.</w:t>
      </w:r>
    </w:p>
    <w:p w:rsidR="00F627AE" w:rsidRPr="00506A4F" w:rsidRDefault="00F627AE" w:rsidP="00E95152">
      <w:pPr>
        <w:spacing w:before="120" w:after="120"/>
        <w:ind w:firstLine="709"/>
        <w:jc w:val="both"/>
        <w:rPr>
          <w:sz w:val="26"/>
          <w:szCs w:val="26"/>
        </w:rPr>
      </w:pPr>
      <w:r w:rsidRPr="00506A4F">
        <w:rPr>
          <w:sz w:val="26"/>
          <w:szCs w:val="26"/>
        </w:rPr>
        <w:t xml:space="preserve">Комплексный анализ выявил порядка </w:t>
      </w:r>
      <w:r w:rsidRPr="004C04D3">
        <w:rPr>
          <w:sz w:val="26"/>
          <w:szCs w:val="26"/>
        </w:rPr>
        <w:t>60</w:t>
      </w:r>
      <w:r>
        <w:rPr>
          <w:sz w:val="26"/>
          <w:szCs w:val="26"/>
        </w:rPr>
        <w:t xml:space="preserve"> </w:t>
      </w:r>
      <w:r w:rsidRPr="004C04D3">
        <w:rPr>
          <w:sz w:val="26"/>
          <w:szCs w:val="26"/>
        </w:rPr>
        <w:t>га территорий</w:t>
      </w:r>
      <w:r w:rsidRPr="00506A4F">
        <w:rPr>
          <w:sz w:val="26"/>
          <w:szCs w:val="26"/>
        </w:rPr>
        <w:t xml:space="preserve">, возможных для размещения нового капитального строительства, практически, на территориях всех </w:t>
      </w:r>
      <w:r w:rsidRPr="007B4B4E">
        <w:rPr>
          <w:sz w:val="26"/>
          <w:szCs w:val="26"/>
        </w:rPr>
        <w:t>перспективных населённых пунктов.</w:t>
      </w:r>
    </w:p>
    <w:p w:rsidR="00F627AE" w:rsidRPr="00506A4F" w:rsidRDefault="00F627AE" w:rsidP="00E95152">
      <w:pPr>
        <w:spacing w:before="120" w:after="120"/>
        <w:ind w:firstLine="709"/>
        <w:jc w:val="both"/>
        <w:rPr>
          <w:sz w:val="26"/>
          <w:szCs w:val="26"/>
        </w:rPr>
      </w:pPr>
      <w:r w:rsidRPr="00506A4F">
        <w:rPr>
          <w:sz w:val="26"/>
          <w:szCs w:val="26"/>
        </w:rPr>
        <w:t>Из общего количества земель все -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F627AE" w:rsidRPr="00506A4F" w:rsidRDefault="00F627AE" w:rsidP="00E95152">
      <w:pPr>
        <w:spacing w:before="120" w:after="120"/>
        <w:ind w:firstLine="709"/>
        <w:jc w:val="both"/>
        <w:rPr>
          <w:sz w:val="26"/>
          <w:szCs w:val="26"/>
        </w:rPr>
      </w:pPr>
      <w:r w:rsidRPr="00506A4F">
        <w:rPr>
          <w:sz w:val="26"/>
          <w:szCs w:val="26"/>
        </w:rPr>
        <w:t>Территориальные ресурсы для размещения коммунально-складских предприятий определены как за счёт интенсификации использования существующих территорий, (что требует специальных дополнительных проработок), так и на свободных площадках.</w:t>
      </w:r>
    </w:p>
    <w:p w:rsidR="00F627AE" w:rsidRPr="00506A4F" w:rsidRDefault="00F627AE" w:rsidP="00E95152">
      <w:pPr>
        <w:spacing w:before="120" w:after="120"/>
        <w:ind w:firstLine="709"/>
        <w:jc w:val="both"/>
        <w:rPr>
          <w:sz w:val="26"/>
          <w:szCs w:val="26"/>
        </w:rPr>
      </w:pPr>
      <w:r w:rsidRPr="00506A4F">
        <w:rPr>
          <w:sz w:val="26"/>
          <w:szCs w:val="26"/>
        </w:rPr>
        <w:t>На основе выбранных площадок рекомендовано территори</w:t>
      </w:r>
      <w:r>
        <w:rPr>
          <w:sz w:val="26"/>
          <w:szCs w:val="26"/>
        </w:rPr>
        <w:t>альное развитие центра поселения</w:t>
      </w:r>
      <w:r w:rsidRPr="00506A4F">
        <w:rPr>
          <w:sz w:val="26"/>
          <w:szCs w:val="26"/>
        </w:rPr>
        <w:t>, проектное функциональное зонирование и планировочная структура территории.</w:t>
      </w:r>
    </w:p>
    <w:p w:rsidR="00F627AE" w:rsidRPr="00506A4F" w:rsidRDefault="00F627AE" w:rsidP="00E95152">
      <w:pPr>
        <w:spacing w:before="120" w:after="120"/>
        <w:ind w:firstLine="709"/>
        <w:jc w:val="both"/>
        <w:rPr>
          <w:sz w:val="26"/>
          <w:szCs w:val="26"/>
        </w:rPr>
      </w:pPr>
      <w:r w:rsidRPr="00506A4F">
        <w:rPr>
          <w:sz w:val="26"/>
          <w:szCs w:val="26"/>
        </w:rPr>
        <w:t xml:space="preserve">В основе трансформации функционального зонирования </w:t>
      </w:r>
      <w:r>
        <w:rPr>
          <w:sz w:val="26"/>
          <w:szCs w:val="26"/>
        </w:rPr>
        <w:t xml:space="preserve">поселения </w:t>
      </w:r>
      <w:r w:rsidRPr="00506A4F">
        <w:rPr>
          <w:sz w:val="26"/>
          <w:szCs w:val="26"/>
        </w:rPr>
        <w:t>лежат следующие главные предпосылки:</w:t>
      </w:r>
    </w:p>
    <w:p w:rsidR="00F627AE" w:rsidRPr="00430F7F" w:rsidRDefault="00F627AE" w:rsidP="00E95152">
      <w:pPr>
        <w:spacing w:before="120" w:after="120"/>
        <w:ind w:firstLine="709"/>
        <w:jc w:val="both"/>
        <w:rPr>
          <w:sz w:val="26"/>
          <w:szCs w:val="26"/>
          <w:highlight w:val="yellow"/>
        </w:rPr>
      </w:pPr>
      <w:r w:rsidRPr="00506A4F">
        <w:rPr>
          <w:sz w:val="26"/>
          <w:szCs w:val="26"/>
        </w:rPr>
        <w:t xml:space="preserve">1) Необходимость обеспечения территории под реконструкцию и новое жилищное строительство с целью реализации национального проекта «Доступное и комфортное жилье </w:t>
      </w:r>
      <w:r w:rsidRPr="007B4B4E">
        <w:rPr>
          <w:sz w:val="26"/>
          <w:szCs w:val="26"/>
        </w:rPr>
        <w:t>гражданам России», а также ФЦП «Жилище на 2011-2015 годы»;</w:t>
      </w:r>
    </w:p>
    <w:p w:rsidR="00F627AE" w:rsidRPr="00506A4F" w:rsidRDefault="00F627AE" w:rsidP="00E95152">
      <w:pPr>
        <w:spacing w:before="120" w:after="120"/>
        <w:ind w:firstLine="709"/>
        <w:jc w:val="both"/>
        <w:rPr>
          <w:sz w:val="26"/>
          <w:szCs w:val="26"/>
        </w:rPr>
      </w:pPr>
      <w:r w:rsidRPr="00506A4F">
        <w:rPr>
          <w:sz w:val="26"/>
          <w:szCs w:val="26"/>
        </w:rPr>
        <w:t>2) Необходимость обеспечить требуемую по социальным нормативам обеспеченность учреждениями социальной сферы, а также учреждениями обслуживания, находящимися в коммерческом спектре;</w:t>
      </w:r>
    </w:p>
    <w:p w:rsidR="00F627AE" w:rsidRPr="00506A4F" w:rsidRDefault="00F627AE" w:rsidP="00E95152">
      <w:pPr>
        <w:spacing w:before="120" w:after="120"/>
        <w:ind w:firstLine="709"/>
        <w:jc w:val="both"/>
        <w:rPr>
          <w:sz w:val="26"/>
          <w:szCs w:val="26"/>
        </w:rPr>
      </w:pPr>
      <w:r w:rsidRPr="00506A4F">
        <w:rPr>
          <w:sz w:val="26"/>
          <w:szCs w:val="26"/>
        </w:rPr>
        <w:t>3) Происходящее из основных целей территориального планирования увеличение территорий, занятых под общественно-деловые функции для размещения общественных бизнес – структур;</w:t>
      </w:r>
    </w:p>
    <w:p w:rsidR="00F627AE" w:rsidRPr="00506A4F" w:rsidRDefault="00F627AE" w:rsidP="00E95152">
      <w:pPr>
        <w:spacing w:before="120" w:after="120"/>
        <w:ind w:firstLine="709"/>
        <w:jc w:val="both"/>
        <w:rPr>
          <w:sz w:val="26"/>
          <w:szCs w:val="26"/>
        </w:rPr>
      </w:pPr>
      <w:r w:rsidRPr="00506A4F">
        <w:rPr>
          <w:sz w:val="26"/>
          <w:szCs w:val="26"/>
        </w:rPr>
        <w:t>4) Актуальность формирования системы непрерывных зеленых насаждений общего пользования;</w:t>
      </w:r>
    </w:p>
    <w:p w:rsidR="00F627AE" w:rsidRPr="00506A4F" w:rsidRDefault="00F627AE" w:rsidP="00E95152">
      <w:pPr>
        <w:spacing w:before="120" w:after="120"/>
        <w:ind w:firstLine="709"/>
        <w:jc w:val="both"/>
        <w:rPr>
          <w:sz w:val="26"/>
          <w:szCs w:val="26"/>
        </w:rPr>
      </w:pPr>
      <w:r w:rsidRPr="00506A4F">
        <w:rPr>
          <w:sz w:val="26"/>
          <w:szCs w:val="26"/>
        </w:rPr>
        <w:t>5) Необходимость упорядочения размещения производственных и коммунально-складских пр</w:t>
      </w:r>
      <w:r>
        <w:rPr>
          <w:sz w:val="26"/>
          <w:szCs w:val="26"/>
        </w:rPr>
        <w:t>едприятий в поселении</w:t>
      </w:r>
      <w:r w:rsidRPr="00506A4F">
        <w:rPr>
          <w:sz w:val="26"/>
          <w:szCs w:val="26"/>
        </w:rPr>
        <w:t>;</w:t>
      </w:r>
    </w:p>
    <w:p w:rsidR="00F627AE" w:rsidRDefault="00F627AE" w:rsidP="00E95152">
      <w:pPr>
        <w:spacing w:before="120" w:after="120"/>
        <w:ind w:firstLine="709"/>
        <w:jc w:val="both"/>
        <w:rPr>
          <w:sz w:val="26"/>
          <w:szCs w:val="26"/>
        </w:rPr>
      </w:pPr>
      <w:r w:rsidRPr="00506A4F">
        <w:rPr>
          <w:sz w:val="26"/>
          <w:szCs w:val="26"/>
        </w:rPr>
        <w:lastRenderedPageBreak/>
        <w:t>6)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F627AE" w:rsidRPr="00506A4F" w:rsidRDefault="00F627AE" w:rsidP="00E95152">
      <w:pPr>
        <w:spacing w:before="120" w:after="120"/>
        <w:ind w:firstLine="709"/>
        <w:jc w:val="both"/>
        <w:rPr>
          <w:sz w:val="26"/>
          <w:szCs w:val="26"/>
        </w:rPr>
      </w:pPr>
    </w:p>
    <w:p w:rsidR="00F627AE" w:rsidRDefault="00F627AE" w:rsidP="006D076B">
      <w:pPr>
        <w:keepNext/>
        <w:numPr>
          <w:ilvl w:val="2"/>
          <w:numId w:val="26"/>
        </w:numPr>
        <w:spacing w:before="120" w:after="120"/>
        <w:jc w:val="center"/>
        <w:outlineLvl w:val="2"/>
        <w:rPr>
          <w:i/>
          <w:iCs/>
          <w:sz w:val="26"/>
          <w:szCs w:val="26"/>
        </w:rPr>
      </w:pPr>
      <w:bookmarkStart w:id="42" w:name="_Toc244405531"/>
      <w:bookmarkStart w:id="43" w:name="_Toc244407699"/>
      <w:bookmarkStart w:id="44" w:name="_Toc244410160"/>
      <w:bookmarkStart w:id="45" w:name="_Toc244411147"/>
      <w:bookmarkStart w:id="46" w:name="_Toc325524063"/>
      <w:r w:rsidRPr="00506A4F">
        <w:rPr>
          <w:i/>
          <w:iCs/>
          <w:sz w:val="26"/>
          <w:szCs w:val="26"/>
        </w:rPr>
        <w:t>Планировочная организация территории</w:t>
      </w:r>
      <w:bookmarkEnd w:id="42"/>
      <w:bookmarkEnd w:id="43"/>
      <w:bookmarkEnd w:id="44"/>
      <w:bookmarkEnd w:id="45"/>
      <w:bookmarkEnd w:id="46"/>
    </w:p>
    <w:p w:rsidR="00F627AE" w:rsidRPr="00506A4F" w:rsidRDefault="00F627AE" w:rsidP="006D076B">
      <w:pPr>
        <w:keepNext/>
        <w:spacing w:before="120" w:after="120"/>
        <w:outlineLvl w:val="2"/>
        <w:rPr>
          <w:i/>
          <w:iCs/>
          <w:sz w:val="26"/>
          <w:szCs w:val="26"/>
        </w:rPr>
      </w:pPr>
    </w:p>
    <w:p w:rsidR="00F627AE" w:rsidRPr="00506A4F" w:rsidRDefault="00F627AE" w:rsidP="00E95152">
      <w:pPr>
        <w:spacing w:before="120" w:after="120"/>
        <w:ind w:firstLine="709"/>
        <w:jc w:val="both"/>
        <w:rPr>
          <w:sz w:val="26"/>
          <w:szCs w:val="26"/>
        </w:rPr>
      </w:pPr>
      <w:r w:rsidRPr="00506A4F">
        <w:rPr>
          <w:sz w:val="26"/>
          <w:szCs w:val="26"/>
        </w:rPr>
        <w:t xml:space="preserve">Планировочная организация территории </w:t>
      </w:r>
      <w:r>
        <w:rPr>
          <w:sz w:val="26"/>
          <w:szCs w:val="26"/>
        </w:rPr>
        <w:t xml:space="preserve">поселения </w:t>
      </w:r>
      <w:r w:rsidRPr="00506A4F">
        <w:rPr>
          <w:sz w:val="26"/>
          <w:szCs w:val="26"/>
        </w:rPr>
        <w:t>исторически складывалась под воздействием следующих факторов:</w:t>
      </w:r>
    </w:p>
    <w:p w:rsidR="00F627AE" w:rsidRPr="00430F7F" w:rsidRDefault="00F627AE" w:rsidP="00E95152">
      <w:pPr>
        <w:spacing w:before="120" w:after="120"/>
        <w:ind w:firstLine="709"/>
        <w:jc w:val="both"/>
        <w:rPr>
          <w:sz w:val="26"/>
          <w:szCs w:val="26"/>
          <w:highlight w:val="yellow"/>
        </w:rPr>
      </w:pPr>
      <w:r w:rsidRPr="00506A4F">
        <w:rPr>
          <w:sz w:val="26"/>
          <w:szCs w:val="26"/>
        </w:rPr>
        <w:t xml:space="preserve">- природно-ландшафтный </w:t>
      </w:r>
      <w:r w:rsidRPr="007B4B4E">
        <w:rPr>
          <w:sz w:val="26"/>
          <w:szCs w:val="26"/>
        </w:rPr>
        <w:t xml:space="preserve">каркас территории, образованный положением  главного населённого пункта поселения – </w:t>
      </w:r>
      <w:proofErr w:type="spellStart"/>
      <w:r>
        <w:rPr>
          <w:sz w:val="26"/>
          <w:szCs w:val="26"/>
        </w:rPr>
        <w:t>по</w:t>
      </w:r>
      <w:r w:rsidRPr="007B4B4E">
        <w:rPr>
          <w:sz w:val="26"/>
          <w:szCs w:val="26"/>
        </w:rPr>
        <w:t>с</w:t>
      </w:r>
      <w:proofErr w:type="gramStart"/>
      <w:r w:rsidRPr="007B4B4E">
        <w:rPr>
          <w:sz w:val="26"/>
          <w:szCs w:val="26"/>
        </w:rPr>
        <w:t>.А</w:t>
      </w:r>
      <w:proofErr w:type="gramEnd"/>
      <w:r w:rsidRPr="007B4B4E">
        <w:rPr>
          <w:sz w:val="26"/>
          <w:szCs w:val="26"/>
        </w:rPr>
        <w:t>лексеевка</w:t>
      </w:r>
      <w:proofErr w:type="spellEnd"/>
      <w:r w:rsidRPr="007B4B4E">
        <w:rPr>
          <w:sz w:val="26"/>
          <w:szCs w:val="26"/>
        </w:rPr>
        <w:t>;</w:t>
      </w:r>
    </w:p>
    <w:p w:rsidR="00F627AE" w:rsidRPr="00430F7F" w:rsidRDefault="00F627AE" w:rsidP="00E95152">
      <w:pPr>
        <w:spacing w:before="120" w:after="120"/>
        <w:ind w:firstLine="709"/>
        <w:jc w:val="both"/>
        <w:rPr>
          <w:sz w:val="26"/>
          <w:szCs w:val="26"/>
          <w:highlight w:val="yellow"/>
        </w:rPr>
      </w:pPr>
      <w:r w:rsidRPr="00506A4F">
        <w:rPr>
          <w:sz w:val="26"/>
          <w:szCs w:val="26"/>
        </w:rPr>
        <w:t xml:space="preserve">-  географическое </w:t>
      </w:r>
      <w:r w:rsidRPr="007B4B4E">
        <w:rPr>
          <w:sz w:val="26"/>
          <w:szCs w:val="26"/>
        </w:rPr>
        <w:t xml:space="preserve">положение – достаточно близкое размещение центра поселения к центру района – </w:t>
      </w:r>
      <w:proofErr w:type="spellStart"/>
      <w:r w:rsidRPr="007B4B4E">
        <w:rPr>
          <w:sz w:val="26"/>
          <w:szCs w:val="26"/>
        </w:rPr>
        <w:t>г</w:t>
      </w:r>
      <w:proofErr w:type="gramStart"/>
      <w:r w:rsidRPr="007B4B4E">
        <w:rPr>
          <w:sz w:val="26"/>
          <w:szCs w:val="26"/>
        </w:rPr>
        <w:t>.Х</w:t>
      </w:r>
      <w:proofErr w:type="gramEnd"/>
      <w:r w:rsidRPr="007B4B4E">
        <w:rPr>
          <w:sz w:val="26"/>
          <w:szCs w:val="26"/>
        </w:rPr>
        <w:t>валынск</w:t>
      </w:r>
      <w:proofErr w:type="spellEnd"/>
      <w:r w:rsidRPr="007B4B4E">
        <w:rPr>
          <w:sz w:val="26"/>
          <w:szCs w:val="26"/>
        </w:rPr>
        <w:t xml:space="preserve">. </w:t>
      </w:r>
    </w:p>
    <w:p w:rsidR="00F627AE" w:rsidRDefault="00F627AE" w:rsidP="00E95152">
      <w:pPr>
        <w:spacing w:before="120" w:after="120"/>
        <w:ind w:firstLine="709"/>
        <w:jc w:val="both"/>
        <w:rPr>
          <w:sz w:val="26"/>
          <w:szCs w:val="26"/>
        </w:rPr>
      </w:pPr>
      <w:r w:rsidRPr="007B4B4E">
        <w:rPr>
          <w:sz w:val="26"/>
          <w:szCs w:val="26"/>
        </w:rPr>
        <w:t>Через Алексе</w:t>
      </w:r>
      <w:r>
        <w:rPr>
          <w:sz w:val="26"/>
          <w:szCs w:val="26"/>
        </w:rPr>
        <w:t>е</w:t>
      </w:r>
      <w:r w:rsidRPr="007B4B4E">
        <w:rPr>
          <w:sz w:val="26"/>
          <w:szCs w:val="26"/>
        </w:rPr>
        <w:t>вское МО проходит одна из планировочных осей поселения – автомобильная связь 1Р-228 Сызрань-Саратов-Волгоград.</w:t>
      </w:r>
    </w:p>
    <w:p w:rsidR="00F627AE" w:rsidRPr="007B4B4E" w:rsidRDefault="00F627AE" w:rsidP="00E95152">
      <w:pPr>
        <w:spacing w:before="120" w:after="120"/>
        <w:ind w:firstLine="709"/>
        <w:jc w:val="both"/>
        <w:rPr>
          <w:sz w:val="26"/>
          <w:szCs w:val="26"/>
        </w:rPr>
      </w:pPr>
    </w:p>
    <w:p w:rsidR="00F627AE" w:rsidRDefault="00F627AE" w:rsidP="00BC27B4">
      <w:pPr>
        <w:keepNext/>
        <w:numPr>
          <w:ilvl w:val="2"/>
          <w:numId w:val="27"/>
        </w:numPr>
        <w:spacing w:before="120" w:after="120"/>
        <w:jc w:val="center"/>
        <w:outlineLvl w:val="2"/>
        <w:rPr>
          <w:i/>
          <w:iCs/>
          <w:sz w:val="26"/>
          <w:szCs w:val="26"/>
        </w:rPr>
      </w:pPr>
      <w:bookmarkStart w:id="47" w:name="_Toc244405532"/>
      <w:bookmarkStart w:id="48" w:name="_Toc244407700"/>
      <w:bookmarkStart w:id="49" w:name="_Toc244410161"/>
      <w:bookmarkStart w:id="50" w:name="_Toc244411148"/>
      <w:bookmarkStart w:id="51" w:name="_Toc325524064"/>
      <w:r w:rsidRPr="00506A4F">
        <w:rPr>
          <w:i/>
          <w:iCs/>
          <w:sz w:val="26"/>
          <w:szCs w:val="26"/>
        </w:rPr>
        <w:t xml:space="preserve">Концепция территориального развития </w:t>
      </w:r>
      <w:bookmarkEnd w:id="47"/>
      <w:bookmarkEnd w:id="48"/>
      <w:bookmarkEnd w:id="49"/>
      <w:bookmarkEnd w:id="50"/>
      <w:bookmarkEnd w:id="51"/>
      <w:r>
        <w:rPr>
          <w:i/>
          <w:iCs/>
          <w:sz w:val="26"/>
          <w:szCs w:val="26"/>
        </w:rPr>
        <w:t>поселения</w:t>
      </w:r>
    </w:p>
    <w:p w:rsidR="00F627AE" w:rsidRPr="00506A4F" w:rsidRDefault="00F627AE" w:rsidP="00BC27B4">
      <w:pPr>
        <w:keepNext/>
        <w:spacing w:before="120" w:after="120"/>
        <w:outlineLvl w:val="2"/>
        <w:rPr>
          <w:i/>
          <w:iCs/>
          <w:sz w:val="26"/>
          <w:szCs w:val="26"/>
        </w:rPr>
      </w:pPr>
    </w:p>
    <w:p w:rsidR="00F627AE" w:rsidRPr="00506A4F" w:rsidRDefault="00F627AE" w:rsidP="00E95152">
      <w:pPr>
        <w:spacing w:before="120" w:after="120"/>
        <w:ind w:firstLine="709"/>
        <w:jc w:val="both"/>
        <w:rPr>
          <w:sz w:val="26"/>
          <w:szCs w:val="26"/>
        </w:rPr>
      </w:pPr>
      <w:r w:rsidRPr="00506A4F">
        <w:rPr>
          <w:sz w:val="26"/>
          <w:szCs w:val="26"/>
        </w:rPr>
        <w:t xml:space="preserve">Территориальное развитие </w:t>
      </w:r>
      <w:r>
        <w:rPr>
          <w:sz w:val="26"/>
          <w:szCs w:val="26"/>
        </w:rPr>
        <w:t>поселения</w:t>
      </w:r>
      <w:r w:rsidRPr="00506A4F">
        <w:rPr>
          <w:sz w:val="26"/>
          <w:szCs w:val="26"/>
        </w:rPr>
        <w:t xml:space="preserve"> рассматривается с позиций размещения капитального строительства, как на свободных, так и на застроенных землях населённых пунктов поселения (т.е. путем дополнений к  существующей застройке).</w:t>
      </w:r>
    </w:p>
    <w:p w:rsidR="00F627AE" w:rsidRPr="00506A4F" w:rsidRDefault="00F627AE" w:rsidP="00E95152">
      <w:pPr>
        <w:spacing w:before="120" w:after="120"/>
        <w:ind w:firstLine="709"/>
        <w:jc w:val="both"/>
        <w:rPr>
          <w:sz w:val="26"/>
          <w:szCs w:val="26"/>
        </w:rPr>
      </w:pPr>
      <w:r w:rsidRPr="00506A4F">
        <w:rPr>
          <w:sz w:val="26"/>
          <w:szCs w:val="26"/>
        </w:rPr>
        <w:t xml:space="preserve">На свободных территориях в населённых пунктах поселения, в основном, в центре предусматривается новое жилищное строительство – индивидуальное, с </w:t>
      </w:r>
      <w:proofErr w:type="spellStart"/>
      <w:r w:rsidRPr="00506A4F">
        <w:rPr>
          <w:sz w:val="26"/>
          <w:szCs w:val="26"/>
        </w:rPr>
        <w:t>приквартирными</w:t>
      </w:r>
      <w:proofErr w:type="spellEnd"/>
      <w:r w:rsidRPr="00506A4F">
        <w:rPr>
          <w:sz w:val="26"/>
          <w:szCs w:val="26"/>
        </w:rPr>
        <w:t xml:space="preserve"> участками,  а также комплексное развитие </w:t>
      </w:r>
      <w:proofErr w:type="spellStart"/>
      <w:r w:rsidRPr="00506A4F">
        <w:rPr>
          <w:sz w:val="26"/>
          <w:szCs w:val="26"/>
        </w:rPr>
        <w:t>пром</w:t>
      </w:r>
      <w:proofErr w:type="spellEnd"/>
      <w:r w:rsidRPr="00506A4F">
        <w:rPr>
          <w:sz w:val="26"/>
          <w:szCs w:val="26"/>
        </w:rPr>
        <w:t>- и коммунальных территорий, социальной, инженерной  и транспортной инфраструктуры. При этом следует принимать повышение качества среды обитания, в том числе – улучшение архитектурного облика застройки населённых пунктов, более интенсивное использование территории и, как следствие, повышение ее инвестиционной привлекательности.</w:t>
      </w:r>
    </w:p>
    <w:p w:rsidR="00F627AE" w:rsidRPr="00506A4F" w:rsidRDefault="00F627AE" w:rsidP="00E95152">
      <w:pPr>
        <w:spacing w:before="120" w:after="120"/>
        <w:ind w:firstLine="709"/>
        <w:jc w:val="both"/>
        <w:rPr>
          <w:sz w:val="26"/>
          <w:szCs w:val="26"/>
        </w:rPr>
      </w:pPr>
      <w:r w:rsidRPr="00506A4F">
        <w:rPr>
          <w:sz w:val="26"/>
          <w:szCs w:val="26"/>
        </w:rPr>
        <w:t>Базовыми принципами планирования территории</w:t>
      </w:r>
      <w:r>
        <w:rPr>
          <w:sz w:val="26"/>
          <w:szCs w:val="26"/>
        </w:rPr>
        <w:t xml:space="preserve"> МО</w:t>
      </w:r>
      <w:r w:rsidRPr="00506A4F">
        <w:rPr>
          <w:sz w:val="26"/>
          <w:szCs w:val="26"/>
        </w:rPr>
        <w:t xml:space="preserve"> являются:</w:t>
      </w:r>
    </w:p>
    <w:p w:rsidR="00F627AE" w:rsidRPr="00506A4F" w:rsidRDefault="00F627AE" w:rsidP="00E95152">
      <w:pPr>
        <w:spacing w:before="120" w:after="120"/>
        <w:ind w:firstLine="709"/>
        <w:jc w:val="both"/>
        <w:rPr>
          <w:sz w:val="26"/>
          <w:szCs w:val="26"/>
        </w:rPr>
      </w:pPr>
      <w:r w:rsidRPr="00506A4F">
        <w:rPr>
          <w:sz w:val="26"/>
          <w:szCs w:val="26"/>
        </w:rPr>
        <w:t>- Реорганизация жилой среды, повышение её качества;</w:t>
      </w:r>
    </w:p>
    <w:p w:rsidR="00F627AE" w:rsidRPr="00506A4F" w:rsidRDefault="00F627AE" w:rsidP="00E95152">
      <w:pPr>
        <w:spacing w:before="120" w:after="120"/>
        <w:ind w:firstLine="709"/>
        <w:jc w:val="both"/>
        <w:rPr>
          <w:sz w:val="26"/>
          <w:szCs w:val="26"/>
        </w:rPr>
      </w:pPr>
      <w:r w:rsidRPr="00506A4F">
        <w:rPr>
          <w:sz w:val="26"/>
          <w:szCs w:val="26"/>
        </w:rPr>
        <w:t>- Усиление взаимосвязи мест проживания с местами приложения труда;</w:t>
      </w:r>
    </w:p>
    <w:p w:rsidR="00F627AE" w:rsidRPr="00506A4F" w:rsidRDefault="00F627AE" w:rsidP="00E95152">
      <w:pPr>
        <w:spacing w:before="120" w:after="120"/>
        <w:ind w:firstLine="709"/>
        <w:jc w:val="both"/>
        <w:rPr>
          <w:sz w:val="26"/>
          <w:szCs w:val="26"/>
        </w:rPr>
      </w:pPr>
      <w:r w:rsidRPr="00506A4F">
        <w:rPr>
          <w:sz w:val="26"/>
          <w:szCs w:val="26"/>
        </w:rPr>
        <w:t>- Усиление взаимосвязи между населёнными пунктами поселения;</w:t>
      </w:r>
    </w:p>
    <w:p w:rsidR="00F627AE" w:rsidRPr="00506A4F" w:rsidRDefault="00F627AE" w:rsidP="00E95152">
      <w:pPr>
        <w:spacing w:before="120" w:after="120"/>
        <w:ind w:firstLine="709"/>
        <w:jc w:val="both"/>
        <w:rPr>
          <w:sz w:val="26"/>
          <w:szCs w:val="26"/>
        </w:rPr>
      </w:pPr>
      <w:r w:rsidRPr="00506A4F">
        <w:rPr>
          <w:sz w:val="26"/>
          <w:szCs w:val="26"/>
        </w:rPr>
        <w:t xml:space="preserve">- Максимальный учет природно-экологических и санитарно-гигиенических ограничений; </w:t>
      </w:r>
    </w:p>
    <w:p w:rsidR="00F627AE" w:rsidRPr="00506A4F" w:rsidRDefault="00F627AE" w:rsidP="00E95152">
      <w:pPr>
        <w:spacing w:before="120" w:after="120"/>
        <w:ind w:firstLine="709"/>
        <w:jc w:val="both"/>
        <w:rPr>
          <w:sz w:val="26"/>
          <w:szCs w:val="26"/>
        </w:rPr>
      </w:pPr>
      <w:r w:rsidRPr="00506A4F">
        <w:rPr>
          <w:sz w:val="26"/>
          <w:szCs w:val="26"/>
        </w:rPr>
        <w:t xml:space="preserve">- Размещение производственных объектов преимущественно в пределах сформировавшихся производственных и коммунальных зон за счет интенсификации и упорядочения использования земельных участков, а также использование для этих целей наиболее </w:t>
      </w:r>
      <w:proofErr w:type="spellStart"/>
      <w:r w:rsidRPr="00506A4F">
        <w:rPr>
          <w:sz w:val="26"/>
          <w:szCs w:val="26"/>
        </w:rPr>
        <w:t>инвестиционно</w:t>
      </w:r>
      <w:proofErr w:type="spellEnd"/>
      <w:r w:rsidRPr="00506A4F">
        <w:rPr>
          <w:sz w:val="26"/>
          <w:szCs w:val="26"/>
        </w:rPr>
        <w:t xml:space="preserve"> привлекательных площадок с развитой инженерной инфраструктурой.</w:t>
      </w:r>
    </w:p>
    <w:p w:rsidR="00F627AE" w:rsidRDefault="00F627AE" w:rsidP="00E95152">
      <w:pPr>
        <w:spacing w:before="120" w:after="120"/>
        <w:ind w:firstLine="709"/>
        <w:jc w:val="both"/>
        <w:rPr>
          <w:sz w:val="26"/>
          <w:szCs w:val="26"/>
        </w:rPr>
      </w:pPr>
      <w:r w:rsidRPr="00506A4F">
        <w:rPr>
          <w:sz w:val="26"/>
          <w:szCs w:val="26"/>
        </w:rPr>
        <w:lastRenderedPageBreak/>
        <w:t>- Развитие коммунальных и коммунально-складских территорий на площадках, отвечающих санитарно-гигиеническим требованиям и требованиям транспортной доступности.</w:t>
      </w:r>
    </w:p>
    <w:p w:rsidR="00F627AE" w:rsidRPr="00506A4F" w:rsidRDefault="00F627AE" w:rsidP="00E95152">
      <w:pPr>
        <w:spacing w:before="120" w:after="120"/>
        <w:ind w:firstLine="709"/>
        <w:jc w:val="both"/>
        <w:rPr>
          <w:sz w:val="26"/>
          <w:szCs w:val="26"/>
        </w:rPr>
      </w:pPr>
    </w:p>
    <w:p w:rsidR="00F627AE" w:rsidRDefault="00F627AE" w:rsidP="00BC27B4">
      <w:pPr>
        <w:keepNext/>
        <w:numPr>
          <w:ilvl w:val="2"/>
          <w:numId w:val="27"/>
        </w:numPr>
        <w:spacing w:before="120" w:after="120"/>
        <w:jc w:val="center"/>
        <w:outlineLvl w:val="2"/>
        <w:rPr>
          <w:i/>
          <w:iCs/>
          <w:sz w:val="26"/>
          <w:szCs w:val="26"/>
        </w:rPr>
      </w:pPr>
      <w:bookmarkStart w:id="52" w:name="_Toc244405533"/>
      <w:bookmarkStart w:id="53" w:name="_Toc244407701"/>
      <w:bookmarkStart w:id="54" w:name="_Toc244410162"/>
      <w:bookmarkStart w:id="55" w:name="_Toc244411149"/>
      <w:bookmarkStart w:id="56" w:name="_Toc325524065"/>
      <w:r w:rsidRPr="00506A4F">
        <w:rPr>
          <w:i/>
          <w:iCs/>
          <w:sz w:val="26"/>
          <w:szCs w:val="26"/>
        </w:rPr>
        <w:t xml:space="preserve">Развитие и совершенствование функционального зонирования и планировочной структуры </w:t>
      </w:r>
      <w:bookmarkEnd w:id="52"/>
      <w:bookmarkEnd w:id="53"/>
      <w:bookmarkEnd w:id="54"/>
      <w:bookmarkEnd w:id="55"/>
      <w:bookmarkEnd w:id="56"/>
      <w:r>
        <w:rPr>
          <w:i/>
          <w:iCs/>
          <w:sz w:val="26"/>
          <w:szCs w:val="26"/>
        </w:rPr>
        <w:t>поселения</w:t>
      </w:r>
    </w:p>
    <w:p w:rsidR="00F627AE" w:rsidRPr="00506A4F" w:rsidRDefault="00F627AE" w:rsidP="00BC27B4">
      <w:pPr>
        <w:keepNext/>
        <w:spacing w:before="120" w:after="120"/>
        <w:jc w:val="center"/>
        <w:outlineLvl w:val="2"/>
        <w:rPr>
          <w:i/>
          <w:iCs/>
          <w:sz w:val="26"/>
          <w:szCs w:val="26"/>
        </w:rPr>
      </w:pPr>
    </w:p>
    <w:p w:rsidR="00F627AE" w:rsidRDefault="00F627AE" w:rsidP="00E95152">
      <w:pPr>
        <w:spacing w:before="120" w:after="120"/>
        <w:ind w:firstLine="709"/>
        <w:jc w:val="both"/>
        <w:rPr>
          <w:sz w:val="26"/>
          <w:szCs w:val="26"/>
        </w:rPr>
      </w:pPr>
      <w:r w:rsidRPr="00506A4F">
        <w:rPr>
          <w:sz w:val="26"/>
          <w:szCs w:val="26"/>
        </w:rPr>
        <w:t xml:space="preserve">Генеральный план предусматривает сохранение общего характера исторически сложившейся планировочной структуры </w:t>
      </w:r>
      <w:r>
        <w:rPr>
          <w:sz w:val="26"/>
          <w:szCs w:val="26"/>
        </w:rPr>
        <w:t xml:space="preserve">поселения </w:t>
      </w:r>
      <w:r w:rsidRPr="00506A4F">
        <w:rPr>
          <w:sz w:val="26"/>
          <w:szCs w:val="26"/>
        </w:rPr>
        <w:t xml:space="preserve">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населённых пунктов. Для целей планирования размещения капитального строительства  на территории поселения </w:t>
      </w:r>
      <w:proofErr w:type="spellStart"/>
      <w:r w:rsidRPr="00506A4F">
        <w:rPr>
          <w:sz w:val="26"/>
          <w:szCs w:val="26"/>
        </w:rPr>
        <w:t>инвестиционно</w:t>
      </w:r>
      <w:proofErr w:type="spellEnd"/>
      <w:r w:rsidRPr="00506A4F">
        <w:rPr>
          <w:sz w:val="26"/>
          <w:szCs w:val="26"/>
        </w:rPr>
        <w:t xml:space="preserve"> привлекательными становятся </w:t>
      </w:r>
      <w:r w:rsidRPr="007B4B4E">
        <w:rPr>
          <w:sz w:val="26"/>
          <w:szCs w:val="26"/>
        </w:rPr>
        <w:t xml:space="preserve">территории центра МО – </w:t>
      </w:r>
      <w:r>
        <w:rPr>
          <w:sz w:val="26"/>
          <w:szCs w:val="26"/>
        </w:rPr>
        <w:t>по</w:t>
      </w:r>
      <w:r w:rsidRPr="007B4B4E">
        <w:rPr>
          <w:sz w:val="26"/>
          <w:szCs w:val="26"/>
        </w:rPr>
        <w:t>с. Алексеевка.</w:t>
      </w:r>
    </w:p>
    <w:p w:rsidR="00F627AE" w:rsidRPr="00506A4F" w:rsidRDefault="00F627AE" w:rsidP="00E95152">
      <w:pPr>
        <w:spacing w:before="120" w:after="120"/>
        <w:ind w:firstLine="709"/>
        <w:jc w:val="both"/>
        <w:rPr>
          <w:sz w:val="26"/>
          <w:szCs w:val="26"/>
        </w:rPr>
      </w:pPr>
      <w:r w:rsidRPr="00506A4F">
        <w:rPr>
          <w:sz w:val="26"/>
          <w:szCs w:val="26"/>
        </w:rPr>
        <w:t>Территориальное планирование МО в соответствии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F627AE" w:rsidRPr="00506A4F" w:rsidRDefault="00F627AE" w:rsidP="00E95152">
      <w:pPr>
        <w:spacing w:before="120" w:after="120"/>
        <w:ind w:firstLine="709"/>
        <w:jc w:val="both"/>
        <w:rPr>
          <w:sz w:val="26"/>
          <w:szCs w:val="26"/>
        </w:rPr>
      </w:pPr>
      <w:r w:rsidRPr="00506A4F">
        <w:rPr>
          <w:sz w:val="26"/>
          <w:szCs w:val="26"/>
        </w:rPr>
        <w:t xml:space="preserve">- жилые и общественно-деловые; </w:t>
      </w:r>
    </w:p>
    <w:p w:rsidR="00F627AE" w:rsidRPr="00506A4F" w:rsidRDefault="00F627AE" w:rsidP="00E95152">
      <w:pPr>
        <w:spacing w:before="120" w:after="120"/>
        <w:ind w:firstLine="709"/>
        <w:jc w:val="both"/>
        <w:rPr>
          <w:sz w:val="26"/>
          <w:szCs w:val="26"/>
        </w:rPr>
      </w:pPr>
      <w:r w:rsidRPr="00506A4F">
        <w:rPr>
          <w:sz w:val="26"/>
          <w:szCs w:val="26"/>
        </w:rPr>
        <w:t xml:space="preserve">- промышленности (и коммунально-складские); </w:t>
      </w:r>
    </w:p>
    <w:p w:rsidR="00F627AE" w:rsidRPr="00506A4F" w:rsidRDefault="00F627AE" w:rsidP="00E95152">
      <w:pPr>
        <w:spacing w:before="120" w:after="120"/>
        <w:ind w:firstLine="709"/>
        <w:jc w:val="both"/>
        <w:rPr>
          <w:sz w:val="26"/>
          <w:szCs w:val="26"/>
        </w:rPr>
      </w:pPr>
      <w:r w:rsidRPr="00506A4F">
        <w:rPr>
          <w:sz w:val="26"/>
          <w:szCs w:val="26"/>
        </w:rPr>
        <w:t>- рекреационные;</w:t>
      </w:r>
    </w:p>
    <w:p w:rsidR="00F627AE" w:rsidRPr="00506A4F" w:rsidRDefault="00F627AE" w:rsidP="00E95152">
      <w:pPr>
        <w:spacing w:before="120" w:after="120"/>
        <w:ind w:firstLine="709"/>
        <w:jc w:val="both"/>
        <w:rPr>
          <w:sz w:val="26"/>
          <w:szCs w:val="26"/>
        </w:rPr>
      </w:pPr>
      <w:r w:rsidRPr="00506A4F">
        <w:rPr>
          <w:sz w:val="26"/>
          <w:szCs w:val="26"/>
        </w:rPr>
        <w:t>- земли сельскохозяйственного назначения;</w:t>
      </w:r>
    </w:p>
    <w:p w:rsidR="00F627AE" w:rsidRPr="00506A4F" w:rsidRDefault="00F627AE"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спецтерриторий</w:t>
      </w:r>
      <w:proofErr w:type="spellEnd"/>
      <w:r w:rsidRPr="00506A4F">
        <w:rPr>
          <w:sz w:val="26"/>
          <w:szCs w:val="26"/>
        </w:rPr>
        <w:t>;</w:t>
      </w:r>
    </w:p>
    <w:p w:rsidR="00F627AE" w:rsidRPr="00506A4F" w:rsidRDefault="00F627AE" w:rsidP="00E95152">
      <w:pPr>
        <w:spacing w:before="120" w:after="120"/>
        <w:ind w:firstLine="709"/>
        <w:jc w:val="both"/>
        <w:rPr>
          <w:sz w:val="26"/>
          <w:szCs w:val="26"/>
        </w:rPr>
      </w:pPr>
      <w:r w:rsidRPr="00506A4F">
        <w:rPr>
          <w:sz w:val="26"/>
          <w:szCs w:val="26"/>
        </w:rPr>
        <w:t xml:space="preserve"> - земли транспорта;</w:t>
      </w:r>
    </w:p>
    <w:p w:rsidR="00F627AE" w:rsidRPr="00506A4F" w:rsidRDefault="00F627AE" w:rsidP="00E95152">
      <w:pPr>
        <w:spacing w:before="120" w:after="120"/>
        <w:ind w:firstLine="709"/>
        <w:jc w:val="both"/>
        <w:rPr>
          <w:sz w:val="26"/>
          <w:szCs w:val="26"/>
        </w:rPr>
      </w:pPr>
      <w:r w:rsidRPr="00506A4F">
        <w:rPr>
          <w:sz w:val="26"/>
          <w:szCs w:val="26"/>
        </w:rPr>
        <w:t>- земли водного фонда;</w:t>
      </w:r>
    </w:p>
    <w:p w:rsidR="00F627AE" w:rsidRPr="00506A4F" w:rsidRDefault="00F627AE"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гослесфонда</w:t>
      </w:r>
      <w:proofErr w:type="spellEnd"/>
      <w:r w:rsidRPr="00506A4F">
        <w:rPr>
          <w:sz w:val="26"/>
          <w:szCs w:val="26"/>
        </w:rPr>
        <w:t>.</w:t>
      </w:r>
    </w:p>
    <w:p w:rsidR="00F627AE" w:rsidRPr="00430F7F" w:rsidRDefault="00F627AE" w:rsidP="00E95152">
      <w:pPr>
        <w:spacing w:before="120" w:after="120"/>
        <w:ind w:firstLine="709"/>
        <w:jc w:val="both"/>
        <w:rPr>
          <w:sz w:val="26"/>
          <w:szCs w:val="26"/>
          <w:highlight w:val="yellow"/>
        </w:rPr>
      </w:pPr>
    </w:p>
    <w:p w:rsidR="00F627AE" w:rsidRDefault="00F627AE" w:rsidP="003043FE">
      <w:pPr>
        <w:spacing w:before="120" w:after="120"/>
        <w:ind w:left="3063" w:firstLine="477"/>
        <w:outlineLvl w:val="1"/>
        <w:rPr>
          <w:sz w:val="26"/>
          <w:szCs w:val="26"/>
          <w:u w:val="single"/>
        </w:rPr>
      </w:pPr>
      <w:bookmarkStart w:id="57" w:name="_Toc244411150"/>
      <w:bookmarkStart w:id="58" w:name="_Toc325524066"/>
      <w:r>
        <w:rPr>
          <w:sz w:val="26"/>
          <w:szCs w:val="26"/>
          <w:u w:val="single"/>
        </w:rPr>
        <w:t>3.1.6.1</w:t>
      </w:r>
      <w:r w:rsidRPr="00471131">
        <w:rPr>
          <w:sz w:val="26"/>
          <w:szCs w:val="26"/>
        </w:rPr>
        <w:t xml:space="preserve">  </w:t>
      </w:r>
      <w:r w:rsidRPr="00506A4F">
        <w:rPr>
          <w:sz w:val="26"/>
          <w:szCs w:val="26"/>
          <w:u w:val="single"/>
        </w:rPr>
        <w:t>Жилые зоны</w:t>
      </w:r>
      <w:bookmarkEnd w:id="57"/>
      <w:bookmarkEnd w:id="58"/>
    </w:p>
    <w:p w:rsidR="00F627AE" w:rsidRPr="00506A4F" w:rsidRDefault="00F627AE" w:rsidP="00BC27B4">
      <w:pPr>
        <w:spacing w:before="120" w:after="120"/>
        <w:ind w:left="1647"/>
        <w:jc w:val="center"/>
        <w:outlineLvl w:val="1"/>
        <w:rPr>
          <w:b/>
          <w:bCs/>
          <w:sz w:val="26"/>
          <w:szCs w:val="26"/>
          <w:u w:val="single"/>
        </w:rPr>
      </w:pPr>
    </w:p>
    <w:p w:rsidR="00F627AE" w:rsidRPr="00506A4F" w:rsidRDefault="00F627AE" w:rsidP="00E95152">
      <w:pPr>
        <w:spacing w:before="120" w:after="120"/>
        <w:ind w:firstLine="709"/>
        <w:jc w:val="both"/>
        <w:rPr>
          <w:sz w:val="26"/>
          <w:szCs w:val="26"/>
        </w:rPr>
      </w:pPr>
      <w:r w:rsidRPr="00506A4F">
        <w:rPr>
          <w:sz w:val="26"/>
          <w:szCs w:val="26"/>
        </w:rPr>
        <w:t>В проектных решениях генерального плана не предусмотрено дробление жилых зон.</w:t>
      </w:r>
    </w:p>
    <w:p w:rsidR="00F627AE" w:rsidRPr="00506A4F" w:rsidRDefault="00F627AE" w:rsidP="00E95152">
      <w:pPr>
        <w:spacing w:before="120" w:after="120"/>
        <w:ind w:firstLine="709"/>
        <w:jc w:val="both"/>
        <w:rPr>
          <w:sz w:val="26"/>
          <w:szCs w:val="26"/>
        </w:rPr>
      </w:pPr>
      <w:r w:rsidRPr="00506A4F">
        <w:rPr>
          <w:sz w:val="26"/>
          <w:szCs w:val="26"/>
        </w:rPr>
        <w:t xml:space="preserve">В предложениях по генеральному плану населённых пунктов </w:t>
      </w:r>
      <w:r>
        <w:rPr>
          <w:sz w:val="26"/>
          <w:szCs w:val="26"/>
        </w:rPr>
        <w:t xml:space="preserve">поселения </w:t>
      </w:r>
      <w:r w:rsidRPr="00506A4F">
        <w:rPr>
          <w:sz w:val="26"/>
          <w:szCs w:val="26"/>
        </w:rPr>
        <w:t xml:space="preserve">показаны существующие и проектные жилые зоны. </w:t>
      </w:r>
    </w:p>
    <w:p w:rsidR="00F627AE" w:rsidRPr="00430F7F" w:rsidRDefault="00F627AE" w:rsidP="00E95152">
      <w:pPr>
        <w:spacing w:before="120" w:after="120"/>
        <w:ind w:firstLine="709"/>
        <w:jc w:val="both"/>
        <w:rPr>
          <w:sz w:val="26"/>
          <w:szCs w:val="26"/>
          <w:highlight w:val="yellow"/>
        </w:rPr>
      </w:pPr>
      <w:r w:rsidRPr="00506A4F">
        <w:rPr>
          <w:sz w:val="26"/>
          <w:szCs w:val="26"/>
        </w:rPr>
        <w:t>При разработке следующих стадий градостроительной документации должна учитываться конкретная демографическая ситуация, которая позволит рассчитать потребность в учреждениях образования, дошкольного воспитания и культурно-бытового обслуживания. В предложениях по генерал</w:t>
      </w:r>
      <w:r>
        <w:rPr>
          <w:sz w:val="26"/>
          <w:szCs w:val="26"/>
        </w:rPr>
        <w:t>ьному плану населённых пунктов поселения</w:t>
      </w:r>
      <w:r w:rsidRPr="00506A4F">
        <w:rPr>
          <w:sz w:val="26"/>
          <w:szCs w:val="26"/>
        </w:rPr>
        <w:t xml:space="preserve">  выделены зоны индивидуальной жилой застройки. Зоны индивидуальной жилой застройки  занимают </w:t>
      </w:r>
      <w:r w:rsidRPr="004C04D3">
        <w:rPr>
          <w:sz w:val="26"/>
          <w:szCs w:val="26"/>
        </w:rPr>
        <w:t>около 260 га.</w:t>
      </w:r>
    </w:p>
    <w:p w:rsidR="00F627AE" w:rsidRDefault="00F627AE" w:rsidP="00E95152">
      <w:pPr>
        <w:spacing w:before="120" w:after="120"/>
        <w:ind w:firstLine="709"/>
        <w:jc w:val="both"/>
        <w:rPr>
          <w:sz w:val="26"/>
          <w:szCs w:val="26"/>
        </w:rPr>
      </w:pPr>
      <w:r w:rsidRPr="00506A4F">
        <w:rPr>
          <w:sz w:val="26"/>
          <w:szCs w:val="26"/>
        </w:rPr>
        <w:lastRenderedPageBreak/>
        <w:t xml:space="preserve">Плотности жилого фонда брутто, используемые при усадебном строительстве, соответствуют нормам СНиП 2.07.-01.089 и составляют в зонах индивидуальной жилой застройки – 400 -1000 м </w:t>
      </w:r>
      <w:proofErr w:type="spellStart"/>
      <w:r w:rsidRPr="00506A4F">
        <w:rPr>
          <w:sz w:val="26"/>
          <w:szCs w:val="26"/>
        </w:rPr>
        <w:t>кв</w:t>
      </w:r>
      <w:proofErr w:type="spellEnd"/>
      <w:r w:rsidRPr="00506A4F">
        <w:rPr>
          <w:sz w:val="26"/>
          <w:szCs w:val="26"/>
        </w:rPr>
        <w:t>/га.</w:t>
      </w:r>
    </w:p>
    <w:p w:rsidR="00F627AE" w:rsidRPr="00506A4F" w:rsidRDefault="00F627AE" w:rsidP="00E95152">
      <w:pPr>
        <w:spacing w:before="120" w:after="120"/>
        <w:ind w:firstLine="709"/>
        <w:jc w:val="both"/>
        <w:rPr>
          <w:sz w:val="26"/>
          <w:szCs w:val="26"/>
        </w:rPr>
      </w:pPr>
    </w:p>
    <w:p w:rsidR="00F627AE" w:rsidRDefault="00F627AE" w:rsidP="00471131">
      <w:pPr>
        <w:numPr>
          <w:ilvl w:val="3"/>
          <w:numId w:val="31"/>
        </w:numPr>
        <w:spacing w:before="120" w:after="120"/>
        <w:outlineLvl w:val="1"/>
        <w:rPr>
          <w:sz w:val="26"/>
          <w:szCs w:val="26"/>
          <w:u w:val="single"/>
        </w:rPr>
      </w:pPr>
      <w:bookmarkStart w:id="59" w:name="_Toc244411151"/>
      <w:bookmarkStart w:id="60" w:name="_Toc325524067"/>
      <w:r w:rsidRPr="00471131">
        <w:rPr>
          <w:sz w:val="26"/>
          <w:szCs w:val="26"/>
        </w:rPr>
        <w:t xml:space="preserve">    </w:t>
      </w:r>
      <w:r w:rsidRPr="00506A4F">
        <w:rPr>
          <w:sz w:val="26"/>
          <w:szCs w:val="26"/>
          <w:u w:val="single"/>
        </w:rPr>
        <w:t>Общественно-деловые зоны</w:t>
      </w:r>
      <w:bookmarkEnd w:id="59"/>
      <w:bookmarkEnd w:id="60"/>
    </w:p>
    <w:p w:rsidR="00F627AE" w:rsidRPr="00506A4F" w:rsidRDefault="00F627AE" w:rsidP="00BC27B4">
      <w:pPr>
        <w:spacing w:before="120" w:after="120"/>
        <w:ind w:left="1647"/>
        <w:outlineLvl w:val="1"/>
        <w:rPr>
          <w:sz w:val="26"/>
          <w:szCs w:val="26"/>
          <w:u w:val="single"/>
        </w:rPr>
      </w:pPr>
    </w:p>
    <w:p w:rsidR="00F627AE" w:rsidRDefault="00F627AE" w:rsidP="00E95152">
      <w:pPr>
        <w:spacing w:before="120" w:after="120"/>
        <w:ind w:firstLine="709"/>
        <w:jc w:val="both"/>
        <w:rPr>
          <w:sz w:val="26"/>
          <w:szCs w:val="26"/>
        </w:rPr>
      </w:pPr>
      <w:r w:rsidRPr="00506A4F">
        <w:rPr>
          <w:sz w:val="26"/>
          <w:szCs w:val="26"/>
        </w:rPr>
        <w:t xml:space="preserve">Общественно-деловые зоны включают в себя </w:t>
      </w:r>
      <w:proofErr w:type="gramStart"/>
      <w:r w:rsidRPr="00506A4F">
        <w:rPr>
          <w:sz w:val="26"/>
          <w:szCs w:val="26"/>
        </w:rPr>
        <w:t>территории</w:t>
      </w:r>
      <w:proofErr w:type="gramEnd"/>
      <w:r w:rsidRPr="00506A4F">
        <w:rPr>
          <w:sz w:val="26"/>
          <w:szCs w:val="26"/>
        </w:rPr>
        <w:t xml:space="preserve"> преимущественно занимаемые зданиями органов государственного и муниципального управления, предприятиями общественного питания, клубами, культурно-развлекательными и торговыми учреждениями. Общественно-деловые зоны не выделены, так как </w:t>
      </w:r>
      <w:r w:rsidRPr="004C04D3">
        <w:rPr>
          <w:sz w:val="26"/>
          <w:szCs w:val="26"/>
        </w:rPr>
        <w:t>входят  в понятие «застроенные территории». Во всём поселении они могут составить не более 15га.</w:t>
      </w:r>
    </w:p>
    <w:p w:rsidR="00F627AE" w:rsidRPr="00430F7F" w:rsidRDefault="00F627AE" w:rsidP="00E95152">
      <w:pPr>
        <w:spacing w:before="120" w:after="120"/>
        <w:ind w:firstLine="709"/>
        <w:jc w:val="both"/>
        <w:rPr>
          <w:sz w:val="26"/>
          <w:szCs w:val="26"/>
          <w:highlight w:val="yellow"/>
        </w:rPr>
      </w:pPr>
    </w:p>
    <w:p w:rsidR="00F627AE" w:rsidRDefault="00F627AE" w:rsidP="00471131">
      <w:pPr>
        <w:spacing w:before="120" w:after="120"/>
        <w:ind w:left="2196" w:firstLine="636"/>
        <w:outlineLvl w:val="1"/>
        <w:rPr>
          <w:sz w:val="26"/>
          <w:szCs w:val="26"/>
          <w:u w:val="single"/>
        </w:rPr>
      </w:pPr>
      <w:bookmarkStart w:id="61" w:name="_Toc244411152"/>
      <w:bookmarkStart w:id="62" w:name="_Toc325524068"/>
      <w:r>
        <w:rPr>
          <w:sz w:val="26"/>
          <w:szCs w:val="26"/>
        </w:rPr>
        <w:t>3.1.6.3</w:t>
      </w:r>
      <w:r w:rsidRPr="00471131">
        <w:rPr>
          <w:sz w:val="26"/>
          <w:szCs w:val="26"/>
        </w:rPr>
        <w:t xml:space="preserve"> </w:t>
      </w:r>
      <w:r>
        <w:rPr>
          <w:sz w:val="26"/>
          <w:szCs w:val="26"/>
        </w:rPr>
        <w:t xml:space="preserve">    </w:t>
      </w:r>
      <w:r w:rsidRPr="00506A4F">
        <w:rPr>
          <w:sz w:val="26"/>
          <w:szCs w:val="26"/>
          <w:u w:val="single"/>
        </w:rPr>
        <w:t>Рекреационные зоны</w:t>
      </w:r>
      <w:bookmarkEnd w:id="61"/>
      <w:bookmarkEnd w:id="62"/>
    </w:p>
    <w:p w:rsidR="00F627AE" w:rsidRPr="00506A4F" w:rsidRDefault="00F627AE" w:rsidP="00763EEE">
      <w:pPr>
        <w:spacing w:before="120" w:after="120"/>
        <w:ind w:left="1647"/>
        <w:jc w:val="center"/>
        <w:outlineLvl w:val="1"/>
        <w:rPr>
          <w:b/>
          <w:bCs/>
          <w:sz w:val="26"/>
          <w:szCs w:val="26"/>
          <w:u w:val="single"/>
        </w:rPr>
      </w:pPr>
    </w:p>
    <w:p w:rsidR="00F627AE" w:rsidRPr="00430F7F" w:rsidRDefault="00F627AE" w:rsidP="00E95152">
      <w:pPr>
        <w:spacing w:before="120" w:after="120"/>
        <w:ind w:firstLine="709"/>
        <w:jc w:val="both"/>
        <w:rPr>
          <w:sz w:val="26"/>
          <w:szCs w:val="26"/>
          <w:highlight w:val="yellow"/>
        </w:rPr>
      </w:pPr>
      <w:r w:rsidRPr="00506A4F">
        <w:rPr>
          <w:sz w:val="26"/>
          <w:szCs w:val="26"/>
        </w:rPr>
        <w:t xml:space="preserve">Зоны парков и скверов, а также других зелёных насаждений общего пользования могут </w:t>
      </w:r>
      <w:r w:rsidRPr="004C04D3">
        <w:rPr>
          <w:sz w:val="26"/>
          <w:szCs w:val="26"/>
        </w:rPr>
        <w:t>составить 5 га, а также</w:t>
      </w:r>
      <w:r w:rsidRPr="00506A4F">
        <w:rPr>
          <w:sz w:val="26"/>
          <w:szCs w:val="26"/>
        </w:rPr>
        <w:t xml:space="preserve"> других территорий зеленых насаждений  общественного назначения, рассредоточенных по поселению - это проектируемые рекреационные  зоны в районе водных объектов, могут </w:t>
      </w:r>
      <w:r w:rsidRPr="004C04D3">
        <w:rPr>
          <w:sz w:val="26"/>
          <w:szCs w:val="26"/>
        </w:rPr>
        <w:t>составить 35 га.</w:t>
      </w:r>
    </w:p>
    <w:p w:rsidR="00F627AE" w:rsidRDefault="00F627AE" w:rsidP="00E95152">
      <w:pPr>
        <w:spacing w:before="120" w:after="120"/>
        <w:ind w:firstLine="709"/>
        <w:jc w:val="both"/>
        <w:rPr>
          <w:sz w:val="26"/>
          <w:szCs w:val="26"/>
        </w:rPr>
      </w:pPr>
      <w:r w:rsidRPr="00506A4F">
        <w:rPr>
          <w:sz w:val="26"/>
          <w:szCs w:val="26"/>
        </w:rPr>
        <w:t xml:space="preserve">Зона </w:t>
      </w:r>
      <w:r w:rsidRPr="007B4B4E">
        <w:rPr>
          <w:sz w:val="26"/>
          <w:szCs w:val="26"/>
        </w:rPr>
        <w:t xml:space="preserve">спортивных сооружений – это: проектируемый  стадион  в </w:t>
      </w:r>
      <w:r>
        <w:rPr>
          <w:sz w:val="26"/>
          <w:szCs w:val="26"/>
        </w:rPr>
        <w:t>пос</w:t>
      </w:r>
      <w:r w:rsidRPr="007B4B4E">
        <w:rPr>
          <w:sz w:val="26"/>
          <w:szCs w:val="26"/>
        </w:rPr>
        <w:t xml:space="preserve">. </w:t>
      </w:r>
      <w:r w:rsidRPr="004C04D3">
        <w:rPr>
          <w:sz w:val="26"/>
          <w:szCs w:val="26"/>
        </w:rPr>
        <w:t>Алексеевка,  проектируемые спортивные площадки  в дру</w:t>
      </w:r>
      <w:r>
        <w:rPr>
          <w:sz w:val="26"/>
          <w:szCs w:val="26"/>
        </w:rPr>
        <w:t>гих населённых пунктах</w:t>
      </w:r>
      <w:r w:rsidRPr="00763EEE">
        <w:rPr>
          <w:sz w:val="26"/>
          <w:szCs w:val="26"/>
        </w:rPr>
        <w:t xml:space="preserve"> </w:t>
      </w:r>
      <w:r>
        <w:rPr>
          <w:sz w:val="26"/>
          <w:szCs w:val="26"/>
        </w:rPr>
        <w:t>муниципального о</w:t>
      </w:r>
      <w:r w:rsidRPr="00DF6E69">
        <w:rPr>
          <w:sz w:val="26"/>
          <w:szCs w:val="26"/>
        </w:rPr>
        <w:t>бразования</w:t>
      </w:r>
      <w:r w:rsidRPr="004C04D3">
        <w:rPr>
          <w:sz w:val="26"/>
          <w:szCs w:val="26"/>
        </w:rPr>
        <w:t>.  Она составляет около 3 га.</w:t>
      </w:r>
    </w:p>
    <w:p w:rsidR="00F627AE" w:rsidRPr="004C04D3" w:rsidRDefault="00F627AE" w:rsidP="00E95152">
      <w:pPr>
        <w:spacing w:before="120" w:after="120"/>
        <w:ind w:firstLine="709"/>
        <w:jc w:val="both"/>
        <w:rPr>
          <w:sz w:val="26"/>
          <w:szCs w:val="26"/>
        </w:rPr>
      </w:pPr>
    </w:p>
    <w:p w:rsidR="00F627AE" w:rsidRDefault="00F627AE" w:rsidP="00471131">
      <w:pPr>
        <w:numPr>
          <w:ilvl w:val="3"/>
          <w:numId w:val="32"/>
        </w:numPr>
        <w:spacing w:before="120" w:after="120"/>
        <w:outlineLvl w:val="1"/>
        <w:rPr>
          <w:sz w:val="26"/>
          <w:szCs w:val="26"/>
          <w:u w:val="single"/>
        </w:rPr>
      </w:pPr>
      <w:bookmarkStart w:id="63" w:name="_Toc244411153"/>
      <w:bookmarkStart w:id="64" w:name="_Toc325524069"/>
      <w:r w:rsidRPr="00471131">
        <w:rPr>
          <w:sz w:val="26"/>
          <w:szCs w:val="26"/>
        </w:rPr>
        <w:t xml:space="preserve"> </w:t>
      </w:r>
      <w:r w:rsidRPr="004C04D3">
        <w:rPr>
          <w:sz w:val="26"/>
          <w:szCs w:val="26"/>
          <w:u w:val="single"/>
        </w:rPr>
        <w:t>Зоны промышленности (и коммунально-складские)</w:t>
      </w:r>
      <w:bookmarkEnd w:id="63"/>
      <w:bookmarkEnd w:id="64"/>
    </w:p>
    <w:p w:rsidR="00F627AE" w:rsidRPr="004C04D3" w:rsidRDefault="00F627AE" w:rsidP="00763EEE">
      <w:pPr>
        <w:spacing w:before="120" w:after="120"/>
        <w:outlineLvl w:val="1"/>
        <w:rPr>
          <w:sz w:val="26"/>
          <w:szCs w:val="26"/>
          <w:u w:val="single"/>
        </w:rPr>
      </w:pPr>
    </w:p>
    <w:p w:rsidR="00F627AE" w:rsidRDefault="00F627AE" w:rsidP="00E95152">
      <w:pPr>
        <w:spacing w:before="120" w:after="120"/>
        <w:ind w:firstLine="709"/>
        <w:jc w:val="both"/>
        <w:rPr>
          <w:sz w:val="26"/>
          <w:szCs w:val="26"/>
        </w:rPr>
      </w:pPr>
      <w:r w:rsidRPr="007B4B4E">
        <w:rPr>
          <w:sz w:val="26"/>
          <w:szCs w:val="26"/>
        </w:rPr>
        <w:t xml:space="preserve">Зоны промышленности представлены площадками существующих и </w:t>
      </w:r>
      <w:r w:rsidRPr="004C04D3">
        <w:rPr>
          <w:sz w:val="26"/>
          <w:szCs w:val="26"/>
        </w:rPr>
        <w:t>проектируемых складских территорий, а также площадками  агропромышленных комплексов. Они составляют  около15 га.</w:t>
      </w:r>
    </w:p>
    <w:p w:rsidR="00F627AE" w:rsidRPr="00430F7F" w:rsidRDefault="00F627AE" w:rsidP="00E95152">
      <w:pPr>
        <w:spacing w:before="120" w:after="120"/>
        <w:ind w:firstLine="709"/>
        <w:jc w:val="both"/>
        <w:rPr>
          <w:sz w:val="26"/>
          <w:szCs w:val="26"/>
          <w:highlight w:val="yellow"/>
        </w:rPr>
      </w:pPr>
    </w:p>
    <w:p w:rsidR="00F627AE" w:rsidRDefault="00F627AE" w:rsidP="00763EEE">
      <w:pPr>
        <w:spacing w:before="120" w:after="120"/>
        <w:jc w:val="center"/>
        <w:outlineLvl w:val="1"/>
        <w:rPr>
          <w:sz w:val="26"/>
          <w:szCs w:val="26"/>
          <w:u w:val="single"/>
        </w:rPr>
      </w:pPr>
      <w:bookmarkStart w:id="65" w:name="_Toc244411154"/>
      <w:bookmarkStart w:id="66" w:name="_Toc325524070"/>
      <w:r>
        <w:rPr>
          <w:sz w:val="26"/>
          <w:szCs w:val="26"/>
          <w:u w:val="single"/>
        </w:rPr>
        <w:t>3.1.6.5</w:t>
      </w:r>
      <w:r w:rsidRPr="00AD5B19">
        <w:rPr>
          <w:sz w:val="26"/>
          <w:szCs w:val="26"/>
        </w:rPr>
        <w:t xml:space="preserve"> </w:t>
      </w:r>
      <w:r w:rsidRPr="00506A4F">
        <w:rPr>
          <w:sz w:val="26"/>
          <w:szCs w:val="26"/>
          <w:u w:val="single"/>
        </w:rPr>
        <w:t>Зоны сельскохозяйственного назначения</w:t>
      </w:r>
      <w:bookmarkEnd w:id="65"/>
      <w:bookmarkEnd w:id="66"/>
    </w:p>
    <w:p w:rsidR="00F627AE" w:rsidRDefault="00F627AE" w:rsidP="00763EEE">
      <w:pPr>
        <w:spacing w:before="120" w:after="120"/>
        <w:ind w:firstLine="709"/>
        <w:rPr>
          <w:sz w:val="26"/>
          <w:szCs w:val="26"/>
          <w:u w:val="single"/>
        </w:rPr>
      </w:pPr>
    </w:p>
    <w:p w:rsidR="00F627AE" w:rsidRDefault="00F627AE" w:rsidP="00763EEE">
      <w:pPr>
        <w:spacing w:before="120" w:after="120"/>
        <w:ind w:firstLine="709"/>
        <w:rPr>
          <w:sz w:val="26"/>
          <w:szCs w:val="26"/>
        </w:rPr>
      </w:pPr>
      <w:r w:rsidRPr="00506A4F">
        <w:rPr>
          <w:sz w:val="26"/>
          <w:szCs w:val="26"/>
        </w:rPr>
        <w:t xml:space="preserve">К зонам сельскохозяйственного назначения отнесены территории, занятые сенокосами,   выпасами, территориями </w:t>
      </w:r>
      <w:r w:rsidRPr="004C04D3">
        <w:rPr>
          <w:sz w:val="26"/>
          <w:szCs w:val="26"/>
        </w:rPr>
        <w:t>сельхозпроизводства.</w:t>
      </w:r>
      <w:bookmarkStart w:id="67" w:name="_Toc244411155"/>
      <w:bookmarkStart w:id="68" w:name="_Toc325524071"/>
    </w:p>
    <w:p w:rsidR="00F627AE" w:rsidRDefault="00F627AE" w:rsidP="00763EEE">
      <w:pPr>
        <w:spacing w:before="120" w:after="120"/>
        <w:ind w:firstLine="709"/>
        <w:rPr>
          <w:sz w:val="26"/>
          <w:szCs w:val="26"/>
        </w:rPr>
      </w:pPr>
    </w:p>
    <w:p w:rsidR="00F627AE" w:rsidRDefault="00F627AE" w:rsidP="00763EEE">
      <w:pPr>
        <w:spacing w:before="120" w:after="120"/>
        <w:ind w:firstLine="709"/>
        <w:jc w:val="center"/>
        <w:rPr>
          <w:sz w:val="26"/>
          <w:szCs w:val="26"/>
          <w:u w:val="single"/>
        </w:rPr>
      </w:pPr>
      <w:r>
        <w:rPr>
          <w:sz w:val="26"/>
          <w:szCs w:val="26"/>
          <w:u w:val="single"/>
        </w:rPr>
        <w:t>3.1.6.6</w:t>
      </w:r>
      <w:r w:rsidRPr="00AD5B19">
        <w:rPr>
          <w:sz w:val="26"/>
          <w:szCs w:val="26"/>
        </w:rPr>
        <w:t xml:space="preserve"> </w:t>
      </w:r>
      <w:r w:rsidRPr="00506A4F">
        <w:rPr>
          <w:sz w:val="26"/>
          <w:szCs w:val="26"/>
          <w:u w:val="single"/>
        </w:rPr>
        <w:t xml:space="preserve">Зоны </w:t>
      </w:r>
      <w:proofErr w:type="spellStart"/>
      <w:r w:rsidRPr="00506A4F">
        <w:rPr>
          <w:sz w:val="26"/>
          <w:szCs w:val="26"/>
          <w:u w:val="single"/>
        </w:rPr>
        <w:t>спецтерриторий</w:t>
      </w:r>
      <w:bookmarkEnd w:id="67"/>
      <w:bookmarkEnd w:id="68"/>
      <w:proofErr w:type="spellEnd"/>
    </w:p>
    <w:p w:rsidR="00F627AE" w:rsidRPr="00506A4F" w:rsidRDefault="00F627AE" w:rsidP="00AD5B19">
      <w:pPr>
        <w:spacing w:before="120" w:after="120"/>
        <w:ind w:firstLine="709"/>
        <w:rPr>
          <w:sz w:val="26"/>
          <w:szCs w:val="26"/>
          <w:u w:val="single"/>
        </w:rPr>
      </w:pPr>
    </w:p>
    <w:p w:rsidR="00F627AE" w:rsidRPr="00430F7F" w:rsidRDefault="00F627AE" w:rsidP="00E95152">
      <w:pPr>
        <w:spacing w:before="120" w:after="120"/>
        <w:ind w:firstLine="709"/>
        <w:jc w:val="both"/>
        <w:rPr>
          <w:sz w:val="26"/>
          <w:szCs w:val="26"/>
          <w:highlight w:val="yellow"/>
        </w:rPr>
      </w:pPr>
      <w:r w:rsidRPr="00506A4F">
        <w:rPr>
          <w:sz w:val="26"/>
          <w:szCs w:val="26"/>
        </w:rPr>
        <w:t xml:space="preserve">Земли </w:t>
      </w:r>
      <w:proofErr w:type="spellStart"/>
      <w:r w:rsidRPr="00506A4F">
        <w:rPr>
          <w:sz w:val="26"/>
          <w:szCs w:val="26"/>
        </w:rPr>
        <w:t>спецтерриторий</w:t>
      </w:r>
      <w:proofErr w:type="spellEnd"/>
      <w:r w:rsidRPr="00506A4F">
        <w:rPr>
          <w:sz w:val="26"/>
          <w:szCs w:val="26"/>
        </w:rPr>
        <w:t xml:space="preserve">  (кладбища) в  МО составляют </w:t>
      </w:r>
      <w:r w:rsidRPr="004C04D3">
        <w:rPr>
          <w:sz w:val="26"/>
          <w:szCs w:val="26"/>
        </w:rPr>
        <w:t xml:space="preserve">около 5га. </w:t>
      </w:r>
    </w:p>
    <w:p w:rsidR="00F627AE" w:rsidRDefault="00F627AE" w:rsidP="00763EEE">
      <w:pPr>
        <w:numPr>
          <w:ilvl w:val="3"/>
          <w:numId w:val="28"/>
        </w:numPr>
        <w:spacing w:before="120" w:after="120"/>
        <w:outlineLvl w:val="1"/>
        <w:rPr>
          <w:sz w:val="26"/>
          <w:szCs w:val="26"/>
          <w:u w:val="single"/>
        </w:rPr>
      </w:pPr>
      <w:bookmarkStart w:id="69" w:name="_Toc244411156"/>
      <w:bookmarkStart w:id="70" w:name="_Toc325524072"/>
      <w:r w:rsidRPr="00AD5B19">
        <w:rPr>
          <w:sz w:val="26"/>
          <w:szCs w:val="26"/>
        </w:rPr>
        <w:t xml:space="preserve"> </w:t>
      </w:r>
      <w:r w:rsidRPr="00506A4F">
        <w:rPr>
          <w:sz w:val="26"/>
          <w:szCs w:val="26"/>
          <w:u w:val="single"/>
        </w:rPr>
        <w:t>Зоны транспорта</w:t>
      </w:r>
      <w:bookmarkEnd w:id="69"/>
      <w:bookmarkEnd w:id="70"/>
    </w:p>
    <w:p w:rsidR="00F627AE" w:rsidRPr="00506A4F" w:rsidRDefault="00F627AE" w:rsidP="00763EEE">
      <w:pPr>
        <w:spacing w:before="120" w:after="120"/>
        <w:ind w:left="2367"/>
        <w:outlineLvl w:val="1"/>
        <w:rPr>
          <w:sz w:val="26"/>
          <w:szCs w:val="26"/>
          <w:u w:val="single"/>
        </w:rPr>
      </w:pPr>
    </w:p>
    <w:p w:rsidR="00F627AE" w:rsidRDefault="00F627AE" w:rsidP="00E95152">
      <w:pPr>
        <w:spacing w:before="120" w:after="120"/>
        <w:ind w:firstLine="709"/>
        <w:jc w:val="both"/>
        <w:rPr>
          <w:sz w:val="26"/>
          <w:szCs w:val="26"/>
        </w:rPr>
      </w:pPr>
      <w:r w:rsidRPr="00506A4F">
        <w:rPr>
          <w:sz w:val="26"/>
          <w:szCs w:val="26"/>
        </w:rPr>
        <w:lastRenderedPageBreak/>
        <w:t xml:space="preserve">Земли транспорта МО представлены территориями автомобильного транспорта. Они  заняты площадями, улицами, дорогами и т.д.  и составляют </w:t>
      </w:r>
      <w:r w:rsidRPr="004C04D3">
        <w:rPr>
          <w:sz w:val="26"/>
          <w:szCs w:val="26"/>
        </w:rPr>
        <w:t>45</w:t>
      </w:r>
      <w:r>
        <w:rPr>
          <w:sz w:val="26"/>
          <w:szCs w:val="26"/>
        </w:rPr>
        <w:t xml:space="preserve"> </w:t>
      </w:r>
      <w:r w:rsidRPr="004C04D3">
        <w:rPr>
          <w:sz w:val="26"/>
          <w:szCs w:val="26"/>
        </w:rPr>
        <w:t>га.</w:t>
      </w:r>
    </w:p>
    <w:p w:rsidR="00F627AE" w:rsidRPr="00430F7F" w:rsidRDefault="00F627AE" w:rsidP="00E95152">
      <w:pPr>
        <w:spacing w:before="120" w:after="120"/>
        <w:ind w:firstLine="709"/>
        <w:jc w:val="both"/>
        <w:rPr>
          <w:sz w:val="26"/>
          <w:szCs w:val="26"/>
          <w:highlight w:val="yellow"/>
        </w:rPr>
      </w:pPr>
    </w:p>
    <w:p w:rsidR="00F627AE" w:rsidRDefault="00F627AE" w:rsidP="00763EEE">
      <w:pPr>
        <w:numPr>
          <w:ilvl w:val="3"/>
          <w:numId w:val="28"/>
        </w:numPr>
        <w:spacing w:before="120" w:after="120"/>
        <w:outlineLvl w:val="1"/>
        <w:rPr>
          <w:sz w:val="26"/>
          <w:szCs w:val="26"/>
          <w:u w:val="single"/>
        </w:rPr>
      </w:pPr>
      <w:bookmarkStart w:id="71" w:name="_Toc244411157"/>
      <w:bookmarkStart w:id="72" w:name="_Toc325524073"/>
      <w:r w:rsidRPr="00AD5B19">
        <w:rPr>
          <w:sz w:val="26"/>
          <w:szCs w:val="26"/>
        </w:rPr>
        <w:t xml:space="preserve"> </w:t>
      </w:r>
      <w:r w:rsidRPr="00506A4F">
        <w:rPr>
          <w:sz w:val="26"/>
          <w:szCs w:val="26"/>
          <w:u w:val="single"/>
        </w:rPr>
        <w:t>Зоны водного фонда</w:t>
      </w:r>
      <w:bookmarkEnd w:id="71"/>
      <w:bookmarkEnd w:id="72"/>
    </w:p>
    <w:p w:rsidR="00F627AE" w:rsidRPr="00506A4F" w:rsidRDefault="00F627AE" w:rsidP="00763EEE">
      <w:pPr>
        <w:spacing w:before="120" w:after="120"/>
        <w:ind w:left="2367"/>
        <w:outlineLvl w:val="1"/>
        <w:rPr>
          <w:sz w:val="26"/>
          <w:szCs w:val="26"/>
          <w:u w:val="single"/>
        </w:rPr>
      </w:pPr>
    </w:p>
    <w:p w:rsidR="00F627AE" w:rsidRDefault="00F627AE" w:rsidP="00E95152">
      <w:pPr>
        <w:spacing w:before="120" w:after="120"/>
        <w:ind w:firstLine="709"/>
        <w:jc w:val="both"/>
        <w:rPr>
          <w:sz w:val="26"/>
          <w:szCs w:val="26"/>
        </w:rPr>
      </w:pPr>
      <w:r w:rsidRPr="00506A4F">
        <w:rPr>
          <w:sz w:val="26"/>
          <w:szCs w:val="26"/>
        </w:rPr>
        <w:t>Территории  водного фонда в МО представлены</w:t>
      </w:r>
      <w:r>
        <w:rPr>
          <w:sz w:val="26"/>
          <w:szCs w:val="26"/>
        </w:rPr>
        <w:t xml:space="preserve"> Саратовским водохранилищем, </w:t>
      </w:r>
      <w:r w:rsidRPr="007B4B4E">
        <w:rPr>
          <w:sz w:val="26"/>
          <w:szCs w:val="26"/>
        </w:rPr>
        <w:t xml:space="preserve">речками с притоками, и озёрами, прудами, а также болотами.  </w:t>
      </w:r>
    </w:p>
    <w:p w:rsidR="00F627AE" w:rsidRPr="00430F7F" w:rsidRDefault="00F627AE" w:rsidP="00E95152">
      <w:pPr>
        <w:spacing w:before="120" w:after="120"/>
        <w:ind w:firstLine="709"/>
        <w:jc w:val="both"/>
        <w:rPr>
          <w:sz w:val="26"/>
          <w:szCs w:val="26"/>
          <w:highlight w:val="yellow"/>
        </w:rPr>
      </w:pPr>
    </w:p>
    <w:p w:rsidR="00F627AE" w:rsidRDefault="00F627AE" w:rsidP="00D012BE">
      <w:pPr>
        <w:numPr>
          <w:ilvl w:val="3"/>
          <w:numId w:val="28"/>
        </w:numPr>
        <w:spacing w:before="120" w:after="120"/>
        <w:outlineLvl w:val="1"/>
        <w:rPr>
          <w:sz w:val="26"/>
          <w:szCs w:val="26"/>
          <w:u w:val="single"/>
        </w:rPr>
      </w:pPr>
      <w:bookmarkStart w:id="73" w:name="_Toc244411158"/>
      <w:bookmarkStart w:id="74" w:name="_Toc325524074"/>
      <w:r w:rsidRPr="00AD5B19">
        <w:rPr>
          <w:sz w:val="26"/>
          <w:szCs w:val="26"/>
        </w:rPr>
        <w:t xml:space="preserve"> </w:t>
      </w:r>
      <w:r w:rsidRPr="00506A4F">
        <w:rPr>
          <w:sz w:val="26"/>
          <w:szCs w:val="26"/>
          <w:u w:val="single"/>
        </w:rPr>
        <w:t xml:space="preserve">Зоны </w:t>
      </w:r>
      <w:proofErr w:type="spellStart"/>
      <w:r w:rsidRPr="00506A4F">
        <w:rPr>
          <w:sz w:val="26"/>
          <w:szCs w:val="26"/>
          <w:u w:val="single"/>
        </w:rPr>
        <w:t>гослесфонда</w:t>
      </w:r>
      <w:bookmarkEnd w:id="73"/>
      <w:bookmarkEnd w:id="74"/>
      <w:proofErr w:type="spellEnd"/>
    </w:p>
    <w:p w:rsidR="00F627AE" w:rsidRPr="00506A4F" w:rsidRDefault="00F627AE" w:rsidP="00D012BE">
      <w:pPr>
        <w:spacing w:before="120" w:after="120"/>
        <w:ind w:left="2367"/>
        <w:outlineLvl w:val="1"/>
        <w:rPr>
          <w:sz w:val="26"/>
          <w:szCs w:val="26"/>
          <w:u w:val="single"/>
        </w:rPr>
      </w:pPr>
    </w:p>
    <w:p w:rsidR="00F627AE" w:rsidRPr="00430F7F" w:rsidRDefault="00F627AE" w:rsidP="00E95152">
      <w:pPr>
        <w:spacing w:before="120" w:after="120"/>
        <w:ind w:firstLine="709"/>
        <w:jc w:val="both"/>
        <w:rPr>
          <w:sz w:val="26"/>
          <w:szCs w:val="26"/>
          <w:highlight w:val="yellow"/>
        </w:rPr>
      </w:pPr>
      <w:r w:rsidRPr="00506A4F">
        <w:rPr>
          <w:sz w:val="26"/>
          <w:szCs w:val="26"/>
        </w:rPr>
        <w:t xml:space="preserve">Территории </w:t>
      </w:r>
      <w:proofErr w:type="spellStart"/>
      <w:r w:rsidRPr="00506A4F">
        <w:rPr>
          <w:sz w:val="26"/>
          <w:szCs w:val="26"/>
        </w:rPr>
        <w:t>гослесфонда</w:t>
      </w:r>
      <w:proofErr w:type="spellEnd"/>
      <w:r w:rsidRPr="00506A4F">
        <w:rPr>
          <w:sz w:val="26"/>
          <w:szCs w:val="26"/>
        </w:rPr>
        <w:t xml:space="preserve"> в пределах земель </w:t>
      </w:r>
      <w:r w:rsidRPr="007B4B4E">
        <w:rPr>
          <w:sz w:val="26"/>
          <w:szCs w:val="26"/>
        </w:rPr>
        <w:t>администрации Алексеевского МО представлены, в основном, существующими лесонасаж</w:t>
      </w:r>
      <w:r>
        <w:rPr>
          <w:sz w:val="26"/>
          <w:szCs w:val="26"/>
        </w:rPr>
        <w:t>дениями, а также в</w:t>
      </w:r>
      <w:r w:rsidRPr="00506A4F">
        <w:rPr>
          <w:sz w:val="26"/>
          <w:szCs w:val="26"/>
        </w:rPr>
        <w:t xml:space="preserve">ыделены зоны, занятые древесно-кустарниковой растительностью, не входящей в </w:t>
      </w:r>
      <w:proofErr w:type="spellStart"/>
      <w:r w:rsidRPr="004C04D3">
        <w:rPr>
          <w:sz w:val="26"/>
          <w:szCs w:val="26"/>
        </w:rPr>
        <w:t>гослесфонд</w:t>
      </w:r>
      <w:proofErr w:type="spellEnd"/>
      <w:r w:rsidRPr="004C04D3">
        <w:rPr>
          <w:sz w:val="26"/>
          <w:szCs w:val="26"/>
        </w:rPr>
        <w:t>.</w:t>
      </w:r>
    </w:p>
    <w:p w:rsidR="00F627AE" w:rsidRPr="00430F7F" w:rsidRDefault="00F627AE" w:rsidP="00E95152">
      <w:pPr>
        <w:spacing w:before="120" w:after="120"/>
        <w:ind w:firstLine="709"/>
        <w:jc w:val="both"/>
        <w:rPr>
          <w:sz w:val="26"/>
          <w:szCs w:val="26"/>
          <w:highlight w:val="yellow"/>
        </w:rPr>
      </w:pPr>
    </w:p>
    <w:p w:rsidR="00F627AE" w:rsidRDefault="00F627AE" w:rsidP="0048575D">
      <w:pPr>
        <w:keepNext/>
        <w:numPr>
          <w:ilvl w:val="1"/>
          <w:numId w:val="28"/>
        </w:numPr>
        <w:spacing w:before="120" w:after="120"/>
        <w:ind w:firstLine="709"/>
        <w:outlineLvl w:val="1"/>
        <w:rPr>
          <w:b/>
          <w:bCs/>
          <w:sz w:val="26"/>
          <w:szCs w:val="26"/>
        </w:rPr>
      </w:pPr>
      <w:bookmarkStart w:id="75" w:name="_Toc244407702"/>
      <w:bookmarkStart w:id="76" w:name="_Toc244410163"/>
      <w:bookmarkStart w:id="77" w:name="_Toc244411159"/>
      <w:bookmarkStart w:id="78" w:name="_Toc325524075"/>
      <w:r w:rsidRPr="00D012BE">
        <w:rPr>
          <w:b/>
          <w:bCs/>
          <w:sz w:val="26"/>
          <w:szCs w:val="26"/>
        </w:rPr>
        <w:t>Жилищное строительство</w:t>
      </w:r>
      <w:bookmarkEnd w:id="75"/>
      <w:bookmarkEnd w:id="76"/>
      <w:bookmarkEnd w:id="77"/>
      <w:bookmarkEnd w:id="78"/>
    </w:p>
    <w:p w:rsidR="00F627AE" w:rsidRPr="00D012BE" w:rsidRDefault="00F627AE" w:rsidP="00D012BE">
      <w:pPr>
        <w:keepNext/>
        <w:spacing w:before="120" w:after="120"/>
        <w:ind w:left="1509"/>
        <w:outlineLvl w:val="1"/>
        <w:rPr>
          <w:b/>
          <w:bCs/>
          <w:sz w:val="26"/>
          <w:szCs w:val="26"/>
        </w:rPr>
      </w:pPr>
    </w:p>
    <w:p w:rsidR="00F627AE" w:rsidRPr="00BF321D" w:rsidRDefault="00F627AE" w:rsidP="00D012BE">
      <w:pPr>
        <w:keepNext/>
        <w:numPr>
          <w:ilvl w:val="2"/>
          <w:numId w:val="29"/>
        </w:numPr>
        <w:spacing w:before="120" w:after="120"/>
        <w:outlineLvl w:val="2"/>
        <w:rPr>
          <w:i/>
          <w:iCs/>
          <w:sz w:val="26"/>
          <w:szCs w:val="26"/>
        </w:rPr>
      </w:pPr>
      <w:bookmarkStart w:id="79" w:name="_Toc244407703"/>
      <w:bookmarkStart w:id="80" w:name="_Toc244410164"/>
      <w:bookmarkStart w:id="81" w:name="_Toc244411160"/>
      <w:bookmarkStart w:id="82" w:name="_Toc325524076"/>
      <w:r w:rsidRPr="00BF321D">
        <w:rPr>
          <w:i/>
          <w:iCs/>
          <w:sz w:val="26"/>
          <w:szCs w:val="26"/>
        </w:rPr>
        <w:t>Основные направления жилищного строительства</w:t>
      </w:r>
      <w:bookmarkEnd w:id="79"/>
      <w:bookmarkEnd w:id="80"/>
      <w:bookmarkEnd w:id="81"/>
      <w:bookmarkEnd w:id="82"/>
    </w:p>
    <w:p w:rsidR="00F627AE" w:rsidRPr="00BF321D" w:rsidRDefault="00F627AE" w:rsidP="00E95152">
      <w:pPr>
        <w:spacing w:before="120" w:after="120"/>
        <w:ind w:firstLine="709"/>
        <w:jc w:val="both"/>
        <w:rPr>
          <w:sz w:val="26"/>
          <w:szCs w:val="26"/>
        </w:rPr>
      </w:pPr>
      <w:r w:rsidRPr="00BF321D">
        <w:rPr>
          <w:sz w:val="26"/>
          <w:szCs w:val="26"/>
        </w:rPr>
        <w:t>Проектом предлагают следующие принципы осуществления нового жилищного строительства.</w:t>
      </w:r>
    </w:p>
    <w:p w:rsidR="00F627AE" w:rsidRPr="00BF321D" w:rsidRDefault="00F627AE" w:rsidP="0048575D">
      <w:pPr>
        <w:numPr>
          <w:ilvl w:val="0"/>
          <w:numId w:val="4"/>
        </w:numPr>
        <w:spacing w:before="120" w:after="120"/>
        <w:ind w:firstLine="709"/>
        <w:jc w:val="both"/>
        <w:rPr>
          <w:sz w:val="26"/>
          <w:szCs w:val="26"/>
          <w:lang w:eastAsia="en-US"/>
        </w:rPr>
      </w:pPr>
      <w:r w:rsidRPr="00BF321D">
        <w:rPr>
          <w:sz w:val="26"/>
          <w:szCs w:val="26"/>
          <w:lang w:eastAsia="en-US"/>
        </w:rPr>
        <w:t>Комплексная реконструкция и  благоустройство существующих кварталов – ремонт и модернизация жилищного фонда; реконструкция инженерных сетей, улично-дорожной сети; озеленение территорий; устройство спортивных и детских площадок.</w:t>
      </w:r>
    </w:p>
    <w:p w:rsidR="00F627AE" w:rsidRPr="00BF321D" w:rsidRDefault="00F627AE" w:rsidP="0048575D">
      <w:pPr>
        <w:numPr>
          <w:ilvl w:val="0"/>
          <w:numId w:val="4"/>
        </w:numPr>
        <w:spacing w:before="120" w:after="120"/>
        <w:ind w:firstLine="709"/>
        <w:jc w:val="both"/>
        <w:rPr>
          <w:sz w:val="26"/>
          <w:szCs w:val="26"/>
          <w:lang w:eastAsia="en-US"/>
        </w:rPr>
      </w:pPr>
      <w:r w:rsidRPr="00BF321D">
        <w:rPr>
          <w:sz w:val="26"/>
          <w:szCs w:val="26"/>
          <w:lang w:eastAsia="en-US"/>
        </w:rPr>
        <w:t>Комплексность застройки новых жилых кварталов – строительство объектов социальной инфраструктуры параллельно с вводом жилья; организация торговых и обслуживающих зон.</w:t>
      </w:r>
    </w:p>
    <w:p w:rsidR="00F627AE" w:rsidRPr="00BF321D" w:rsidRDefault="00F627AE" w:rsidP="0048575D">
      <w:pPr>
        <w:numPr>
          <w:ilvl w:val="0"/>
          <w:numId w:val="4"/>
        </w:numPr>
        <w:spacing w:before="120" w:after="120"/>
        <w:ind w:firstLine="709"/>
        <w:jc w:val="both"/>
        <w:rPr>
          <w:sz w:val="26"/>
          <w:szCs w:val="26"/>
          <w:lang w:eastAsia="en-US"/>
        </w:rPr>
      </w:pPr>
      <w:r w:rsidRPr="00BF321D">
        <w:rPr>
          <w:sz w:val="26"/>
          <w:szCs w:val="26"/>
          <w:lang w:eastAsia="en-US"/>
        </w:rPr>
        <w:t>Строительство разнообразных типов жилых домов с учетом потребностей всех социальных групп населения, осуществление строительства социального жилья.</w:t>
      </w:r>
    </w:p>
    <w:p w:rsidR="00F627AE" w:rsidRPr="00BF321D" w:rsidRDefault="00F627AE" w:rsidP="0048575D">
      <w:pPr>
        <w:numPr>
          <w:ilvl w:val="0"/>
          <w:numId w:val="4"/>
        </w:numPr>
        <w:spacing w:before="120" w:after="120"/>
        <w:ind w:firstLine="709"/>
        <w:jc w:val="both"/>
        <w:rPr>
          <w:sz w:val="26"/>
          <w:szCs w:val="26"/>
          <w:lang w:eastAsia="en-US"/>
        </w:rPr>
      </w:pPr>
      <w:r w:rsidRPr="00BF321D">
        <w:rPr>
          <w:sz w:val="26"/>
          <w:szCs w:val="26"/>
          <w:lang w:eastAsia="en-US"/>
        </w:rPr>
        <w:t>Индивидуальный подход к реконструкции и застройке различных населённых пунктов поселения; переход к проектированию и строительству разнообразных типов жилых объектов, групп жилых домов, жилых кварталов.</w:t>
      </w:r>
    </w:p>
    <w:p w:rsidR="00F627AE" w:rsidRPr="00BF321D" w:rsidRDefault="00F627AE" w:rsidP="0048575D">
      <w:pPr>
        <w:numPr>
          <w:ilvl w:val="0"/>
          <w:numId w:val="4"/>
        </w:numPr>
        <w:spacing w:before="120" w:after="120"/>
        <w:ind w:firstLine="709"/>
        <w:jc w:val="both"/>
        <w:rPr>
          <w:sz w:val="26"/>
          <w:szCs w:val="26"/>
          <w:lang w:eastAsia="en-US"/>
        </w:rPr>
      </w:pPr>
      <w:r>
        <w:rPr>
          <w:sz w:val="26"/>
          <w:szCs w:val="26"/>
          <w:lang w:eastAsia="en-US"/>
        </w:rPr>
        <w:t xml:space="preserve">Формирование комфортной </w:t>
      </w:r>
      <w:r w:rsidRPr="00BF321D">
        <w:rPr>
          <w:sz w:val="26"/>
          <w:szCs w:val="26"/>
          <w:lang w:eastAsia="en-US"/>
        </w:rPr>
        <w:t>архитектурно-про</w:t>
      </w:r>
      <w:r>
        <w:rPr>
          <w:sz w:val="26"/>
          <w:szCs w:val="26"/>
          <w:lang w:eastAsia="en-US"/>
        </w:rPr>
        <w:t>-</w:t>
      </w:r>
      <w:proofErr w:type="spellStart"/>
      <w:r w:rsidRPr="00BF321D">
        <w:rPr>
          <w:sz w:val="26"/>
          <w:szCs w:val="26"/>
          <w:lang w:eastAsia="en-US"/>
        </w:rPr>
        <w:t>странственной</w:t>
      </w:r>
      <w:proofErr w:type="spellEnd"/>
      <w:r w:rsidRPr="00BF321D">
        <w:rPr>
          <w:sz w:val="26"/>
          <w:szCs w:val="26"/>
          <w:lang w:eastAsia="en-US"/>
        </w:rPr>
        <w:t xml:space="preserve"> среды жилых зон; переход к более мягкому масштабу застройки.</w:t>
      </w:r>
    </w:p>
    <w:p w:rsidR="00F627AE" w:rsidRPr="00B30E9A" w:rsidRDefault="00F627AE" w:rsidP="0048575D">
      <w:pPr>
        <w:numPr>
          <w:ilvl w:val="0"/>
          <w:numId w:val="4"/>
        </w:numPr>
        <w:spacing w:before="120" w:after="120"/>
        <w:ind w:firstLine="709"/>
        <w:jc w:val="both"/>
        <w:rPr>
          <w:sz w:val="26"/>
          <w:szCs w:val="26"/>
          <w:lang w:eastAsia="en-US"/>
        </w:rPr>
      </w:pPr>
      <w:r w:rsidRPr="00BF321D">
        <w:rPr>
          <w:sz w:val="26"/>
          <w:szCs w:val="26"/>
          <w:lang w:eastAsia="en-US"/>
        </w:rPr>
        <w:t xml:space="preserve">Улучшение экологического состояния жилых зон, вынос за пределы селитебных территорий ряда производственных, коммунальных и прочих объектов, снижение класса вредности </w:t>
      </w:r>
      <w:r w:rsidRPr="00BF321D">
        <w:rPr>
          <w:sz w:val="26"/>
          <w:szCs w:val="26"/>
          <w:lang w:eastAsia="en-US"/>
        </w:rPr>
        <w:lastRenderedPageBreak/>
        <w:t xml:space="preserve">предприятий, не подлежащих </w:t>
      </w:r>
      <w:proofErr w:type="gramStart"/>
      <w:r w:rsidRPr="00BF321D">
        <w:rPr>
          <w:sz w:val="26"/>
          <w:szCs w:val="26"/>
          <w:lang w:eastAsia="en-US"/>
        </w:rPr>
        <w:t>выносу</w:t>
      </w:r>
      <w:proofErr w:type="gramEnd"/>
      <w:r w:rsidRPr="00BF321D">
        <w:rPr>
          <w:sz w:val="26"/>
          <w:szCs w:val="26"/>
          <w:lang w:eastAsia="en-US"/>
        </w:rPr>
        <w:t xml:space="preserve"> а также вывод транзитного и </w:t>
      </w:r>
      <w:r w:rsidRPr="00B30E9A">
        <w:rPr>
          <w:sz w:val="26"/>
          <w:szCs w:val="26"/>
          <w:lang w:eastAsia="en-US"/>
        </w:rPr>
        <w:t>грузового автотранспорта.</w:t>
      </w:r>
    </w:p>
    <w:p w:rsidR="00F627AE" w:rsidRPr="00B30E9A" w:rsidRDefault="00F627AE" w:rsidP="00E95152">
      <w:pPr>
        <w:spacing w:before="120" w:after="120"/>
        <w:ind w:firstLine="709"/>
        <w:jc w:val="both"/>
        <w:rPr>
          <w:sz w:val="26"/>
          <w:szCs w:val="26"/>
        </w:rPr>
      </w:pPr>
      <w:r w:rsidRPr="00B30E9A">
        <w:rPr>
          <w:sz w:val="26"/>
          <w:szCs w:val="26"/>
        </w:rPr>
        <w:t>В соответствии с положениями СТП, предполагается к 2015г. достижение жилищной обеспеченности в 30м</w:t>
      </w:r>
      <w:r w:rsidRPr="00B30E9A">
        <w:rPr>
          <w:sz w:val="26"/>
          <w:szCs w:val="26"/>
          <w:vertAlign w:val="superscript"/>
        </w:rPr>
        <w:t>2</w:t>
      </w:r>
      <w:r w:rsidRPr="00B30E9A">
        <w:rPr>
          <w:sz w:val="26"/>
          <w:szCs w:val="26"/>
        </w:rPr>
        <w:t>/чел., а к 2040г. – до 36.6м</w:t>
      </w:r>
      <w:r w:rsidRPr="00B30E9A">
        <w:rPr>
          <w:sz w:val="26"/>
          <w:szCs w:val="26"/>
          <w:vertAlign w:val="superscript"/>
        </w:rPr>
        <w:t>2</w:t>
      </w:r>
      <w:r w:rsidRPr="00B30E9A">
        <w:rPr>
          <w:sz w:val="26"/>
          <w:szCs w:val="26"/>
        </w:rPr>
        <w:t>/чел. При такой обеспеченности возможно достижение распространенного социального стандарта развитых зарубежных стран, когда количество комнат в жилом помещении для семьи</w:t>
      </w:r>
      <w:proofErr w:type="gramStart"/>
      <w:r w:rsidRPr="00B30E9A">
        <w:rPr>
          <w:sz w:val="26"/>
          <w:szCs w:val="26"/>
        </w:rPr>
        <w:t xml:space="preserve"> К</w:t>
      </w:r>
      <w:proofErr w:type="gramEnd"/>
      <w:r w:rsidRPr="00B30E9A">
        <w:rPr>
          <w:sz w:val="26"/>
          <w:szCs w:val="26"/>
        </w:rPr>
        <w:t xml:space="preserve"> = (</w:t>
      </w:r>
      <w:r w:rsidRPr="00B30E9A">
        <w:rPr>
          <w:sz w:val="26"/>
          <w:szCs w:val="26"/>
          <w:lang w:val="en-US"/>
        </w:rPr>
        <w:t>N</w:t>
      </w:r>
      <w:r w:rsidRPr="00B30E9A">
        <w:rPr>
          <w:sz w:val="26"/>
          <w:szCs w:val="26"/>
        </w:rPr>
        <w:t xml:space="preserve">+1), где </w:t>
      </w:r>
      <w:r w:rsidRPr="00B30E9A">
        <w:rPr>
          <w:sz w:val="26"/>
          <w:szCs w:val="26"/>
          <w:lang w:val="en-US"/>
        </w:rPr>
        <w:t>N</w:t>
      </w:r>
      <w:r w:rsidRPr="00B30E9A">
        <w:rPr>
          <w:sz w:val="26"/>
          <w:szCs w:val="26"/>
        </w:rPr>
        <w:t xml:space="preserve"> - количество членов семьи.</w:t>
      </w:r>
    </w:p>
    <w:p w:rsidR="00F627AE" w:rsidRPr="00BF321D" w:rsidRDefault="00F627AE" w:rsidP="00E95152">
      <w:pPr>
        <w:spacing w:before="120" w:after="120"/>
        <w:ind w:firstLine="709"/>
        <w:jc w:val="both"/>
        <w:rPr>
          <w:sz w:val="26"/>
          <w:szCs w:val="26"/>
        </w:rPr>
      </w:pPr>
      <w:r w:rsidRPr="00BF321D">
        <w:rPr>
          <w:sz w:val="26"/>
          <w:szCs w:val="26"/>
        </w:rPr>
        <w:t>Основные критерии развития жилищного комплекса, заложенные областной программой, на местном уровне необходимо скорректировать в сторону увеличения, в соответствии с местными особенностями. Необходимо использовать сложившуюся благоприятную конъюнктуру на рынке жилья и стабильно высокий спрос для формирования более высокого по сравнению с заложенными областными показателями уровня жилищной обеспеченности населения.</w:t>
      </w:r>
    </w:p>
    <w:p w:rsidR="00F627AE" w:rsidRPr="00BF321D" w:rsidRDefault="00F627AE" w:rsidP="00E95152">
      <w:pPr>
        <w:spacing w:before="120" w:after="120"/>
        <w:ind w:firstLine="709"/>
        <w:jc w:val="both"/>
        <w:rPr>
          <w:sz w:val="26"/>
          <w:szCs w:val="26"/>
        </w:rPr>
      </w:pPr>
      <w:r w:rsidRPr="00BF321D">
        <w:rPr>
          <w:sz w:val="26"/>
          <w:szCs w:val="26"/>
        </w:rPr>
        <w:t xml:space="preserve">В последующем стратегия развития жилищного строительства в МО должна строиться на использовании благоприятных конъюнктурных факторов – близости к районному центру и наличию стабильного спроса на жилье со стороны жителей города и внутри региональных мигрантов. Это позволит несколько увеличить прогнозный уровень жилищного строительства в </w:t>
      </w:r>
      <w:r>
        <w:rPr>
          <w:sz w:val="26"/>
          <w:szCs w:val="26"/>
        </w:rPr>
        <w:t>МО</w:t>
      </w:r>
      <w:r w:rsidRPr="00BF321D">
        <w:rPr>
          <w:sz w:val="26"/>
          <w:szCs w:val="26"/>
        </w:rPr>
        <w:t xml:space="preserve"> по сравнению </w:t>
      </w:r>
      <w:proofErr w:type="gramStart"/>
      <w:r w:rsidRPr="00BF321D">
        <w:rPr>
          <w:sz w:val="26"/>
          <w:szCs w:val="26"/>
        </w:rPr>
        <w:t>со</w:t>
      </w:r>
      <w:proofErr w:type="gramEnd"/>
      <w:r w:rsidRPr="00BF321D">
        <w:rPr>
          <w:sz w:val="26"/>
          <w:szCs w:val="26"/>
        </w:rPr>
        <w:t xml:space="preserve"> средне</w:t>
      </w:r>
      <w:r>
        <w:rPr>
          <w:sz w:val="26"/>
          <w:szCs w:val="26"/>
        </w:rPr>
        <w:t xml:space="preserve"> </w:t>
      </w:r>
      <w:r w:rsidRPr="00BF321D">
        <w:rPr>
          <w:sz w:val="26"/>
          <w:szCs w:val="26"/>
        </w:rPr>
        <w:t>областным.</w:t>
      </w:r>
    </w:p>
    <w:p w:rsidR="00F627AE" w:rsidRPr="00B30E9A" w:rsidRDefault="00F627AE" w:rsidP="00E95152">
      <w:pPr>
        <w:spacing w:before="120" w:after="120"/>
        <w:ind w:firstLine="709"/>
        <w:jc w:val="both"/>
        <w:rPr>
          <w:sz w:val="26"/>
          <w:szCs w:val="26"/>
        </w:rPr>
      </w:pPr>
      <w:r w:rsidRPr="00B30E9A">
        <w:rPr>
          <w:sz w:val="26"/>
          <w:szCs w:val="26"/>
        </w:rPr>
        <w:t xml:space="preserve">Так как на территории  Алексеевского МО, всё время будет присутствовать население  «второго жилья», а также население, занятое  на предприятиях г. Хвалынск, определяющее </w:t>
      </w:r>
      <w:proofErr w:type="spellStart"/>
      <w:r w:rsidRPr="00B30E9A">
        <w:rPr>
          <w:sz w:val="26"/>
          <w:szCs w:val="26"/>
        </w:rPr>
        <w:t>жилобеспеченность</w:t>
      </w:r>
      <w:proofErr w:type="spellEnd"/>
      <w:r w:rsidRPr="00B30E9A">
        <w:rPr>
          <w:sz w:val="26"/>
          <w:szCs w:val="26"/>
        </w:rPr>
        <w:t>,  исходя из собственных средств, то данные районы можно рассматривать  частью только в качестве «спального»  района, без обязательных мест приложения труда.</w:t>
      </w:r>
    </w:p>
    <w:p w:rsidR="00F627AE" w:rsidRPr="00BF321D" w:rsidRDefault="00F627AE" w:rsidP="00E95152">
      <w:pPr>
        <w:spacing w:before="120" w:after="120"/>
        <w:ind w:firstLine="709"/>
        <w:jc w:val="both"/>
        <w:rPr>
          <w:sz w:val="26"/>
          <w:szCs w:val="26"/>
        </w:rPr>
      </w:pPr>
      <w:r w:rsidRPr="00BF321D">
        <w:rPr>
          <w:sz w:val="26"/>
          <w:szCs w:val="26"/>
        </w:rPr>
        <w:t xml:space="preserve"> Отсюда, назначаемая величина </w:t>
      </w:r>
      <w:proofErr w:type="spellStart"/>
      <w:r w:rsidRPr="00BF321D">
        <w:rPr>
          <w:sz w:val="26"/>
          <w:szCs w:val="26"/>
        </w:rPr>
        <w:t>жилобеспеченности</w:t>
      </w:r>
      <w:proofErr w:type="spellEnd"/>
      <w:r w:rsidRPr="00BF321D">
        <w:rPr>
          <w:sz w:val="26"/>
          <w:szCs w:val="26"/>
        </w:rPr>
        <w:t xml:space="preserve">, (средняя по области) как и общая площадь жилого </w:t>
      </w:r>
      <w:proofErr w:type="gramStart"/>
      <w:r w:rsidRPr="00BF321D">
        <w:rPr>
          <w:sz w:val="26"/>
          <w:szCs w:val="26"/>
        </w:rPr>
        <w:t>фонда</w:t>
      </w:r>
      <w:proofErr w:type="gramEnd"/>
      <w:r w:rsidRPr="00BF321D">
        <w:rPr>
          <w:sz w:val="26"/>
          <w:szCs w:val="26"/>
        </w:rPr>
        <w:t xml:space="preserve"> определены эмпирически, исходя из территориальных ресурсов поселения.</w:t>
      </w:r>
    </w:p>
    <w:p w:rsidR="00F627AE" w:rsidRDefault="00F627AE" w:rsidP="00E95152">
      <w:pPr>
        <w:spacing w:before="120" w:after="120"/>
        <w:ind w:firstLine="709"/>
        <w:jc w:val="both"/>
        <w:rPr>
          <w:sz w:val="26"/>
          <w:szCs w:val="26"/>
        </w:rPr>
      </w:pPr>
      <w:r w:rsidRPr="00B30E9A">
        <w:rPr>
          <w:sz w:val="26"/>
          <w:szCs w:val="26"/>
        </w:rPr>
        <w:t xml:space="preserve">При прогнозируемом </w:t>
      </w:r>
      <w:r>
        <w:rPr>
          <w:sz w:val="26"/>
          <w:szCs w:val="26"/>
        </w:rPr>
        <w:t xml:space="preserve">количестве населения в поселении </w:t>
      </w:r>
      <w:r w:rsidRPr="00B30E9A">
        <w:rPr>
          <w:sz w:val="26"/>
          <w:szCs w:val="26"/>
        </w:rPr>
        <w:t xml:space="preserve">достижение поставленных целей предполагает увеличение жилого фонда до </w:t>
      </w:r>
      <w:r>
        <w:rPr>
          <w:sz w:val="26"/>
          <w:szCs w:val="26"/>
        </w:rPr>
        <w:t xml:space="preserve">137 </w:t>
      </w:r>
      <w:r w:rsidRPr="00B30E9A">
        <w:rPr>
          <w:sz w:val="26"/>
          <w:szCs w:val="26"/>
        </w:rPr>
        <w:t>тыс.м</w:t>
      </w:r>
      <w:proofErr w:type="gramStart"/>
      <w:r w:rsidRPr="00B30E9A">
        <w:rPr>
          <w:sz w:val="26"/>
          <w:szCs w:val="26"/>
          <w:vertAlign w:val="superscript"/>
        </w:rPr>
        <w:t>2</w:t>
      </w:r>
      <w:proofErr w:type="gramEnd"/>
      <w:r w:rsidRPr="00B30E9A">
        <w:rPr>
          <w:sz w:val="26"/>
          <w:szCs w:val="26"/>
        </w:rPr>
        <w:t xml:space="preserve">. </w:t>
      </w:r>
    </w:p>
    <w:p w:rsidR="00F627AE" w:rsidRPr="00B30E9A" w:rsidRDefault="00F627AE" w:rsidP="00E95152">
      <w:pPr>
        <w:spacing w:before="120" w:after="120"/>
        <w:ind w:firstLine="709"/>
        <w:jc w:val="both"/>
        <w:rPr>
          <w:sz w:val="26"/>
          <w:szCs w:val="26"/>
        </w:rPr>
      </w:pPr>
      <w:r>
        <w:rPr>
          <w:sz w:val="26"/>
          <w:szCs w:val="26"/>
        </w:rPr>
        <w:t>Д</w:t>
      </w:r>
      <w:r w:rsidRPr="00BF321D">
        <w:rPr>
          <w:sz w:val="26"/>
          <w:szCs w:val="26"/>
        </w:rPr>
        <w:t xml:space="preserve">остичь поставленной цели </w:t>
      </w:r>
      <w:proofErr w:type="spellStart"/>
      <w:r w:rsidRPr="00BF321D">
        <w:rPr>
          <w:sz w:val="26"/>
          <w:szCs w:val="26"/>
        </w:rPr>
        <w:t>жилобеспеченности</w:t>
      </w:r>
      <w:proofErr w:type="spellEnd"/>
      <w:r w:rsidRPr="00BF321D">
        <w:rPr>
          <w:sz w:val="26"/>
          <w:szCs w:val="26"/>
        </w:rPr>
        <w:t xml:space="preserve"> – 36.0м</w:t>
      </w:r>
      <w:proofErr w:type="gramStart"/>
      <w:r w:rsidRPr="00BF321D">
        <w:rPr>
          <w:sz w:val="26"/>
          <w:szCs w:val="26"/>
          <w:vertAlign w:val="superscript"/>
        </w:rPr>
        <w:t>2</w:t>
      </w:r>
      <w:proofErr w:type="gramEnd"/>
      <w:r>
        <w:rPr>
          <w:sz w:val="26"/>
          <w:szCs w:val="26"/>
        </w:rPr>
        <w:t>/чел</w:t>
      </w:r>
      <w:r w:rsidRPr="00BF321D">
        <w:rPr>
          <w:sz w:val="26"/>
          <w:szCs w:val="26"/>
        </w:rPr>
        <w:t xml:space="preserve"> можно только в случае ввода в эксплуатацию первой очереди – </w:t>
      </w:r>
      <w:r w:rsidRPr="00B30E9A">
        <w:rPr>
          <w:sz w:val="26"/>
          <w:szCs w:val="26"/>
        </w:rPr>
        <w:t xml:space="preserve">жилых домов в населенных пунктах. </w:t>
      </w:r>
    </w:p>
    <w:p w:rsidR="00F627AE" w:rsidRPr="00BF321D" w:rsidRDefault="00F627AE" w:rsidP="00E95152">
      <w:pPr>
        <w:spacing w:before="120" w:after="120"/>
        <w:ind w:firstLine="709"/>
        <w:jc w:val="both"/>
        <w:rPr>
          <w:sz w:val="26"/>
          <w:szCs w:val="26"/>
        </w:rPr>
      </w:pPr>
      <w:r w:rsidRPr="00BF321D">
        <w:rPr>
          <w:sz w:val="26"/>
          <w:szCs w:val="26"/>
        </w:rPr>
        <w:t>Данные свидетельствуют о том, что если развитие жилищного сектора будет развиваться по заданному содержанию, это возможно из проведенного анализа, то предлагаемые результаты могут быть получены при соблюдении определенных условий:</w:t>
      </w:r>
    </w:p>
    <w:p w:rsidR="00F627AE" w:rsidRPr="00BF321D" w:rsidRDefault="00F627AE" w:rsidP="0048575D">
      <w:pPr>
        <w:numPr>
          <w:ilvl w:val="0"/>
          <w:numId w:val="5"/>
        </w:numPr>
        <w:spacing w:before="120" w:after="120"/>
        <w:ind w:firstLine="709"/>
        <w:jc w:val="both"/>
        <w:rPr>
          <w:sz w:val="26"/>
          <w:szCs w:val="26"/>
        </w:rPr>
      </w:pPr>
      <w:r w:rsidRPr="00BF321D">
        <w:rPr>
          <w:sz w:val="26"/>
          <w:szCs w:val="26"/>
        </w:rPr>
        <w:t xml:space="preserve"> Наращивание имеющихся мощностей строительных организаций и создание новых в условиях, в основном, г. Хвалынск;</w:t>
      </w:r>
    </w:p>
    <w:p w:rsidR="00F627AE" w:rsidRPr="00B30E9A" w:rsidRDefault="00F627AE" w:rsidP="0048575D">
      <w:pPr>
        <w:numPr>
          <w:ilvl w:val="0"/>
          <w:numId w:val="5"/>
        </w:numPr>
        <w:spacing w:before="120" w:after="120"/>
        <w:ind w:firstLine="709"/>
        <w:jc w:val="both"/>
        <w:rPr>
          <w:sz w:val="26"/>
          <w:szCs w:val="26"/>
        </w:rPr>
      </w:pPr>
      <w:r w:rsidRPr="00B30E9A">
        <w:rPr>
          <w:sz w:val="26"/>
          <w:szCs w:val="26"/>
        </w:rPr>
        <w:t>Реорганизация и также наращивание мощностей промышленности строительных материалов;</w:t>
      </w:r>
    </w:p>
    <w:p w:rsidR="00F627AE" w:rsidRPr="00B30E9A" w:rsidRDefault="00F627AE" w:rsidP="0048575D">
      <w:pPr>
        <w:numPr>
          <w:ilvl w:val="0"/>
          <w:numId w:val="5"/>
        </w:numPr>
        <w:spacing w:before="120" w:after="120"/>
        <w:ind w:firstLine="709"/>
        <w:jc w:val="both"/>
        <w:rPr>
          <w:sz w:val="26"/>
          <w:szCs w:val="26"/>
        </w:rPr>
      </w:pPr>
      <w:r w:rsidRPr="00B30E9A">
        <w:rPr>
          <w:sz w:val="26"/>
          <w:szCs w:val="26"/>
        </w:rPr>
        <w:t xml:space="preserve"> Реализация инвестиционной программы и, как, следствие приток населения.</w:t>
      </w:r>
    </w:p>
    <w:p w:rsidR="00F627AE" w:rsidRPr="00BF321D" w:rsidRDefault="00F627AE" w:rsidP="00E95152">
      <w:pPr>
        <w:spacing w:before="120" w:after="120"/>
        <w:ind w:firstLine="709"/>
        <w:jc w:val="both"/>
        <w:rPr>
          <w:sz w:val="26"/>
          <w:szCs w:val="26"/>
        </w:rPr>
      </w:pPr>
      <w:r w:rsidRPr="00B30E9A">
        <w:rPr>
          <w:sz w:val="26"/>
          <w:szCs w:val="26"/>
        </w:rPr>
        <w:lastRenderedPageBreak/>
        <w:t>Скачок в объеме строительно-монтажных</w:t>
      </w:r>
      <w:r w:rsidRPr="00BF321D">
        <w:rPr>
          <w:sz w:val="26"/>
          <w:szCs w:val="26"/>
        </w:rPr>
        <w:t xml:space="preserve"> работ приведет к привлечению на рынок услуг больших мощностей подрядных организаций. В настоящее время отсутствуют современные методики, позволяющие определять зависимость между объемом жилищного и культурно-бытового строительства и мощностью строительной базы. При формировании столь высокого спроса на услуги подрядных организаций невозможно </w:t>
      </w:r>
      <w:proofErr w:type="gramStart"/>
      <w:r w:rsidRPr="00BF321D">
        <w:rPr>
          <w:sz w:val="26"/>
          <w:szCs w:val="26"/>
        </w:rPr>
        <w:t>определить</w:t>
      </w:r>
      <w:proofErr w:type="gramEnd"/>
      <w:r w:rsidRPr="00BF321D">
        <w:rPr>
          <w:sz w:val="26"/>
          <w:szCs w:val="26"/>
        </w:rPr>
        <w:t xml:space="preserve"> на сколько быстро на рынке формируются соответствующие предложения и будет ли реализован данный проект в установленный срок.</w:t>
      </w:r>
    </w:p>
    <w:p w:rsidR="00F627AE" w:rsidRDefault="00F627AE" w:rsidP="00E95152">
      <w:pPr>
        <w:spacing w:before="120" w:after="120"/>
        <w:ind w:firstLine="709"/>
        <w:jc w:val="both"/>
        <w:rPr>
          <w:sz w:val="26"/>
          <w:szCs w:val="26"/>
        </w:rPr>
      </w:pPr>
      <w:r w:rsidRPr="00BF321D">
        <w:rPr>
          <w:sz w:val="26"/>
          <w:szCs w:val="26"/>
        </w:rPr>
        <w:t>Высокие объемы жилищного строительства повлекут за собой освоение под застройку более земель при размещении жилищного фонда в усадебной застройке. Необходимо на основе планомерно разрабатываемой градостроительной документации (проектов планировки и межевания) выделять площадки под реконструкцию в структуре поселения.</w:t>
      </w:r>
    </w:p>
    <w:p w:rsidR="00F627AE" w:rsidRPr="00BF321D" w:rsidRDefault="00F627AE" w:rsidP="00E95152">
      <w:pPr>
        <w:spacing w:before="120" w:after="120"/>
        <w:ind w:firstLine="709"/>
        <w:jc w:val="both"/>
        <w:rPr>
          <w:sz w:val="26"/>
          <w:szCs w:val="26"/>
        </w:rPr>
      </w:pPr>
    </w:p>
    <w:p w:rsidR="00F627AE" w:rsidRDefault="00F627AE" w:rsidP="00EA61C7">
      <w:pPr>
        <w:keepNext/>
        <w:numPr>
          <w:ilvl w:val="2"/>
          <w:numId w:val="29"/>
        </w:numPr>
        <w:spacing w:before="120" w:after="120"/>
        <w:outlineLvl w:val="2"/>
        <w:rPr>
          <w:i/>
          <w:iCs/>
          <w:sz w:val="26"/>
          <w:szCs w:val="26"/>
        </w:rPr>
      </w:pPr>
      <w:bookmarkStart w:id="83" w:name="_Toc244407704"/>
      <w:bookmarkStart w:id="84" w:name="_Toc244410165"/>
      <w:bookmarkStart w:id="85" w:name="_Toc244411161"/>
      <w:bookmarkStart w:id="86" w:name="_Toc325524077"/>
      <w:r w:rsidRPr="00BF321D">
        <w:rPr>
          <w:i/>
          <w:iCs/>
          <w:sz w:val="26"/>
          <w:szCs w:val="26"/>
        </w:rPr>
        <w:t>Площадки жилищного строительства</w:t>
      </w:r>
      <w:bookmarkEnd w:id="83"/>
      <w:bookmarkEnd w:id="84"/>
      <w:bookmarkEnd w:id="85"/>
      <w:bookmarkEnd w:id="86"/>
    </w:p>
    <w:p w:rsidR="00F627AE" w:rsidRPr="00BF321D" w:rsidRDefault="00F627AE" w:rsidP="00EA61C7">
      <w:pPr>
        <w:keepNext/>
        <w:spacing w:before="120" w:after="120"/>
        <w:ind w:left="3018"/>
        <w:outlineLvl w:val="2"/>
        <w:rPr>
          <w:i/>
          <w:iCs/>
          <w:sz w:val="26"/>
          <w:szCs w:val="26"/>
        </w:rPr>
      </w:pPr>
    </w:p>
    <w:p w:rsidR="00F627AE" w:rsidRPr="00BF321D" w:rsidRDefault="00F627AE" w:rsidP="00E95152">
      <w:pPr>
        <w:spacing w:before="120" w:after="120"/>
        <w:ind w:firstLine="709"/>
        <w:jc w:val="both"/>
        <w:rPr>
          <w:sz w:val="26"/>
          <w:szCs w:val="26"/>
        </w:rPr>
      </w:pPr>
      <w:r w:rsidRPr="00BF321D">
        <w:rPr>
          <w:sz w:val="26"/>
          <w:szCs w:val="26"/>
        </w:rPr>
        <w:t>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 градостроительная, историческая ценность среды и фонда, его техническое состояние и строительные характеристики, распределение жилья по расчетным градостроительным районам, динамика и структура жилищного строительства.</w:t>
      </w:r>
    </w:p>
    <w:p w:rsidR="00F627AE" w:rsidRPr="00BF321D" w:rsidRDefault="00F627AE" w:rsidP="00E95152">
      <w:pPr>
        <w:spacing w:before="120" w:after="120"/>
        <w:ind w:firstLine="709"/>
        <w:jc w:val="both"/>
        <w:rPr>
          <w:sz w:val="26"/>
          <w:szCs w:val="26"/>
        </w:rPr>
      </w:pPr>
      <w:r w:rsidRPr="00BF321D">
        <w:rPr>
          <w:sz w:val="26"/>
          <w:szCs w:val="26"/>
        </w:rPr>
        <w:t xml:space="preserve">Проектные предложения по </w:t>
      </w:r>
      <w:proofErr w:type="gramStart"/>
      <w:r w:rsidRPr="00BF321D">
        <w:rPr>
          <w:sz w:val="26"/>
          <w:szCs w:val="26"/>
        </w:rPr>
        <w:t>реконструкции отдельных частей поселковой территории, сведенные на расчетный срок приведены</w:t>
      </w:r>
      <w:proofErr w:type="gramEnd"/>
      <w:r w:rsidRPr="00BF321D">
        <w:rPr>
          <w:sz w:val="26"/>
          <w:szCs w:val="26"/>
        </w:rPr>
        <w:t xml:space="preserve"> в таблице 3.2.2.1.</w:t>
      </w:r>
    </w:p>
    <w:p w:rsidR="00F627AE" w:rsidRPr="00BF321D" w:rsidRDefault="00F627AE" w:rsidP="00E95152">
      <w:pPr>
        <w:spacing w:before="120" w:after="120"/>
        <w:ind w:firstLine="709"/>
        <w:jc w:val="right"/>
        <w:rPr>
          <w:b/>
          <w:bCs/>
          <w:i/>
          <w:iCs/>
          <w:sz w:val="26"/>
          <w:szCs w:val="26"/>
        </w:rPr>
      </w:pPr>
      <w:r w:rsidRPr="00BF321D">
        <w:rPr>
          <w:b/>
          <w:bCs/>
          <w:i/>
          <w:iCs/>
          <w:sz w:val="26"/>
          <w:szCs w:val="26"/>
        </w:rPr>
        <w:t>Таблица 3.2.2.1</w:t>
      </w:r>
    </w:p>
    <w:p w:rsidR="00F627AE" w:rsidRPr="00BF321D" w:rsidRDefault="00F627AE" w:rsidP="00E95152">
      <w:pPr>
        <w:spacing w:before="120" w:after="120"/>
        <w:ind w:firstLine="709"/>
        <w:jc w:val="center"/>
        <w:rPr>
          <w:b/>
          <w:bCs/>
          <w:i/>
          <w:iCs/>
          <w:sz w:val="26"/>
          <w:szCs w:val="26"/>
        </w:rPr>
      </w:pPr>
      <w:r w:rsidRPr="00BF321D">
        <w:rPr>
          <w:b/>
          <w:bCs/>
          <w:i/>
          <w:iCs/>
          <w:sz w:val="26"/>
          <w:szCs w:val="26"/>
        </w:rPr>
        <w:t>Показатели по планировочным районам</w:t>
      </w:r>
    </w:p>
    <w:tbl>
      <w:tblPr>
        <w:tblW w:w="98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80"/>
        <w:gridCol w:w="4651"/>
        <w:gridCol w:w="1455"/>
        <w:gridCol w:w="1862"/>
        <w:gridCol w:w="1359"/>
      </w:tblGrid>
      <w:tr w:rsidR="00F627AE" w:rsidRPr="00430F7F">
        <w:trPr>
          <w:jc w:val="center"/>
        </w:trPr>
        <w:tc>
          <w:tcPr>
            <w:tcW w:w="480" w:type="dxa"/>
            <w:vMerge w:val="restart"/>
            <w:vAlign w:val="center"/>
          </w:tcPr>
          <w:p w:rsidR="00F627AE" w:rsidRPr="0078411A" w:rsidRDefault="00F627AE" w:rsidP="00E95152">
            <w:pPr>
              <w:jc w:val="center"/>
              <w:rPr>
                <w:b/>
                <w:bCs/>
              </w:rPr>
            </w:pPr>
            <w:r w:rsidRPr="0078411A">
              <w:rPr>
                <w:b/>
                <w:bCs/>
              </w:rPr>
              <w:t>№</w:t>
            </w:r>
          </w:p>
        </w:tc>
        <w:tc>
          <w:tcPr>
            <w:tcW w:w="4651" w:type="dxa"/>
            <w:vMerge w:val="restart"/>
            <w:vAlign w:val="center"/>
          </w:tcPr>
          <w:p w:rsidR="00F627AE" w:rsidRPr="0078411A" w:rsidRDefault="00F627AE" w:rsidP="00E95152">
            <w:pPr>
              <w:jc w:val="center"/>
              <w:rPr>
                <w:b/>
                <w:bCs/>
              </w:rPr>
            </w:pPr>
            <w:r w:rsidRPr="0078411A">
              <w:rPr>
                <w:b/>
                <w:bCs/>
              </w:rPr>
              <w:t>Планировочный район</w:t>
            </w:r>
          </w:p>
        </w:tc>
        <w:tc>
          <w:tcPr>
            <w:tcW w:w="1455" w:type="dxa"/>
            <w:vMerge w:val="restart"/>
            <w:vAlign w:val="center"/>
          </w:tcPr>
          <w:p w:rsidR="00F627AE" w:rsidRPr="0078411A" w:rsidRDefault="00F627AE" w:rsidP="00E95152">
            <w:pPr>
              <w:jc w:val="center"/>
              <w:rPr>
                <w:b/>
                <w:bCs/>
              </w:rPr>
            </w:pPr>
            <w:r w:rsidRPr="0078411A">
              <w:rPr>
                <w:b/>
                <w:bCs/>
              </w:rPr>
              <w:t>Население, чел</w:t>
            </w:r>
          </w:p>
        </w:tc>
        <w:tc>
          <w:tcPr>
            <w:tcW w:w="0" w:type="auto"/>
            <w:gridSpan w:val="2"/>
            <w:vAlign w:val="center"/>
          </w:tcPr>
          <w:p w:rsidR="00F627AE" w:rsidRPr="00B30E9A" w:rsidRDefault="00F627AE" w:rsidP="00E95152">
            <w:pPr>
              <w:jc w:val="center"/>
              <w:rPr>
                <w:b/>
                <w:bCs/>
              </w:rPr>
            </w:pPr>
            <w:r w:rsidRPr="00B30E9A">
              <w:rPr>
                <w:b/>
                <w:bCs/>
              </w:rPr>
              <w:t>Жилищная обеспеченность</w:t>
            </w:r>
          </w:p>
        </w:tc>
      </w:tr>
      <w:tr w:rsidR="00F627AE" w:rsidRPr="00430F7F">
        <w:trPr>
          <w:jc w:val="center"/>
        </w:trPr>
        <w:tc>
          <w:tcPr>
            <w:tcW w:w="480" w:type="dxa"/>
            <w:vMerge/>
            <w:vAlign w:val="center"/>
          </w:tcPr>
          <w:p w:rsidR="00F627AE" w:rsidRPr="0078411A" w:rsidRDefault="00F627AE" w:rsidP="00E95152">
            <w:pPr>
              <w:jc w:val="center"/>
              <w:rPr>
                <w:b/>
                <w:bCs/>
              </w:rPr>
            </w:pPr>
          </w:p>
        </w:tc>
        <w:tc>
          <w:tcPr>
            <w:tcW w:w="4651" w:type="dxa"/>
            <w:vMerge/>
            <w:vAlign w:val="center"/>
          </w:tcPr>
          <w:p w:rsidR="00F627AE" w:rsidRPr="0078411A" w:rsidRDefault="00F627AE" w:rsidP="00E95152">
            <w:pPr>
              <w:jc w:val="center"/>
              <w:rPr>
                <w:b/>
                <w:bCs/>
              </w:rPr>
            </w:pPr>
          </w:p>
        </w:tc>
        <w:tc>
          <w:tcPr>
            <w:tcW w:w="1455" w:type="dxa"/>
            <w:vMerge/>
            <w:vAlign w:val="center"/>
          </w:tcPr>
          <w:p w:rsidR="00F627AE" w:rsidRPr="0078411A" w:rsidRDefault="00F627AE" w:rsidP="00E95152">
            <w:pPr>
              <w:jc w:val="center"/>
              <w:rPr>
                <w:b/>
                <w:bCs/>
              </w:rPr>
            </w:pPr>
          </w:p>
        </w:tc>
        <w:tc>
          <w:tcPr>
            <w:tcW w:w="0" w:type="auto"/>
            <w:vAlign w:val="center"/>
          </w:tcPr>
          <w:p w:rsidR="00F627AE" w:rsidRPr="00B30E9A" w:rsidRDefault="00F627AE" w:rsidP="00E95152">
            <w:pPr>
              <w:jc w:val="center"/>
              <w:rPr>
                <w:b/>
                <w:bCs/>
              </w:rPr>
            </w:pPr>
            <w:r w:rsidRPr="00B30E9A">
              <w:rPr>
                <w:b/>
                <w:bCs/>
              </w:rPr>
              <w:t>существующая</w:t>
            </w:r>
          </w:p>
        </w:tc>
        <w:tc>
          <w:tcPr>
            <w:tcW w:w="0" w:type="auto"/>
            <w:vAlign w:val="center"/>
          </w:tcPr>
          <w:p w:rsidR="00F627AE" w:rsidRPr="00B30E9A" w:rsidRDefault="00F627AE" w:rsidP="00E95152">
            <w:pPr>
              <w:jc w:val="center"/>
              <w:rPr>
                <w:b/>
                <w:bCs/>
              </w:rPr>
            </w:pPr>
            <w:r w:rsidRPr="00B30E9A">
              <w:rPr>
                <w:b/>
                <w:bCs/>
              </w:rPr>
              <w:t>проектная</w:t>
            </w:r>
          </w:p>
        </w:tc>
      </w:tr>
      <w:tr w:rsidR="00F627AE" w:rsidRPr="00430F7F">
        <w:trPr>
          <w:jc w:val="center"/>
        </w:trPr>
        <w:tc>
          <w:tcPr>
            <w:tcW w:w="480" w:type="dxa"/>
            <w:vAlign w:val="center"/>
          </w:tcPr>
          <w:p w:rsidR="00F627AE" w:rsidRPr="0078411A" w:rsidRDefault="00F627AE" w:rsidP="00E95152">
            <w:pPr>
              <w:jc w:val="center"/>
            </w:pPr>
            <w:r w:rsidRPr="0078411A">
              <w:t>1</w:t>
            </w:r>
          </w:p>
        </w:tc>
        <w:tc>
          <w:tcPr>
            <w:tcW w:w="4651" w:type="dxa"/>
            <w:vAlign w:val="center"/>
          </w:tcPr>
          <w:p w:rsidR="00F627AE" w:rsidRPr="0078411A" w:rsidRDefault="00F627AE" w:rsidP="00E95152">
            <w:pPr>
              <w:jc w:val="center"/>
            </w:pPr>
            <w:r w:rsidRPr="0078411A">
              <w:t>Алексеевка</w:t>
            </w:r>
          </w:p>
        </w:tc>
        <w:tc>
          <w:tcPr>
            <w:tcW w:w="1455" w:type="dxa"/>
            <w:vAlign w:val="center"/>
          </w:tcPr>
          <w:p w:rsidR="00F627AE" w:rsidRPr="0078411A" w:rsidRDefault="00F627AE" w:rsidP="00E95152">
            <w:pPr>
              <w:jc w:val="center"/>
            </w:pPr>
            <w:r w:rsidRPr="0078411A">
              <w:t>2416</w:t>
            </w:r>
          </w:p>
        </w:tc>
        <w:tc>
          <w:tcPr>
            <w:tcW w:w="0" w:type="auto"/>
            <w:vAlign w:val="center"/>
          </w:tcPr>
          <w:p w:rsidR="00F627AE" w:rsidRPr="0078411A" w:rsidRDefault="00F627AE" w:rsidP="00E95152">
            <w:pPr>
              <w:jc w:val="center"/>
            </w:pPr>
            <w:r w:rsidRPr="0078411A">
              <w:t>28.4</w:t>
            </w:r>
          </w:p>
        </w:tc>
        <w:tc>
          <w:tcPr>
            <w:tcW w:w="0" w:type="auto"/>
            <w:vAlign w:val="center"/>
          </w:tcPr>
          <w:p w:rsidR="00F627AE" w:rsidRPr="0078411A" w:rsidRDefault="00F627AE" w:rsidP="00E95152">
            <w:pPr>
              <w:jc w:val="center"/>
            </w:pPr>
            <w:r w:rsidRPr="0078411A">
              <w:t>36.0</w:t>
            </w:r>
          </w:p>
        </w:tc>
      </w:tr>
      <w:tr w:rsidR="00F627AE" w:rsidRPr="00430F7F">
        <w:trPr>
          <w:jc w:val="center"/>
        </w:trPr>
        <w:tc>
          <w:tcPr>
            <w:tcW w:w="480" w:type="dxa"/>
            <w:vAlign w:val="center"/>
          </w:tcPr>
          <w:p w:rsidR="00F627AE" w:rsidRPr="0078411A" w:rsidRDefault="00255BE5" w:rsidP="00E95152">
            <w:pPr>
              <w:jc w:val="center"/>
            </w:pPr>
            <w:r>
              <w:t>2</w:t>
            </w:r>
          </w:p>
        </w:tc>
        <w:tc>
          <w:tcPr>
            <w:tcW w:w="4651" w:type="dxa"/>
            <w:vAlign w:val="center"/>
          </w:tcPr>
          <w:p w:rsidR="00F627AE" w:rsidRPr="0078411A" w:rsidRDefault="00F627AE" w:rsidP="00E95152">
            <w:pPr>
              <w:jc w:val="center"/>
            </w:pPr>
            <w:proofErr w:type="spellStart"/>
            <w:r w:rsidRPr="0078411A">
              <w:t>Новояблонка</w:t>
            </w:r>
            <w:proofErr w:type="spellEnd"/>
            <w:r w:rsidRPr="0078411A">
              <w:t xml:space="preserve"> и остальные </w:t>
            </w:r>
            <w:proofErr w:type="spellStart"/>
            <w:r w:rsidRPr="0078411A">
              <w:t>н.п</w:t>
            </w:r>
            <w:proofErr w:type="spellEnd"/>
            <w:r w:rsidRPr="0078411A">
              <w:t>. поселения</w:t>
            </w:r>
          </w:p>
        </w:tc>
        <w:tc>
          <w:tcPr>
            <w:tcW w:w="1455" w:type="dxa"/>
            <w:vAlign w:val="center"/>
          </w:tcPr>
          <w:p w:rsidR="00F627AE" w:rsidRPr="0078411A" w:rsidRDefault="00F627AE" w:rsidP="00E95152">
            <w:pPr>
              <w:jc w:val="center"/>
            </w:pPr>
            <w:r w:rsidRPr="0078411A">
              <w:t>482</w:t>
            </w:r>
          </w:p>
        </w:tc>
        <w:tc>
          <w:tcPr>
            <w:tcW w:w="0" w:type="auto"/>
            <w:vAlign w:val="center"/>
          </w:tcPr>
          <w:p w:rsidR="00F627AE" w:rsidRPr="0078411A" w:rsidRDefault="00F627AE" w:rsidP="00E95152">
            <w:pPr>
              <w:jc w:val="center"/>
            </w:pPr>
            <w:r w:rsidRPr="0078411A">
              <w:t>28.4</w:t>
            </w:r>
          </w:p>
        </w:tc>
        <w:tc>
          <w:tcPr>
            <w:tcW w:w="0" w:type="auto"/>
            <w:vAlign w:val="center"/>
          </w:tcPr>
          <w:p w:rsidR="00F627AE" w:rsidRPr="0078411A" w:rsidRDefault="00F627AE" w:rsidP="00E95152">
            <w:pPr>
              <w:jc w:val="center"/>
            </w:pPr>
            <w:r w:rsidRPr="0078411A">
              <w:t>36.0</w:t>
            </w:r>
          </w:p>
        </w:tc>
      </w:tr>
    </w:tbl>
    <w:p w:rsidR="00F627AE" w:rsidRPr="00BF321D" w:rsidRDefault="00F627AE" w:rsidP="00E95152">
      <w:pPr>
        <w:spacing w:before="120" w:after="120"/>
        <w:ind w:firstLine="709"/>
        <w:jc w:val="both"/>
        <w:rPr>
          <w:sz w:val="26"/>
          <w:szCs w:val="26"/>
        </w:rPr>
      </w:pPr>
      <w:r w:rsidRPr="00BF321D">
        <w:rPr>
          <w:sz w:val="26"/>
          <w:szCs w:val="26"/>
        </w:rPr>
        <w:t>Принятые плотности застройки:</w:t>
      </w:r>
    </w:p>
    <w:p w:rsidR="00F627AE" w:rsidRPr="00BF321D" w:rsidRDefault="00F627AE" w:rsidP="0048575D">
      <w:pPr>
        <w:numPr>
          <w:ilvl w:val="0"/>
          <w:numId w:val="6"/>
        </w:numPr>
        <w:spacing w:before="120" w:after="120"/>
        <w:ind w:firstLine="709"/>
        <w:jc w:val="both"/>
        <w:rPr>
          <w:sz w:val="26"/>
          <w:szCs w:val="26"/>
        </w:rPr>
      </w:pPr>
      <w:r w:rsidRPr="00BF321D">
        <w:rPr>
          <w:sz w:val="26"/>
          <w:szCs w:val="26"/>
        </w:rPr>
        <w:t>Усадебная застройка при участках в 15 – 30 соток –  от 20 чел/</w:t>
      </w:r>
      <w:proofErr w:type="gramStart"/>
      <w:r w:rsidRPr="00BF321D">
        <w:rPr>
          <w:sz w:val="26"/>
          <w:szCs w:val="26"/>
        </w:rPr>
        <w:t>га</w:t>
      </w:r>
      <w:proofErr w:type="gramEnd"/>
      <w:r w:rsidRPr="00BF321D">
        <w:rPr>
          <w:sz w:val="26"/>
          <w:szCs w:val="26"/>
        </w:rPr>
        <w:t xml:space="preserve">. </w:t>
      </w:r>
    </w:p>
    <w:p w:rsidR="00F627AE" w:rsidRDefault="00F627AE" w:rsidP="00EA61C7">
      <w:pPr>
        <w:keepNext/>
        <w:numPr>
          <w:ilvl w:val="1"/>
          <w:numId w:val="29"/>
        </w:numPr>
        <w:spacing w:before="120" w:after="120"/>
        <w:outlineLvl w:val="1"/>
        <w:rPr>
          <w:b/>
          <w:bCs/>
          <w:sz w:val="26"/>
          <w:szCs w:val="26"/>
        </w:rPr>
      </w:pPr>
      <w:bookmarkStart w:id="87" w:name="_Toc244407705"/>
      <w:bookmarkStart w:id="88" w:name="_Toc244410166"/>
      <w:bookmarkStart w:id="89" w:name="_Toc244411162"/>
      <w:bookmarkStart w:id="90" w:name="_Toc325524078"/>
      <w:r w:rsidRPr="00EA61C7">
        <w:rPr>
          <w:b/>
          <w:bCs/>
          <w:sz w:val="26"/>
          <w:szCs w:val="26"/>
        </w:rPr>
        <w:t>Совершенствование сети обслуживания территории</w:t>
      </w:r>
    </w:p>
    <w:p w:rsidR="00F627AE" w:rsidRDefault="00F627AE" w:rsidP="00EA61C7">
      <w:pPr>
        <w:keepNext/>
        <w:spacing w:before="120" w:after="120"/>
        <w:ind w:left="1149"/>
        <w:outlineLvl w:val="1"/>
        <w:rPr>
          <w:b/>
          <w:bCs/>
          <w:sz w:val="26"/>
          <w:szCs w:val="26"/>
        </w:rPr>
      </w:pPr>
      <w:r>
        <w:rPr>
          <w:b/>
          <w:bCs/>
          <w:sz w:val="26"/>
          <w:szCs w:val="26"/>
        </w:rPr>
        <w:t xml:space="preserve">            </w:t>
      </w:r>
      <w:r w:rsidRPr="00EA61C7">
        <w:rPr>
          <w:b/>
          <w:bCs/>
          <w:sz w:val="26"/>
          <w:szCs w:val="26"/>
        </w:rPr>
        <w:t xml:space="preserve"> объектами </w:t>
      </w:r>
      <w:r>
        <w:rPr>
          <w:b/>
          <w:bCs/>
          <w:sz w:val="26"/>
          <w:szCs w:val="26"/>
        </w:rPr>
        <w:t xml:space="preserve">   </w:t>
      </w:r>
      <w:r w:rsidRPr="00EA61C7">
        <w:rPr>
          <w:b/>
          <w:bCs/>
          <w:sz w:val="26"/>
          <w:szCs w:val="26"/>
        </w:rPr>
        <w:t>социальной</w:t>
      </w:r>
      <w:r>
        <w:rPr>
          <w:b/>
          <w:bCs/>
          <w:sz w:val="26"/>
          <w:szCs w:val="26"/>
        </w:rPr>
        <w:t xml:space="preserve"> </w:t>
      </w:r>
      <w:r w:rsidRPr="00EA61C7">
        <w:rPr>
          <w:b/>
          <w:bCs/>
          <w:sz w:val="26"/>
          <w:szCs w:val="26"/>
        </w:rPr>
        <w:t xml:space="preserve"> инфраструктуры</w:t>
      </w:r>
      <w:bookmarkEnd w:id="87"/>
      <w:bookmarkEnd w:id="88"/>
      <w:bookmarkEnd w:id="89"/>
      <w:bookmarkEnd w:id="90"/>
    </w:p>
    <w:p w:rsidR="00F627AE" w:rsidRPr="00EA61C7" w:rsidRDefault="00F627AE" w:rsidP="00EA61C7">
      <w:pPr>
        <w:keepNext/>
        <w:spacing w:before="120" w:after="120"/>
        <w:ind w:left="1674"/>
        <w:outlineLvl w:val="1"/>
        <w:rPr>
          <w:b/>
          <w:bCs/>
          <w:sz w:val="26"/>
          <w:szCs w:val="26"/>
        </w:rPr>
      </w:pPr>
    </w:p>
    <w:p w:rsidR="00F627AE" w:rsidRPr="00BF321D" w:rsidRDefault="00F627AE" w:rsidP="00E95152">
      <w:pPr>
        <w:spacing w:before="120" w:after="120"/>
        <w:ind w:firstLine="709"/>
        <w:jc w:val="both"/>
        <w:rPr>
          <w:sz w:val="26"/>
          <w:szCs w:val="26"/>
        </w:rPr>
      </w:pPr>
      <w:r w:rsidRPr="00BF321D">
        <w:rPr>
          <w:sz w:val="26"/>
          <w:szCs w:val="26"/>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F627AE" w:rsidRPr="00430F7F" w:rsidRDefault="00F627AE" w:rsidP="00E95152">
      <w:pPr>
        <w:spacing w:before="120" w:after="120"/>
        <w:ind w:firstLine="709"/>
        <w:jc w:val="both"/>
        <w:rPr>
          <w:sz w:val="26"/>
          <w:szCs w:val="26"/>
          <w:highlight w:val="yellow"/>
        </w:rPr>
      </w:pPr>
      <w:r w:rsidRPr="00BF321D">
        <w:rPr>
          <w:sz w:val="26"/>
          <w:szCs w:val="26"/>
        </w:rPr>
        <w:t xml:space="preserve">Статус  МО обуславливает особые требования к перечню размещаемых на его территории общественных учреждений и объектов, предполагает развитие </w:t>
      </w:r>
      <w:proofErr w:type="spellStart"/>
      <w:r w:rsidRPr="00BF321D">
        <w:rPr>
          <w:sz w:val="26"/>
          <w:szCs w:val="26"/>
        </w:rPr>
        <w:t>внутрипоселковой</w:t>
      </w:r>
      <w:proofErr w:type="spellEnd"/>
      <w:r w:rsidRPr="00BF321D">
        <w:rPr>
          <w:sz w:val="26"/>
          <w:szCs w:val="26"/>
        </w:rPr>
        <w:t xml:space="preserve"> социальной функции, решающей задачи совершенствования </w:t>
      </w:r>
      <w:proofErr w:type="spellStart"/>
      <w:r w:rsidRPr="00BF321D">
        <w:rPr>
          <w:sz w:val="26"/>
          <w:szCs w:val="26"/>
        </w:rPr>
        <w:lastRenderedPageBreak/>
        <w:t>внутрипоселкового</w:t>
      </w:r>
      <w:proofErr w:type="spellEnd"/>
      <w:r w:rsidRPr="00BF321D">
        <w:rPr>
          <w:sz w:val="26"/>
          <w:szCs w:val="26"/>
        </w:rPr>
        <w:t xml:space="preserve">  сервисного обслуживания с целью достижения качества жизни населения, соответствующего стандартам, принятым для МО такого ранга.</w:t>
      </w:r>
    </w:p>
    <w:p w:rsidR="00F627AE" w:rsidRPr="00BF321D" w:rsidRDefault="00F627AE" w:rsidP="00E95152">
      <w:pPr>
        <w:spacing w:before="120" w:after="120"/>
        <w:ind w:firstLine="709"/>
        <w:jc w:val="both"/>
        <w:rPr>
          <w:sz w:val="26"/>
          <w:szCs w:val="26"/>
        </w:rPr>
      </w:pPr>
      <w:r w:rsidRPr="00BF321D">
        <w:rPr>
          <w:sz w:val="26"/>
          <w:szCs w:val="26"/>
        </w:rPr>
        <w:t xml:space="preserve">Формирование и </w:t>
      </w:r>
      <w:r w:rsidRPr="00B30E9A">
        <w:rPr>
          <w:sz w:val="26"/>
          <w:szCs w:val="26"/>
        </w:rPr>
        <w:t>насыщение общественной застройки должно подчеркнуть имидж МО, примыкающего к  районному центру, с целью создания благоприятного инвестиционного климата.</w:t>
      </w:r>
    </w:p>
    <w:p w:rsidR="00F627AE" w:rsidRPr="00BF321D" w:rsidRDefault="00F627AE" w:rsidP="00E95152">
      <w:pPr>
        <w:spacing w:before="120" w:after="120"/>
        <w:ind w:firstLine="709"/>
        <w:jc w:val="both"/>
        <w:rPr>
          <w:sz w:val="26"/>
          <w:szCs w:val="26"/>
        </w:rPr>
      </w:pPr>
      <w:proofErr w:type="gramStart"/>
      <w:r w:rsidRPr="00BF321D">
        <w:rPr>
          <w:sz w:val="26"/>
          <w:szCs w:val="26"/>
        </w:rPr>
        <w:t xml:space="preserve">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w:t>
      </w:r>
      <w:r w:rsidRPr="005E5E0D">
        <w:rPr>
          <w:sz w:val="26"/>
          <w:szCs w:val="26"/>
        </w:rPr>
        <w:t>разукрупнением</w:t>
      </w:r>
      <w:r w:rsidRPr="00BF321D">
        <w:rPr>
          <w:sz w:val="26"/>
          <w:szCs w:val="26"/>
        </w:rPr>
        <w:t xml:space="preserve">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roofErr w:type="gramEnd"/>
    </w:p>
    <w:p w:rsidR="00F627AE" w:rsidRPr="00BF321D" w:rsidRDefault="00F627AE" w:rsidP="00E95152">
      <w:pPr>
        <w:spacing w:before="120" w:after="120"/>
        <w:ind w:firstLine="709"/>
        <w:jc w:val="both"/>
        <w:rPr>
          <w:sz w:val="26"/>
          <w:szCs w:val="26"/>
        </w:rPr>
      </w:pPr>
      <w:r w:rsidRPr="00BF321D">
        <w:rPr>
          <w:sz w:val="26"/>
          <w:szCs w:val="26"/>
        </w:rPr>
        <w:t>Это требует перестройки всей системы культурно-бытовой сферы:</w:t>
      </w:r>
    </w:p>
    <w:p w:rsidR="00F627AE" w:rsidRPr="00BF321D" w:rsidRDefault="00F627AE" w:rsidP="00E95152">
      <w:pPr>
        <w:spacing w:before="120" w:after="120"/>
        <w:ind w:firstLine="709"/>
        <w:jc w:val="both"/>
        <w:rPr>
          <w:sz w:val="26"/>
          <w:szCs w:val="26"/>
        </w:rPr>
      </w:pPr>
      <w:r w:rsidRPr="00BF321D">
        <w:rPr>
          <w:sz w:val="26"/>
          <w:szCs w:val="26"/>
        </w:rPr>
        <w:t>- пересмотра нормативной базы с последующим ее использованием только как контролирующей;</w:t>
      </w:r>
    </w:p>
    <w:p w:rsidR="00F627AE" w:rsidRPr="00BF321D" w:rsidRDefault="00F627AE" w:rsidP="00E95152">
      <w:pPr>
        <w:spacing w:before="120" w:after="120"/>
        <w:ind w:firstLine="709"/>
        <w:jc w:val="both"/>
        <w:rPr>
          <w:sz w:val="26"/>
          <w:szCs w:val="26"/>
        </w:rPr>
      </w:pPr>
      <w:r w:rsidRPr="00BF321D">
        <w:rPr>
          <w:sz w:val="26"/>
          <w:szCs w:val="26"/>
        </w:rPr>
        <w:t>- определение потребности нового строительства тех или иных видов обслуживания в соответствии со спросом и платежеспособностью населения.</w:t>
      </w:r>
    </w:p>
    <w:p w:rsidR="00F627AE" w:rsidRPr="00BF321D" w:rsidRDefault="00F627AE" w:rsidP="00E95152">
      <w:pPr>
        <w:spacing w:before="120" w:after="120"/>
        <w:ind w:firstLine="709"/>
        <w:jc w:val="both"/>
        <w:rPr>
          <w:sz w:val="26"/>
          <w:szCs w:val="26"/>
        </w:rPr>
      </w:pPr>
      <w:r w:rsidRPr="00BF321D">
        <w:rPr>
          <w:sz w:val="26"/>
          <w:szCs w:val="26"/>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F627AE" w:rsidRPr="00BF321D" w:rsidRDefault="00F627AE" w:rsidP="00E95152">
      <w:pPr>
        <w:spacing w:before="120" w:after="120"/>
        <w:ind w:firstLine="709"/>
        <w:jc w:val="both"/>
        <w:rPr>
          <w:sz w:val="26"/>
          <w:szCs w:val="26"/>
        </w:rPr>
      </w:pPr>
      <w:r w:rsidRPr="00BF321D">
        <w:rPr>
          <w:sz w:val="26"/>
          <w:szCs w:val="26"/>
        </w:rPr>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F627AE" w:rsidRPr="00BF321D" w:rsidRDefault="00F627AE" w:rsidP="00E95152">
      <w:pPr>
        <w:spacing w:before="120" w:after="120"/>
        <w:ind w:firstLine="709"/>
        <w:jc w:val="both"/>
        <w:rPr>
          <w:sz w:val="26"/>
          <w:szCs w:val="26"/>
        </w:rPr>
      </w:pPr>
      <w:proofErr w:type="gramStart"/>
      <w:r w:rsidRPr="00BF321D">
        <w:rPr>
          <w:sz w:val="26"/>
          <w:szCs w:val="26"/>
        </w:rPr>
        <w:t>Коммерческая</w:t>
      </w:r>
      <w:proofErr w:type="gramEnd"/>
      <w:r w:rsidRPr="00BF321D">
        <w:rPr>
          <w:sz w:val="26"/>
          <w:szCs w:val="26"/>
        </w:rPr>
        <w:t xml:space="preserve"> – ориентируется на платёжеспособное население, обеспечивая максимальный по объёму и разнообразию набор услуг в соответствии со спросом.</w:t>
      </w:r>
    </w:p>
    <w:p w:rsidR="00F627AE" w:rsidRPr="00BF321D" w:rsidRDefault="00F627AE" w:rsidP="00E95152">
      <w:pPr>
        <w:spacing w:before="120" w:after="120"/>
        <w:ind w:firstLine="709"/>
        <w:jc w:val="both"/>
        <w:rPr>
          <w:sz w:val="26"/>
          <w:szCs w:val="26"/>
        </w:rPr>
      </w:pPr>
      <w:r w:rsidRPr="00BF321D">
        <w:rPr>
          <w:sz w:val="26"/>
          <w:szCs w:val="26"/>
        </w:rPr>
        <w:t>Коммерческая сфера не поддаётся нормированию, поскольку развивается на основе конкуренции и в соответствии с законами рынка.</w:t>
      </w:r>
    </w:p>
    <w:p w:rsidR="00F627AE" w:rsidRPr="00BF321D" w:rsidRDefault="00F627AE" w:rsidP="00E95152">
      <w:pPr>
        <w:spacing w:before="120" w:after="120"/>
        <w:ind w:firstLine="709"/>
        <w:jc w:val="both"/>
        <w:rPr>
          <w:sz w:val="26"/>
          <w:szCs w:val="26"/>
        </w:rPr>
      </w:pPr>
      <w:proofErr w:type="gramStart"/>
      <w:r w:rsidRPr="00BF321D">
        <w:rPr>
          <w:sz w:val="26"/>
          <w:szCs w:val="26"/>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roofErr w:type="gramEnd"/>
    </w:p>
    <w:p w:rsidR="00F627AE" w:rsidRPr="00BF321D" w:rsidRDefault="00F627AE" w:rsidP="00E95152">
      <w:pPr>
        <w:spacing w:before="120" w:after="120"/>
        <w:ind w:firstLine="709"/>
        <w:jc w:val="both"/>
        <w:rPr>
          <w:sz w:val="26"/>
          <w:szCs w:val="26"/>
        </w:rPr>
      </w:pPr>
      <w:r w:rsidRPr="00BF321D">
        <w:rPr>
          <w:sz w:val="26"/>
          <w:szCs w:val="26"/>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 д.) и ориентируется на определённых этапах развития на социальные стандарты.</w:t>
      </w:r>
    </w:p>
    <w:p w:rsidR="00F627AE" w:rsidRPr="00BF321D" w:rsidRDefault="00F627AE" w:rsidP="00E95152">
      <w:pPr>
        <w:spacing w:before="120" w:after="120"/>
        <w:ind w:firstLine="709"/>
        <w:jc w:val="both"/>
        <w:rPr>
          <w:sz w:val="26"/>
          <w:szCs w:val="26"/>
        </w:rPr>
      </w:pPr>
      <w:r w:rsidRPr="00BF321D">
        <w:rPr>
          <w:sz w:val="26"/>
          <w:szCs w:val="26"/>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F627AE" w:rsidRPr="00BF321D" w:rsidRDefault="00F627AE" w:rsidP="00E95152">
      <w:pPr>
        <w:spacing w:before="120" w:after="120"/>
        <w:ind w:firstLine="709"/>
        <w:jc w:val="both"/>
        <w:rPr>
          <w:sz w:val="26"/>
          <w:szCs w:val="26"/>
        </w:rPr>
      </w:pPr>
      <w:r w:rsidRPr="00BF321D">
        <w:rPr>
          <w:sz w:val="26"/>
          <w:szCs w:val="26"/>
        </w:rPr>
        <w:t xml:space="preserve">Таким образом, система культурно-бытового обслуживания будет </w:t>
      </w:r>
      <w:proofErr w:type="gramStart"/>
      <w:r w:rsidRPr="00BF321D">
        <w:rPr>
          <w:sz w:val="26"/>
          <w:szCs w:val="26"/>
        </w:rPr>
        <w:t>функционировать</w:t>
      </w:r>
      <w:proofErr w:type="gramEnd"/>
      <w:r w:rsidRPr="00BF321D">
        <w:rPr>
          <w:sz w:val="26"/>
          <w:szCs w:val="26"/>
        </w:rPr>
        <w:t xml:space="preserve"> и развиваться за счет смешанного финансирования – из личных средств населения, средств коммерческих структур и бюджетных средств.</w:t>
      </w:r>
    </w:p>
    <w:p w:rsidR="00F627AE" w:rsidRPr="00BF321D" w:rsidRDefault="00F627AE" w:rsidP="00E95152">
      <w:pPr>
        <w:spacing w:before="120" w:after="120"/>
        <w:ind w:firstLine="709"/>
        <w:jc w:val="both"/>
        <w:rPr>
          <w:sz w:val="26"/>
          <w:szCs w:val="26"/>
        </w:rPr>
      </w:pPr>
      <w:r w:rsidRPr="00BF321D">
        <w:rPr>
          <w:sz w:val="26"/>
          <w:szCs w:val="26"/>
        </w:rPr>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F627AE" w:rsidRPr="00BF321D" w:rsidRDefault="00F627AE" w:rsidP="00E95152">
      <w:pPr>
        <w:spacing w:before="120" w:after="120"/>
        <w:ind w:firstLine="709"/>
        <w:jc w:val="both"/>
        <w:rPr>
          <w:sz w:val="26"/>
          <w:szCs w:val="26"/>
        </w:rPr>
      </w:pPr>
      <w:r w:rsidRPr="00BF321D">
        <w:rPr>
          <w:sz w:val="26"/>
          <w:szCs w:val="26"/>
        </w:rPr>
        <w:lastRenderedPageBreak/>
        <w:t>Эта цель достигается за счёт предлагаемого в проекте формирования иерархической системы центров обслуживания с определённым набором услуг разного типа и частоты пользования в центрах разных рангов (эпизодического, периодического и повседневного обслуживания).</w:t>
      </w:r>
    </w:p>
    <w:p w:rsidR="00F627AE" w:rsidRPr="00BF321D" w:rsidRDefault="00F627AE" w:rsidP="00E95152">
      <w:pPr>
        <w:spacing w:before="120" w:after="120"/>
        <w:ind w:firstLine="709"/>
        <w:jc w:val="both"/>
        <w:rPr>
          <w:sz w:val="26"/>
          <w:szCs w:val="26"/>
        </w:rPr>
      </w:pPr>
      <w:r w:rsidRPr="00BF321D">
        <w:rPr>
          <w:sz w:val="26"/>
          <w:szCs w:val="26"/>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F627AE" w:rsidRPr="00BF321D" w:rsidRDefault="00F627AE" w:rsidP="00E95152">
      <w:pPr>
        <w:spacing w:before="120" w:after="120"/>
        <w:ind w:firstLine="709"/>
        <w:jc w:val="both"/>
        <w:rPr>
          <w:sz w:val="26"/>
          <w:szCs w:val="26"/>
        </w:rPr>
      </w:pPr>
      <w:r w:rsidRPr="00BF321D">
        <w:rPr>
          <w:sz w:val="26"/>
          <w:szCs w:val="26"/>
        </w:rPr>
        <w:t>Планируемый период развития поселения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F627AE" w:rsidRPr="00BF321D" w:rsidRDefault="00F627AE" w:rsidP="00E95152">
      <w:pPr>
        <w:spacing w:before="120" w:after="120"/>
        <w:ind w:firstLine="709"/>
        <w:jc w:val="both"/>
        <w:rPr>
          <w:sz w:val="26"/>
          <w:szCs w:val="26"/>
        </w:rPr>
      </w:pPr>
      <w:r w:rsidRPr="00BF321D">
        <w:rPr>
          <w:sz w:val="26"/>
          <w:szCs w:val="26"/>
        </w:rPr>
        <w:t>- изменения в соотношении первичных (стандартных) и высших форм обслуживания в сторону увеличения удельного веса высших форм обслуживания;</w:t>
      </w:r>
    </w:p>
    <w:p w:rsidR="00F627AE" w:rsidRPr="00BF321D" w:rsidRDefault="00F627AE" w:rsidP="00E95152">
      <w:pPr>
        <w:spacing w:before="120" w:after="120"/>
        <w:ind w:firstLine="709"/>
        <w:jc w:val="both"/>
        <w:rPr>
          <w:sz w:val="26"/>
          <w:szCs w:val="26"/>
        </w:rPr>
      </w:pPr>
      <w:r w:rsidRPr="00BF321D">
        <w:rPr>
          <w:sz w:val="26"/>
          <w:szCs w:val="26"/>
        </w:rPr>
        <w:t>- изменения в пространственной организации системы обслуживания: рост доли учреждений общепоселкового значения;</w:t>
      </w:r>
    </w:p>
    <w:p w:rsidR="00F627AE" w:rsidRPr="00BF321D" w:rsidRDefault="00F627AE" w:rsidP="00E95152">
      <w:pPr>
        <w:spacing w:before="120" w:after="120"/>
        <w:ind w:firstLine="709"/>
        <w:jc w:val="both"/>
        <w:rPr>
          <w:sz w:val="26"/>
          <w:szCs w:val="26"/>
        </w:rPr>
      </w:pPr>
      <w:r w:rsidRPr="00BF321D">
        <w:rPr>
          <w:sz w:val="26"/>
          <w:szCs w:val="26"/>
        </w:rPr>
        <w:t>- дальнейшее приближение к потребителю повседневного обслуживания, сокращение в связи с этим повседневных маятниковых передвижений</w:t>
      </w:r>
      <w:proofErr w:type="gramStart"/>
      <w:r w:rsidRPr="00BF321D">
        <w:rPr>
          <w:sz w:val="26"/>
          <w:szCs w:val="26"/>
        </w:rPr>
        <w:t xml:space="preserve"> </w:t>
      </w:r>
      <w:r w:rsidR="005E5E0D">
        <w:rPr>
          <w:sz w:val="26"/>
          <w:szCs w:val="26"/>
        </w:rPr>
        <w:t>.</w:t>
      </w:r>
      <w:proofErr w:type="gramEnd"/>
    </w:p>
    <w:p w:rsidR="00F627AE" w:rsidRPr="00BF321D" w:rsidRDefault="00F627AE" w:rsidP="00E95152">
      <w:pPr>
        <w:spacing w:before="120" w:after="120"/>
        <w:ind w:firstLine="709"/>
        <w:jc w:val="both"/>
        <w:rPr>
          <w:sz w:val="26"/>
          <w:szCs w:val="26"/>
        </w:rPr>
      </w:pPr>
      <w:r w:rsidRPr="00BF321D">
        <w:rPr>
          <w:sz w:val="26"/>
          <w:szCs w:val="26"/>
        </w:rPr>
        <w:t>Поскольку численность населения МО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качественное переоборудование и улучшение старых учреждений (оснащение их новой техникой, современным оборудованием, обеспечение хорошо подготовленными кадрами).</w:t>
      </w:r>
    </w:p>
    <w:p w:rsidR="00F627AE" w:rsidRDefault="00F627AE" w:rsidP="00E95152">
      <w:pPr>
        <w:spacing w:before="120" w:after="120"/>
        <w:ind w:firstLine="709"/>
        <w:jc w:val="both"/>
        <w:rPr>
          <w:sz w:val="26"/>
          <w:szCs w:val="26"/>
        </w:rPr>
      </w:pPr>
      <w:r w:rsidRPr="00BF321D">
        <w:rPr>
          <w:sz w:val="26"/>
          <w:szCs w:val="26"/>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F627AE" w:rsidRPr="00BF321D" w:rsidRDefault="00F627AE" w:rsidP="00E95152">
      <w:pPr>
        <w:spacing w:before="120" w:after="120"/>
        <w:ind w:firstLine="709"/>
        <w:jc w:val="both"/>
        <w:rPr>
          <w:sz w:val="26"/>
          <w:szCs w:val="26"/>
        </w:rPr>
      </w:pPr>
    </w:p>
    <w:p w:rsidR="00F627AE" w:rsidRPr="009F7F33" w:rsidRDefault="00F627AE" w:rsidP="009F7F33">
      <w:pPr>
        <w:keepNext/>
        <w:numPr>
          <w:ilvl w:val="2"/>
          <w:numId w:val="29"/>
        </w:numPr>
        <w:spacing w:before="120" w:after="120"/>
        <w:outlineLvl w:val="2"/>
        <w:rPr>
          <w:i/>
          <w:iCs/>
          <w:sz w:val="26"/>
          <w:szCs w:val="26"/>
        </w:rPr>
      </w:pPr>
      <w:bookmarkStart w:id="91" w:name="_Toc244407706"/>
      <w:bookmarkStart w:id="92" w:name="_Toc244410167"/>
      <w:bookmarkStart w:id="93" w:name="_Toc244411163"/>
      <w:bookmarkStart w:id="94" w:name="_Toc325524079"/>
      <w:r w:rsidRPr="009F7F33">
        <w:rPr>
          <w:i/>
          <w:iCs/>
          <w:sz w:val="26"/>
          <w:szCs w:val="26"/>
        </w:rPr>
        <w:t>Учреждения образования</w:t>
      </w:r>
      <w:bookmarkEnd w:id="91"/>
      <w:bookmarkEnd w:id="92"/>
      <w:bookmarkEnd w:id="93"/>
      <w:bookmarkEnd w:id="94"/>
    </w:p>
    <w:p w:rsidR="00F627AE" w:rsidRPr="00BF321D" w:rsidRDefault="00F627AE" w:rsidP="009F7F33">
      <w:pPr>
        <w:spacing w:before="120" w:after="120"/>
        <w:jc w:val="center"/>
        <w:outlineLvl w:val="1"/>
        <w:rPr>
          <w:sz w:val="26"/>
          <w:szCs w:val="26"/>
          <w:u w:val="single"/>
        </w:rPr>
      </w:pPr>
      <w:bookmarkStart w:id="95" w:name="_Toc244411164"/>
      <w:bookmarkStart w:id="96" w:name="_Toc325524080"/>
      <w:r>
        <w:rPr>
          <w:sz w:val="26"/>
          <w:szCs w:val="26"/>
          <w:u w:val="single"/>
        </w:rPr>
        <w:t xml:space="preserve">3.3.1.1 </w:t>
      </w:r>
      <w:r w:rsidRPr="00BF321D">
        <w:rPr>
          <w:sz w:val="26"/>
          <w:szCs w:val="26"/>
          <w:u w:val="single"/>
        </w:rPr>
        <w:t>Детские дошкольные учреждения</w:t>
      </w:r>
      <w:bookmarkEnd w:id="95"/>
      <w:bookmarkEnd w:id="96"/>
    </w:p>
    <w:p w:rsidR="00F627AE" w:rsidRPr="00430F7F" w:rsidRDefault="00F627AE" w:rsidP="00E95152">
      <w:pPr>
        <w:spacing w:before="120" w:after="120"/>
        <w:ind w:firstLine="709"/>
        <w:jc w:val="both"/>
        <w:rPr>
          <w:sz w:val="26"/>
          <w:szCs w:val="26"/>
          <w:highlight w:val="yellow"/>
        </w:rPr>
      </w:pPr>
      <w:r w:rsidRPr="00BF321D">
        <w:rPr>
          <w:sz w:val="26"/>
          <w:szCs w:val="26"/>
        </w:rPr>
        <w:t xml:space="preserve">В томе </w:t>
      </w:r>
      <w:r w:rsidRPr="00BF321D">
        <w:rPr>
          <w:sz w:val="26"/>
          <w:szCs w:val="26"/>
          <w:lang w:val="en-US"/>
        </w:rPr>
        <w:t>I</w:t>
      </w:r>
      <w:r w:rsidRPr="00BF321D">
        <w:rPr>
          <w:sz w:val="26"/>
          <w:szCs w:val="26"/>
        </w:rPr>
        <w:t xml:space="preserve"> рассматривалась современная ситуация с обеспеченностью местами в ДДУ.</w:t>
      </w:r>
    </w:p>
    <w:p w:rsidR="00F627AE" w:rsidRPr="00BF321D" w:rsidRDefault="00F627AE" w:rsidP="00E95152">
      <w:pPr>
        <w:spacing w:before="120" w:after="120"/>
        <w:ind w:firstLine="709"/>
        <w:jc w:val="both"/>
        <w:rPr>
          <w:sz w:val="26"/>
          <w:szCs w:val="26"/>
        </w:rPr>
      </w:pPr>
      <w:r w:rsidRPr="00BF321D">
        <w:rPr>
          <w:sz w:val="26"/>
          <w:szCs w:val="26"/>
        </w:rPr>
        <w:t>В таблице 3.3.1.1.1 приведена оценка в необходимости строительства детских садов в центре поселения и в остальных населённых пунктах и предложения по их удовлетворению потребности в местах в ДДУ.</w:t>
      </w:r>
    </w:p>
    <w:p w:rsidR="00F627AE" w:rsidRPr="00CB45FA" w:rsidRDefault="00F627AE" w:rsidP="00E95152">
      <w:pPr>
        <w:spacing w:before="120" w:after="120"/>
        <w:ind w:firstLine="709"/>
        <w:jc w:val="right"/>
        <w:rPr>
          <w:i/>
          <w:iCs/>
          <w:sz w:val="26"/>
          <w:szCs w:val="26"/>
        </w:rPr>
      </w:pPr>
      <w:r w:rsidRPr="00CB45FA">
        <w:rPr>
          <w:i/>
          <w:iCs/>
          <w:sz w:val="26"/>
          <w:szCs w:val="26"/>
        </w:rPr>
        <w:t>Таблица 3.3.1.1.1.</w:t>
      </w:r>
    </w:p>
    <w:p w:rsidR="00F627AE" w:rsidRPr="00CB45FA" w:rsidRDefault="00F627AE" w:rsidP="00E95152">
      <w:pPr>
        <w:spacing w:before="120" w:after="120"/>
        <w:ind w:firstLine="709"/>
        <w:jc w:val="center"/>
        <w:rPr>
          <w:i/>
          <w:iCs/>
          <w:sz w:val="26"/>
          <w:szCs w:val="26"/>
        </w:rPr>
      </w:pPr>
      <w:r w:rsidRPr="00CB45FA">
        <w:rPr>
          <w:i/>
          <w:iCs/>
          <w:sz w:val="26"/>
          <w:szCs w:val="26"/>
        </w:rPr>
        <w:t>Потребность в местах ДДУ на расчетный срок и проектные предложения по удовлетворению мест в ДДУ.</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71"/>
        <w:gridCol w:w="1551"/>
        <w:gridCol w:w="1337"/>
        <w:gridCol w:w="1445"/>
        <w:gridCol w:w="1337"/>
        <w:gridCol w:w="1445"/>
        <w:gridCol w:w="1985"/>
      </w:tblGrid>
      <w:tr w:rsidR="00F627AE" w:rsidRPr="00430F7F">
        <w:trPr>
          <w:jc w:val="center"/>
        </w:trPr>
        <w:tc>
          <w:tcPr>
            <w:tcW w:w="0" w:type="auto"/>
            <w:vAlign w:val="center"/>
          </w:tcPr>
          <w:p w:rsidR="00F627AE" w:rsidRPr="00BF321D" w:rsidRDefault="00F627AE" w:rsidP="00E95152">
            <w:pPr>
              <w:jc w:val="center"/>
              <w:rPr>
                <w:b/>
                <w:bCs/>
              </w:rPr>
            </w:pPr>
            <w:r w:rsidRPr="00BF321D">
              <w:rPr>
                <w:b/>
                <w:bCs/>
              </w:rPr>
              <w:t xml:space="preserve">№ </w:t>
            </w:r>
            <w:proofErr w:type="gramStart"/>
            <w:r w:rsidRPr="00BF321D">
              <w:rPr>
                <w:b/>
                <w:bCs/>
              </w:rPr>
              <w:t>п</w:t>
            </w:r>
            <w:proofErr w:type="gramEnd"/>
            <w:r w:rsidRPr="00BF321D">
              <w:rPr>
                <w:b/>
                <w:bCs/>
              </w:rPr>
              <w:t>/п</w:t>
            </w:r>
          </w:p>
        </w:tc>
        <w:tc>
          <w:tcPr>
            <w:tcW w:w="0" w:type="auto"/>
            <w:vAlign w:val="center"/>
          </w:tcPr>
          <w:p w:rsidR="00F627AE" w:rsidRPr="00BF321D" w:rsidRDefault="00F627AE" w:rsidP="00E95152">
            <w:pPr>
              <w:jc w:val="center"/>
              <w:rPr>
                <w:b/>
                <w:bCs/>
              </w:rPr>
            </w:pPr>
            <w:r w:rsidRPr="00BF321D">
              <w:rPr>
                <w:b/>
                <w:bCs/>
              </w:rPr>
              <w:t>Наименование планировочного района</w:t>
            </w:r>
          </w:p>
        </w:tc>
        <w:tc>
          <w:tcPr>
            <w:tcW w:w="0" w:type="auto"/>
            <w:vAlign w:val="center"/>
          </w:tcPr>
          <w:p w:rsidR="00F627AE" w:rsidRPr="00BF321D" w:rsidRDefault="00F627AE" w:rsidP="004F78DB">
            <w:pPr>
              <w:jc w:val="center"/>
              <w:rPr>
                <w:b/>
                <w:bCs/>
              </w:rPr>
            </w:pPr>
            <w:r w:rsidRPr="00BF321D">
              <w:rPr>
                <w:b/>
                <w:bCs/>
              </w:rPr>
              <w:t xml:space="preserve">Потребность в ДДУ при </w:t>
            </w:r>
            <w:r>
              <w:rPr>
                <w:b/>
                <w:bCs/>
              </w:rPr>
              <w:t>32</w:t>
            </w:r>
            <w:r w:rsidRPr="00BF321D">
              <w:rPr>
                <w:b/>
                <w:bCs/>
              </w:rPr>
              <w:t xml:space="preserve"> детей на 1тыс</w:t>
            </w:r>
            <w:proofErr w:type="gramStart"/>
            <w:r w:rsidRPr="00BF321D">
              <w:rPr>
                <w:b/>
                <w:bCs/>
              </w:rPr>
              <w:t>.ж</w:t>
            </w:r>
            <w:proofErr w:type="gramEnd"/>
            <w:r w:rsidRPr="00BF321D">
              <w:rPr>
                <w:b/>
                <w:bCs/>
              </w:rPr>
              <w:t>ит</w:t>
            </w:r>
            <w:r w:rsidRPr="00BF321D">
              <w:rPr>
                <w:b/>
                <w:bCs/>
              </w:rPr>
              <w:lastRenderedPageBreak/>
              <w:t>елей</w:t>
            </w:r>
          </w:p>
        </w:tc>
        <w:tc>
          <w:tcPr>
            <w:tcW w:w="0" w:type="auto"/>
            <w:vAlign w:val="center"/>
          </w:tcPr>
          <w:p w:rsidR="00F627AE" w:rsidRPr="00BF321D" w:rsidRDefault="00F627AE" w:rsidP="00E95152">
            <w:pPr>
              <w:jc w:val="center"/>
              <w:rPr>
                <w:b/>
                <w:bCs/>
              </w:rPr>
            </w:pPr>
            <w:r w:rsidRPr="00BF321D">
              <w:rPr>
                <w:b/>
                <w:bCs/>
              </w:rPr>
              <w:lastRenderedPageBreak/>
              <w:t xml:space="preserve">Недостаток (-), избыток (+) в ДДУ с учетом </w:t>
            </w:r>
            <w:proofErr w:type="gramStart"/>
            <w:r w:rsidRPr="00BF321D">
              <w:rPr>
                <w:b/>
                <w:bCs/>
              </w:rPr>
              <w:lastRenderedPageBreak/>
              <w:t>существующих</w:t>
            </w:r>
            <w:proofErr w:type="gramEnd"/>
          </w:p>
        </w:tc>
        <w:tc>
          <w:tcPr>
            <w:tcW w:w="0" w:type="auto"/>
            <w:vAlign w:val="center"/>
          </w:tcPr>
          <w:p w:rsidR="00F627AE" w:rsidRPr="00BF321D" w:rsidRDefault="00F627AE" w:rsidP="004F78DB">
            <w:pPr>
              <w:jc w:val="center"/>
              <w:rPr>
                <w:b/>
                <w:bCs/>
              </w:rPr>
            </w:pPr>
            <w:r w:rsidRPr="00BF321D">
              <w:rPr>
                <w:b/>
                <w:bCs/>
              </w:rPr>
              <w:lastRenderedPageBreak/>
              <w:t xml:space="preserve">Потребность в ДДУ при </w:t>
            </w:r>
            <w:r>
              <w:rPr>
                <w:b/>
                <w:bCs/>
              </w:rPr>
              <w:t>32</w:t>
            </w:r>
            <w:r w:rsidRPr="00BF321D">
              <w:rPr>
                <w:b/>
                <w:bCs/>
              </w:rPr>
              <w:t xml:space="preserve"> детей на 1тыс</w:t>
            </w:r>
            <w:proofErr w:type="gramStart"/>
            <w:r w:rsidRPr="00BF321D">
              <w:rPr>
                <w:b/>
                <w:bCs/>
              </w:rPr>
              <w:t>.ж</w:t>
            </w:r>
            <w:proofErr w:type="gramEnd"/>
            <w:r w:rsidRPr="00BF321D">
              <w:rPr>
                <w:b/>
                <w:bCs/>
              </w:rPr>
              <w:t>ит</w:t>
            </w:r>
            <w:r w:rsidRPr="00BF321D">
              <w:rPr>
                <w:b/>
                <w:bCs/>
              </w:rPr>
              <w:lastRenderedPageBreak/>
              <w:t>елей (проект.)</w:t>
            </w:r>
          </w:p>
        </w:tc>
        <w:tc>
          <w:tcPr>
            <w:tcW w:w="0" w:type="auto"/>
            <w:vAlign w:val="center"/>
          </w:tcPr>
          <w:p w:rsidR="00F627AE" w:rsidRPr="00BF321D" w:rsidRDefault="00F627AE" w:rsidP="00E95152">
            <w:pPr>
              <w:jc w:val="center"/>
              <w:rPr>
                <w:b/>
                <w:bCs/>
              </w:rPr>
            </w:pPr>
            <w:proofErr w:type="spellStart"/>
            <w:r w:rsidRPr="00BF321D">
              <w:rPr>
                <w:b/>
                <w:bCs/>
              </w:rPr>
              <w:lastRenderedPageBreak/>
              <w:t>Недоста</w:t>
            </w:r>
            <w:proofErr w:type="spellEnd"/>
            <w:r>
              <w:rPr>
                <w:b/>
                <w:bCs/>
              </w:rPr>
              <w:t>-</w:t>
            </w:r>
            <w:r w:rsidRPr="00BF321D">
              <w:rPr>
                <w:b/>
                <w:bCs/>
              </w:rPr>
              <w:t xml:space="preserve">ток (-), избыток (+) в ДДУ с учетом </w:t>
            </w:r>
            <w:proofErr w:type="gramStart"/>
            <w:r w:rsidRPr="00BF321D">
              <w:rPr>
                <w:b/>
                <w:bCs/>
              </w:rPr>
              <w:lastRenderedPageBreak/>
              <w:t>существующих</w:t>
            </w:r>
            <w:proofErr w:type="gramEnd"/>
            <w:r w:rsidRPr="00BF321D">
              <w:rPr>
                <w:b/>
                <w:bCs/>
              </w:rPr>
              <w:t xml:space="preserve"> (проект)</w:t>
            </w:r>
          </w:p>
        </w:tc>
        <w:tc>
          <w:tcPr>
            <w:tcW w:w="0" w:type="auto"/>
            <w:vAlign w:val="center"/>
          </w:tcPr>
          <w:p w:rsidR="00F627AE" w:rsidRPr="00BF321D" w:rsidRDefault="00F627AE" w:rsidP="00E95152">
            <w:pPr>
              <w:jc w:val="center"/>
              <w:rPr>
                <w:b/>
                <w:bCs/>
              </w:rPr>
            </w:pPr>
            <w:r w:rsidRPr="00BF321D">
              <w:rPr>
                <w:b/>
                <w:bCs/>
              </w:rPr>
              <w:lastRenderedPageBreak/>
              <w:t>Предложения по размещению</w:t>
            </w:r>
          </w:p>
        </w:tc>
      </w:tr>
      <w:tr w:rsidR="00F627AE" w:rsidRPr="00430F7F">
        <w:trPr>
          <w:jc w:val="center"/>
        </w:trPr>
        <w:tc>
          <w:tcPr>
            <w:tcW w:w="0" w:type="auto"/>
            <w:vAlign w:val="center"/>
          </w:tcPr>
          <w:p w:rsidR="00F627AE" w:rsidRPr="006C5F03" w:rsidRDefault="00F627AE" w:rsidP="00E95152">
            <w:pPr>
              <w:jc w:val="center"/>
            </w:pPr>
            <w:r w:rsidRPr="006C5F03">
              <w:lastRenderedPageBreak/>
              <w:t>1</w:t>
            </w:r>
          </w:p>
        </w:tc>
        <w:tc>
          <w:tcPr>
            <w:tcW w:w="0" w:type="auto"/>
            <w:vAlign w:val="center"/>
          </w:tcPr>
          <w:p w:rsidR="00F627AE" w:rsidRPr="006C5F03" w:rsidRDefault="00F627AE" w:rsidP="00255BE5">
            <w:pPr>
              <w:jc w:val="center"/>
            </w:pPr>
            <w:r w:rsidRPr="006C5F03">
              <w:t xml:space="preserve">Алексеевка, </w:t>
            </w:r>
          </w:p>
        </w:tc>
        <w:tc>
          <w:tcPr>
            <w:tcW w:w="0" w:type="auto"/>
            <w:vAlign w:val="center"/>
          </w:tcPr>
          <w:p w:rsidR="00F627AE" w:rsidRPr="00430F7F" w:rsidRDefault="00F627AE" w:rsidP="00E95152">
            <w:pPr>
              <w:jc w:val="center"/>
              <w:rPr>
                <w:highlight w:val="yellow"/>
              </w:rPr>
            </w:pPr>
            <w:r>
              <w:t>82</w:t>
            </w:r>
          </w:p>
        </w:tc>
        <w:tc>
          <w:tcPr>
            <w:tcW w:w="0" w:type="auto"/>
            <w:vAlign w:val="center"/>
          </w:tcPr>
          <w:p w:rsidR="00F627AE" w:rsidRPr="00430F7F" w:rsidRDefault="00F627AE" w:rsidP="004F78DB">
            <w:pPr>
              <w:jc w:val="center"/>
              <w:rPr>
                <w:highlight w:val="yellow"/>
              </w:rPr>
            </w:pPr>
            <w:r>
              <w:t>+15</w:t>
            </w:r>
          </w:p>
        </w:tc>
        <w:tc>
          <w:tcPr>
            <w:tcW w:w="0" w:type="auto"/>
            <w:vAlign w:val="center"/>
          </w:tcPr>
          <w:p w:rsidR="00F627AE" w:rsidRPr="00430F7F" w:rsidRDefault="00F627AE" w:rsidP="006C5F03">
            <w:pPr>
              <w:jc w:val="center"/>
              <w:rPr>
                <w:highlight w:val="yellow"/>
              </w:rPr>
            </w:pPr>
            <w:r>
              <w:t>97</w:t>
            </w:r>
          </w:p>
        </w:tc>
        <w:tc>
          <w:tcPr>
            <w:tcW w:w="0" w:type="auto"/>
            <w:vAlign w:val="center"/>
          </w:tcPr>
          <w:p w:rsidR="00F627AE" w:rsidRPr="006C5F03" w:rsidRDefault="00F627AE" w:rsidP="00E95152">
            <w:pPr>
              <w:jc w:val="center"/>
            </w:pPr>
            <w:r w:rsidRPr="006C5F03">
              <w:t>-</w:t>
            </w:r>
          </w:p>
        </w:tc>
        <w:tc>
          <w:tcPr>
            <w:tcW w:w="0" w:type="auto"/>
            <w:vAlign w:val="center"/>
          </w:tcPr>
          <w:p w:rsidR="00F627AE" w:rsidRPr="006C5F03" w:rsidRDefault="00F627AE" w:rsidP="00E95152">
            <w:pPr>
              <w:jc w:val="center"/>
            </w:pPr>
            <w:r w:rsidRPr="006C5F03">
              <w:t>-</w:t>
            </w:r>
          </w:p>
        </w:tc>
      </w:tr>
      <w:tr w:rsidR="00F627AE" w:rsidRPr="00430F7F">
        <w:trPr>
          <w:jc w:val="center"/>
        </w:trPr>
        <w:tc>
          <w:tcPr>
            <w:tcW w:w="0" w:type="auto"/>
            <w:vAlign w:val="center"/>
          </w:tcPr>
          <w:p w:rsidR="00F627AE" w:rsidRPr="006C5F03" w:rsidRDefault="00F627AE" w:rsidP="00E95152">
            <w:pPr>
              <w:jc w:val="center"/>
            </w:pPr>
            <w:r w:rsidRPr="006C5F03">
              <w:t>2</w:t>
            </w:r>
          </w:p>
        </w:tc>
        <w:tc>
          <w:tcPr>
            <w:tcW w:w="0" w:type="auto"/>
            <w:vAlign w:val="center"/>
          </w:tcPr>
          <w:p w:rsidR="00F627AE" w:rsidRPr="006C5F03" w:rsidRDefault="00F627AE" w:rsidP="00E95152">
            <w:pPr>
              <w:jc w:val="center"/>
            </w:pPr>
            <w:r w:rsidRPr="006C5F03">
              <w:t>нас</w:t>
            </w:r>
            <w:proofErr w:type="gramStart"/>
            <w:r w:rsidRPr="006C5F03">
              <w:t>.</w:t>
            </w:r>
            <w:proofErr w:type="gramEnd"/>
            <w:r>
              <w:t xml:space="preserve"> </w:t>
            </w:r>
            <w:proofErr w:type="gramStart"/>
            <w:r w:rsidRPr="006C5F03">
              <w:t>п</w:t>
            </w:r>
            <w:proofErr w:type="gramEnd"/>
            <w:r w:rsidRPr="006C5F03">
              <w:t>ункты поселения</w:t>
            </w:r>
          </w:p>
        </w:tc>
        <w:tc>
          <w:tcPr>
            <w:tcW w:w="0" w:type="auto"/>
            <w:vAlign w:val="center"/>
          </w:tcPr>
          <w:p w:rsidR="00F627AE" w:rsidRPr="00430F7F" w:rsidRDefault="00F627AE" w:rsidP="00E95152">
            <w:pPr>
              <w:jc w:val="center"/>
              <w:rPr>
                <w:highlight w:val="yellow"/>
              </w:rPr>
            </w:pPr>
            <w:r>
              <w:t>20</w:t>
            </w:r>
          </w:p>
        </w:tc>
        <w:tc>
          <w:tcPr>
            <w:tcW w:w="0" w:type="auto"/>
            <w:vAlign w:val="center"/>
          </w:tcPr>
          <w:p w:rsidR="00F627AE" w:rsidRPr="00430F7F" w:rsidRDefault="00F627AE" w:rsidP="00E95152">
            <w:pPr>
              <w:jc w:val="center"/>
              <w:rPr>
                <w:highlight w:val="yellow"/>
              </w:rPr>
            </w:pPr>
            <w:r w:rsidRPr="006C5F03">
              <w:t>-</w:t>
            </w:r>
          </w:p>
        </w:tc>
        <w:tc>
          <w:tcPr>
            <w:tcW w:w="0" w:type="auto"/>
            <w:vAlign w:val="center"/>
          </w:tcPr>
          <w:p w:rsidR="00F627AE" w:rsidRPr="00430F7F" w:rsidRDefault="00F627AE" w:rsidP="00E95152">
            <w:pPr>
              <w:jc w:val="center"/>
              <w:rPr>
                <w:highlight w:val="yellow"/>
              </w:rPr>
            </w:pPr>
            <w:r>
              <w:t>25</w:t>
            </w:r>
          </w:p>
        </w:tc>
        <w:tc>
          <w:tcPr>
            <w:tcW w:w="0" w:type="auto"/>
            <w:vAlign w:val="center"/>
          </w:tcPr>
          <w:p w:rsidR="00F627AE" w:rsidRPr="006C5F03" w:rsidRDefault="00F627AE" w:rsidP="004F78DB">
            <w:pPr>
              <w:jc w:val="center"/>
            </w:pPr>
            <w:r w:rsidRPr="006C5F03">
              <w:t>-</w:t>
            </w:r>
            <w:r>
              <w:t>5</w:t>
            </w:r>
          </w:p>
        </w:tc>
        <w:tc>
          <w:tcPr>
            <w:tcW w:w="0" w:type="auto"/>
            <w:vAlign w:val="center"/>
          </w:tcPr>
          <w:p w:rsidR="00F627AE" w:rsidRPr="006C5F03" w:rsidRDefault="00F627AE" w:rsidP="006C5F03">
            <w:pPr>
              <w:jc w:val="center"/>
            </w:pPr>
            <w:r>
              <w:t>10</w:t>
            </w:r>
            <w:r w:rsidRPr="006C5F03">
              <w:t xml:space="preserve">мест </w:t>
            </w:r>
            <w:r>
              <w:t xml:space="preserve">в многофункциональном общественном мини-центре в </w:t>
            </w:r>
            <w:proofErr w:type="spellStart"/>
            <w:r>
              <w:t>с</w:t>
            </w:r>
            <w:proofErr w:type="gramStart"/>
            <w:r>
              <w:t>.Н</w:t>
            </w:r>
            <w:proofErr w:type="gramEnd"/>
            <w:r>
              <w:t>овая</w:t>
            </w:r>
            <w:proofErr w:type="spellEnd"/>
            <w:r>
              <w:t xml:space="preserve"> Яблонка</w:t>
            </w:r>
          </w:p>
        </w:tc>
      </w:tr>
    </w:tbl>
    <w:p w:rsidR="00F627AE" w:rsidRPr="00430F7F" w:rsidRDefault="00F627AE" w:rsidP="00E95152">
      <w:pPr>
        <w:spacing w:before="120" w:after="120"/>
        <w:ind w:firstLine="709"/>
        <w:jc w:val="both"/>
        <w:rPr>
          <w:sz w:val="26"/>
          <w:szCs w:val="26"/>
          <w:highlight w:val="yellow"/>
        </w:rPr>
      </w:pPr>
      <w:r w:rsidRPr="00BF321D">
        <w:rPr>
          <w:sz w:val="26"/>
          <w:szCs w:val="26"/>
        </w:rPr>
        <w:t xml:space="preserve">Общая потребность в местах в ДДУ на расчетный срок </w:t>
      </w:r>
      <w:r w:rsidRPr="006C5F03">
        <w:rPr>
          <w:sz w:val="26"/>
          <w:szCs w:val="26"/>
        </w:rPr>
        <w:t>составит 8 мест.</w:t>
      </w:r>
    </w:p>
    <w:p w:rsidR="00F627AE" w:rsidRPr="00BF321D" w:rsidRDefault="00F627AE" w:rsidP="00E95152">
      <w:pPr>
        <w:spacing w:before="120" w:after="120"/>
        <w:ind w:firstLine="709"/>
        <w:jc w:val="both"/>
        <w:rPr>
          <w:sz w:val="26"/>
          <w:szCs w:val="26"/>
        </w:rPr>
      </w:pPr>
      <w:r w:rsidRPr="006C5F03">
        <w:rPr>
          <w:sz w:val="26"/>
          <w:szCs w:val="26"/>
        </w:rPr>
        <w:t>Необходимо</w:t>
      </w:r>
      <w:r w:rsidRPr="00BF321D">
        <w:rPr>
          <w:sz w:val="26"/>
          <w:szCs w:val="26"/>
        </w:rPr>
        <w:t xml:space="preserve"> активно развивать внебюджетные учреждения дошкольного воспитания. В первую очередь это касается мини-детсадов вместимостью 10-15 человек. Такие учреждения могут располагаться как в специально построенных, так и в приспособленных малоэтажных зданиях. Также частными детскими </w:t>
      </w:r>
      <w:proofErr w:type="gramStart"/>
      <w:r w:rsidRPr="00BF321D">
        <w:rPr>
          <w:sz w:val="26"/>
          <w:szCs w:val="26"/>
        </w:rPr>
        <w:t>садами</w:t>
      </w:r>
      <w:proofErr w:type="gramEnd"/>
      <w:r w:rsidRPr="00BF321D">
        <w:rPr>
          <w:sz w:val="26"/>
          <w:szCs w:val="26"/>
        </w:rPr>
        <w:t xml:space="preserve"> возможно обеспечить и другие населённые пункты поселения. С целью снижения затрат муниципального бюджета на содержание детских садов, следует довести суммарную вместимость частных детских учреждений до 20% от проектной вместимости детских садов.</w:t>
      </w:r>
    </w:p>
    <w:p w:rsidR="00F627AE" w:rsidRDefault="00F627AE" w:rsidP="00E95152">
      <w:pPr>
        <w:spacing w:before="120" w:after="120"/>
        <w:ind w:firstLine="709"/>
        <w:jc w:val="both"/>
        <w:rPr>
          <w:sz w:val="26"/>
          <w:szCs w:val="26"/>
        </w:rPr>
      </w:pPr>
      <w:r w:rsidRPr="00BF321D">
        <w:rPr>
          <w:sz w:val="26"/>
          <w:szCs w:val="26"/>
        </w:rPr>
        <w:t>Представленные в таблице данные являются оценочными для определения приблизительного объема строительства детских дошкольных учреждений. При последующем проектировании на стадии проектов планировки необходимо производить расчет в соответствии с уточненными данными по фактической и проектной численности населения, а также в соответствии с нормами региональных нормативов градостроительного проектирования для более рационального распределения проектируемых учреждений по территории.</w:t>
      </w:r>
    </w:p>
    <w:p w:rsidR="00F627AE" w:rsidRPr="00BF321D" w:rsidRDefault="00F627AE" w:rsidP="00E95152">
      <w:pPr>
        <w:spacing w:before="120" w:after="120"/>
        <w:ind w:firstLine="709"/>
        <w:jc w:val="both"/>
        <w:rPr>
          <w:sz w:val="26"/>
          <w:szCs w:val="26"/>
        </w:rPr>
      </w:pPr>
    </w:p>
    <w:p w:rsidR="00F627AE" w:rsidRPr="00BF321D" w:rsidRDefault="00F627AE" w:rsidP="00AF08C4">
      <w:pPr>
        <w:spacing w:before="120" w:after="120"/>
        <w:ind w:left="2124" w:firstLine="708"/>
        <w:outlineLvl w:val="1"/>
        <w:rPr>
          <w:sz w:val="26"/>
          <w:szCs w:val="26"/>
          <w:u w:val="single"/>
        </w:rPr>
      </w:pPr>
      <w:bookmarkStart w:id="97" w:name="_Toc244411165"/>
      <w:bookmarkStart w:id="98" w:name="_Toc325524081"/>
      <w:r>
        <w:rPr>
          <w:sz w:val="26"/>
          <w:szCs w:val="26"/>
          <w:u w:val="single"/>
        </w:rPr>
        <w:t xml:space="preserve">3.3.1.2 </w:t>
      </w:r>
      <w:r w:rsidRPr="00BF321D">
        <w:rPr>
          <w:sz w:val="26"/>
          <w:szCs w:val="26"/>
          <w:u w:val="single"/>
        </w:rPr>
        <w:t>Общеобразовательные школы</w:t>
      </w:r>
      <w:bookmarkEnd w:id="97"/>
      <w:bookmarkEnd w:id="98"/>
    </w:p>
    <w:p w:rsidR="00F627AE" w:rsidRPr="00430F7F" w:rsidRDefault="00F627AE" w:rsidP="00E95152">
      <w:pPr>
        <w:spacing w:before="120" w:after="120"/>
        <w:ind w:firstLine="709"/>
        <w:jc w:val="both"/>
        <w:rPr>
          <w:sz w:val="26"/>
          <w:szCs w:val="26"/>
          <w:highlight w:val="yellow"/>
        </w:rPr>
      </w:pPr>
      <w:r w:rsidRPr="00BF321D">
        <w:rPr>
          <w:sz w:val="26"/>
          <w:szCs w:val="26"/>
        </w:rPr>
        <w:t xml:space="preserve">В </w:t>
      </w:r>
      <w:r w:rsidRPr="00161E36">
        <w:rPr>
          <w:sz w:val="26"/>
          <w:szCs w:val="26"/>
        </w:rPr>
        <w:t>исходный год численность обучающихся детей (школьного возраста) составила 316 человек  из расчета 120 чел. на 1 тыс. жителей.</w:t>
      </w:r>
    </w:p>
    <w:p w:rsidR="00F627AE" w:rsidRPr="00161E36" w:rsidRDefault="00F627AE" w:rsidP="00E95152">
      <w:pPr>
        <w:spacing w:before="120" w:after="120"/>
        <w:ind w:firstLine="709"/>
        <w:jc w:val="both"/>
        <w:rPr>
          <w:sz w:val="26"/>
          <w:szCs w:val="26"/>
        </w:rPr>
      </w:pPr>
      <w:r w:rsidRPr="00BF321D">
        <w:rPr>
          <w:sz w:val="26"/>
          <w:szCs w:val="26"/>
        </w:rPr>
        <w:t xml:space="preserve">На расчетный срок </w:t>
      </w:r>
      <w:r w:rsidRPr="00161E36">
        <w:rPr>
          <w:sz w:val="26"/>
          <w:szCs w:val="26"/>
        </w:rPr>
        <w:t>в соответствии с демографическим прогнозом предполагается 44</w:t>
      </w:r>
      <w:r>
        <w:rPr>
          <w:sz w:val="26"/>
          <w:szCs w:val="26"/>
        </w:rPr>
        <w:t xml:space="preserve">8 </w:t>
      </w:r>
      <w:r w:rsidRPr="00161E36">
        <w:rPr>
          <w:sz w:val="26"/>
          <w:szCs w:val="26"/>
        </w:rPr>
        <w:t>детей школьного возраста.</w:t>
      </w:r>
    </w:p>
    <w:p w:rsidR="00F627AE" w:rsidRPr="00A70552" w:rsidRDefault="00F627AE" w:rsidP="00E95152">
      <w:pPr>
        <w:spacing w:before="120" w:after="120"/>
        <w:ind w:firstLine="709"/>
        <w:jc w:val="both"/>
        <w:rPr>
          <w:sz w:val="26"/>
          <w:szCs w:val="26"/>
        </w:rPr>
      </w:pPr>
      <w:r w:rsidRPr="00BF321D">
        <w:rPr>
          <w:sz w:val="26"/>
          <w:szCs w:val="26"/>
        </w:rPr>
        <w:t xml:space="preserve">В условиях </w:t>
      </w:r>
      <w:r w:rsidRPr="00161E36">
        <w:rPr>
          <w:sz w:val="26"/>
          <w:szCs w:val="26"/>
        </w:rPr>
        <w:t xml:space="preserve">МО нет необходимости строительства новой поселковой школы, так как количество школьных мест превышает прогнозируемое количество </w:t>
      </w:r>
      <w:r w:rsidRPr="00A70552">
        <w:rPr>
          <w:sz w:val="26"/>
          <w:szCs w:val="26"/>
        </w:rPr>
        <w:t>школьников.</w:t>
      </w:r>
    </w:p>
    <w:p w:rsidR="00F627AE" w:rsidRPr="00A70552" w:rsidRDefault="00F627AE" w:rsidP="00E95152">
      <w:pPr>
        <w:spacing w:before="120" w:after="120"/>
        <w:ind w:firstLine="709"/>
        <w:jc w:val="both"/>
        <w:rPr>
          <w:sz w:val="26"/>
          <w:szCs w:val="26"/>
        </w:rPr>
      </w:pPr>
      <w:r w:rsidRPr="00A70552">
        <w:rPr>
          <w:sz w:val="26"/>
          <w:szCs w:val="26"/>
        </w:rPr>
        <w:t>В таблице 3.3.1.2.1 приведена оценка необходимости в строительстве школ к отдельным планировочным районам и предложения по удовлетворительной потребности в местах школ.</w:t>
      </w:r>
    </w:p>
    <w:p w:rsidR="00F627AE" w:rsidRPr="00CB45FA" w:rsidRDefault="00F627AE" w:rsidP="00E95152">
      <w:pPr>
        <w:spacing w:before="120" w:after="120"/>
        <w:ind w:firstLine="709"/>
        <w:jc w:val="right"/>
        <w:rPr>
          <w:i/>
          <w:iCs/>
          <w:sz w:val="26"/>
          <w:szCs w:val="26"/>
        </w:rPr>
      </w:pPr>
      <w:r w:rsidRPr="00CB45FA">
        <w:rPr>
          <w:i/>
          <w:iCs/>
          <w:sz w:val="26"/>
          <w:szCs w:val="26"/>
        </w:rPr>
        <w:t>Таблица 3.3.1.2.1</w:t>
      </w:r>
    </w:p>
    <w:p w:rsidR="00F627AE" w:rsidRPr="00CB45FA" w:rsidRDefault="00F627AE" w:rsidP="00E95152">
      <w:pPr>
        <w:spacing w:before="120" w:after="120"/>
        <w:ind w:firstLine="709"/>
        <w:jc w:val="center"/>
        <w:rPr>
          <w:i/>
          <w:iCs/>
          <w:sz w:val="26"/>
          <w:szCs w:val="26"/>
        </w:rPr>
      </w:pPr>
      <w:r w:rsidRPr="00CB45FA">
        <w:rPr>
          <w:i/>
          <w:iCs/>
          <w:sz w:val="26"/>
          <w:szCs w:val="26"/>
        </w:rPr>
        <w:t>Потребность в местах в школах на расчетный срок и предложения по удовлетворению потребности в школьном строительстве.</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99"/>
        <w:gridCol w:w="1691"/>
        <w:gridCol w:w="1361"/>
        <w:gridCol w:w="1574"/>
        <w:gridCol w:w="1361"/>
        <w:gridCol w:w="1574"/>
        <w:gridCol w:w="1511"/>
      </w:tblGrid>
      <w:tr w:rsidR="00F627AE" w:rsidRPr="00BF321D">
        <w:trPr>
          <w:jc w:val="center"/>
        </w:trPr>
        <w:tc>
          <w:tcPr>
            <w:tcW w:w="0" w:type="auto"/>
            <w:vAlign w:val="center"/>
          </w:tcPr>
          <w:p w:rsidR="00F627AE" w:rsidRPr="00F167FB" w:rsidRDefault="00F627AE" w:rsidP="00E95152">
            <w:pPr>
              <w:jc w:val="center"/>
              <w:rPr>
                <w:b/>
                <w:bCs/>
              </w:rPr>
            </w:pPr>
            <w:r w:rsidRPr="00F167FB">
              <w:rPr>
                <w:b/>
                <w:bCs/>
              </w:rPr>
              <w:t xml:space="preserve">№ </w:t>
            </w:r>
            <w:proofErr w:type="gramStart"/>
            <w:r w:rsidRPr="00F167FB">
              <w:rPr>
                <w:b/>
                <w:bCs/>
              </w:rPr>
              <w:t>п</w:t>
            </w:r>
            <w:proofErr w:type="gramEnd"/>
            <w:r w:rsidRPr="00F167FB">
              <w:rPr>
                <w:b/>
                <w:bCs/>
              </w:rPr>
              <w:t>/п</w:t>
            </w:r>
          </w:p>
        </w:tc>
        <w:tc>
          <w:tcPr>
            <w:tcW w:w="0" w:type="auto"/>
            <w:vAlign w:val="center"/>
          </w:tcPr>
          <w:p w:rsidR="00F627AE" w:rsidRPr="00F167FB" w:rsidRDefault="00F627AE" w:rsidP="00E95152">
            <w:pPr>
              <w:jc w:val="center"/>
              <w:rPr>
                <w:b/>
                <w:bCs/>
              </w:rPr>
            </w:pPr>
            <w:proofErr w:type="spellStart"/>
            <w:proofErr w:type="gramStart"/>
            <w:r w:rsidRPr="00F167FB">
              <w:rPr>
                <w:b/>
                <w:bCs/>
              </w:rPr>
              <w:t>Наименова</w:t>
            </w:r>
            <w:r>
              <w:rPr>
                <w:b/>
                <w:bCs/>
              </w:rPr>
              <w:t>-</w:t>
            </w:r>
            <w:r w:rsidRPr="00F167FB">
              <w:rPr>
                <w:b/>
                <w:bCs/>
              </w:rPr>
              <w:t>ние</w:t>
            </w:r>
            <w:proofErr w:type="spellEnd"/>
            <w:proofErr w:type="gramEnd"/>
            <w:r w:rsidRPr="00F167FB">
              <w:rPr>
                <w:b/>
                <w:bCs/>
              </w:rPr>
              <w:t xml:space="preserve"> планировочн</w:t>
            </w:r>
            <w:r w:rsidRPr="00F167FB">
              <w:rPr>
                <w:b/>
                <w:bCs/>
              </w:rPr>
              <w:lastRenderedPageBreak/>
              <w:t>ого района</w:t>
            </w:r>
          </w:p>
        </w:tc>
        <w:tc>
          <w:tcPr>
            <w:tcW w:w="0" w:type="auto"/>
            <w:vAlign w:val="center"/>
          </w:tcPr>
          <w:p w:rsidR="00F627AE" w:rsidRPr="00BF321D" w:rsidRDefault="00F627AE" w:rsidP="00E95152">
            <w:pPr>
              <w:jc w:val="center"/>
              <w:rPr>
                <w:b/>
                <w:bCs/>
              </w:rPr>
            </w:pPr>
            <w:r w:rsidRPr="00BF321D">
              <w:rPr>
                <w:b/>
                <w:bCs/>
              </w:rPr>
              <w:lastRenderedPageBreak/>
              <w:t xml:space="preserve">Потребность в местах в </w:t>
            </w:r>
            <w:r w:rsidRPr="00BF321D">
              <w:rPr>
                <w:b/>
                <w:bCs/>
              </w:rPr>
              <w:lastRenderedPageBreak/>
              <w:t>школах, мест</w:t>
            </w:r>
          </w:p>
        </w:tc>
        <w:tc>
          <w:tcPr>
            <w:tcW w:w="0" w:type="auto"/>
            <w:vAlign w:val="center"/>
          </w:tcPr>
          <w:p w:rsidR="00F627AE" w:rsidRPr="00BF321D" w:rsidRDefault="00F627AE" w:rsidP="00E95152">
            <w:pPr>
              <w:jc w:val="center"/>
              <w:rPr>
                <w:b/>
                <w:bCs/>
              </w:rPr>
            </w:pPr>
            <w:r w:rsidRPr="00BF321D">
              <w:rPr>
                <w:b/>
                <w:bCs/>
              </w:rPr>
              <w:lastRenderedPageBreak/>
              <w:t>Недостаток</w:t>
            </w:r>
            <w:proofErr w:type="gramStart"/>
            <w:r w:rsidRPr="00BF321D">
              <w:rPr>
                <w:b/>
                <w:bCs/>
              </w:rPr>
              <w:t xml:space="preserve"> (-), </w:t>
            </w:r>
            <w:proofErr w:type="gramEnd"/>
            <w:r w:rsidRPr="00BF321D">
              <w:rPr>
                <w:b/>
                <w:bCs/>
              </w:rPr>
              <w:t xml:space="preserve">избыток (+) мест в </w:t>
            </w:r>
            <w:r w:rsidRPr="00BF321D">
              <w:rPr>
                <w:b/>
                <w:bCs/>
              </w:rPr>
              <w:lastRenderedPageBreak/>
              <w:t>школах с учетом существующих</w:t>
            </w:r>
          </w:p>
        </w:tc>
        <w:tc>
          <w:tcPr>
            <w:tcW w:w="0" w:type="auto"/>
            <w:vAlign w:val="center"/>
          </w:tcPr>
          <w:p w:rsidR="00F627AE" w:rsidRPr="00BF321D" w:rsidRDefault="00F627AE" w:rsidP="00E95152">
            <w:pPr>
              <w:jc w:val="center"/>
              <w:rPr>
                <w:b/>
                <w:bCs/>
              </w:rPr>
            </w:pPr>
            <w:r w:rsidRPr="00BF321D">
              <w:rPr>
                <w:b/>
                <w:bCs/>
              </w:rPr>
              <w:lastRenderedPageBreak/>
              <w:t xml:space="preserve">Потребность в местах в </w:t>
            </w:r>
            <w:r w:rsidRPr="00BF321D">
              <w:rPr>
                <w:b/>
                <w:bCs/>
              </w:rPr>
              <w:lastRenderedPageBreak/>
              <w:t>школах, мест (проект)</w:t>
            </w:r>
          </w:p>
        </w:tc>
        <w:tc>
          <w:tcPr>
            <w:tcW w:w="0" w:type="auto"/>
            <w:vAlign w:val="center"/>
          </w:tcPr>
          <w:p w:rsidR="00F627AE" w:rsidRPr="00BF321D" w:rsidRDefault="00F627AE" w:rsidP="00E95152">
            <w:pPr>
              <w:jc w:val="center"/>
              <w:rPr>
                <w:b/>
                <w:bCs/>
              </w:rPr>
            </w:pPr>
            <w:r w:rsidRPr="00BF321D">
              <w:rPr>
                <w:b/>
                <w:bCs/>
              </w:rPr>
              <w:lastRenderedPageBreak/>
              <w:t>Недостаток</w:t>
            </w:r>
            <w:proofErr w:type="gramStart"/>
            <w:r w:rsidRPr="00BF321D">
              <w:rPr>
                <w:b/>
                <w:bCs/>
              </w:rPr>
              <w:t xml:space="preserve"> (-), </w:t>
            </w:r>
            <w:proofErr w:type="gramEnd"/>
            <w:r w:rsidRPr="00BF321D">
              <w:rPr>
                <w:b/>
                <w:bCs/>
              </w:rPr>
              <w:t xml:space="preserve">избыток (+) мест в </w:t>
            </w:r>
            <w:r w:rsidRPr="00BF321D">
              <w:rPr>
                <w:b/>
                <w:bCs/>
              </w:rPr>
              <w:lastRenderedPageBreak/>
              <w:t>школах с учетом существующих (проект)</w:t>
            </w:r>
          </w:p>
        </w:tc>
        <w:tc>
          <w:tcPr>
            <w:tcW w:w="0" w:type="auto"/>
            <w:vAlign w:val="center"/>
          </w:tcPr>
          <w:p w:rsidR="00F627AE" w:rsidRPr="00BF321D" w:rsidRDefault="00F627AE" w:rsidP="00E95152">
            <w:pPr>
              <w:jc w:val="center"/>
              <w:rPr>
                <w:b/>
                <w:bCs/>
              </w:rPr>
            </w:pPr>
            <w:r w:rsidRPr="00BF321D">
              <w:rPr>
                <w:b/>
                <w:bCs/>
              </w:rPr>
              <w:lastRenderedPageBreak/>
              <w:t xml:space="preserve">Проектные предложения по </w:t>
            </w:r>
            <w:r w:rsidRPr="00BF321D">
              <w:rPr>
                <w:b/>
                <w:bCs/>
              </w:rPr>
              <w:lastRenderedPageBreak/>
              <w:t>школьному строительству</w:t>
            </w:r>
          </w:p>
        </w:tc>
      </w:tr>
      <w:tr w:rsidR="00F627AE" w:rsidRPr="00430F7F">
        <w:trPr>
          <w:jc w:val="center"/>
        </w:trPr>
        <w:tc>
          <w:tcPr>
            <w:tcW w:w="0" w:type="auto"/>
            <w:vAlign w:val="center"/>
          </w:tcPr>
          <w:p w:rsidR="00F627AE" w:rsidRPr="00F167FB" w:rsidRDefault="00F627AE" w:rsidP="00E95152">
            <w:pPr>
              <w:jc w:val="center"/>
            </w:pPr>
            <w:r w:rsidRPr="00F167FB">
              <w:lastRenderedPageBreak/>
              <w:t>1</w:t>
            </w:r>
          </w:p>
        </w:tc>
        <w:tc>
          <w:tcPr>
            <w:tcW w:w="0" w:type="auto"/>
            <w:vAlign w:val="center"/>
          </w:tcPr>
          <w:p w:rsidR="00F627AE" w:rsidRPr="00F167FB" w:rsidRDefault="00F627AE" w:rsidP="00E95152">
            <w:pPr>
              <w:jc w:val="center"/>
            </w:pPr>
            <w:r w:rsidRPr="00F167FB">
              <w:t>Алексеевка</w:t>
            </w:r>
          </w:p>
        </w:tc>
        <w:tc>
          <w:tcPr>
            <w:tcW w:w="0" w:type="auto"/>
            <w:vAlign w:val="center"/>
          </w:tcPr>
          <w:p w:rsidR="00F627AE" w:rsidRPr="00430F7F" w:rsidRDefault="00F627AE" w:rsidP="00E95152">
            <w:pPr>
              <w:jc w:val="center"/>
              <w:rPr>
                <w:highlight w:val="yellow"/>
              </w:rPr>
            </w:pPr>
            <w:r w:rsidRPr="00161E36">
              <w:t>240</w:t>
            </w:r>
          </w:p>
        </w:tc>
        <w:tc>
          <w:tcPr>
            <w:tcW w:w="0" w:type="auto"/>
            <w:vAlign w:val="center"/>
          </w:tcPr>
          <w:p w:rsidR="00F627AE" w:rsidRPr="00430F7F" w:rsidRDefault="00F627AE" w:rsidP="00E95152">
            <w:pPr>
              <w:jc w:val="center"/>
              <w:rPr>
                <w:highlight w:val="yellow"/>
              </w:rPr>
            </w:pPr>
            <w:r w:rsidRPr="00161E36">
              <w:t>+60</w:t>
            </w:r>
          </w:p>
        </w:tc>
        <w:tc>
          <w:tcPr>
            <w:tcW w:w="0" w:type="auto"/>
            <w:vAlign w:val="center"/>
          </w:tcPr>
          <w:p w:rsidR="00F627AE" w:rsidRPr="00430F7F" w:rsidRDefault="00F627AE" w:rsidP="00E95152">
            <w:pPr>
              <w:jc w:val="center"/>
              <w:rPr>
                <w:highlight w:val="yellow"/>
              </w:rPr>
            </w:pPr>
            <w:r w:rsidRPr="00161E36">
              <w:t>289</w:t>
            </w:r>
          </w:p>
        </w:tc>
        <w:tc>
          <w:tcPr>
            <w:tcW w:w="0" w:type="auto"/>
            <w:vAlign w:val="center"/>
          </w:tcPr>
          <w:p w:rsidR="00F627AE" w:rsidRPr="00161E36" w:rsidRDefault="00F627AE" w:rsidP="00E95152">
            <w:pPr>
              <w:jc w:val="center"/>
            </w:pPr>
            <w:r w:rsidRPr="00161E36">
              <w:t>+11</w:t>
            </w:r>
          </w:p>
        </w:tc>
        <w:tc>
          <w:tcPr>
            <w:tcW w:w="0" w:type="auto"/>
            <w:vAlign w:val="center"/>
          </w:tcPr>
          <w:p w:rsidR="00F627AE" w:rsidRPr="00161E36" w:rsidRDefault="00F627AE" w:rsidP="00E95152">
            <w:pPr>
              <w:jc w:val="center"/>
            </w:pPr>
            <w:r w:rsidRPr="00161E36">
              <w:t>-</w:t>
            </w:r>
          </w:p>
        </w:tc>
      </w:tr>
      <w:tr w:rsidR="00F627AE" w:rsidRPr="00430F7F">
        <w:trPr>
          <w:jc w:val="center"/>
        </w:trPr>
        <w:tc>
          <w:tcPr>
            <w:tcW w:w="0" w:type="auto"/>
            <w:vAlign w:val="center"/>
          </w:tcPr>
          <w:p w:rsidR="00F627AE" w:rsidRPr="00F167FB" w:rsidRDefault="00F627AE" w:rsidP="00E95152">
            <w:pPr>
              <w:jc w:val="center"/>
            </w:pPr>
            <w:r w:rsidRPr="00F167FB">
              <w:t>2</w:t>
            </w:r>
          </w:p>
        </w:tc>
        <w:tc>
          <w:tcPr>
            <w:tcW w:w="0" w:type="auto"/>
            <w:vAlign w:val="center"/>
          </w:tcPr>
          <w:p w:rsidR="00F627AE" w:rsidRPr="00F167FB" w:rsidRDefault="00F627AE" w:rsidP="00E95152">
            <w:pPr>
              <w:jc w:val="center"/>
            </w:pPr>
            <w:proofErr w:type="spellStart"/>
            <w:r w:rsidRPr="00F167FB">
              <w:t>нас</w:t>
            </w:r>
            <w:proofErr w:type="gramStart"/>
            <w:r w:rsidRPr="00F167FB">
              <w:t>.п</w:t>
            </w:r>
            <w:proofErr w:type="gramEnd"/>
            <w:r w:rsidRPr="00F167FB">
              <w:t>ункты</w:t>
            </w:r>
            <w:proofErr w:type="spellEnd"/>
            <w:r w:rsidRPr="00F167FB">
              <w:t xml:space="preserve"> поселения</w:t>
            </w:r>
          </w:p>
        </w:tc>
        <w:tc>
          <w:tcPr>
            <w:tcW w:w="0" w:type="auto"/>
            <w:vAlign w:val="center"/>
          </w:tcPr>
          <w:p w:rsidR="00F627AE" w:rsidRPr="00430F7F" w:rsidRDefault="00F627AE" w:rsidP="00E95152">
            <w:pPr>
              <w:jc w:val="center"/>
              <w:rPr>
                <w:highlight w:val="yellow"/>
              </w:rPr>
            </w:pPr>
            <w:r w:rsidRPr="00161E36">
              <w:t>76</w:t>
            </w:r>
          </w:p>
        </w:tc>
        <w:tc>
          <w:tcPr>
            <w:tcW w:w="0" w:type="auto"/>
            <w:vAlign w:val="center"/>
          </w:tcPr>
          <w:p w:rsidR="00F627AE" w:rsidRPr="00430F7F" w:rsidRDefault="00F627AE" w:rsidP="00161E36">
            <w:pPr>
              <w:jc w:val="center"/>
              <w:rPr>
                <w:highlight w:val="yellow"/>
              </w:rPr>
            </w:pPr>
            <w:r w:rsidRPr="00161E36">
              <w:t>+</w:t>
            </w:r>
            <w:r>
              <w:t>85</w:t>
            </w:r>
          </w:p>
        </w:tc>
        <w:tc>
          <w:tcPr>
            <w:tcW w:w="0" w:type="auto"/>
            <w:vAlign w:val="center"/>
          </w:tcPr>
          <w:p w:rsidR="00F627AE" w:rsidRPr="00161E36" w:rsidRDefault="00F627AE" w:rsidP="00E95152">
            <w:pPr>
              <w:jc w:val="center"/>
            </w:pPr>
            <w:r w:rsidRPr="00161E36">
              <w:t>159</w:t>
            </w:r>
          </w:p>
        </w:tc>
        <w:tc>
          <w:tcPr>
            <w:tcW w:w="0" w:type="auto"/>
            <w:vAlign w:val="center"/>
          </w:tcPr>
          <w:p w:rsidR="00F627AE" w:rsidRPr="00161E36" w:rsidRDefault="00F627AE" w:rsidP="00161E36">
            <w:pPr>
              <w:jc w:val="center"/>
            </w:pPr>
            <w:r w:rsidRPr="00161E36">
              <w:t>+2</w:t>
            </w:r>
          </w:p>
        </w:tc>
        <w:tc>
          <w:tcPr>
            <w:tcW w:w="0" w:type="auto"/>
            <w:vAlign w:val="center"/>
          </w:tcPr>
          <w:p w:rsidR="00F627AE" w:rsidRPr="00161E36" w:rsidRDefault="00F627AE" w:rsidP="00E95152">
            <w:pPr>
              <w:jc w:val="center"/>
            </w:pPr>
            <w:r w:rsidRPr="00161E36">
              <w:t>-</w:t>
            </w:r>
          </w:p>
        </w:tc>
      </w:tr>
      <w:tr w:rsidR="00F627AE" w:rsidRPr="00430F7F">
        <w:trPr>
          <w:jc w:val="center"/>
        </w:trPr>
        <w:tc>
          <w:tcPr>
            <w:tcW w:w="0" w:type="auto"/>
            <w:vAlign w:val="center"/>
          </w:tcPr>
          <w:p w:rsidR="00F627AE" w:rsidRPr="00F167FB" w:rsidRDefault="00F627AE" w:rsidP="00E95152">
            <w:pPr>
              <w:jc w:val="center"/>
            </w:pPr>
          </w:p>
        </w:tc>
        <w:tc>
          <w:tcPr>
            <w:tcW w:w="0" w:type="auto"/>
            <w:vAlign w:val="center"/>
          </w:tcPr>
          <w:p w:rsidR="00F627AE" w:rsidRPr="00F167FB" w:rsidRDefault="00F627AE" w:rsidP="00E95152">
            <w:pPr>
              <w:jc w:val="center"/>
              <w:rPr>
                <w:b/>
                <w:bCs/>
              </w:rPr>
            </w:pPr>
            <w:r w:rsidRPr="00F167FB">
              <w:rPr>
                <w:b/>
                <w:bCs/>
              </w:rPr>
              <w:t>Итого:</w:t>
            </w:r>
          </w:p>
        </w:tc>
        <w:tc>
          <w:tcPr>
            <w:tcW w:w="0" w:type="auto"/>
            <w:vAlign w:val="center"/>
          </w:tcPr>
          <w:p w:rsidR="00F627AE" w:rsidRPr="00430F7F" w:rsidRDefault="00F627AE" w:rsidP="00E95152">
            <w:pPr>
              <w:jc w:val="center"/>
              <w:rPr>
                <w:highlight w:val="yellow"/>
              </w:rPr>
            </w:pPr>
            <w:r w:rsidRPr="00161E36">
              <w:t>316</w:t>
            </w:r>
          </w:p>
        </w:tc>
        <w:tc>
          <w:tcPr>
            <w:tcW w:w="0" w:type="auto"/>
            <w:vAlign w:val="center"/>
          </w:tcPr>
          <w:p w:rsidR="00F627AE" w:rsidRPr="00430F7F" w:rsidRDefault="00F627AE" w:rsidP="00161E36">
            <w:pPr>
              <w:jc w:val="center"/>
              <w:rPr>
                <w:highlight w:val="yellow"/>
              </w:rPr>
            </w:pPr>
            <w:r w:rsidRPr="00161E36">
              <w:t>+145</w:t>
            </w:r>
          </w:p>
        </w:tc>
        <w:tc>
          <w:tcPr>
            <w:tcW w:w="0" w:type="auto"/>
            <w:vAlign w:val="center"/>
          </w:tcPr>
          <w:p w:rsidR="00F627AE" w:rsidRPr="00161E36" w:rsidRDefault="00F627AE" w:rsidP="00E95152">
            <w:pPr>
              <w:jc w:val="center"/>
            </w:pPr>
            <w:r w:rsidRPr="00161E36">
              <w:t>448</w:t>
            </w:r>
          </w:p>
        </w:tc>
        <w:tc>
          <w:tcPr>
            <w:tcW w:w="0" w:type="auto"/>
            <w:vAlign w:val="center"/>
          </w:tcPr>
          <w:p w:rsidR="00F627AE" w:rsidRPr="00161E36" w:rsidRDefault="00F627AE" w:rsidP="00E95152">
            <w:pPr>
              <w:jc w:val="center"/>
            </w:pPr>
            <w:r w:rsidRPr="00161E36">
              <w:t>13</w:t>
            </w:r>
          </w:p>
        </w:tc>
        <w:tc>
          <w:tcPr>
            <w:tcW w:w="0" w:type="auto"/>
            <w:vAlign w:val="center"/>
          </w:tcPr>
          <w:p w:rsidR="00F627AE" w:rsidRPr="00161E36" w:rsidRDefault="00F627AE" w:rsidP="00E95152">
            <w:pPr>
              <w:jc w:val="center"/>
            </w:pPr>
            <w:r w:rsidRPr="00161E36">
              <w:t>--</w:t>
            </w:r>
          </w:p>
          <w:p w:rsidR="00F627AE" w:rsidRPr="00161E36" w:rsidRDefault="00F627AE" w:rsidP="00E95152">
            <w:pPr>
              <w:jc w:val="center"/>
            </w:pPr>
          </w:p>
        </w:tc>
      </w:tr>
    </w:tbl>
    <w:p w:rsidR="00F627AE" w:rsidRDefault="00F627AE" w:rsidP="00624A6A">
      <w:pPr>
        <w:spacing w:before="120" w:after="120"/>
        <w:ind w:firstLine="709"/>
        <w:jc w:val="both"/>
        <w:rPr>
          <w:sz w:val="26"/>
          <w:szCs w:val="26"/>
        </w:rPr>
      </w:pPr>
      <w:r w:rsidRPr="00161E36">
        <w:rPr>
          <w:sz w:val="26"/>
          <w:szCs w:val="26"/>
        </w:rPr>
        <w:t>Резервные места в школе МО</w:t>
      </w:r>
      <w:r>
        <w:rPr>
          <w:sz w:val="26"/>
          <w:szCs w:val="26"/>
        </w:rPr>
        <w:t xml:space="preserve"> </w:t>
      </w:r>
      <w:r w:rsidRPr="00161E36">
        <w:rPr>
          <w:sz w:val="26"/>
          <w:szCs w:val="26"/>
        </w:rPr>
        <w:t xml:space="preserve">за расчетный </w:t>
      </w:r>
      <w:proofErr w:type="gramStart"/>
      <w:r w:rsidRPr="00161E36">
        <w:rPr>
          <w:sz w:val="26"/>
          <w:szCs w:val="26"/>
        </w:rPr>
        <w:t>срок</w:t>
      </w:r>
      <w:proofErr w:type="gramEnd"/>
      <w:r w:rsidRPr="00161E36">
        <w:rPr>
          <w:sz w:val="26"/>
          <w:szCs w:val="26"/>
        </w:rPr>
        <w:t xml:space="preserve"> таким образом, могут быть оценены в 13 мест. Межшкольные учебные комбинаты и помещения для внешкольных занятий можно разместить в школьных зданиях. Проектными решениями предлагается модернизация  школы в </w:t>
      </w:r>
      <w:proofErr w:type="spellStart"/>
      <w:r w:rsidRPr="00161E36">
        <w:rPr>
          <w:sz w:val="26"/>
          <w:szCs w:val="26"/>
        </w:rPr>
        <w:t>п</w:t>
      </w:r>
      <w:r>
        <w:rPr>
          <w:sz w:val="26"/>
          <w:szCs w:val="26"/>
        </w:rPr>
        <w:t>ос</w:t>
      </w:r>
      <w:proofErr w:type="gramStart"/>
      <w:r w:rsidRPr="00161E36">
        <w:rPr>
          <w:sz w:val="26"/>
          <w:szCs w:val="26"/>
        </w:rPr>
        <w:t>.А</w:t>
      </w:r>
      <w:proofErr w:type="gramEnd"/>
      <w:r w:rsidRPr="00161E36">
        <w:rPr>
          <w:sz w:val="26"/>
          <w:szCs w:val="26"/>
        </w:rPr>
        <w:t>лексеевка</w:t>
      </w:r>
      <w:proofErr w:type="spellEnd"/>
      <w:r w:rsidRPr="00161E36">
        <w:rPr>
          <w:sz w:val="26"/>
          <w:szCs w:val="26"/>
        </w:rPr>
        <w:t xml:space="preserve">. </w:t>
      </w:r>
      <w:bookmarkStart w:id="99" w:name="_Toc325524082"/>
    </w:p>
    <w:p w:rsidR="00F627AE" w:rsidRDefault="00F627AE" w:rsidP="00624A6A">
      <w:pPr>
        <w:spacing w:before="120" w:after="120"/>
        <w:ind w:firstLine="709"/>
        <w:jc w:val="both"/>
        <w:rPr>
          <w:sz w:val="26"/>
          <w:szCs w:val="26"/>
        </w:rPr>
      </w:pPr>
    </w:p>
    <w:p w:rsidR="00F627AE" w:rsidRPr="00BF321D" w:rsidRDefault="00F627AE" w:rsidP="00AF08C4">
      <w:pPr>
        <w:spacing w:before="120" w:after="120"/>
        <w:ind w:left="1415" w:firstLine="709"/>
        <w:jc w:val="both"/>
        <w:rPr>
          <w:sz w:val="26"/>
          <w:szCs w:val="26"/>
          <w:u w:val="single"/>
        </w:rPr>
      </w:pPr>
      <w:r>
        <w:rPr>
          <w:sz w:val="26"/>
          <w:szCs w:val="26"/>
          <w:u w:val="single"/>
        </w:rPr>
        <w:t xml:space="preserve">3.3.1.3 </w:t>
      </w:r>
      <w:r w:rsidRPr="00BF321D">
        <w:rPr>
          <w:sz w:val="26"/>
          <w:szCs w:val="26"/>
          <w:u w:val="single"/>
        </w:rPr>
        <w:t>Учреждения среднего специального образования</w:t>
      </w:r>
      <w:bookmarkEnd w:id="99"/>
    </w:p>
    <w:p w:rsidR="00F627AE" w:rsidRPr="00BF321D" w:rsidRDefault="00F627AE" w:rsidP="00E95152">
      <w:pPr>
        <w:spacing w:before="120" w:after="120"/>
        <w:ind w:firstLine="709"/>
        <w:jc w:val="both"/>
        <w:rPr>
          <w:sz w:val="26"/>
          <w:szCs w:val="26"/>
        </w:rPr>
      </w:pPr>
      <w:r w:rsidRPr="00BF321D">
        <w:rPr>
          <w:sz w:val="26"/>
          <w:szCs w:val="26"/>
        </w:rPr>
        <w:t>Проектом генерального плана не предусмотрено мероприятий по строительству новых средних учебных заведений, реконструкции, требующей расширения и выделения новых земельных участков.</w:t>
      </w:r>
    </w:p>
    <w:p w:rsidR="00F627AE" w:rsidRDefault="00F627AE" w:rsidP="00E95152">
      <w:pPr>
        <w:spacing w:before="120" w:after="120"/>
        <w:ind w:firstLine="709"/>
        <w:jc w:val="both"/>
        <w:rPr>
          <w:sz w:val="26"/>
          <w:szCs w:val="26"/>
        </w:rPr>
      </w:pPr>
      <w:r w:rsidRPr="00BF321D">
        <w:rPr>
          <w:sz w:val="26"/>
          <w:szCs w:val="26"/>
        </w:rPr>
        <w:t>Ввиду того, что все учреждения высшего и среднего специального образования  находятся в ведение Администрации Саратовской области, вопросы их развития должны быть отражены в документах территориального планирования области, где нет подобных положений.</w:t>
      </w:r>
    </w:p>
    <w:p w:rsidR="00F627AE" w:rsidRPr="00BF321D" w:rsidRDefault="00F627AE" w:rsidP="00E95152">
      <w:pPr>
        <w:spacing w:before="120" w:after="120"/>
        <w:ind w:firstLine="709"/>
        <w:jc w:val="both"/>
        <w:rPr>
          <w:sz w:val="26"/>
          <w:szCs w:val="26"/>
        </w:rPr>
      </w:pPr>
    </w:p>
    <w:p w:rsidR="00F627AE" w:rsidRPr="00AA01B0" w:rsidRDefault="00F627AE" w:rsidP="00AA01B0">
      <w:pPr>
        <w:keepNext/>
        <w:numPr>
          <w:ilvl w:val="2"/>
          <w:numId w:val="29"/>
        </w:numPr>
        <w:spacing w:before="120" w:after="120"/>
        <w:outlineLvl w:val="2"/>
        <w:rPr>
          <w:i/>
          <w:iCs/>
          <w:sz w:val="26"/>
          <w:szCs w:val="26"/>
        </w:rPr>
      </w:pPr>
      <w:bookmarkStart w:id="100" w:name="_Toc244407707"/>
      <w:bookmarkStart w:id="101" w:name="_Toc244410168"/>
      <w:bookmarkStart w:id="102" w:name="_Toc244411166"/>
      <w:bookmarkStart w:id="103" w:name="_Toc325524083"/>
      <w:r w:rsidRPr="00AA01B0">
        <w:rPr>
          <w:i/>
          <w:iCs/>
          <w:sz w:val="26"/>
          <w:szCs w:val="26"/>
        </w:rPr>
        <w:t>Учреждения здравоохранения</w:t>
      </w:r>
      <w:bookmarkEnd w:id="100"/>
      <w:bookmarkEnd w:id="101"/>
      <w:bookmarkEnd w:id="102"/>
      <w:bookmarkEnd w:id="103"/>
    </w:p>
    <w:p w:rsidR="00F627AE" w:rsidRPr="00AA01B0" w:rsidRDefault="00F627AE" w:rsidP="00AA01B0">
      <w:pPr>
        <w:spacing w:before="120" w:after="120"/>
        <w:ind w:left="708" w:firstLine="708"/>
        <w:outlineLvl w:val="1"/>
        <w:rPr>
          <w:sz w:val="26"/>
          <w:szCs w:val="26"/>
          <w:u w:val="single"/>
        </w:rPr>
      </w:pPr>
      <w:bookmarkStart w:id="104" w:name="_Toc244411167"/>
      <w:bookmarkStart w:id="105" w:name="_Toc325524084"/>
      <w:r>
        <w:rPr>
          <w:sz w:val="26"/>
          <w:szCs w:val="26"/>
          <w:u w:val="single"/>
        </w:rPr>
        <w:t xml:space="preserve">3.3.2.1  </w:t>
      </w:r>
      <w:r w:rsidRPr="00AA01B0">
        <w:rPr>
          <w:sz w:val="26"/>
          <w:szCs w:val="26"/>
          <w:u w:val="single"/>
        </w:rPr>
        <w:t>Учреждения здравоохранения стандартного типа.</w:t>
      </w:r>
      <w:bookmarkEnd w:id="104"/>
      <w:bookmarkEnd w:id="105"/>
    </w:p>
    <w:p w:rsidR="00F627AE" w:rsidRPr="00AA01B0" w:rsidRDefault="00F627AE" w:rsidP="00E95152">
      <w:pPr>
        <w:spacing w:before="120" w:after="120"/>
        <w:ind w:firstLine="709"/>
        <w:jc w:val="both"/>
        <w:rPr>
          <w:sz w:val="26"/>
          <w:szCs w:val="26"/>
        </w:rPr>
      </w:pPr>
      <w:r w:rsidRPr="00AA01B0">
        <w:rPr>
          <w:sz w:val="26"/>
          <w:szCs w:val="26"/>
        </w:rPr>
        <w:t xml:space="preserve">Муниципальное образование не обеспечено больничными местами – стационарные больничные места  находятся только в ЦРБ в г. Хвалынске, с достаточно хорошей транспортной доступностью. Ввиду этого в проекте генерального плана не предусмотрено строительство новых больниц и новых стационарных лечебных учреждений. </w:t>
      </w:r>
    </w:p>
    <w:p w:rsidR="00F627AE" w:rsidRPr="00BF321D" w:rsidRDefault="00F627AE" w:rsidP="006007BE">
      <w:pPr>
        <w:spacing w:before="120" w:after="120"/>
        <w:ind w:left="708" w:firstLine="708"/>
        <w:outlineLvl w:val="1"/>
        <w:rPr>
          <w:sz w:val="26"/>
          <w:szCs w:val="26"/>
          <w:u w:val="single"/>
        </w:rPr>
      </w:pPr>
      <w:bookmarkStart w:id="106" w:name="_Toc244411168"/>
      <w:bookmarkStart w:id="107" w:name="_Toc325524085"/>
      <w:r>
        <w:rPr>
          <w:sz w:val="26"/>
          <w:szCs w:val="26"/>
          <w:u w:val="single"/>
        </w:rPr>
        <w:t xml:space="preserve">3.3.2.2 </w:t>
      </w:r>
      <w:r w:rsidRPr="00BF321D">
        <w:rPr>
          <w:sz w:val="26"/>
          <w:szCs w:val="26"/>
          <w:u w:val="single"/>
        </w:rPr>
        <w:t>Амбулаторно-поликлинические учреждения</w:t>
      </w:r>
      <w:bookmarkEnd w:id="106"/>
      <w:bookmarkEnd w:id="107"/>
    </w:p>
    <w:p w:rsidR="00F627AE" w:rsidRPr="0052411C" w:rsidRDefault="00F627AE" w:rsidP="00E95152">
      <w:pPr>
        <w:spacing w:before="120" w:after="120"/>
        <w:ind w:firstLine="709"/>
        <w:jc w:val="both"/>
        <w:rPr>
          <w:sz w:val="26"/>
          <w:szCs w:val="26"/>
        </w:rPr>
      </w:pPr>
      <w:r w:rsidRPr="00BF321D">
        <w:rPr>
          <w:sz w:val="26"/>
          <w:szCs w:val="26"/>
        </w:rPr>
        <w:t xml:space="preserve">В рамках действующих национальных проектов, федеральных и областных целевых программ уделяется приоритетное внимание </w:t>
      </w:r>
      <w:proofErr w:type="spellStart"/>
      <w:r w:rsidRPr="00BF321D">
        <w:rPr>
          <w:sz w:val="26"/>
          <w:szCs w:val="26"/>
        </w:rPr>
        <w:t>стационарзамещающим</w:t>
      </w:r>
      <w:proofErr w:type="spellEnd"/>
      <w:r w:rsidRPr="00BF321D">
        <w:rPr>
          <w:sz w:val="26"/>
          <w:szCs w:val="26"/>
        </w:rPr>
        <w:t xml:space="preserve"> формам медицинского обслуживания, прежде всего, поликлинической сети и формированию диагностических и консультационных центров. В томе 1-м отмечалось, что в </w:t>
      </w:r>
      <w:r w:rsidRPr="0052411C">
        <w:rPr>
          <w:sz w:val="26"/>
          <w:szCs w:val="26"/>
        </w:rPr>
        <w:t>поселении  действуют амб</w:t>
      </w:r>
      <w:r>
        <w:rPr>
          <w:sz w:val="26"/>
          <w:szCs w:val="26"/>
        </w:rPr>
        <w:t>у</w:t>
      </w:r>
      <w:r w:rsidRPr="0052411C">
        <w:rPr>
          <w:sz w:val="26"/>
          <w:szCs w:val="26"/>
        </w:rPr>
        <w:t xml:space="preserve">латория в </w:t>
      </w:r>
      <w:proofErr w:type="spellStart"/>
      <w:r>
        <w:rPr>
          <w:sz w:val="26"/>
          <w:szCs w:val="26"/>
        </w:rPr>
        <w:t>по</w:t>
      </w:r>
      <w:r w:rsidRPr="0052411C">
        <w:rPr>
          <w:sz w:val="26"/>
          <w:szCs w:val="26"/>
        </w:rPr>
        <w:t>с</w:t>
      </w:r>
      <w:proofErr w:type="gramStart"/>
      <w:r w:rsidRPr="0052411C">
        <w:rPr>
          <w:sz w:val="26"/>
          <w:szCs w:val="26"/>
        </w:rPr>
        <w:t>.А</w:t>
      </w:r>
      <w:proofErr w:type="gramEnd"/>
      <w:r w:rsidRPr="0052411C">
        <w:rPr>
          <w:sz w:val="26"/>
          <w:szCs w:val="26"/>
        </w:rPr>
        <w:t>лексеевка</w:t>
      </w:r>
      <w:proofErr w:type="spellEnd"/>
      <w:r w:rsidRPr="0052411C">
        <w:rPr>
          <w:sz w:val="26"/>
          <w:szCs w:val="26"/>
        </w:rPr>
        <w:t xml:space="preserve"> и ФАП в остальных населенных пунктах. </w:t>
      </w:r>
    </w:p>
    <w:p w:rsidR="00F627AE" w:rsidRDefault="00F627AE" w:rsidP="0052411C">
      <w:pPr>
        <w:spacing w:before="120" w:after="120"/>
        <w:jc w:val="both"/>
        <w:rPr>
          <w:sz w:val="26"/>
          <w:szCs w:val="26"/>
        </w:rPr>
      </w:pPr>
      <w:r w:rsidRPr="0052411C">
        <w:rPr>
          <w:sz w:val="26"/>
          <w:szCs w:val="26"/>
        </w:rPr>
        <w:t>Необходим капитальный ремонт и переоснащение всех действующих</w:t>
      </w:r>
      <w:r>
        <w:rPr>
          <w:sz w:val="26"/>
          <w:szCs w:val="26"/>
        </w:rPr>
        <w:t xml:space="preserve"> </w:t>
      </w:r>
      <w:proofErr w:type="spellStart"/>
      <w:r w:rsidRPr="0052411C">
        <w:rPr>
          <w:sz w:val="26"/>
          <w:szCs w:val="26"/>
        </w:rPr>
        <w:t>ФАПов</w:t>
      </w:r>
      <w:proofErr w:type="spellEnd"/>
      <w:r w:rsidRPr="0052411C">
        <w:rPr>
          <w:sz w:val="26"/>
          <w:szCs w:val="26"/>
        </w:rPr>
        <w:t xml:space="preserve"> в Алексеевском МО.  </w:t>
      </w:r>
    </w:p>
    <w:p w:rsidR="00F627AE" w:rsidRPr="0052411C" w:rsidRDefault="00F627AE" w:rsidP="006007BE">
      <w:pPr>
        <w:spacing w:before="120" w:after="120"/>
        <w:rPr>
          <w:sz w:val="26"/>
          <w:szCs w:val="26"/>
        </w:rPr>
      </w:pPr>
    </w:p>
    <w:p w:rsidR="00F627AE" w:rsidRPr="00BF321D" w:rsidRDefault="00F627AE" w:rsidP="006007BE">
      <w:pPr>
        <w:spacing w:before="120" w:after="120"/>
        <w:ind w:left="708" w:firstLine="708"/>
        <w:outlineLvl w:val="1"/>
        <w:rPr>
          <w:sz w:val="26"/>
          <w:szCs w:val="26"/>
          <w:u w:val="single"/>
        </w:rPr>
      </w:pPr>
      <w:bookmarkStart w:id="108" w:name="_Toc244411169"/>
      <w:bookmarkStart w:id="109" w:name="_Toc325524086"/>
      <w:r w:rsidRPr="006007BE">
        <w:rPr>
          <w:sz w:val="26"/>
          <w:szCs w:val="26"/>
        </w:rPr>
        <w:t xml:space="preserve">           </w:t>
      </w:r>
      <w:r>
        <w:rPr>
          <w:sz w:val="26"/>
          <w:szCs w:val="26"/>
          <w:u w:val="single"/>
        </w:rPr>
        <w:t xml:space="preserve">3.3.2.3    </w:t>
      </w:r>
      <w:r w:rsidRPr="00BF321D">
        <w:rPr>
          <w:sz w:val="26"/>
          <w:szCs w:val="26"/>
          <w:u w:val="single"/>
        </w:rPr>
        <w:t>Скорая медицинская помощь</w:t>
      </w:r>
      <w:bookmarkEnd w:id="108"/>
      <w:bookmarkEnd w:id="109"/>
    </w:p>
    <w:p w:rsidR="00F627AE" w:rsidRDefault="00F627AE" w:rsidP="00E95152">
      <w:pPr>
        <w:spacing w:before="120" w:after="120"/>
        <w:ind w:firstLine="709"/>
        <w:jc w:val="both"/>
        <w:rPr>
          <w:sz w:val="26"/>
          <w:szCs w:val="26"/>
        </w:rPr>
      </w:pPr>
      <w:r w:rsidRPr="00BF321D">
        <w:rPr>
          <w:sz w:val="26"/>
          <w:szCs w:val="26"/>
        </w:rPr>
        <w:lastRenderedPageBreak/>
        <w:t>При формировании проектных решений по развитию системы скорой помощи поселения была взята норма СНиП 2.07.01-89</w:t>
      </w:r>
      <w:r w:rsidRPr="00BF321D">
        <w:rPr>
          <w:sz w:val="26"/>
          <w:szCs w:val="26"/>
          <w:vertAlign w:val="superscript"/>
        </w:rPr>
        <w:t>*</w:t>
      </w:r>
      <w:r w:rsidRPr="00BF321D">
        <w:rPr>
          <w:sz w:val="26"/>
          <w:szCs w:val="26"/>
        </w:rPr>
        <w:t xml:space="preserve"> «Градостроительство. Планировка и застройка городских и сельских поселений», при которой необходимо по расчету 2 автомобиля на расчетный срок на 10 тыс. жителей (в том числе один резервный).  Так как МО не может быть оснащено по расчёту отдельной станцией скорой помощи на расчетный срок, то необходимы рекомендации по расширению станций скорой помощи  в г. Хвалынске.</w:t>
      </w:r>
    </w:p>
    <w:p w:rsidR="00F627AE" w:rsidRPr="00BF321D" w:rsidRDefault="00F627AE" w:rsidP="00E95152">
      <w:pPr>
        <w:spacing w:before="120" w:after="120"/>
        <w:ind w:firstLine="709"/>
        <w:jc w:val="both"/>
        <w:rPr>
          <w:sz w:val="26"/>
          <w:szCs w:val="26"/>
        </w:rPr>
      </w:pPr>
    </w:p>
    <w:p w:rsidR="00F627AE" w:rsidRDefault="00F627AE" w:rsidP="00AA01B0">
      <w:pPr>
        <w:keepNext/>
        <w:spacing w:before="120" w:after="120"/>
        <w:ind w:left="1416"/>
        <w:outlineLvl w:val="2"/>
        <w:rPr>
          <w:i/>
          <w:iCs/>
          <w:sz w:val="26"/>
          <w:szCs w:val="26"/>
        </w:rPr>
      </w:pPr>
      <w:bookmarkStart w:id="110" w:name="_Toc244407708"/>
      <w:bookmarkStart w:id="111" w:name="_Toc244410169"/>
      <w:bookmarkStart w:id="112" w:name="_Toc244411170"/>
      <w:bookmarkStart w:id="113" w:name="_Toc325524087"/>
      <w:r>
        <w:rPr>
          <w:i/>
          <w:iCs/>
          <w:sz w:val="26"/>
          <w:szCs w:val="26"/>
        </w:rPr>
        <w:t xml:space="preserve">3.3.3 </w:t>
      </w:r>
      <w:r w:rsidRPr="00BF321D">
        <w:rPr>
          <w:i/>
          <w:iCs/>
          <w:sz w:val="26"/>
          <w:szCs w:val="26"/>
        </w:rPr>
        <w:t>Спортивные и физкультурно-оздоровительные учреждения</w:t>
      </w:r>
      <w:bookmarkEnd w:id="110"/>
      <w:bookmarkEnd w:id="111"/>
      <w:bookmarkEnd w:id="112"/>
      <w:bookmarkEnd w:id="113"/>
    </w:p>
    <w:p w:rsidR="00F627AE" w:rsidRPr="00BF321D" w:rsidRDefault="00F627AE" w:rsidP="00AA01B0">
      <w:pPr>
        <w:keepNext/>
        <w:spacing w:before="120" w:after="120"/>
        <w:ind w:left="3018"/>
        <w:outlineLvl w:val="2"/>
        <w:rPr>
          <w:i/>
          <w:iCs/>
          <w:sz w:val="26"/>
          <w:szCs w:val="26"/>
        </w:rPr>
      </w:pPr>
    </w:p>
    <w:p w:rsidR="00F627AE" w:rsidRDefault="00F627AE" w:rsidP="00E95152">
      <w:pPr>
        <w:spacing w:before="120" w:after="120"/>
        <w:ind w:firstLine="709"/>
        <w:jc w:val="both"/>
        <w:rPr>
          <w:sz w:val="26"/>
          <w:szCs w:val="26"/>
        </w:rPr>
      </w:pPr>
      <w:r w:rsidRPr="00BF321D">
        <w:rPr>
          <w:sz w:val="26"/>
          <w:szCs w:val="26"/>
        </w:rPr>
        <w:t>В соответствии с Федеральной целевой программой «Развитие физической культуры и спорта в РФ на 2006 – 2015гг». К 2015г. необходимо довести численность занимающ</w:t>
      </w:r>
      <w:r>
        <w:rPr>
          <w:sz w:val="26"/>
          <w:szCs w:val="26"/>
        </w:rPr>
        <w:t>ихс</w:t>
      </w:r>
      <w:r w:rsidRPr="00BF321D">
        <w:rPr>
          <w:sz w:val="26"/>
          <w:szCs w:val="26"/>
        </w:rPr>
        <w:t>я физкультурой и спортом до 30% населения или 0.25 тыс. человек применительно к МО</w:t>
      </w:r>
      <w:r w:rsidRPr="0052411C">
        <w:rPr>
          <w:sz w:val="26"/>
          <w:szCs w:val="26"/>
        </w:rPr>
        <w:t xml:space="preserve">. </w:t>
      </w:r>
      <w:proofErr w:type="gramStart"/>
      <w:r w:rsidRPr="0052411C">
        <w:rPr>
          <w:sz w:val="26"/>
          <w:szCs w:val="26"/>
        </w:rPr>
        <w:t>Так как в поселении нет существующих спортивных залов, то в центре поселения необходимо строительство новых физкультурно-оздоровительного центров и стадионов.</w:t>
      </w:r>
      <w:proofErr w:type="gramEnd"/>
    </w:p>
    <w:p w:rsidR="00F627AE" w:rsidRPr="0052411C" w:rsidRDefault="00F627AE" w:rsidP="001F1F43">
      <w:pPr>
        <w:spacing w:before="120" w:after="120"/>
        <w:ind w:firstLine="709"/>
        <w:jc w:val="center"/>
        <w:rPr>
          <w:sz w:val="26"/>
          <w:szCs w:val="26"/>
        </w:rPr>
      </w:pPr>
    </w:p>
    <w:p w:rsidR="00F627AE" w:rsidRDefault="00F627AE" w:rsidP="001F1F43">
      <w:pPr>
        <w:keepNext/>
        <w:spacing w:before="120" w:after="120"/>
        <w:ind w:left="2124" w:firstLine="708"/>
        <w:outlineLvl w:val="2"/>
        <w:rPr>
          <w:i/>
          <w:iCs/>
          <w:sz w:val="26"/>
          <w:szCs w:val="26"/>
        </w:rPr>
      </w:pPr>
      <w:bookmarkStart w:id="114" w:name="_Toc244407709"/>
      <w:bookmarkStart w:id="115" w:name="_Toc244410170"/>
      <w:bookmarkStart w:id="116" w:name="_Toc244411171"/>
      <w:bookmarkStart w:id="117" w:name="_Toc325524088"/>
      <w:r>
        <w:rPr>
          <w:i/>
          <w:iCs/>
          <w:sz w:val="26"/>
          <w:szCs w:val="26"/>
        </w:rPr>
        <w:t xml:space="preserve">3.3.4 </w:t>
      </w:r>
      <w:r w:rsidRPr="00BF321D">
        <w:rPr>
          <w:i/>
          <w:iCs/>
          <w:sz w:val="26"/>
          <w:szCs w:val="26"/>
        </w:rPr>
        <w:t>Коммунальные объекты</w:t>
      </w:r>
      <w:bookmarkEnd w:id="114"/>
      <w:bookmarkEnd w:id="115"/>
      <w:bookmarkEnd w:id="116"/>
      <w:bookmarkEnd w:id="117"/>
    </w:p>
    <w:p w:rsidR="00F627AE" w:rsidRPr="00BF321D" w:rsidRDefault="00F627AE" w:rsidP="00BE643B">
      <w:pPr>
        <w:keepNext/>
        <w:spacing w:before="120" w:after="120"/>
        <w:ind w:left="1416"/>
        <w:outlineLvl w:val="2"/>
        <w:rPr>
          <w:i/>
          <w:iCs/>
          <w:sz w:val="26"/>
          <w:szCs w:val="26"/>
        </w:rPr>
      </w:pPr>
    </w:p>
    <w:p w:rsidR="00F627AE" w:rsidRPr="0052411C" w:rsidRDefault="00F627AE" w:rsidP="00E95152">
      <w:pPr>
        <w:spacing w:before="120" w:after="120"/>
        <w:ind w:firstLine="709"/>
        <w:jc w:val="both"/>
        <w:rPr>
          <w:sz w:val="26"/>
          <w:szCs w:val="26"/>
        </w:rPr>
      </w:pPr>
      <w:r w:rsidRPr="00BF321D">
        <w:rPr>
          <w:b/>
          <w:bCs/>
          <w:sz w:val="26"/>
          <w:szCs w:val="26"/>
        </w:rPr>
        <w:t>Бани.</w:t>
      </w:r>
      <w:r w:rsidRPr="00BF321D">
        <w:rPr>
          <w:sz w:val="26"/>
          <w:szCs w:val="26"/>
        </w:rPr>
        <w:t xml:space="preserve">  В расчётный срок заложено </w:t>
      </w:r>
      <w:r w:rsidRPr="0052411C">
        <w:rPr>
          <w:sz w:val="26"/>
          <w:szCs w:val="26"/>
        </w:rPr>
        <w:t xml:space="preserve">строительство бани, вместимостью  до 20 мест. </w:t>
      </w:r>
    </w:p>
    <w:p w:rsidR="00F627AE" w:rsidRPr="00624A6A" w:rsidRDefault="00F627AE" w:rsidP="00E95152">
      <w:pPr>
        <w:spacing w:before="120" w:after="120"/>
        <w:ind w:firstLine="709"/>
        <w:jc w:val="both"/>
        <w:rPr>
          <w:b/>
          <w:bCs/>
          <w:sz w:val="26"/>
          <w:szCs w:val="26"/>
        </w:rPr>
      </w:pPr>
      <w:r w:rsidRPr="00A70552">
        <w:rPr>
          <w:b/>
          <w:bCs/>
          <w:sz w:val="26"/>
          <w:szCs w:val="26"/>
        </w:rPr>
        <w:t xml:space="preserve">Общественные уборные. </w:t>
      </w:r>
      <w:r w:rsidRPr="00A70552">
        <w:rPr>
          <w:sz w:val="26"/>
          <w:szCs w:val="26"/>
        </w:rPr>
        <w:t>Сеть</w:t>
      </w:r>
      <w:r w:rsidRPr="0052411C">
        <w:rPr>
          <w:sz w:val="26"/>
          <w:szCs w:val="26"/>
        </w:rPr>
        <w:t xml:space="preserve"> общественных уборных необходимо довести до нормативов – 1 уборной на 1000 жителей</w:t>
      </w:r>
      <w:r w:rsidRPr="00624A6A">
        <w:rPr>
          <w:sz w:val="26"/>
          <w:szCs w:val="26"/>
        </w:rPr>
        <w:t xml:space="preserve">, т.е. на расчетный срок необходимо строительство 3 уборных. </w:t>
      </w:r>
      <w:proofErr w:type="gramStart"/>
      <w:r w:rsidRPr="00624A6A">
        <w:rPr>
          <w:sz w:val="26"/>
          <w:szCs w:val="26"/>
        </w:rPr>
        <w:t>Размещение уборных необходимо регулировать в проектах планировки межевания территорий, где необходимо определять места для отдельно стоящих или во встроенных в общественные здания уборных.</w:t>
      </w:r>
      <w:proofErr w:type="gramEnd"/>
    </w:p>
    <w:p w:rsidR="00F627AE" w:rsidRPr="00624A6A" w:rsidRDefault="00F627AE" w:rsidP="00E95152">
      <w:pPr>
        <w:spacing w:before="120" w:after="120"/>
        <w:ind w:firstLine="709"/>
        <w:jc w:val="both"/>
        <w:rPr>
          <w:b/>
          <w:bCs/>
          <w:sz w:val="26"/>
          <w:szCs w:val="26"/>
        </w:rPr>
      </w:pPr>
      <w:r w:rsidRPr="002B49B3">
        <w:rPr>
          <w:b/>
          <w:bCs/>
          <w:sz w:val="26"/>
          <w:szCs w:val="26"/>
        </w:rPr>
        <w:t xml:space="preserve">Кладбища.  </w:t>
      </w:r>
      <w:r w:rsidRPr="00624A6A">
        <w:rPr>
          <w:sz w:val="26"/>
          <w:szCs w:val="26"/>
        </w:rPr>
        <w:t xml:space="preserve">Существующие кладбища МО. </w:t>
      </w:r>
    </w:p>
    <w:p w:rsidR="00F627AE" w:rsidRPr="00624A6A" w:rsidRDefault="00F627AE" w:rsidP="00E95152">
      <w:pPr>
        <w:spacing w:before="120" w:after="120"/>
        <w:ind w:firstLine="709"/>
        <w:jc w:val="both"/>
        <w:rPr>
          <w:sz w:val="26"/>
          <w:szCs w:val="26"/>
        </w:rPr>
      </w:pPr>
      <w:r w:rsidRPr="00624A6A">
        <w:rPr>
          <w:b/>
          <w:bCs/>
          <w:sz w:val="26"/>
          <w:szCs w:val="26"/>
        </w:rPr>
        <w:t>Пожарное депо.</w:t>
      </w:r>
      <w:r>
        <w:rPr>
          <w:b/>
          <w:bCs/>
          <w:sz w:val="26"/>
          <w:szCs w:val="26"/>
        </w:rPr>
        <w:t xml:space="preserve"> </w:t>
      </w:r>
      <w:r w:rsidRPr="00624A6A">
        <w:rPr>
          <w:sz w:val="26"/>
          <w:szCs w:val="26"/>
        </w:rPr>
        <w:t>Существующее пожарное депо.</w:t>
      </w:r>
    </w:p>
    <w:p w:rsidR="00F627AE" w:rsidRDefault="00F627AE" w:rsidP="00BE643B">
      <w:pPr>
        <w:keepNext/>
        <w:numPr>
          <w:ilvl w:val="1"/>
          <w:numId w:val="30"/>
        </w:numPr>
        <w:spacing w:before="120" w:after="120"/>
        <w:jc w:val="center"/>
        <w:outlineLvl w:val="1"/>
        <w:rPr>
          <w:b/>
          <w:bCs/>
          <w:sz w:val="26"/>
          <w:szCs w:val="26"/>
        </w:rPr>
      </w:pPr>
      <w:bookmarkStart w:id="118" w:name="_Toc244407710"/>
      <w:bookmarkStart w:id="119" w:name="_Toc244410171"/>
      <w:bookmarkStart w:id="120" w:name="_Toc244411172"/>
      <w:bookmarkStart w:id="121" w:name="_Toc325524089"/>
      <w:r w:rsidRPr="00BE643B">
        <w:rPr>
          <w:b/>
          <w:bCs/>
          <w:sz w:val="26"/>
          <w:szCs w:val="26"/>
        </w:rPr>
        <w:t>Развитие коммерческого сектора</w:t>
      </w:r>
      <w:r>
        <w:rPr>
          <w:b/>
          <w:bCs/>
          <w:sz w:val="26"/>
          <w:szCs w:val="26"/>
        </w:rPr>
        <w:t xml:space="preserve"> с</w:t>
      </w:r>
      <w:r w:rsidRPr="00BE643B">
        <w:rPr>
          <w:b/>
          <w:bCs/>
          <w:sz w:val="26"/>
          <w:szCs w:val="26"/>
        </w:rPr>
        <w:t>истемы</w:t>
      </w:r>
    </w:p>
    <w:p w:rsidR="00F627AE" w:rsidRDefault="00F627AE" w:rsidP="00BE643B">
      <w:pPr>
        <w:keepNext/>
        <w:spacing w:before="120" w:after="120"/>
        <w:ind w:left="2832" w:firstLine="708"/>
        <w:outlineLvl w:val="1"/>
        <w:rPr>
          <w:b/>
          <w:bCs/>
          <w:sz w:val="26"/>
          <w:szCs w:val="26"/>
        </w:rPr>
      </w:pPr>
      <w:r w:rsidRPr="00BE643B">
        <w:rPr>
          <w:b/>
          <w:bCs/>
          <w:sz w:val="26"/>
          <w:szCs w:val="26"/>
        </w:rPr>
        <w:t>обслуживания населения</w:t>
      </w:r>
      <w:bookmarkEnd w:id="118"/>
      <w:bookmarkEnd w:id="119"/>
      <w:bookmarkEnd w:id="120"/>
      <w:bookmarkEnd w:id="121"/>
    </w:p>
    <w:p w:rsidR="00F627AE" w:rsidRPr="00BE643B" w:rsidRDefault="00F627AE" w:rsidP="00BE643B">
      <w:pPr>
        <w:keepNext/>
        <w:spacing w:before="120" w:after="120"/>
        <w:ind w:left="2832" w:firstLine="708"/>
        <w:outlineLvl w:val="1"/>
        <w:rPr>
          <w:b/>
          <w:bCs/>
          <w:sz w:val="26"/>
          <w:szCs w:val="26"/>
        </w:rPr>
      </w:pPr>
    </w:p>
    <w:p w:rsidR="00F627AE" w:rsidRPr="002B49B3" w:rsidRDefault="00F627AE" w:rsidP="00E95152">
      <w:pPr>
        <w:spacing w:before="120" w:after="120"/>
        <w:ind w:firstLine="709"/>
        <w:jc w:val="both"/>
        <w:rPr>
          <w:sz w:val="26"/>
          <w:szCs w:val="26"/>
        </w:rPr>
      </w:pPr>
      <w:r w:rsidRPr="002B49B3">
        <w:rPr>
          <w:sz w:val="26"/>
          <w:szCs w:val="26"/>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w:t>
      </w:r>
      <w:proofErr w:type="gramStart"/>
      <w:r w:rsidRPr="002B49B3">
        <w:rPr>
          <w:sz w:val="26"/>
          <w:szCs w:val="26"/>
        </w:rPr>
        <w:t>а</w:t>
      </w:r>
      <w:proofErr w:type="gramEnd"/>
      <w:r w:rsidRPr="002B49B3">
        <w:rPr>
          <w:sz w:val="26"/>
          <w:szCs w:val="26"/>
        </w:rPr>
        <w:t xml:space="preserve"> следовательно, потребность в них определит рынок, который и будет поддерживать равновесие в их численности. 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превысила норматив. Запретить открывать новые объекты торговли в такой ситуации закон не позволяет. Со стороны органов власти остается забота об отведении новых территорий под соответствующие функции и надзор за </w:t>
      </w:r>
      <w:r w:rsidRPr="002B49B3">
        <w:rPr>
          <w:sz w:val="26"/>
          <w:szCs w:val="26"/>
        </w:rPr>
        <w:lastRenderedPageBreak/>
        <w:t xml:space="preserve">соблюдением порядка </w:t>
      </w:r>
      <w:proofErr w:type="gramStart"/>
      <w:r w:rsidRPr="002B49B3">
        <w:rPr>
          <w:sz w:val="26"/>
          <w:szCs w:val="26"/>
        </w:rPr>
        <w:t>торговли</w:t>
      </w:r>
      <w:proofErr w:type="gramEnd"/>
      <w:r w:rsidRPr="002B49B3">
        <w:rPr>
          <w:sz w:val="26"/>
          <w:szCs w:val="26"/>
        </w:rPr>
        <w:t xml:space="preserve"> в рамках установленных законом полномочий соответствующего уровня.</w:t>
      </w:r>
    </w:p>
    <w:p w:rsidR="00F627AE" w:rsidRPr="002B49B3" w:rsidRDefault="00F627AE" w:rsidP="00E95152">
      <w:pPr>
        <w:spacing w:before="120" w:after="120"/>
        <w:ind w:firstLine="709"/>
        <w:jc w:val="both"/>
        <w:rPr>
          <w:sz w:val="26"/>
          <w:szCs w:val="26"/>
        </w:rPr>
      </w:pPr>
      <w:r w:rsidRPr="002B49B3">
        <w:rPr>
          <w:sz w:val="26"/>
          <w:szCs w:val="26"/>
        </w:rPr>
        <w:t>Ввиду этого генеральным планом не предусмотрено мероприятий по развитию сети торговли, общественного питания, бытового обслуживания ввиду того, что такое развитие будет осуществляться в рамках рыночных механизмов с минимальным вмешательством органов власти. На территориях населённых пунктов генеральным планом предусмотрены места возможного размещения предприятий обслуживания  и торговли.</w:t>
      </w:r>
    </w:p>
    <w:p w:rsidR="00F627AE" w:rsidRDefault="00F627AE" w:rsidP="00E95152">
      <w:pPr>
        <w:spacing w:before="120" w:after="120"/>
        <w:ind w:firstLine="709"/>
        <w:jc w:val="both"/>
        <w:rPr>
          <w:sz w:val="26"/>
          <w:szCs w:val="26"/>
        </w:rPr>
      </w:pPr>
      <w:r w:rsidRPr="002B49B3">
        <w:rPr>
          <w:sz w:val="26"/>
          <w:szCs w:val="26"/>
        </w:rPr>
        <w:t>Проектом не  предлагается размещение гостиниц, так как в Хвалынске даже в настоящее время имеется широкая гостиничная сеть.</w:t>
      </w:r>
    </w:p>
    <w:p w:rsidR="00F627AE" w:rsidRPr="002B49B3" w:rsidRDefault="00F627AE" w:rsidP="00E95152">
      <w:pPr>
        <w:spacing w:before="120" w:after="120"/>
        <w:ind w:firstLine="709"/>
        <w:jc w:val="both"/>
        <w:rPr>
          <w:sz w:val="26"/>
          <w:szCs w:val="26"/>
        </w:rPr>
      </w:pPr>
    </w:p>
    <w:p w:rsidR="00F627AE" w:rsidRPr="00BE643B" w:rsidRDefault="00F627AE" w:rsidP="00E95152">
      <w:pPr>
        <w:keepNext/>
        <w:spacing w:before="120" w:after="120"/>
        <w:ind w:left="360"/>
        <w:jc w:val="center"/>
        <w:outlineLvl w:val="1"/>
        <w:rPr>
          <w:b/>
          <w:bCs/>
          <w:sz w:val="26"/>
          <w:szCs w:val="26"/>
        </w:rPr>
      </w:pPr>
      <w:bookmarkStart w:id="122" w:name="_Toc325524090"/>
      <w:r w:rsidRPr="00BE643B">
        <w:rPr>
          <w:b/>
          <w:bCs/>
          <w:sz w:val="26"/>
          <w:szCs w:val="26"/>
        </w:rPr>
        <w:t>3.5 Развитие производственной зоны</w:t>
      </w:r>
      <w:bookmarkEnd w:id="122"/>
    </w:p>
    <w:p w:rsidR="00F627AE" w:rsidRPr="0052411C" w:rsidRDefault="00F627AE" w:rsidP="00E95152">
      <w:pPr>
        <w:ind w:firstLine="709"/>
        <w:rPr>
          <w:sz w:val="26"/>
          <w:szCs w:val="26"/>
        </w:rPr>
      </w:pPr>
      <w:r w:rsidRPr="0052411C">
        <w:rPr>
          <w:sz w:val="26"/>
          <w:szCs w:val="26"/>
        </w:rPr>
        <w:t>Алексее</w:t>
      </w:r>
      <w:r>
        <w:rPr>
          <w:sz w:val="26"/>
          <w:szCs w:val="26"/>
        </w:rPr>
        <w:t>вское МО, обладая достаточными и</w:t>
      </w:r>
      <w:r w:rsidRPr="0052411C">
        <w:rPr>
          <w:sz w:val="26"/>
          <w:szCs w:val="26"/>
        </w:rPr>
        <w:t xml:space="preserve"> людскими</w:t>
      </w:r>
      <w:r>
        <w:rPr>
          <w:sz w:val="26"/>
          <w:szCs w:val="26"/>
        </w:rPr>
        <w:t>,</w:t>
      </w:r>
      <w:r w:rsidRPr="0052411C">
        <w:rPr>
          <w:sz w:val="26"/>
          <w:szCs w:val="26"/>
        </w:rPr>
        <w:t xml:space="preserve">  и территориальными ресурсами, не имеет в оптимальном количестве мест приложения труда. </w:t>
      </w:r>
    </w:p>
    <w:p w:rsidR="00F627AE" w:rsidRPr="00430F7F" w:rsidRDefault="00F627AE" w:rsidP="0052411C">
      <w:pPr>
        <w:ind w:firstLine="709"/>
        <w:jc w:val="both"/>
        <w:rPr>
          <w:sz w:val="26"/>
          <w:szCs w:val="26"/>
          <w:highlight w:val="yellow"/>
        </w:rPr>
      </w:pPr>
      <w:r>
        <w:rPr>
          <w:sz w:val="26"/>
          <w:szCs w:val="26"/>
        </w:rPr>
        <w:t>П</w:t>
      </w:r>
      <w:r w:rsidRPr="002B49B3">
        <w:rPr>
          <w:sz w:val="26"/>
          <w:szCs w:val="26"/>
        </w:rPr>
        <w:t xml:space="preserve">роектом «Схемы территориального планирования  </w:t>
      </w:r>
      <w:proofErr w:type="spellStart"/>
      <w:r w:rsidRPr="002B49B3">
        <w:rPr>
          <w:sz w:val="26"/>
          <w:szCs w:val="26"/>
        </w:rPr>
        <w:t>Хвалынского</w:t>
      </w:r>
      <w:proofErr w:type="spellEnd"/>
      <w:r w:rsidRPr="002B49B3">
        <w:rPr>
          <w:sz w:val="26"/>
          <w:szCs w:val="26"/>
        </w:rPr>
        <w:t xml:space="preserve"> района» </w:t>
      </w:r>
      <w:r>
        <w:rPr>
          <w:sz w:val="26"/>
          <w:szCs w:val="26"/>
        </w:rPr>
        <w:t xml:space="preserve">на территории Алексеевского МО не рекомендовано размещение промышленных площадок., </w:t>
      </w:r>
      <w:proofErr w:type="spellStart"/>
      <w:r>
        <w:rPr>
          <w:sz w:val="26"/>
          <w:szCs w:val="26"/>
        </w:rPr>
        <w:t>т</w:t>
      </w:r>
      <w:proofErr w:type="gramStart"/>
      <w:r>
        <w:rPr>
          <w:sz w:val="26"/>
          <w:szCs w:val="26"/>
        </w:rPr>
        <w:t>.к</w:t>
      </w:r>
      <w:proofErr w:type="spellEnd"/>
      <w:proofErr w:type="gramEnd"/>
      <w:r>
        <w:rPr>
          <w:sz w:val="26"/>
          <w:szCs w:val="26"/>
        </w:rPr>
        <w:t xml:space="preserve"> основное направление развития донной территории – рекреационная функция.</w:t>
      </w:r>
    </w:p>
    <w:p w:rsidR="00F627AE" w:rsidRPr="00430F7F" w:rsidRDefault="00F627AE" w:rsidP="00E95152">
      <w:pPr>
        <w:widowControl w:val="0"/>
        <w:tabs>
          <w:tab w:val="left" w:pos="723"/>
        </w:tabs>
        <w:suppressAutoHyphens/>
        <w:ind w:firstLine="700"/>
        <w:rPr>
          <w:sz w:val="26"/>
          <w:szCs w:val="26"/>
          <w:highlight w:val="yellow"/>
        </w:rPr>
      </w:pPr>
    </w:p>
    <w:p w:rsidR="00F627AE" w:rsidRPr="000C19E9" w:rsidRDefault="00F627AE" w:rsidP="00E95152">
      <w:pPr>
        <w:keepNext/>
        <w:spacing w:before="120" w:after="120"/>
        <w:jc w:val="center"/>
        <w:outlineLvl w:val="1"/>
        <w:rPr>
          <w:b/>
          <w:bCs/>
          <w:sz w:val="26"/>
          <w:szCs w:val="26"/>
        </w:rPr>
      </w:pPr>
      <w:bookmarkStart w:id="123" w:name="_Toc244407711"/>
      <w:bookmarkStart w:id="124" w:name="_Toc244410172"/>
      <w:bookmarkStart w:id="125" w:name="_Toc244411173"/>
      <w:bookmarkStart w:id="126" w:name="_Toc325524091"/>
      <w:r w:rsidRPr="000C19E9">
        <w:rPr>
          <w:b/>
          <w:bCs/>
          <w:sz w:val="26"/>
          <w:szCs w:val="26"/>
        </w:rPr>
        <w:t>3.6 Развитие транспортного комплекса</w:t>
      </w:r>
      <w:bookmarkEnd w:id="123"/>
      <w:bookmarkEnd w:id="124"/>
      <w:bookmarkEnd w:id="125"/>
      <w:bookmarkEnd w:id="126"/>
    </w:p>
    <w:p w:rsidR="00F627AE" w:rsidRPr="002B49B3" w:rsidRDefault="00F627AE" w:rsidP="00E95152">
      <w:pPr>
        <w:keepNext/>
        <w:spacing w:before="120" w:after="120"/>
        <w:jc w:val="center"/>
        <w:outlineLvl w:val="2"/>
        <w:rPr>
          <w:i/>
          <w:iCs/>
          <w:sz w:val="26"/>
          <w:szCs w:val="26"/>
        </w:rPr>
      </w:pPr>
      <w:bookmarkStart w:id="127" w:name="_Toc244311455"/>
      <w:bookmarkStart w:id="128" w:name="_Toc244410173"/>
      <w:bookmarkStart w:id="129" w:name="_Toc244411174"/>
      <w:bookmarkStart w:id="130" w:name="_Toc325524092"/>
      <w:r w:rsidRPr="002B49B3">
        <w:rPr>
          <w:i/>
          <w:iCs/>
          <w:sz w:val="26"/>
          <w:szCs w:val="26"/>
        </w:rPr>
        <w:t>3.6.1 Приоритеты развития транспортного комплекса</w:t>
      </w:r>
      <w:bookmarkEnd w:id="127"/>
      <w:bookmarkEnd w:id="128"/>
      <w:bookmarkEnd w:id="129"/>
      <w:bookmarkEnd w:id="130"/>
    </w:p>
    <w:p w:rsidR="00F627AE" w:rsidRPr="002B49B3" w:rsidRDefault="00F627AE" w:rsidP="00E95152">
      <w:pPr>
        <w:spacing w:before="120" w:after="120"/>
        <w:ind w:firstLine="709"/>
        <w:jc w:val="both"/>
        <w:rPr>
          <w:sz w:val="26"/>
          <w:szCs w:val="26"/>
        </w:rPr>
      </w:pPr>
      <w:bookmarkStart w:id="131" w:name="_Toc244311456"/>
      <w:bookmarkStart w:id="132" w:name="_Toc244410174"/>
      <w:bookmarkStart w:id="133" w:name="_Toc244411175"/>
      <w:r w:rsidRPr="002B49B3">
        <w:rPr>
          <w:sz w:val="26"/>
          <w:szCs w:val="26"/>
        </w:rPr>
        <w:t>Основными приоритетами развития транспортного комплекса МО должны стать на расчетный срок (2032 г.):</w:t>
      </w:r>
    </w:p>
    <w:p w:rsidR="00F627AE" w:rsidRPr="002B49B3" w:rsidRDefault="00F627AE" w:rsidP="0048575D">
      <w:pPr>
        <w:numPr>
          <w:ilvl w:val="0"/>
          <w:numId w:val="20"/>
        </w:numPr>
        <w:tabs>
          <w:tab w:val="left" w:pos="1134"/>
        </w:tabs>
        <w:spacing w:before="120" w:after="120"/>
        <w:ind w:firstLine="709"/>
        <w:jc w:val="both"/>
        <w:rPr>
          <w:sz w:val="26"/>
          <w:szCs w:val="26"/>
        </w:rPr>
      </w:pPr>
      <w:r w:rsidRPr="002B49B3">
        <w:rPr>
          <w:sz w:val="26"/>
          <w:szCs w:val="26"/>
        </w:rPr>
        <w:t>планомерное увеличение протяженности улиц с твердым покрытием;</w:t>
      </w:r>
    </w:p>
    <w:p w:rsidR="00F627AE" w:rsidRPr="002B49B3" w:rsidRDefault="00F627AE" w:rsidP="0048575D">
      <w:pPr>
        <w:numPr>
          <w:ilvl w:val="0"/>
          <w:numId w:val="20"/>
        </w:numPr>
        <w:tabs>
          <w:tab w:val="left" w:pos="1134"/>
        </w:tabs>
        <w:spacing w:before="120" w:after="120"/>
        <w:ind w:firstLine="709"/>
        <w:jc w:val="both"/>
        <w:rPr>
          <w:sz w:val="26"/>
          <w:szCs w:val="26"/>
        </w:rPr>
      </w:pPr>
      <w:r w:rsidRPr="002B49B3">
        <w:rPr>
          <w:sz w:val="26"/>
          <w:szCs w:val="26"/>
        </w:rPr>
        <w:t>разработка научно обоснованной детальной программы развития транспортного комплекса;</w:t>
      </w:r>
    </w:p>
    <w:p w:rsidR="00F627AE" w:rsidRPr="002B49B3" w:rsidRDefault="00F627AE" w:rsidP="0048575D">
      <w:pPr>
        <w:numPr>
          <w:ilvl w:val="0"/>
          <w:numId w:val="20"/>
        </w:numPr>
        <w:tabs>
          <w:tab w:val="left" w:pos="1134"/>
        </w:tabs>
        <w:spacing w:before="120" w:after="120"/>
        <w:ind w:firstLine="709"/>
        <w:jc w:val="both"/>
        <w:rPr>
          <w:sz w:val="26"/>
          <w:szCs w:val="26"/>
        </w:rPr>
      </w:pPr>
      <w:r w:rsidRPr="002B49B3">
        <w:rPr>
          <w:sz w:val="26"/>
          <w:szCs w:val="26"/>
        </w:rPr>
        <w:t>упорядочение улично-дорожной сети в отдельных деревнях и селах, решаемое в комплексе с архитектурно-планировочными мероприятиями;</w:t>
      </w:r>
    </w:p>
    <w:p w:rsidR="00F627AE" w:rsidRPr="002B49B3" w:rsidRDefault="00F627AE" w:rsidP="0048575D">
      <w:pPr>
        <w:numPr>
          <w:ilvl w:val="0"/>
          <w:numId w:val="20"/>
        </w:numPr>
        <w:tabs>
          <w:tab w:val="left" w:pos="1134"/>
        </w:tabs>
        <w:spacing w:before="120" w:after="120"/>
        <w:ind w:firstLine="709"/>
        <w:jc w:val="both"/>
        <w:rPr>
          <w:sz w:val="26"/>
          <w:szCs w:val="26"/>
        </w:rPr>
      </w:pPr>
      <w:r w:rsidRPr="002B49B3">
        <w:rPr>
          <w:sz w:val="26"/>
          <w:szCs w:val="26"/>
        </w:rPr>
        <w:t>расширение существующих магистралей с целью доведения их до проектных поперечных профилей;</w:t>
      </w:r>
    </w:p>
    <w:p w:rsidR="00F627AE" w:rsidRPr="002B49B3" w:rsidRDefault="00F627AE" w:rsidP="0048575D">
      <w:pPr>
        <w:numPr>
          <w:ilvl w:val="0"/>
          <w:numId w:val="20"/>
        </w:numPr>
        <w:tabs>
          <w:tab w:val="left" w:pos="1134"/>
        </w:tabs>
        <w:spacing w:before="120" w:after="120"/>
        <w:ind w:firstLine="709"/>
        <w:jc w:val="both"/>
        <w:rPr>
          <w:sz w:val="26"/>
          <w:szCs w:val="26"/>
        </w:rPr>
      </w:pPr>
      <w:r w:rsidRPr="002B49B3">
        <w:rPr>
          <w:sz w:val="26"/>
          <w:szCs w:val="26"/>
        </w:rPr>
        <w:t>создание инфраструктуры внутреннего автобусного транспорта;</w:t>
      </w:r>
    </w:p>
    <w:p w:rsidR="00F627AE" w:rsidRDefault="00F627AE" w:rsidP="0048575D">
      <w:pPr>
        <w:numPr>
          <w:ilvl w:val="0"/>
          <w:numId w:val="20"/>
        </w:numPr>
        <w:tabs>
          <w:tab w:val="left" w:pos="1134"/>
        </w:tabs>
        <w:spacing w:before="120" w:after="120"/>
        <w:ind w:firstLine="709"/>
        <w:jc w:val="both"/>
        <w:rPr>
          <w:sz w:val="26"/>
          <w:szCs w:val="26"/>
        </w:rPr>
      </w:pPr>
      <w:r w:rsidRPr="004910FC">
        <w:rPr>
          <w:sz w:val="26"/>
          <w:szCs w:val="26"/>
        </w:rPr>
        <w:t xml:space="preserve">пробивка новых магистралей, в </w:t>
      </w:r>
      <w:proofErr w:type="spellStart"/>
      <w:r w:rsidRPr="004910FC">
        <w:rPr>
          <w:sz w:val="26"/>
          <w:szCs w:val="26"/>
        </w:rPr>
        <w:t>т.ч</w:t>
      </w:r>
      <w:proofErr w:type="spellEnd"/>
      <w:r w:rsidRPr="004910FC">
        <w:rPr>
          <w:sz w:val="26"/>
          <w:szCs w:val="26"/>
        </w:rPr>
        <w:t>. для скоростного движения.</w:t>
      </w:r>
    </w:p>
    <w:p w:rsidR="00F627AE" w:rsidRPr="004910FC" w:rsidRDefault="00F627AE" w:rsidP="000C19E9">
      <w:pPr>
        <w:tabs>
          <w:tab w:val="left" w:pos="1134"/>
        </w:tabs>
        <w:spacing w:before="120" w:after="120"/>
        <w:ind w:left="720"/>
        <w:jc w:val="both"/>
        <w:rPr>
          <w:sz w:val="26"/>
          <w:szCs w:val="26"/>
        </w:rPr>
      </w:pPr>
    </w:p>
    <w:p w:rsidR="00F627AE" w:rsidRPr="002B49B3" w:rsidRDefault="00F627AE" w:rsidP="00E95152">
      <w:pPr>
        <w:keepNext/>
        <w:spacing w:before="120" w:after="120"/>
        <w:ind w:left="2411"/>
        <w:outlineLvl w:val="2"/>
        <w:rPr>
          <w:i/>
          <w:iCs/>
          <w:sz w:val="26"/>
          <w:szCs w:val="26"/>
        </w:rPr>
      </w:pPr>
      <w:bookmarkStart w:id="134" w:name="_Toc325524093"/>
      <w:r w:rsidRPr="004910FC">
        <w:rPr>
          <w:i/>
          <w:iCs/>
          <w:sz w:val="26"/>
          <w:szCs w:val="26"/>
        </w:rPr>
        <w:t>3.6.2 Развитие</w:t>
      </w:r>
      <w:r w:rsidRPr="002B49B3">
        <w:rPr>
          <w:i/>
          <w:iCs/>
          <w:sz w:val="26"/>
          <w:szCs w:val="26"/>
        </w:rPr>
        <w:t xml:space="preserve"> внешнего транспорта</w:t>
      </w:r>
      <w:bookmarkEnd w:id="131"/>
      <w:bookmarkEnd w:id="132"/>
      <w:bookmarkEnd w:id="133"/>
      <w:bookmarkEnd w:id="134"/>
    </w:p>
    <w:p w:rsidR="00F627AE" w:rsidRPr="004910FC" w:rsidRDefault="00F627AE" w:rsidP="00E95152">
      <w:pPr>
        <w:spacing w:before="120" w:after="120"/>
        <w:ind w:firstLine="709"/>
        <w:jc w:val="both"/>
        <w:rPr>
          <w:sz w:val="26"/>
          <w:szCs w:val="26"/>
        </w:rPr>
      </w:pPr>
      <w:bookmarkStart w:id="135" w:name="_Toc244311458"/>
      <w:bookmarkStart w:id="136" w:name="_Toc244411177"/>
      <w:r w:rsidRPr="002B49B3">
        <w:rPr>
          <w:sz w:val="26"/>
          <w:szCs w:val="26"/>
        </w:rPr>
        <w:t xml:space="preserve">Проектом </w:t>
      </w:r>
      <w:r w:rsidRPr="004910FC">
        <w:rPr>
          <w:sz w:val="26"/>
          <w:szCs w:val="26"/>
        </w:rPr>
        <w:t xml:space="preserve">не предусмотрено развитие таких видов внешнего транспорта, как </w:t>
      </w:r>
      <w:proofErr w:type="gramStart"/>
      <w:r w:rsidRPr="004910FC">
        <w:rPr>
          <w:sz w:val="26"/>
          <w:szCs w:val="26"/>
        </w:rPr>
        <w:t>железнодорожный</w:t>
      </w:r>
      <w:proofErr w:type="gramEnd"/>
      <w:r w:rsidRPr="004910FC">
        <w:rPr>
          <w:sz w:val="26"/>
          <w:szCs w:val="26"/>
        </w:rPr>
        <w:t xml:space="preserve"> и водный.</w:t>
      </w:r>
    </w:p>
    <w:p w:rsidR="00F627AE" w:rsidRPr="00430F7F" w:rsidRDefault="00F627AE" w:rsidP="00E95152">
      <w:pPr>
        <w:spacing w:before="120" w:after="120"/>
        <w:ind w:left="360"/>
        <w:jc w:val="center"/>
        <w:outlineLvl w:val="1"/>
        <w:rPr>
          <w:sz w:val="26"/>
          <w:szCs w:val="26"/>
          <w:highlight w:val="yellow"/>
          <w:u w:val="single"/>
        </w:rPr>
      </w:pPr>
      <w:bookmarkStart w:id="137" w:name="_Toc325524094"/>
      <w:r w:rsidRPr="004910FC">
        <w:rPr>
          <w:sz w:val="26"/>
          <w:szCs w:val="26"/>
          <w:u w:val="single"/>
        </w:rPr>
        <w:t>3.6.2.1 Внешний</w:t>
      </w:r>
      <w:r w:rsidRPr="002B49B3">
        <w:rPr>
          <w:sz w:val="26"/>
          <w:szCs w:val="26"/>
          <w:u w:val="single"/>
        </w:rPr>
        <w:t xml:space="preserve"> автомобильный транспорт</w:t>
      </w:r>
      <w:bookmarkEnd w:id="135"/>
      <w:bookmarkEnd w:id="136"/>
      <w:bookmarkEnd w:id="137"/>
    </w:p>
    <w:p w:rsidR="00F627AE" w:rsidRPr="00430F7F" w:rsidRDefault="00F627AE" w:rsidP="00E95152">
      <w:pPr>
        <w:spacing w:before="120" w:after="120"/>
        <w:ind w:firstLine="720"/>
        <w:jc w:val="both"/>
        <w:rPr>
          <w:sz w:val="26"/>
          <w:szCs w:val="26"/>
          <w:highlight w:val="yellow"/>
          <w:lang w:eastAsia="en-US"/>
        </w:rPr>
      </w:pPr>
      <w:bookmarkStart w:id="138" w:name="_Toc244311459"/>
      <w:bookmarkStart w:id="139" w:name="_Toc244411178"/>
      <w:r w:rsidRPr="004910FC">
        <w:rPr>
          <w:sz w:val="26"/>
          <w:szCs w:val="26"/>
          <w:lang w:eastAsia="en-US"/>
        </w:rPr>
        <w:lastRenderedPageBreak/>
        <w:t xml:space="preserve">Развитие внешнего автомобильного транспорта непосредственно связано с ремонтом существующих автодорог, подходящих к </w:t>
      </w:r>
      <w:r>
        <w:rPr>
          <w:sz w:val="26"/>
          <w:szCs w:val="26"/>
          <w:lang w:eastAsia="en-US"/>
        </w:rPr>
        <w:t xml:space="preserve">пос. </w:t>
      </w:r>
      <w:r w:rsidRPr="006D151B">
        <w:rPr>
          <w:sz w:val="26"/>
          <w:szCs w:val="26"/>
          <w:lang w:eastAsia="en-US"/>
        </w:rPr>
        <w:t>Алексеевка.</w:t>
      </w:r>
    </w:p>
    <w:p w:rsidR="00F627AE" w:rsidRDefault="00F627AE" w:rsidP="004910FC">
      <w:pPr>
        <w:spacing w:before="120" w:after="120"/>
        <w:ind w:firstLine="709"/>
        <w:jc w:val="both"/>
        <w:rPr>
          <w:sz w:val="26"/>
          <w:szCs w:val="26"/>
        </w:rPr>
      </w:pPr>
      <w:r w:rsidRPr="004910FC">
        <w:rPr>
          <w:sz w:val="26"/>
          <w:szCs w:val="26"/>
        </w:rPr>
        <w:t xml:space="preserve">Схемой территориального планирования </w:t>
      </w:r>
      <w:proofErr w:type="spellStart"/>
      <w:r w:rsidRPr="004910FC">
        <w:rPr>
          <w:sz w:val="26"/>
          <w:szCs w:val="26"/>
        </w:rPr>
        <w:t>Хвалынского</w:t>
      </w:r>
      <w:proofErr w:type="spellEnd"/>
      <w:r w:rsidRPr="004910FC">
        <w:rPr>
          <w:sz w:val="26"/>
          <w:szCs w:val="26"/>
        </w:rPr>
        <w:t xml:space="preserve"> района в МО предлагается </w:t>
      </w:r>
      <w:r>
        <w:rPr>
          <w:sz w:val="26"/>
          <w:szCs w:val="26"/>
        </w:rPr>
        <w:t>р</w:t>
      </w:r>
      <w:r w:rsidRPr="004910FC">
        <w:rPr>
          <w:sz w:val="26"/>
          <w:szCs w:val="26"/>
        </w:rPr>
        <w:t>еконструкция  автодороги межмуниципального значения Хвалынск - Ивановка - Алексеевка - а/д "Сызран</w:t>
      </w:r>
      <w:proofErr w:type="gramStart"/>
      <w:r w:rsidRPr="004910FC">
        <w:rPr>
          <w:sz w:val="26"/>
          <w:szCs w:val="26"/>
        </w:rPr>
        <w:t>ь-</w:t>
      </w:r>
      <w:proofErr w:type="gramEnd"/>
      <w:r w:rsidRPr="004910FC">
        <w:rPr>
          <w:sz w:val="26"/>
          <w:szCs w:val="26"/>
        </w:rPr>
        <w:t xml:space="preserve"> Саратов -Волгоград"</w:t>
      </w:r>
      <w:r>
        <w:rPr>
          <w:sz w:val="26"/>
          <w:szCs w:val="26"/>
        </w:rPr>
        <w:t>.</w:t>
      </w:r>
    </w:p>
    <w:p w:rsidR="00F627AE" w:rsidRPr="004910FC" w:rsidRDefault="00F627AE" w:rsidP="000C19E9">
      <w:pPr>
        <w:spacing w:before="120" w:after="120"/>
        <w:ind w:firstLine="709"/>
        <w:jc w:val="both"/>
        <w:rPr>
          <w:sz w:val="26"/>
          <w:szCs w:val="26"/>
        </w:rPr>
      </w:pPr>
      <w:r w:rsidRPr="004910FC">
        <w:rPr>
          <w:sz w:val="26"/>
          <w:szCs w:val="26"/>
        </w:rPr>
        <w:t>-  Строительство автодорог общего пользования межмуниципального значения - А/</w:t>
      </w:r>
      <w:proofErr w:type="gramStart"/>
      <w:r w:rsidRPr="004910FC">
        <w:rPr>
          <w:sz w:val="26"/>
          <w:szCs w:val="26"/>
        </w:rPr>
        <w:t>п</w:t>
      </w:r>
      <w:proofErr w:type="gramEnd"/>
      <w:r w:rsidRPr="004910FC">
        <w:rPr>
          <w:sz w:val="26"/>
          <w:szCs w:val="26"/>
        </w:rPr>
        <w:t xml:space="preserve"> к с. Подлесное от а/д "Хвалынск - Ивановка -Алексеевка -а/д "Сызрань- Саратов - Волгоград"; а/д </w:t>
      </w:r>
      <w:proofErr w:type="spellStart"/>
      <w:r w:rsidRPr="004910FC">
        <w:rPr>
          <w:sz w:val="26"/>
          <w:szCs w:val="26"/>
        </w:rPr>
        <w:t>Ульянино</w:t>
      </w:r>
      <w:proofErr w:type="spellEnd"/>
      <w:r w:rsidRPr="004910FC">
        <w:rPr>
          <w:sz w:val="26"/>
          <w:szCs w:val="26"/>
        </w:rPr>
        <w:t xml:space="preserve"> - </w:t>
      </w:r>
      <w:proofErr w:type="spellStart"/>
      <w:r w:rsidRPr="004910FC">
        <w:rPr>
          <w:sz w:val="26"/>
          <w:szCs w:val="26"/>
        </w:rPr>
        <w:t>Новояблонка</w:t>
      </w:r>
      <w:proofErr w:type="spellEnd"/>
      <w:r w:rsidRPr="004910FC">
        <w:rPr>
          <w:sz w:val="26"/>
          <w:szCs w:val="26"/>
        </w:rPr>
        <w:t xml:space="preserve"> – Селитьба</w:t>
      </w:r>
      <w:r>
        <w:rPr>
          <w:sz w:val="26"/>
          <w:szCs w:val="26"/>
        </w:rPr>
        <w:t>;</w:t>
      </w:r>
      <w:r w:rsidRPr="004910FC">
        <w:rPr>
          <w:sz w:val="26"/>
          <w:szCs w:val="26"/>
        </w:rPr>
        <w:t xml:space="preserve"> </w:t>
      </w:r>
    </w:p>
    <w:p w:rsidR="00F627AE" w:rsidRPr="004910FC" w:rsidRDefault="00F627AE" w:rsidP="004910FC">
      <w:pPr>
        <w:spacing w:before="120" w:after="120"/>
        <w:ind w:firstLine="709"/>
        <w:jc w:val="both"/>
        <w:rPr>
          <w:sz w:val="26"/>
          <w:szCs w:val="26"/>
        </w:rPr>
      </w:pPr>
      <w:r w:rsidRPr="004910FC">
        <w:rPr>
          <w:sz w:val="26"/>
          <w:szCs w:val="26"/>
        </w:rPr>
        <w:t xml:space="preserve">-  Упорядочение системы  автобусных маршрутов для связи с </w:t>
      </w:r>
      <w:proofErr w:type="spellStart"/>
      <w:r>
        <w:rPr>
          <w:sz w:val="26"/>
          <w:szCs w:val="26"/>
        </w:rPr>
        <w:t>г</w:t>
      </w:r>
      <w:proofErr w:type="gramStart"/>
      <w:r>
        <w:rPr>
          <w:sz w:val="26"/>
          <w:szCs w:val="26"/>
        </w:rPr>
        <w:t>.</w:t>
      </w:r>
      <w:r w:rsidRPr="004910FC">
        <w:rPr>
          <w:sz w:val="26"/>
          <w:szCs w:val="26"/>
        </w:rPr>
        <w:t>Х</w:t>
      </w:r>
      <w:proofErr w:type="gramEnd"/>
      <w:r w:rsidRPr="004910FC">
        <w:rPr>
          <w:sz w:val="26"/>
          <w:szCs w:val="26"/>
        </w:rPr>
        <w:t>валынск</w:t>
      </w:r>
      <w:proofErr w:type="spellEnd"/>
      <w:r w:rsidRPr="004910FC">
        <w:rPr>
          <w:sz w:val="26"/>
          <w:szCs w:val="26"/>
        </w:rPr>
        <w:t>, упорядочение сообщения между населенными пунктами муниципального образования.</w:t>
      </w:r>
    </w:p>
    <w:p w:rsidR="00F627AE" w:rsidRDefault="00F627AE" w:rsidP="004910FC">
      <w:pPr>
        <w:spacing w:before="120" w:after="120"/>
        <w:ind w:firstLine="709"/>
        <w:jc w:val="both"/>
        <w:rPr>
          <w:sz w:val="26"/>
          <w:szCs w:val="26"/>
        </w:rPr>
      </w:pPr>
      <w:r>
        <w:rPr>
          <w:sz w:val="26"/>
          <w:szCs w:val="26"/>
        </w:rPr>
        <w:t xml:space="preserve">Реконструкция моста ч/ручей у пос. </w:t>
      </w:r>
      <w:r w:rsidRPr="004910FC">
        <w:rPr>
          <w:sz w:val="26"/>
          <w:szCs w:val="26"/>
        </w:rPr>
        <w:t>Алексеевка (0 км</w:t>
      </w:r>
      <w:r w:rsidRPr="006D151B">
        <w:rPr>
          <w:sz w:val="26"/>
          <w:szCs w:val="26"/>
        </w:rPr>
        <w:t xml:space="preserve">) на км 24+469 а/д Хвалынск - Ивановка </w:t>
      </w:r>
      <w:proofErr w:type="gramStart"/>
      <w:r w:rsidRPr="006D151B">
        <w:rPr>
          <w:sz w:val="26"/>
          <w:szCs w:val="26"/>
        </w:rPr>
        <w:t>-А</w:t>
      </w:r>
      <w:proofErr w:type="gramEnd"/>
      <w:r w:rsidRPr="006D151B">
        <w:rPr>
          <w:sz w:val="26"/>
          <w:szCs w:val="26"/>
        </w:rPr>
        <w:t xml:space="preserve">лексеевка - а/д "Сызрань- Саратов -Волгоград". </w:t>
      </w:r>
    </w:p>
    <w:p w:rsidR="00F627AE" w:rsidRPr="004910FC" w:rsidRDefault="00F627AE" w:rsidP="004910FC">
      <w:pPr>
        <w:spacing w:before="120" w:after="120"/>
        <w:ind w:firstLine="709"/>
        <w:jc w:val="both"/>
        <w:rPr>
          <w:sz w:val="26"/>
          <w:szCs w:val="26"/>
        </w:rPr>
      </w:pPr>
      <w:r w:rsidRPr="004910FC">
        <w:rPr>
          <w:sz w:val="26"/>
          <w:szCs w:val="26"/>
        </w:rPr>
        <w:t>Развитие внешнего автомобильного транспорта непосредственно связано с созданием новых и реконструкцией старых улиц населенных пунктов и развитием придорожного сервиса.</w:t>
      </w:r>
    </w:p>
    <w:p w:rsidR="00F627AE" w:rsidRPr="005E5E0D" w:rsidRDefault="00F627AE" w:rsidP="00E95152">
      <w:pPr>
        <w:spacing w:before="120" w:after="120"/>
        <w:ind w:left="360"/>
        <w:jc w:val="center"/>
        <w:outlineLvl w:val="1"/>
        <w:rPr>
          <w:sz w:val="26"/>
          <w:szCs w:val="26"/>
          <w:u w:val="single"/>
        </w:rPr>
      </w:pPr>
      <w:bookmarkStart w:id="140" w:name="_Toc325524095"/>
      <w:r w:rsidRPr="005E5E0D">
        <w:rPr>
          <w:sz w:val="26"/>
          <w:szCs w:val="26"/>
          <w:u w:val="single"/>
        </w:rPr>
        <w:t>3.6.2.1 Воздушный транспорт</w:t>
      </w:r>
      <w:bookmarkEnd w:id="138"/>
      <w:bookmarkEnd w:id="139"/>
      <w:bookmarkEnd w:id="140"/>
      <w:r w:rsidR="005E5E0D" w:rsidRPr="005E5E0D">
        <w:rPr>
          <w:sz w:val="26"/>
          <w:szCs w:val="26"/>
          <w:u w:val="single"/>
        </w:rPr>
        <w:t>.</w:t>
      </w:r>
    </w:p>
    <w:p w:rsidR="005E5E0D" w:rsidRPr="005E5E0D" w:rsidRDefault="005E5E0D" w:rsidP="005E5E0D">
      <w:pPr>
        <w:spacing w:before="120" w:after="120"/>
        <w:ind w:firstLine="709"/>
        <w:jc w:val="both"/>
        <w:rPr>
          <w:sz w:val="26"/>
          <w:szCs w:val="26"/>
        </w:rPr>
      </w:pPr>
      <w:r w:rsidRPr="005E5E0D">
        <w:rPr>
          <w:spacing w:val="-1"/>
          <w:sz w:val="26"/>
          <w:szCs w:val="26"/>
        </w:rPr>
        <w:t>Н</w:t>
      </w:r>
      <w:r w:rsidRPr="005E5E0D">
        <w:rPr>
          <w:sz w:val="26"/>
          <w:szCs w:val="26"/>
        </w:rPr>
        <w:t xml:space="preserve">а </w:t>
      </w:r>
      <w:r w:rsidRPr="005E5E0D">
        <w:rPr>
          <w:spacing w:val="-1"/>
          <w:sz w:val="26"/>
          <w:szCs w:val="26"/>
        </w:rPr>
        <w:t>т</w:t>
      </w:r>
      <w:r w:rsidRPr="005E5E0D">
        <w:rPr>
          <w:spacing w:val="1"/>
          <w:sz w:val="26"/>
          <w:szCs w:val="26"/>
        </w:rPr>
        <w:t>ерр</w:t>
      </w:r>
      <w:r w:rsidRPr="005E5E0D">
        <w:rPr>
          <w:sz w:val="26"/>
          <w:szCs w:val="26"/>
        </w:rPr>
        <w:t>и</w:t>
      </w:r>
      <w:r w:rsidRPr="005E5E0D">
        <w:rPr>
          <w:spacing w:val="-1"/>
          <w:sz w:val="26"/>
          <w:szCs w:val="26"/>
        </w:rPr>
        <w:t>т</w:t>
      </w:r>
      <w:r w:rsidRPr="005E5E0D">
        <w:rPr>
          <w:spacing w:val="1"/>
          <w:sz w:val="26"/>
          <w:szCs w:val="26"/>
        </w:rPr>
        <w:t>ор</w:t>
      </w:r>
      <w:r w:rsidRPr="005E5E0D">
        <w:rPr>
          <w:sz w:val="26"/>
          <w:szCs w:val="26"/>
        </w:rPr>
        <w:t xml:space="preserve">ии  </w:t>
      </w:r>
      <w:proofErr w:type="spellStart"/>
      <w:r w:rsidRPr="005E5E0D">
        <w:rPr>
          <w:spacing w:val="-1"/>
          <w:sz w:val="26"/>
          <w:szCs w:val="26"/>
        </w:rPr>
        <w:t>Х</w:t>
      </w:r>
      <w:r w:rsidRPr="005E5E0D">
        <w:rPr>
          <w:spacing w:val="1"/>
          <w:sz w:val="26"/>
          <w:szCs w:val="26"/>
        </w:rPr>
        <w:t>в</w:t>
      </w:r>
      <w:r w:rsidRPr="005E5E0D">
        <w:rPr>
          <w:spacing w:val="-1"/>
          <w:sz w:val="26"/>
          <w:szCs w:val="26"/>
        </w:rPr>
        <w:t>а</w:t>
      </w:r>
      <w:r w:rsidRPr="005E5E0D">
        <w:rPr>
          <w:spacing w:val="2"/>
          <w:sz w:val="26"/>
          <w:szCs w:val="26"/>
        </w:rPr>
        <w:t>л</w:t>
      </w:r>
      <w:r w:rsidRPr="005E5E0D">
        <w:rPr>
          <w:spacing w:val="1"/>
          <w:sz w:val="26"/>
          <w:szCs w:val="26"/>
        </w:rPr>
        <w:t>ы</w:t>
      </w:r>
      <w:r w:rsidRPr="005E5E0D">
        <w:rPr>
          <w:sz w:val="26"/>
          <w:szCs w:val="26"/>
        </w:rPr>
        <w:t>н</w:t>
      </w:r>
      <w:r w:rsidRPr="005E5E0D">
        <w:rPr>
          <w:spacing w:val="1"/>
          <w:sz w:val="26"/>
          <w:szCs w:val="26"/>
        </w:rPr>
        <w:t>с</w:t>
      </w:r>
      <w:r w:rsidRPr="005E5E0D">
        <w:rPr>
          <w:spacing w:val="-1"/>
          <w:sz w:val="26"/>
          <w:szCs w:val="26"/>
        </w:rPr>
        <w:t>к</w:t>
      </w:r>
      <w:r w:rsidRPr="005E5E0D">
        <w:rPr>
          <w:spacing w:val="1"/>
          <w:sz w:val="26"/>
          <w:szCs w:val="26"/>
        </w:rPr>
        <w:t>о</w:t>
      </w:r>
      <w:r w:rsidRPr="005E5E0D">
        <w:rPr>
          <w:spacing w:val="-1"/>
          <w:sz w:val="26"/>
          <w:szCs w:val="26"/>
        </w:rPr>
        <w:t>г</w:t>
      </w:r>
      <w:r w:rsidRPr="005E5E0D">
        <w:rPr>
          <w:sz w:val="26"/>
          <w:szCs w:val="26"/>
        </w:rPr>
        <w:t>о</w:t>
      </w:r>
      <w:proofErr w:type="spellEnd"/>
      <w:r w:rsidRPr="005E5E0D">
        <w:rPr>
          <w:sz w:val="26"/>
          <w:szCs w:val="26"/>
        </w:rPr>
        <w:t xml:space="preserve"> </w:t>
      </w:r>
      <w:r w:rsidRPr="005E5E0D">
        <w:rPr>
          <w:spacing w:val="1"/>
          <w:sz w:val="26"/>
          <w:szCs w:val="26"/>
        </w:rPr>
        <w:t>р</w:t>
      </w:r>
      <w:r w:rsidRPr="005E5E0D">
        <w:rPr>
          <w:spacing w:val="-1"/>
          <w:sz w:val="26"/>
          <w:szCs w:val="26"/>
        </w:rPr>
        <w:t>а</w:t>
      </w:r>
      <w:r w:rsidRPr="005E5E0D">
        <w:rPr>
          <w:sz w:val="26"/>
          <w:szCs w:val="26"/>
        </w:rPr>
        <w:t>й</w:t>
      </w:r>
      <w:r w:rsidRPr="005E5E0D">
        <w:rPr>
          <w:spacing w:val="1"/>
          <w:sz w:val="26"/>
          <w:szCs w:val="26"/>
        </w:rPr>
        <w:t>о</w:t>
      </w:r>
      <w:r w:rsidRPr="005E5E0D">
        <w:rPr>
          <w:sz w:val="26"/>
          <w:szCs w:val="26"/>
        </w:rPr>
        <w:t xml:space="preserve">на в </w:t>
      </w:r>
      <w:r w:rsidRPr="005E5E0D">
        <w:rPr>
          <w:spacing w:val="-2"/>
          <w:sz w:val="26"/>
          <w:szCs w:val="26"/>
        </w:rPr>
        <w:t>н</w:t>
      </w:r>
      <w:r w:rsidRPr="005E5E0D">
        <w:rPr>
          <w:spacing w:val="-1"/>
          <w:sz w:val="26"/>
          <w:szCs w:val="26"/>
        </w:rPr>
        <w:t>а</w:t>
      </w:r>
      <w:r w:rsidRPr="005E5E0D">
        <w:rPr>
          <w:spacing w:val="1"/>
          <w:sz w:val="26"/>
          <w:szCs w:val="26"/>
        </w:rPr>
        <w:t>с</w:t>
      </w:r>
      <w:r w:rsidRPr="005E5E0D">
        <w:rPr>
          <w:spacing w:val="-1"/>
          <w:sz w:val="26"/>
          <w:szCs w:val="26"/>
        </w:rPr>
        <w:t>т</w:t>
      </w:r>
      <w:r w:rsidRPr="005E5E0D">
        <w:rPr>
          <w:spacing w:val="1"/>
          <w:sz w:val="26"/>
          <w:szCs w:val="26"/>
        </w:rPr>
        <w:t>о</w:t>
      </w:r>
      <w:r w:rsidRPr="005E5E0D">
        <w:rPr>
          <w:spacing w:val="-1"/>
          <w:sz w:val="26"/>
          <w:szCs w:val="26"/>
        </w:rPr>
        <w:t>я</w:t>
      </w:r>
      <w:r w:rsidRPr="005E5E0D">
        <w:rPr>
          <w:sz w:val="26"/>
          <w:szCs w:val="26"/>
        </w:rPr>
        <w:t>щ</w:t>
      </w:r>
      <w:r w:rsidRPr="005E5E0D">
        <w:rPr>
          <w:spacing w:val="1"/>
          <w:sz w:val="26"/>
          <w:szCs w:val="26"/>
        </w:rPr>
        <w:t>е</w:t>
      </w:r>
      <w:r w:rsidRPr="005E5E0D">
        <w:rPr>
          <w:sz w:val="26"/>
          <w:szCs w:val="26"/>
        </w:rPr>
        <w:t xml:space="preserve">е  </w:t>
      </w:r>
      <w:r w:rsidRPr="005E5E0D">
        <w:rPr>
          <w:spacing w:val="1"/>
          <w:sz w:val="26"/>
          <w:szCs w:val="26"/>
        </w:rPr>
        <w:t>вре</w:t>
      </w:r>
      <w:r w:rsidRPr="005E5E0D">
        <w:rPr>
          <w:sz w:val="26"/>
          <w:szCs w:val="26"/>
        </w:rPr>
        <w:t>мя н</w:t>
      </w:r>
      <w:r w:rsidRPr="005E5E0D">
        <w:rPr>
          <w:spacing w:val="1"/>
          <w:sz w:val="26"/>
          <w:szCs w:val="26"/>
        </w:rPr>
        <w:t>е</w:t>
      </w:r>
      <w:r w:rsidRPr="005E5E0D">
        <w:rPr>
          <w:sz w:val="26"/>
          <w:szCs w:val="26"/>
        </w:rPr>
        <w:t xml:space="preserve">т </w:t>
      </w:r>
      <w:r w:rsidRPr="005E5E0D">
        <w:rPr>
          <w:spacing w:val="-1"/>
          <w:sz w:val="26"/>
          <w:szCs w:val="26"/>
        </w:rPr>
        <w:t>а</w:t>
      </w:r>
      <w:r w:rsidRPr="005E5E0D">
        <w:rPr>
          <w:spacing w:val="1"/>
          <w:sz w:val="26"/>
          <w:szCs w:val="26"/>
        </w:rPr>
        <w:t>эроп</w:t>
      </w:r>
      <w:r w:rsidRPr="005E5E0D">
        <w:rPr>
          <w:spacing w:val="-2"/>
          <w:sz w:val="26"/>
          <w:szCs w:val="26"/>
        </w:rPr>
        <w:t>о</w:t>
      </w:r>
      <w:r w:rsidRPr="005E5E0D">
        <w:rPr>
          <w:spacing w:val="1"/>
          <w:sz w:val="26"/>
          <w:szCs w:val="26"/>
        </w:rPr>
        <w:t>р</w:t>
      </w:r>
      <w:r w:rsidRPr="005E5E0D">
        <w:rPr>
          <w:spacing w:val="-1"/>
          <w:sz w:val="26"/>
          <w:szCs w:val="26"/>
        </w:rPr>
        <w:t>та</w:t>
      </w:r>
      <w:r w:rsidRPr="005E5E0D">
        <w:rPr>
          <w:sz w:val="26"/>
          <w:szCs w:val="26"/>
        </w:rPr>
        <w:t xml:space="preserve">. </w:t>
      </w:r>
    </w:p>
    <w:p w:rsidR="00F627AE" w:rsidRPr="002B49B3" w:rsidRDefault="00F627AE" w:rsidP="00E95152">
      <w:pPr>
        <w:spacing w:before="120" w:after="120"/>
        <w:ind w:left="360"/>
        <w:jc w:val="center"/>
        <w:outlineLvl w:val="1"/>
        <w:rPr>
          <w:sz w:val="26"/>
          <w:szCs w:val="26"/>
          <w:u w:val="single"/>
        </w:rPr>
      </w:pPr>
    </w:p>
    <w:p w:rsidR="00F627AE" w:rsidRPr="002B49B3" w:rsidRDefault="00F627AE" w:rsidP="00E95152">
      <w:pPr>
        <w:keepNext/>
        <w:spacing w:before="120" w:after="120"/>
        <w:ind w:left="2411"/>
        <w:outlineLvl w:val="2"/>
        <w:rPr>
          <w:i/>
          <w:iCs/>
          <w:sz w:val="26"/>
          <w:szCs w:val="26"/>
        </w:rPr>
      </w:pPr>
      <w:bookmarkStart w:id="141" w:name="_Toc244311460"/>
      <w:bookmarkStart w:id="142" w:name="_Toc244410175"/>
      <w:bookmarkStart w:id="143" w:name="_Toc244411179"/>
      <w:bookmarkStart w:id="144" w:name="_Toc325524096"/>
      <w:r w:rsidRPr="002B49B3">
        <w:rPr>
          <w:i/>
          <w:iCs/>
          <w:sz w:val="26"/>
          <w:szCs w:val="26"/>
        </w:rPr>
        <w:t>3.6.3 Оптимизация улично-дорожной сети</w:t>
      </w:r>
      <w:bookmarkEnd w:id="141"/>
      <w:bookmarkEnd w:id="142"/>
      <w:bookmarkEnd w:id="143"/>
      <w:bookmarkEnd w:id="144"/>
    </w:p>
    <w:p w:rsidR="00F627AE" w:rsidRPr="002B49B3" w:rsidRDefault="00F627AE" w:rsidP="00E95152">
      <w:pPr>
        <w:spacing w:before="120" w:after="120"/>
        <w:ind w:firstLine="709"/>
        <w:jc w:val="both"/>
        <w:rPr>
          <w:sz w:val="26"/>
          <w:szCs w:val="26"/>
        </w:rPr>
      </w:pPr>
      <w:bookmarkStart w:id="145" w:name="_Toc244311461"/>
      <w:bookmarkStart w:id="146" w:name="_Toc244410176"/>
      <w:bookmarkStart w:id="147" w:name="_Toc244411180"/>
      <w:r w:rsidRPr="002B49B3">
        <w:rPr>
          <w:sz w:val="26"/>
          <w:szCs w:val="26"/>
        </w:rPr>
        <w:t>Основная задача проектируемой системы улиц и дорог – обеспечение удобных транспортных связей с наименьшими затратами времени жилых районов деревни между собой и с производственными зонами, центром рабочего поселка, устройствами внешнего транспорта, зонами отдыха и другими местами.</w:t>
      </w:r>
    </w:p>
    <w:p w:rsidR="00F627AE" w:rsidRPr="002B49B3" w:rsidRDefault="00F627AE" w:rsidP="00E95152">
      <w:pPr>
        <w:keepNext/>
        <w:keepLines/>
        <w:spacing w:before="120" w:after="120"/>
        <w:ind w:firstLine="709"/>
        <w:jc w:val="both"/>
        <w:rPr>
          <w:sz w:val="26"/>
          <w:szCs w:val="26"/>
        </w:rPr>
      </w:pPr>
      <w:r w:rsidRPr="002B49B3">
        <w:rPr>
          <w:sz w:val="26"/>
          <w:szCs w:val="26"/>
        </w:rPr>
        <w:t>В проекте приняты следующие категории улиц и дорог:</w:t>
      </w:r>
    </w:p>
    <w:p w:rsidR="00F627AE" w:rsidRPr="002B49B3" w:rsidRDefault="00F627AE" w:rsidP="00E95152">
      <w:pPr>
        <w:spacing w:before="120" w:after="120"/>
        <w:ind w:firstLine="709"/>
        <w:jc w:val="both"/>
        <w:rPr>
          <w:sz w:val="26"/>
          <w:szCs w:val="26"/>
        </w:rPr>
      </w:pPr>
      <w:r w:rsidRPr="002B49B3">
        <w:rPr>
          <w:sz w:val="26"/>
          <w:szCs w:val="26"/>
        </w:rPr>
        <w:t>- жилые улицы.</w:t>
      </w:r>
    </w:p>
    <w:p w:rsidR="00F627AE" w:rsidRPr="004910FC" w:rsidRDefault="00F627AE" w:rsidP="00E95152">
      <w:pPr>
        <w:spacing w:before="120" w:after="120"/>
        <w:ind w:firstLine="709"/>
        <w:jc w:val="both"/>
        <w:rPr>
          <w:sz w:val="26"/>
          <w:szCs w:val="26"/>
        </w:rPr>
      </w:pPr>
      <w:r w:rsidRPr="002B49B3">
        <w:rPr>
          <w:sz w:val="26"/>
          <w:szCs w:val="26"/>
        </w:rPr>
        <w:t xml:space="preserve">По проекту генерального плана все </w:t>
      </w:r>
      <w:r w:rsidRPr="004910FC">
        <w:rPr>
          <w:sz w:val="26"/>
          <w:szCs w:val="26"/>
        </w:rPr>
        <w:t>улицы населенных пунктов реконструируются до улиц с твердым покрытием.</w:t>
      </w:r>
    </w:p>
    <w:p w:rsidR="00F627AE" w:rsidRPr="002B49B3" w:rsidRDefault="00F627AE" w:rsidP="00E95152">
      <w:pPr>
        <w:tabs>
          <w:tab w:val="left" w:pos="9072"/>
        </w:tabs>
        <w:ind w:firstLine="709"/>
        <w:jc w:val="both"/>
        <w:rPr>
          <w:sz w:val="26"/>
          <w:szCs w:val="26"/>
        </w:rPr>
      </w:pPr>
      <w:r w:rsidRPr="002B49B3">
        <w:rPr>
          <w:sz w:val="26"/>
          <w:szCs w:val="26"/>
        </w:rPr>
        <w:t>Для оптимизации современной планировочной организации территории района проектом предлагается:</w:t>
      </w:r>
    </w:p>
    <w:p w:rsidR="00F627AE" w:rsidRPr="004910FC" w:rsidRDefault="00F627AE" w:rsidP="004910FC">
      <w:pPr>
        <w:tabs>
          <w:tab w:val="left" w:pos="9072"/>
        </w:tabs>
        <w:ind w:firstLine="709"/>
        <w:jc w:val="both"/>
        <w:rPr>
          <w:sz w:val="26"/>
          <w:szCs w:val="26"/>
        </w:rPr>
      </w:pPr>
      <w:r w:rsidRPr="004910FC">
        <w:rPr>
          <w:sz w:val="26"/>
          <w:szCs w:val="26"/>
        </w:rPr>
        <w:t>-  Строительство автодорог общего пользования межмуниципального значения - А/</w:t>
      </w:r>
      <w:proofErr w:type="gramStart"/>
      <w:r w:rsidRPr="004910FC">
        <w:rPr>
          <w:sz w:val="26"/>
          <w:szCs w:val="26"/>
        </w:rPr>
        <w:t>п</w:t>
      </w:r>
      <w:proofErr w:type="gramEnd"/>
      <w:r w:rsidRPr="004910FC">
        <w:rPr>
          <w:sz w:val="26"/>
          <w:szCs w:val="26"/>
        </w:rPr>
        <w:t xml:space="preserve"> к с. Подлесное от а/д "Хвалынск - Ивановка -Алексеевка -а/д "Сызрань- Саратов - Волгоград"; а/д </w:t>
      </w:r>
      <w:proofErr w:type="spellStart"/>
      <w:r w:rsidRPr="004910FC">
        <w:rPr>
          <w:sz w:val="26"/>
          <w:szCs w:val="26"/>
        </w:rPr>
        <w:t>Ульянино</w:t>
      </w:r>
      <w:proofErr w:type="spellEnd"/>
      <w:r w:rsidRPr="004910FC">
        <w:rPr>
          <w:sz w:val="26"/>
          <w:szCs w:val="26"/>
        </w:rPr>
        <w:t xml:space="preserve"> - </w:t>
      </w:r>
      <w:proofErr w:type="spellStart"/>
      <w:r w:rsidRPr="004910FC">
        <w:rPr>
          <w:sz w:val="26"/>
          <w:szCs w:val="26"/>
        </w:rPr>
        <w:t>Новояблонка</w:t>
      </w:r>
      <w:proofErr w:type="spellEnd"/>
      <w:r w:rsidRPr="004910FC">
        <w:rPr>
          <w:sz w:val="26"/>
          <w:szCs w:val="26"/>
        </w:rPr>
        <w:t xml:space="preserve"> – Селитьба</w:t>
      </w:r>
      <w:r>
        <w:rPr>
          <w:sz w:val="26"/>
          <w:szCs w:val="26"/>
        </w:rPr>
        <w:t>;</w:t>
      </w:r>
    </w:p>
    <w:p w:rsidR="00F627AE" w:rsidRPr="004910FC" w:rsidRDefault="00F627AE" w:rsidP="004910FC">
      <w:pPr>
        <w:tabs>
          <w:tab w:val="left" w:pos="9072"/>
        </w:tabs>
        <w:ind w:firstLine="709"/>
        <w:jc w:val="both"/>
        <w:rPr>
          <w:sz w:val="26"/>
          <w:szCs w:val="26"/>
        </w:rPr>
      </w:pPr>
      <w:r w:rsidRPr="004910FC">
        <w:rPr>
          <w:sz w:val="26"/>
          <w:szCs w:val="26"/>
        </w:rPr>
        <w:t>- Реконструкция  автодороги межмуниципального значения Хвалынск - Ивановка - Алексеевка - а/д "Сызран</w:t>
      </w:r>
      <w:proofErr w:type="gramStart"/>
      <w:r w:rsidRPr="004910FC">
        <w:rPr>
          <w:sz w:val="26"/>
          <w:szCs w:val="26"/>
        </w:rPr>
        <w:t>ь-</w:t>
      </w:r>
      <w:proofErr w:type="gramEnd"/>
      <w:r w:rsidRPr="004910FC">
        <w:rPr>
          <w:sz w:val="26"/>
          <w:szCs w:val="26"/>
        </w:rPr>
        <w:t xml:space="preserve"> Саратов -Волгоград"</w:t>
      </w:r>
      <w:r>
        <w:rPr>
          <w:sz w:val="26"/>
          <w:szCs w:val="26"/>
        </w:rPr>
        <w:t>;</w:t>
      </w:r>
    </w:p>
    <w:p w:rsidR="00F627AE" w:rsidRPr="006D151B" w:rsidRDefault="00F627AE" w:rsidP="004910FC">
      <w:pPr>
        <w:tabs>
          <w:tab w:val="left" w:pos="9072"/>
        </w:tabs>
        <w:ind w:firstLine="709"/>
        <w:jc w:val="both"/>
        <w:rPr>
          <w:sz w:val="26"/>
          <w:szCs w:val="26"/>
        </w:rPr>
      </w:pPr>
      <w:r w:rsidRPr="004910FC">
        <w:rPr>
          <w:sz w:val="26"/>
          <w:szCs w:val="26"/>
        </w:rPr>
        <w:t xml:space="preserve">Реконструкция моста ч/ручей у </w:t>
      </w:r>
      <w:r>
        <w:rPr>
          <w:sz w:val="26"/>
          <w:szCs w:val="26"/>
        </w:rPr>
        <w:t>по</w:t>
      </w:r>
      <w:r w:rsidRPr="004910FC">
        <w:rPr>
          <w:sz w:val="26"/>
          <w:szCs w:val="26"/>
        </w:rPr>
        <w:t xml:space="preserve">с. Алексеевка (0 км) </w:t>
      </w:r>
      <w:r w:rsidRPr="006D151B">
        <w:rPr>
          <w:sz w:val="26"/>
          <w:szCs w:val="26"/>
        </w:rPr>
        <w:t xml:space="preserve">на км 24+469 а/д Хвалынск - Ивановка </w:t>
      </w:r>
      <w:proofErr w:type="gramStart"/>
      <w:r w:rsidRPr="006D151B">
        <w:rPr>
          <w:sz w:val="26"/>
          <w:szCs w:val="26"/>
        </w:rPr>
        <w:t>-А</w:t>
      </w:r>
      <w:proofErr w:type="gramEnd"/>
      <w:r w:rsidRPr="006D151B">
        <w:rPr>
          <w:sz w:val="26"/>
          <w:szCs w:val="26"/>
        </w:rPr>
        <w:t>лексеевка - а/д "Сызрань- Саратов -Волгоград";</w:t>
      </w:r>
    </w:p>
    <w:p w:rsidR="00F627AE" w:rsidRPr="00430F7F" w:rsidRDefault="00F627AE" w:rsidP="00E95152">
      <w:pPr>
        <w:tabs>
          <w:tab w:val="left" w:pos="9072"/>
        </w:tabs>
        <w:ind w:firstLine="709"/>
        <w:jc w:val="both"/>
        <w:rPr>
          <w:sz w:val="26"/>
          <w:szCs w:val="26"/>
          <w:highlight w:val="yellow"/>
        </w:rPr>
      </w:pPr>
      <w:r w:rsidRPr="006D151B">
        <w:rPr>
          <w:sz w:val="26"/>
          <w:szCs w:val="26"/>
        </w:rPr>
        <w:t>- формирование автодорожной сети в местных системах расселения</w:t>
      </w:r>
      <w:r w:rsidRPr="002B49B3">
        <w:rPr>
          <w:sz w:val="26"/>
          <w:szCs w:val="26"/>
        </w:rPr>
        <w:t>: к расчётному сроку обеспечить подъезды по автодорогам с твёрдым покрытием ко всем населённым пунктам, входящим в состав муниципального образования.</w:t>
      </w:r>
    </w:p>
    <w:p w:rsidR="00F627AE" w:rsidRPr="002B49B3" w:rsidRDefault="00F627AE" w:rsidP="00E95152">
      <w:pPr>
        <w:tabs>
          <w:tab w:val="left" w:pos="9072"/>
        </w:tabs>
        <w:ind w:firstLine="709"/>
        <w:jc w:val="both"/>
        <w:rPr>
          <w:sz w:val="26"/>
          <w:szCs w:val="26"/>
        </w:rPr>
      </w:pPr>
      <w:proofErr w:type="gramStart"/>
      <w:r w:rsidRPr="002B49B3">
        <w:rPr>
          <w:sz w:val="26"/>
          <w:szCs w:val="26"/>
        </w:rPr>
        <w:t xml:space="preserve">Особое значение следует уделять капитальному ремонту улиц, которые по размерам обслуживаемого движения не требуют реконструкции с переводом на более высокую категорию, но ввиду увеличения интенсивности движения </w:t>
      </w:r>
      <w:r w:rsidRPr="002B49B3">
        <w:rPr>
          <w:sz w:val="26"/>
          <w:szCs w:val="26"/>
        </w:rPr>
        <w:lastRenderedPageBreak/>
        <w:t>транспорта и значительного увеличения в составе транспортного потока доли тяжелых автомобилей, требуют проведения работ по усилению дорожной одежды и ремонту мостов для обеспечения пропуска большегрузных автомобилей, совершенствованию системы водоотвода, перестройки отдельных участков, для обеспечения</w:t>
      </w:r>
      <w:proofErr w:type="gramEnd"/>
      <w:r w:rsidRPr="002B49B3">
        <w:rPr>
          <w:sz w:val="26"/>
          <w:szCs w:val="26"/>
        </w:rPr>
        <w:t xml:space="preserve"> нормативных требований, устройству дорожной разметки, ограждений, другого инженерного обустройства дороги.</w:t>
      </w:r>
    </w:p>
    <w:p w:rsidR="00F627AE" w:rsidRPr="002B49B3" w:rsidRDefault="00F627AE" w:rsidP="00E95152">
      <w:pPr>
        <w:ind w:firstLine="709"/>
        <w:jc w:val="both"/>
        <w:rPr>
          <w:sz w:val="26"/>
          <w:szCs w:val="26"/>
        </w:rPr>
      </w:pPr>
      <w:r w:rsidRPr="002B49B3">
        <w:rPr>
          <w:sz w:val="26"/>
          <w:szCs w:val="26"/>
        </w:rPr>
        <w:t>Учитывая наличие продолжительного зимнего периода, особое внимание необходимо уделять зимнему содержанию автомобильных дорог и улиц. Для устранения снежных заносов, уменьшения распространения вредных выбросов от автомобилей и улучшения эстетических качеств дорог следует активизировать работы по озеленению автомобильных дорог и улиц.</w:t>
      </w:r>
    </w:p>
    <w:p w:rsidR="00F627AE" w:rsidRPr="002B49B3" w:rsidRDefault="00F627AE" w:rsidP="00E95152">
      <w:pPr>
        <w:ind w:firstLine="709"/>
        <w:jc w:val="both"/>
        <w:rPr>
          <w:sz w:val="26"/>
          <w:szCs w:val="26"/>
        </w:rPr>
      </w:pPr>
      <w:r w:rsidRPr="002B49B3">
        <w:rPr>
          <w:sz w:val="26"/>
          <w:szCs w:val="26"/>
        </w:rPr>
        <w:t>Дорожное хозяйство, основанное на государственной и муниципальной собственности и преимущественно бюджетном финансировании, должно сформировать эффективную систему государственного и муниципального управления имуществом автомобильных дорог и инвестициями в дорожное хозяйство.</w:t>
      </w:r>
    </w:p>
    <w:p w:rsidR="00F627AE" w:rsidRPr="002B49B3" w:rsidRDefault="00F627AE" w:rsidP="00E95152">
      <w:pPr>
        <w:spacing w:before="120" w:after="120"/>
        <w:ind w:firstLine="709"/>
        <w:jc w:val="both"/>
        <w:rPr>
          <w:sz w:val="26"/>
          <w:szCs w:val="26"/>
          <w:lang w:eastAsia="ar-SA"/>
        </w:rPr>
      </w:pPr>
      <w:r w:rsidRPr="002B49B3">
        <w:rPr>
          <w:sz w:val="26"/>
          <w:szCs w:val="26"/>
          <w:lang w:eastAsia="ar-SA"/>
        </w:rPr>
        <w:t>Наметившиеся тенденции роста дорожно-транспортных происшествий на автомобильных дорогах области и высокий уровень аварийности требуют принятия организационных мер, направленных на повышение безопасности дорожного движения.</w:t>
      </w:r>
    </w:p>
    <w:p w:rsidR="00F627AE" w:rsidRPr="002B49B3" w:rsidRDefault="00F627AE" w:rsidP="00E95152">
      <w:pPr>
        <w:ind w:firstLine="709"/>
        <w:jc w:val="both"/>
        <w:rPr>
          <w:sz w:val="26"/>
          <w:szCs w:val="26"/>
        </w:rPr>
      </w:pPr>
      <w:r w:rsidRPr="002B49B3">
        <w:rPr>
          <w:sz w:val="26"/>
          <w:szCs w:val="26"/>
        </w:rPr>
        <w:t>Охрана окружающей среды.</w:t>
      </w:r>
    </w:p>
    <w:p w:rsidR="00F627AE" w:rsidRPr="002B49B3" w:rsidRDefault="00F627AE" w:rsidP="00E95152">
      <w:pPr>
        <w:ind w:firstLine="709"/>
        <w:jc w:val="both"/>
        <w:rPr>
          <w:sz w:val="26"/>
          <w:szCs w:val="26"/>
        </w:rPr>
      </w:pPr>
      <w:r w:rsidRPr="002B49B3">
        <w:rPr>
          <w:sz w:val="26"/>
          <w:szCs w:val="26"/>
        </w:rPr>
        <w:t xml:space="preserve">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w:t>
      </w:r>
      <w:proofErr w:type="gramStart"/>
      <w:r w:rsidRPr="002B49B3">
        <w:rPr>
          <w:sz w:val="26"/>
          <w:szCs w:val="26"/>
        </w:rPr>
        <w:t>содержания</w:t>
      </w:r>
      <w:proofErr w:type="gramEnd"/>
      <w:r w:rsidRPr="002B49B3">
        <w:rPr>
          <w:sz w:val="26"/>
          <w:szCs w:val="26"/>
        </w:rPr>
        <w:t xml:space="preserve">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F627AE" w:rsidRPr="002B49B3" w:rsidRDefault="00F627AE" w:rsidP="00E95152">
      <w:pPr>
        <w:ind w:firstLine="709"/>
        <w:jc w:val="both"/>
        <w:rPr>
          <w:sz w:val="26"/>
          <w:szCs w:val="26"/>
        </w:rPr>
      </w:pPr>
      <w:proofErr w:type="gramStart"/>
      <w:r w:rsidRPr="002B49B3">
        <w:rPr>
          <w:sz w:val="26"/>
          <w:szCs w:val="26"/>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концентрация его в населенных пунктах и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roofErr w:type="gramEnd"/>
    </w:p>
    <w:p w:rsidR="00F627AE" w:rsidRPr="002B49B3" w:rsidRDefault="00F627AE" w:rsidP="00E95152">
      <w:pPr>
        <w:ind w:firstLine="709"/>
        <w:jc w:val="both"/>
        <w:rPr>
          <w:sz w:val="26"/>
          <w:szCs w:val="26"/>
        </w:rPr>
      </w:pPr>
      <w:r w:rsidRPr="002B49B3">
        <w:rPr>
          <w:sz w:val="26"/>
          <w:szCs w:val="26"/>
        </w:rPr>
        <w:t>Коренное улучшение экологической ситуации на автомобильных дорогах намечено достигнуть комплексом мер, среди которых существенное значение имеет повышение уровня содержания дорог, которое будет способствовать уменьшению на 20-30% объемов выбросов автомобильным транспортом.</w:t>
      </w:r>
    </w:p>
    <w:p w:rsidR="00F627AE" w:rsidRPr="002B49B3" w:rsidRDefault="00F627AE" w:rsidP="00E95152">
      <w:pPr>
        <w:ind w:firstLine="709"/>
        <w:jc w:val="both"/>
        <w:rPr>
          <w:sz w:val="26"/>
          <w:szCs w:val="26"/>
        </w:rPr>
      </w:pPr>
      <w:r w:rsidRPr="002B49B3">
        <w:rPr>
          <w:sz w:val="26"/>
          <w:szCs w:val="26"/>
        </w:rPr>
        <w:t xml:space="preserve">Устройство и содержание </w:t>
      </w:r>
      <w:proofErr w:type="spellStart"/>
      <w:r w:rsidRPr="002B49B3">
        <w:rPr>
          <w:sz w:val="26"/>
          <w:szCs w:val="26"/>
        </w:rPr>
        <w:t>шумозащитных</w:t>
      </w:r>
      <w:proofErr w:type="spellEnd"/>
      <w:r w:rsidRPr="002B49B3">
        <w:rPr>
          <w:sz w:val="26"/>
          <w:szCs w:val="26"/>
        </w:rPr>
        <w:t xml:space="preserve"> сооружений на участках дорог с высокой интенсивностью движения, проходящих в непосредственной близости от застройки, а также на подходах к крупным населенным пунктам даст возможность улучшить экологические характеристики, связанные с шумом от проходящего транспорта.</w:t>
      </w:r>
    </w:p>
    <w:p w:rsidR="00F627AE" w:rsidRPr="002B49B3" w:rsidRDefault="00F627AE" w:rsidP="00E95152">
      <w:pPr>
        <w:ind w:firstLine="709"/>
        <w:jc w:val="both"/>
        <w:rPr>
          <w:sz w:val="26"/>
          <w:szCs w:val="26"/>
        </w:rPr>
      </w:pPr>
      <w:r w:rsidRPr="002B49B3">
        <w:rPr>
          <w:sz w:val="26"/>
          <w:szCs w:val="26"/>
        </w:rPr>
        <w:lastRenderedPageBreak/>
        <w:t>Регулярный сбор и утилизация отходов вдоль автомобильных дорог позволит улучшить внешний вид полос отвода и придорожных полос.</w:t>
      </w:r>
    </w:p>
    <w:p w:rsidR="00F627AE" w:rsidRPr="002B49B3" w:rsidRDefault="00F627AE" w:rsidP="00E95152">
      <w:pPr>
        <w:ind w:firstLine="709"/>
        <w:jc w:val="both"/>
        <w:rPr>
          <w:sz w:val="26"/>
          <w:szCs w:val="26"/>
        </w:rPr>
      </w:pPr>
      <w:r w:rsidRPr="002B49B3">
        <w:rPr>
          <w:sz w:val="26"/>
          <w:szCs w:val="26"/>
        </w:rPr>
        <w:t xml:space="preserve">Транспортные коммуникации зачастую пересекаются с коридорами природного экологического каркаса. Для обеспечения сохранности естественных миграционных путей животных на этих участках, в зависимости от рельефа местности, рекомендуется использовать эстакадные участки транспортных коммуникаций или </w:t>
      </w:r>
      <w:proofErr w:type="spellStart"/>
      <w:r w:rsidRPr="002B49B3">
        <w:rPr>
          <w:sz w:val="26"/>
          <w:szCs w:val="26"/>
        </w:rPr>
        <w:t>экодуки</w:t>
      </w:r>
      <w:proofErr w:type="spellEnd"/>
      <w:r w:rsidRPr="002B49B3">
        <w:rPr>
          <w:sz w:val="26"/>
          <w:szCs w:val="26"/>
        </w:rPr>
        <w:t xml:space="preserve"> над ними, а в случаях пересечения долин рек и ручьев – исключительно мостовые переходы.</w:t>
      </w:r>
    </w:p>
    <w:p w:rsidR="00F627AE" w:rsidRDefault="00F627AE" w:rsidP="00E95152">
      <w:pPr>
        <w:spacing w:before="120" w:after="120"/>
        <w:ind w:firstLine="709"/>
        <w:jc w:val="both"/>
        <w:rPr>
          <w:sz w:val="26"/>
          <w:szCs w:val="26"/>
        </w:rPr>
      </w:pPr>
      <w:r w:rsidRPr="002B49B3">
        <w:rPr>
          <w:sz w:val="26"/>
          <w:szCs w:val="26"/>
        </w:rPr>
        <w:t>Осуществление перечисленных мероприятий позволит в полной мере выполнить требования федерального закона «Об охране окружающей среды».</w:t>
      </w:r>
    </w:p>
    <w:p w:rsidR="00F627AE" w:rsidRPr="002B49B3" w:rsidRDefault="00F627AE" w:rsidP="00E95152">
      <w:pPr>
        <w:spacing w:before="120" w:after="120"/>
        <w:ind w:firstLine="709"/>
        <w:jc w:val="both"/>
        <w:rPr>
          <w:sz w:val="26"/>
          <w:szCs w:val="26"/>
        </w:rPr>
      </w:pPr>
    </w:p>
    <w:p w:rsidR="00F627AE" w:rsidRPr="002B49B3" w:rsidRDefault="00F627AE" w:rsidP="00E95152">
      <w:pPr>
        <w:keepNext/>
        <w:spacing w:before="120" w:after="120"/>
        <w:ind w:left="2411"/>
        <w:outlineLvl w:val="2"/>
        <w:rPr>
          <w:i/>
          <w:iCs/>
          <w:sz w:val="26"/>
          <w:szCs w:val="26"/>
        </w:rPr>
      </w:pPr>
      <w:bookmarkStart w:id="148" w:name="_Toc325524097"/>
      <w:r>
        <w:rPr>
          <w:i/>
          <w:iCs/>
          <w:sz w:val="26"/>
          <w:szCs w:val="26"/>
        </w:rPr>
        <w:t xml:space="preserve">3.6.4 Развитие </w:t>
      </w:r>
      <w:r w:rsidRPr="002B49B3">
        <w:rPr>
          <w:i/>
          <w:iCs/>
          <w:sz w:val="26"/>
          <w:szCs w:val="26"/>
        </w:rPr>
        <w:t xml:space="preserve"> транспорта</w:t>
      </w:r>
      <w:bookmarkEnd w:id="145"/>
      <w:bookmarkEnd w:id="146"/>
      <w:bookmarkEnd w:id="147"/>
      <w:bookmarkEnd w:id="148"/>
      <w:r>
        <w:rPr>
          <w:i/>
          <w:iCs/>
          <w:sz w:val="26"/>
          <w:szCs w:val="26"/>
        </w:rPr>
        <w:t xml:space="preserve"> МО</w:t>
      </w:r>
    </w:p>
    <w:p w:rsidR="00F627AE" w:rsidRPr="002B49B3" w:rsidRDefault="00F627AE" w:rsidP="00E95152">
      <w:pPr>
        <w:spacing w:before="120" w:after="120"/>
        <w:ind w:firstLine="709"/>
        <w:jc w:val="both"/>
        <w:rPr>
          <w:sz w:val="26"/>
          <w:szCs w:val="26"/>
        </w:rPr>
      </w:pPr>
      <w:r w:rsidRPr="002B49B3">
        <w:rPr>
          <w:sz w:val="26"/>
          <w:szCs w:val="26"/>
        </w:rPr>
        <w:t>Автомобильный парк на расчетный срок принят 100 автомобилей на 1000 человек.</w:t>
      </w:r>
    </w:p>
    <w:p w:rsidR="00F627AE" w:rsidRPr="002B49B3" w:rsidRDefault="00F627AE" w:rsidP="00E95152">
      <w:pPr>
        <w:spacing w:before="120" w:after="120"/>
        <w:ind w:firstLine="709"/>
        <w:jc w:val="both"/>
        <w:rPr>
          <w:sz w:val="26"/>
          <w:szCs w:val="26"/>
        </w:rPr>
      </w:pPr>
      <w:r w:rsidRPr="002B49B3">
        <w:rPr>
          <w:sz w:val="26"/>
          <w:szCs w:val="26"/>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F627AE" w:rsidRPr="002B49B3" w:rsidRDefault="00F627AE" w:rsidP="00E95152">
      <w:pPr>
        <w:spacing w:before="120" w:after="120"/>
        <w:ind w:firstLine="709"/>
        <w:jc w:val="both"/>
        <w:rPr>
          <w:sz w:val="26"/>
          <w:szCs w:val="26"/>
        </w:rPr>
      </w:pPr>
      <w:r w:rsidRPr="002B49B3">
        <w:rPr>
          <w:sz w:val="26"/>
          <w:szCs w:val="26"/>
        </w:rPr>
        <w:t>Развитие систем поселкового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производственных зон.</w:t>
      </w:r>
    </w:p>
    <w:p w:rsidR="00F627AE" w:rsidRPr="002B49B3" w:rsidRDefault="00F627AE" w:rsidP="00E95152">
      <w:pPr>
        <w:spacing w:before="120" w:after="120"/>
        <w:ind w:firstLine="709"/>
        <w:jc w:val="both"/>
        <w:rPr>
          <w:sz w:val="26"/>
          <w:szCs w:val="26"/>
        </w:rPr>
      </w:pPr>
      <w:r w:rsidRPr="002B49B3">
        <w:rPr>
          <w:sz w:val="26"/>
          <w:szCs w:val="26"/>
        </w:rPr>
        <w:t>На данной стадии, до разработки комплексной транспортной схемы, в части развития поселкового общественного транспорта предусмотрены нижеописанные мероприятия на расчетный срок генерального плана.</w:t>
      </w:r>
    </w:p>
    <w:p w:rsidR="00F627AE" w:rsidRPr="002B49B3" w:rsidRDefault="00F627AE" w:rsidP="00E95152">
      <w:pPr>
        <w:spacing w:before="120" w:after="120"/>
        <w:ind w:firstLine="709"/>
        <w:jc w:val="both"/>
        <w:rPr>
          <w:sz w:val="26"/>
          <w:szCs w:val="26"/>
        </w:rPr>
      </w:pPr>
      <w:r w:rsidRPr="002B49B3">
        <w:rPr>
          <w:sz w:val="26"/>
          <w:szCs w:val="26"/>
        </w:rPr>
        <w:t>Потребность в подвижном составе автобусов затруднительно определить без проведения дополнительных исследований пассажиропотоков.</w:t>
      </w:r>
    </w:p>
    <w:p w:rsidR="00F627AE" w:rsidRPr="002B49B3" w:rsidRDefault="00F627AE" w:rsidP="00E95152">
      <w:pPr>
        <w:spacing w:before="120" w:after="120"/>
        <w:ind w:firstLine="709"/>
        <w:jc w:val="both"/>
        <w:rPr>
          <w:sz w:val="26"/>
          <w:szCs w:val="26"/>
        </w:rPr>
      </w:pPr>
      <w:r w:rsidRPr="002B49B3">
        <w:rPr>
          <w:sz w:val="26"/>
          <w:szCs w:val="26"/>
        </w:rPr>
        <w:t>Система хранения автотранспорта граждан разработана исходя из требований СНиП 2.07.01-89*.</w:t>
      </w:r>
    </w:p>
    <w:p w:rsidR="00F627AE" w:rsidRPr="002B49B3" w:rsidRDefault="00F627AE" w:rsidP="00E95152">
      <w:pPr>
        <w:spacing w:before="120" w:after="120"/>
        <w:ind w:firstLine="709"/>
        <w:jc w:val="both"/>
        <w:rPr>
          <w:sz w:val="26"/>
          <w:szCs w:val="26"/>
        </w:rPr>
      </w:pPr>
      <w:r w:rsidRPr="002B49B3">
        <w:rPr>
          <w:sz w:val="26"/>
          <w:szCs w:val="26"/>
        </w:rPr>
        <w:t xml:space="preserve">При проектной автомобилизации населения 100 авт. на 1000 жителей численность автопарка, находящегося в </w:t>
      </w:r>
      <w:r w:rsidRPr="00624A6A">
        <w:rPr>
          <w:sz w:val="26"/>
          <w:szCs w:val="26"/>
        </w:rPr>
        <w:t>собственности граждан составит на расчетный срок 370 автомобилей. При этом отсутствуют</w:t>
      </w:r>
      <w:r w:rsidRPr="002B49B3">
        <w:rPr>
          <w:sz w:val="26"/>
          <w:szCs w:val="26"/>
        </w:rPr>
        <w:t xml:space="preserve"> данные об обеспеченности автомобилей местами в гаражах и гаражно-строительных кооперативах, расположенных в селитебной зоне.</w:t>
      </w:r>
    </w:p>
    <w:p w:rsidR="00F627AE" w:rsidRPr="00624A6A" w:rsidRDefault="00F627AE" w:rsidP="00E95152">
      <w:pPr>
        <w:spacing w:before="120" w:after="120"/>
        <w:ind w:firstLine="709"/>
        <w:jc w:val="both"/>
        <w:rPr>
          <w:sz w:val="26"/>
          <w:szCs w:val="26"/>
        </w:rPr>
      </w:pPr>
      <w:r w:rsidRPr="002B49B3">
        <w:rPr>
          <w:sz w:val="26"/>
          <w:szCs w:val="26"/>
        </w:rPr>
        <w:t xml:space="preserve">Для размещения автомобилей на открытых </w:t>
      </w:r>
      <w:r w:rsidRPr="00624A6A">
        <w:rPr>
          <w:sz w:val="26"/>
          <w:szCs w:val="26"/>
        </w:rPr>
        <w:t xml:space="preserve">стоянках потребуется </w:t>
      </w:r>
      <w:r w:rsidRPr="00624A6A">
        <w:rPr>
          <w:color w:val="000000"/>
          <w:sz w:val="26"/>
          <w:szCs w:val="26"/>
        </w:rPr>
        <w:t>2</w:t>
      </w:r>
      <w:r w:rsidRPr="00624A6A">
        <w:rPr>
          <w:sz w:val="26"/>
          <w:szCs w:val="26"/>
        </w:rPr>
        <w:t xml:space="preserve"> га территорий, что допустимо.</w:t>
      </w:r>
    </w:p>
    <w:p w:rsidR="00F627AE" w:rsidRPr="002B49B3" w:rsidRDefault="00F627AE" w:rsidP="00E95152">
      <w:pPr>
        <w:spacing w:before="120" w:after="120"/>
        <w:ind w:firstLine="709"/>
        <w:jc w:val="both"/>
        <w:rPr>
          <w:sz w:val="26"/>
          <w:szCs w:val="26"/>
        </w:rPr>
      </w:pPr>
      <w:r w:rsidRPr="002B49B3">
        <w:rPr>
          <w:sz w:val="26"/>
          <w:szCs w:val="26"/>
        </w:rPr>
        <w:t>Вместе с тем генеральным планом принят способ хранения автотранспорта:</w:t>
      </w:r>
    </w:p>
    <w:p w:rsidR="00F627AE" w:rsidRPr="002B49B3" w:rsidRDefault="00F627AE" w:rsidP="0048575D">
      <w:pPr>
        <w:numPr>
          <w:ilvl w:val="0"/>
          <w:numId w:val="21"/>
        </w:numPr>
        <w:tabs>
          <w:tab w:val="num" w:pos="1134"/>
          <w:tab w:val="num" w:pos="2880"/>
        </w:tabs>
        <w:spacing w:before="120" w:after="120"/>
        <w:ind w:firstLine="709"/>
        <w:jc w:val="both"/>
        <w:rPr>
          <w:sz w:val="26"/>
          <w:szCs w:val="26"/>
        </w:rPr>
      </w:pPr>
      <w:r w:rsidRPr="002B49B3">
        <w:rPr>
          <w:sz w:val="26"/>
          <w:szCs w:val="26"/>
        </w:rPr>
        <w:t>на открытых стоянках в пределах новых микрорайонов и новой промышленной зоны.</w:t>
      </w:r>
    </w:p>
    <w:p w:rsidR="00F627AE" w:rsidRPr="002B49B3" w:rsidRDefault="00F627AE" w:rsidP="00E95152">
      <w:pPr>
        <w:spacing w:before="120" w:after="120"/>
        <w:ind w:firstLine="709"/>
        <w:jc w:val="both"/>
        <w:rPr>
          <w:sz w:val="26"/>
          <w:szCs w:val="26"/>
        </w:rPr>
      </w:pPr>
      <w:r w:rsidRPr="002B49B3">
        <w:rPr>
          <w:sz w:val="26"/>
          <w:szCs w:val="26"/>
        </w:rPr>
        <w:t xml:space="preserve">Указанный способ размещения автомобилей должен стать основой для проведения реконструкции и нового </w:t>
      </w:r>
      <w:r>
        <w:rPr>
          <w:sz w:val="26"/>
          <w:szCs w:val="26"/>
        </w:rPr>
        <w:t>строительства</w:t>
      </w:r>
      <w:r w:rsidRPr="004910FC">
        <w:rPr>
          <w:sz w:val="26"/>
          <w:szCs w:val="26"/>
        </w:rPr>
        <w:t>. Общественные</w:t>
      </w:r>
      <w:r w:rsidRPr="002B49B3">
        <w:rPr>
          <w:sz w:val="26"/>
          <w:szCs w:val="26"/>
        </w:rPr>
        <w:t xml:space="preserve"> здания и сооружения, имеющие в своём составе спортивные площадки и другие </w:t>
      </w:r>
      <w:r w:rsidRPr="002B49B3">
        <w:rPr>
          <w:sz w:val="26"/>
          <w:szCs w:val="26"/>
        </w:rPr>
        <w:lastRenderedPageBreak/>
        <w:t>плоскостные сооружения, должны изначально проектироваться с подземными гаражами-стоянками.</w:t>
      </w:r>
    </w:p>
    <w:p w:rsidR="00F627AE" w:rsidRPr="002B49B3" w:rsidRDefault="00F627AE" w:rsidP="00E95152">
      <w:pPr>
        <w:spacing w:before="120" w:after="120"/>
        <w:ind w:firstLine="709"/>
        <w:jc w:val="both"/>
        <w:rPr>
          <w:sz w:val="26"/>
          <w:szCs w:val="26"/>
        </w:rPr>
      </w:pPr>
      <w:r w:rsidRPr="002B49B3">
        <w:rPr>
          <w:sz w:val="26"/>
          <w:szCs w:val="26"/>
        </w:rPr>
        <w:t>Необходимо предусматривать устройство нормативных гостевых автостоянок в жилой и общественно-деловой застройке.</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 xml:space="preserve">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w:t>
      </w:r>
      <w:proofErr w:type="gramStart"/>
      <w:r w:rsidRPr="002B49B3">
        <w:rPr>
          <w:sz w:val="26"/>
          <w:szCs w:val="26"/>
          <w:lang w:eastAsia="ar-SA"/>
        </w:rPr>
        <w:t>высокой</w:t>
      </w:r>
      <w:proofErr w:type="gramEnd"/>
      <w:r>
        <w:rPr>
          <w:sz w:val="26"/>
          <w:szCs w:val="26"/>
          <w:lang w:eastAsia="ar-SA"/>
        </w:rPr>
        <w:t xml:space="preserve"> </w:t>
      </w:r>
      <w:proofErr w:type="spellStart"/>
      <w:r w:rsidRPr="002B49B3">
        <w:rPr>
          <w:sz w:val="26"/>
          <w:szCs w:val="26"/>
          <w:lang w:eastAsia="ar-SA"/>
        </w:rPr>
        <w:t>адаптированностью</w:t>
      </w:r>
      <w:proofErr w:type="spellEnd"/>
      <w:r w:rsidRPr="002B49B3">
        <w:rPr>
          <w:sz w:val="26"/>
          <w:szCs w:val="26"/>
          <w:lang w:eastAsia="ar-SA"/>
        </w:rPr>
        <w:t xml:space="preserve"> к рыночным условиям. Темпы наращивания парка личных и коммерческих автомобилей позволяют говорить о массовой автомобилизации, которая носит необратимый характер.</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Процесс автомобилизации противоречив. Обеспечивая, новое качество жизни людей и способствуя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поселковых улиц, проблемами развития поселковой среды, дестабилизацией работы наземного пассажирского общественного транспорта, проблемой утилизации автотранспортных средств и рядом других факторов.</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Массовые пассажирские перевозки, как и в настоящее время, на перспективу намечается осуществлять автобусным и легковым автотранспортом.</w:t>
      </w:r>
    </w:p>
    <w:p w:rsidR="00F627AE" w:rsidRPr="002B49B3" w:rsidRDefault="00F627AE" w:rsidP="00E95152">
      <w:pPr>
        <w:keepNext/>
        <w:widowControl w:val="0"/>
        <w:suppressAutoHyphens/>
        <w:spacing w:before="120" w:after="120"/>
        <w:ind w:firstLine="709"/>
        <w:jc w:val="both"/>
        <w:rPr>
          <w:sz w:val="26"/>
          <w:szCs w:val="26"/>
        </w:rPr>
      </w:pPr>
      <w:r w:rsidRPr="002B49B3">
        <w:rPr>
          <w:sz w:val="26"/>
          <w:szCs w:val="26"/>
        </w:rPr>
        <w:t>Объекты дорожного сервиса</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Создание современной сети автомобильных дорог невозможно без коренного улучшения уровня обслуживания, обеспечения условий труда и отдыха участников дорожного движения.</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Меры по совершенствованию системы дорожного сервиса направлены на приближение состояния автомобильных дорог к передовому уровню. Их осуществление будет способствовать повышению удобства и обеспечению безопасности движения на автомобильных дорогах, а также улучшению уровня обслуживания грузов и пассажиров. Предусмотренные мероприятия по развитию дорожного сервиса обеспечивают стимулирование привлечения внебюджетных сре</w:t>
      </w:r>
      <w:proofErr w:type="gramStart"/>
      <w:r w:rsidRPr="002B49B3">
        <w:rPr>
          <w:sz w:val="26"/>
          <w:szCs w:val="26"/>
          <w:lang w:eastAsia="ar-SA"/>
        </w:rPr>
        <w:t>дств дл</w:t>
      </w:r>
      <w:proofErr w:type="gramEnd"/>
      <w:r w:rsidRPr="002B49B3">
        <w:rPr>
          <w:sz w:val="26"/>
          <w:szCs w:val="26"/>
          <w:lang w:eastAsia="ar-SA"/>
        </w:rPr>
        <w:t>я обслуживания участников дорожного движения. Реализация намеченной системы мер по упорядочению размещения объектов дорожного сервиса даст возможность снизить экологическую нагрузку на придорожные полосы, улучшить обслуживание пользователей.</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Объекты дорожного сервиса, подлежащие размещению, эксплуатации на дорогах поселка, разделены на три основные группы в зависимости от источников финансирования, форм собственности и порядка функционирования.</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lastRenderedPageBreak/>
        <w:t xml:space="preserve">Первая группа объектов — это объекты, входящие в комплекс автомобильной дороги и активно способствующие снижению утомляемости водителей и пассажиров, обеспечению оказания необходимой помощи участникам движения, повышению уровня удобства и безопасности движения, повышению долговечности автодорог, (площадки для кратковременной стоянки автомобилей и отдыха участников движения, автобусные остановки, пункты весового контроля, посты ГИБДД). Количество и места расположения этих объектов будут определяться </w:t>
      </w:r>
      <w:proofErr w:type="spellStart"/>
      <w:r w:rsidRPr="002B49B3">
        <w:rPr>
          <w:sz w:val="26"/>
          <w:szCs w:val="26"/>
          <w:lang w:eastAsia="ar-SA"/>
        </w:rPr>
        <w:t>предпроектной</w:t>
      </w:r>
      <w:proofErr w:type="spellEnd"/>
      <w:r w:rsidRPr="002B49B3">
        <w:rPr>
          <w:sz w:val="26"/>
          <w:szCs w:val="26"/>
          <w:lang w:eastAsia="ar-SA"/>
        </w:rPr>
        <w:t xml:space="preserve"> документацией на строительство дорог. Финансирование строительства, ремонта и содержания этих объектов будет осуществляться из средств, выделяемых для развития, а также ремонта и содержания дорог с долевым участием частных инвесторов, имеющих коммерческую заинтересованность.</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Вторая группа объектов — объекты, образующие единую систему сервисного обслуживания пассажирских перевозок, в том числе сеть автовокзалов и автостанций, пунктов медицинской помощи, как правило, расположенных в населенных пунктах вблизи дорог. Размещение, ремонт и содержание объектов этой группы предусмотрено финансировать из внебюджетных средств и местных бюджетов.</w:t>
      </w:r>
    </w:p>
    <w:p w:rsidR="00F627AE" w:rsidRPr="002B49B3" w:rsidRDefault="00F627AE" w:rsidP="00E95152">
      <w:pPr>
        <w:suppressAutoHyphens/>
        <w:spacing w:before="120" w:after="120"/>
        <w:ind w:firstLine="709"/>
        <w:jc w:val="both"/>
        <w:rPr>
          <w:sz w:val="26"/>
          <w:szCs w:val="26"/>
          <w:lang w:eastAsia="ar-SA"/>
        </w:rPr>
      </w:pPr>
      <w:r w:rsidRPr="002B49B3">
        <w:rPr>
          <w:sz w:val="26"/>
          <w:szCs w:val="26"/>
          <w:lang w:eastAsia="ar-SA"/>
        </w:rPr>
        <w:t>Третья группа объектов — объекты платного сервиса в пределах придорожной полосы для повышения уровня комфорта участников движения, создания условий для труда и отдыха в пути водителей и пассажиров. К объектам этой группы отнесены мотели, кемпинги, автозаправочные станции, станции технического обслуживания, пункты питания, грузовые терминалы. Их предусмотрено создавать в виде коммерческих предприятий, как правило, малого бизнеса, создающихся и эксплуатируемых за счет собственных средств. Развитие таких объектов дорожного сервиса будет определяться законом «спроса и предложения» и государственным регулированием в части обеспечения безопасного функционирования предприятий и защиты прав потребителей.</w:t>
      </w:r>
    </w:p>
    <w:p w:rsidR="00F627AE" w:rsidRPr="002B49B3" w:rsidRDefault="00F627AE" w:rsidP="00E95152">
      <w:pPr>
        <w:spacing w:before="120" w:after="120"/>
        <w:ind w:firstLine="709"/>
        <w:jc w:val="both"/>
        <w:rPr>
          <w:sz w:val="26"/>
          <w:szCs w:val="26"/>
        </w:rPr>
      </w:pPr>
      <w:r w:rsidRPr="002B49B3">
        <w:rPr>
          <w:sz w:val="26"/>
          <w:szCs w:val="26"/>
        </w:rPr>
        <w:t>Станции технического обслуживания автомобилей следует проектировать из расчета один пост на 200 легковых автомобилей, а автозаправочные станции (АЗС) — из расчета одна топливо</w:t>
      </w:r>
      <w:r>
        <w:rPr>
          <w:sz w:val="26"/>
          <w:szCs w:val="26"/>
        </w:rPr>
        <w:t xml:space="preserve"> </w:t>
      </w:r>
      <w:r w:rsidRPr="002B49B3">
        <w:rPr>
          <w:sz w:val="26"/>
          <w:szCs w:val="26"/>
        </w:rPr>
        <w:t>-</w:t>
      </w:r>
      <w:r>
        <w:rPr>
          <w:sz w:val="26"/>
          <w:szCs w:val="26"/>
        </w:rPr>
        <w:t xml:space="preserve"> </w:t>
      </w:r>
      <w:r w:rsidRPr="002B49B3">
        <w:rPr>
          <w:sz w:val="26"/>
          <w:szCs w:val="26"/>
        </w:rPr>
        <w:t>раздаточная колонка на 1200 легковых автомобилей (СНиП 2.07.01-89*).</w:t>
      </w:r>
    </w:p>
    <w:p w:rsidR="00F627AE" w:rsidRPr="00624A6A" w:rsidRDefault="00F627AE" w:rsidP="00E95152">
      <w:pPr>
        <w:spacing w:before="120" w:after="120"/>
        <w:ind w:firstLine="709"/>
        <w:jc w:val="both"/>
        <w:rPr>
          <w:sz w:val="26"/>
          <w:szCs w:val="26"/>
        </w:rPr>
      </w:pPr>
      <w:r w:rsidRPr="002B49B3">
        <w:rPr>
          <w:sz w:val="26"/>
          <w:szCs w:val="26"/>
        </w:rPr>
        <w:t xml:space="preserve">В </w:t>
      </w:r>
      <w:r w:rsidRPr="00624A6A">
        <w:rPr>
          <w:sz w:val="26"/>
          <w:szCs w:val="26"/>
        </w:rPr>
        <w:t>результате расчетная суммарная мощность станций технического обслуживания автомобилей должна составить 2 поста, а автозаправочных станций - 1 колонка.</w:t>
      </w:r>
    </w:p>
    <w:p w:rsidR="00F627AE" w:rsidRPr="002B49B3" w:rsidRDefault="00F627AE" w:rsidP="0048575D">
      <w:pPr>
        <w:numPr>
          <w:ilvl w:val="0"/>
          <w:numId w:val="23"/>
        </w:numPr>
        <w:tabs>
          <w:tab w:val="num" w:pos="0"/>
          <w:tab w:val="left" w:pos="1134"/>
        </w:tabs>
        <w:ind w:firstLine="709"/>
        <w:jc w:val="both"/>
        <w:rPr>
          <w:sz w:val="26"/>
          <w:szCs w:val="26"/>
        </w:rPr>
      </w:pPr>
      <w:r w:rsidRPr="002B49B3">
        <w:rPr>
          <w:sz w:val="26"/>
          <w:szCs w:val="26"/>
        </w:rPr>
        <w:t>Недостатком планировочной структуры является отсутствие автодорог с твёрдым покрытием в части местных систем расселения, что препятствует развитию культурно-бытовых связей между жителями периферийной зоны района.</w:t>
      </w:r>
    </w:p>
    <w:p w:rsidR="00F627AE" w:rsidRPr="004910FC" w:rsidRDefault="00F627AE" w:rsidP="0048575D">
      <w:pPr>
        <w:numPr>
          <w:ilvl w:val="0"/>
          <w:numId w:val="23"/>
        </w:numPr>
        <w:tabs>
          <w:tab w:val="num" w:pos="0"/>
          <w:tab w:val="left" w:pos="1134"/>
        </w:tabs>
        <w:ind w:firstLine="709"/>
        <w:jc w:val="both"/>
        <w:rPr>
          <w:sz w:val="26"/>
          <w:szCs w:val="26"/>
        </w:rPr>
      </w:pPr>
      <w:r w:rsidRPr="002B49B3">
        <w:rPr>
          <w:sz w:val="26"/>
          <w:szCs w:val="26"/>
        </w:rPr>
        <w:t xml:space="preserve">Тупиковый характер части автодорог </w:t>
      </w:r>
      <w:r w:rsidRPr="004910FC">
        <w:rPr>
          <w:sz w:val="26"/>
          <w:szCs w:val="26"/>
        </w:rPr>
        <w:t>межмуниципального значения затрудняет связи с населёнными пунктами смежных районов.</w:t>
      </w:r>
    </w:p>
    <w:p w:rsidR="00F627AE" w:rsidRPr="004910FC" w:rsidRDefault="00F627AE" w:rsidP="00E95152">
      <w:pPr>
        <w:ind w:firstLine="709"/>
        <w:jc w:val="both"/>
        <w:rPr>
          <w:sz w:val="26"/>
          <w:szCs w:val="26"/>
        </w:rPr>
      </w:pPr>
    </w:p>
    <w:p w:rsidR="00F627AE" w:rsidRPr="000B7069" w:rsidRDefault="00F627AE" w:rsidP="00E95152">
      <w:pPr>
        <w:keepNext/>
        <w:spacing w:before="120" w:after="120"/>
        <w:ind w:left="360"/>
        <w:jc w:val="center"/>
        <w:outlineLvl w:val="1"/>
        <w:rPr>
          <w:b/>
          <w:bCs/>
          <w:sz w:val="26"/>
          <w:szCs w:val="26"/>
        </w:rPr>
      </w:pPr>
      <w:bookmarkStart w:id="149" w:name="_Toc325524098"/>
      <w:r w:rsidRPr="000B7069">
        <w:rPr>
          <w:b/>
          <w:bCs/>
          <w:sz w:val="26"/>
          <w:szCs w:val="26"/>
        </w:rPr>
        <w:t>3.7 Развитие рекреационных функций территории</w:t>
      </w:r>
      <w:bookmarkEnd w:id="149"/>
    </w:p>
    <w:p w:rsidR="00F627AE" w:rsidRPr="002B49B3" w:rsidRDefault="00F627AE" w:rsidP="00E95152"/>
    <w:p w:rsidR="00F627AE" w:rsidRPr="002B49B3" w:rsidRDefault="00F627AE" w:rsidP="00E95152">
      <w:pPr>
        <w:spacing w:before="120" w:after="120"/>
        <w:ind w:firstLine="709"/>
        <w:jc w:val="both"/>
        <w:rPr>
          <w:sz w:val="26"/>
          <w:szCs w:val="26"/>
        </w:rPr>
      </w:pPr>
      <w:r w:rsidRPr="002B49B3">
        <w:rPr>
          <w:sz w:val="26"/>
          <w:szCs w:val="26"/>
        </w:rPr>
        <w:lastRenderedPageBreak/>
        <w:t xml:space="preserve">В </w:t>
      </w:r>
      <w:r>
        <w:rPr>
          <w:sz w:val="26"/>
          <w:szCs w:val="26"/>
        </w:rPr>
        <w:t>МО</w:t>
      </w:r>
      <w:r w:rsidRPr="002B49B3">
        <w:rPr>
          <w:sz w:val="26"/>
          <w:szCs w:val="26"/>
        </w:rPr>
        <w:t xml:space="preserve"> не выделены организованные места отдыха населения.  Озеленение населённых пунктов </w:t>
      </w:r>
      <w:proofErr w:type="spellStart"/>
      <w:r w:rsidRPr="002B49B3">
        <w:rPr>
          <w:sz w:val="26"/>
          <w:szCs w:val="26"/>
        </w:rPr>
        <w:t>неупорядочено</w:t>
      </w:r>
      <w:proofErr w:type="spellEnd"/>
      <w:r w:rsidRPr="002B49B3">
        <w:rPr>
          <w:sz w:val="26"/>
          <w:szCs w:val="26"/>
        </w:rPr>
        <w:t xml:space="preserve">. Вместе с тем </w:t>
      </w:r>
      <w:proofErr w:type="spellStart"/>
      <w:r w:rsidRPr="002B49B3">
        <w:rPr>
          <w:sz w:val="26"/>
          <w:szCs w:val="26"/>
        </w:rPr>
        <w:t>залесённость</w:t>
      </w:r>
      <w:proofErr w:type="spellEnd"/>
      <w:r w:rsidRPr="002B49B3">
        <w:rPr>
          <w:sz w:val="26"/>
          <w:szCs w:val="26"/>
        </w:rPr>
        <w:t xml:space="preserve"> поселения и наличие достаточного количества  водных простран</w:t>
      </w:r>
      <w:proofErr w:type="gramStart"/>
      <w:r w:rsidRPr="002B49B3">
        <w:rPr>
          <w:sz w:val="26"/>
          <w:szCs w:val="26"/>
        </w:rPr>
        <w:t>ств пр</w:t>
      </w:r>
      <w:proofErr w:type="gramEnd"/>
      <w:r w:rsidRPr="002B49B3">
        <w:rPr>
          <w:sz w:val="26"/>
          <w:szCs w:val="26"/>
        </w:rPr>
        <w:t>едполагают создание организованных мест отдыха. Предлагается:</w:t>
      </w:r>
    </w:p>
    <w:p w:rsidR="00F627AE" w:rsidRPr="002B49B3" w:rsidRDefault="00F627AE" w:rsidP="00E95152">
      <w:pPr>
        <w:spacing w:before="120" w:after="120"/>
        <w:ind w:firstLine="709"/>
        <w:jc w:val="both"/>
        <w:rPr>
          <w:sz w:val="26"/>
          <w:szCs w:val="26"/>
        </w:rPr>
      </w:pPr>
      <w:r w:rsidRPr="002B49B3">
        <w:rPr>
          <w:sz w:val="26"/>
          <w:szCs w:val="26"/>
        </w:rPr>
        <w:t>- Упорядочение антропогенной нагрузки на природную среду;</w:t>
      </w:r>
    </w:p>
    <w:p w:rsidR="00F627AE" w:rsidRPr="002B49B3" w:rsidRDefault="00F627AE" w:rsidP="00E95152">
      <w:pPr>
        <w:spacing w:before="120" w:after="120"/>
        <w:ind w:firstLine="709"/>
        <w:jc w:val="both"/>
        <w:rPr>
          <w:sz w:val="26"/>
          <w:szCs w:val="26"/>
        </w:rPr>
      </w:pPr>
      <w:r w:rsidRPr="002B49B3">
        <w:rPr>
          <w:sz w:val="26"/>
          <w:szCs w:val="26"/>
        </w:rPr>
        <w:t>- Создание оборудованных мест отдыха (кемпингов, зелёных стоянок и т. д.) в лесной зоне</w:t>
      </w:r>
      <w:r>
        <w:rPr>
          <w:sz w:val="26"/>
          <w:szCs w:val="26"/>
        </w:rPr>
        <w:t xml:space="preserve"> и на берегу Саратовского водохранилища</w:t>
      </w:r>
      <w:r w:rsidRPr="002B49B3">
        <w:rPr>
          <w:sz w:val="26"/>
          <w:szCs w:val="26"/>
        </w:rPr>
        <w:t>;</w:t>
      </w:r>
    </w:p>
    <w:p w:rsidR="00F627AE" w:rsidRPr="00430F7F" w:rsidRDefault="00F627AE" w:rsidP="00E95152">
      <w:pPr>
        <w:spacing w:before="120" w:after="120"/>
        <w:ind w:firstLine="709"/>
        <w:jc w:val="both"/>
        <w:rPr>
          <w:sz w:val="26"/>
          <w:szCs w:val="26"/>
          <w:highlight w:val="yellow"/>
        </w:rPr>
      </w:pPr>
      <w:r w:rsidRPr="002B49B3">
        <w:rPr>
          <w:sz w:val="26"/>
          <w:szCs w:val="26"/>
        </w:rPr>
        <w:t xml:space="preserve">- Создание мест отдыха у водных </w:t>
      </w:r>
      <w:r w:rsidRPr="00624A6A">
        <w:rPr>
          <w:sz w:val="26"/>
          <w:szCs w:val="26"/>
        </w:rPr>
        <w:t>пространств;</w:t>
      </w:r>
    </w:p>
    <w:p w:rsidR="00F627AE" w:rsidRPr="004910FC" w:rsidRDefault="00F627AE" w:rsidP="00E95152">
      <w:pPr>
        <w:spacing w:before="120" w:after="120"/>
        <w:ind w:firstLine="709"/>
        <w:jc w:val="both"/>
        <w:rPr>
          <w:sz w:val="26"/>
          <w:szCs w:val="26"/>
        </w:rPr>
      </w:pPr>
      <w:r w:rsidRPr="004910FC">
        <w:rPr>
          <w:sz w:val="26"/>
          <w:szCs w:val="26"/>
        </w:rPr>
        <w:t xml:space="preserve">- Создание экологических троп в лесной зоне, на территории Национального парка </w:t>
      </w:r>
      <w:proofErr w:type="spellStart"/>
      <w:r w:rsidRPr="004910FC">
        <w:rPr>
          <w:sz w:val="26"/>
          <w:szCs w:val="26"/>
        </w:rPr>
        <w:t>Хвалынский</w:t>
      </w:r>
      <w:proofErr w:type="spellEnd"/>
      <w:r w:rsidRPr="004910FC">
        <w:rPr>
          <w:sz w:val="26"/>
          <w:szCs w:val="26"/>
        </w:rPr>
        <w:t>.</w:t>
      </w:r>
    </w:p>
    <w:p w:rsidR="00F627AE" w:rsidRDefault="00F627AE" w:rsidP="00E95152">
      <w:pPr>
        <w:spacing w:before="120" w:after="120"/>
        <w:ind w:firstLine="709"/>
        <w:jc w:val="both"/>
        <w:rPr>
          <w:sz w:val="26"/>
          <w:szCs w:val="26"/>
        </w:rPr>
      </w:pPr>
      <w:r w:rsidRPr="002B49B3">
        <w:rPr>
          <w:sz w:val="26"/>
          <w:szCs w:val="26"/>
        </w:rPr>
        <w:t>В последующих стадиях проектирования более планомерно подходить к вопросам озеленения поселковых территорий, созданию озеленённых простран</w:t>
      </w:r>
      <w:proofErr w:type="gramStart"/>
      <w:r w:rsidRPr="002B49B3">
        <w:rPr>
          <w:sz w:val="26"/>
          <w:szCs w:val="26"/>
        </w:rPr>
        <w:t>ств вс</w:t>
      </w:r>
      <w:proofErr w:type="gramEnd"/>
      <w:r w:rsidRPr="002B49B3">
        <w:rPr>
          <w:sz w:val="26"/>
          <w:szCs w:val="26"/>
        </w:rPr>
        <w:t xml:space="preserve">ех </w:t>
      </w:r>
      <w:r w:rsidRPr="004910FC">
        <w:rPr>
          <w:sz w:val="26"/>
          <w:szCs w:val="26"/>
        </w:rPr>
        <w:t xml:space="preserve">населённых пунктов поселения, к  озеленению уличных пространств. </w:t>
      </w:r>
    </w:p>
    <w:p w:rsidR="00F627AE" w:rsidRPr="004910FC" w:rsidRDefault="00F627AE" w:rsidP="00E95152">
      <w:pPr>
        <w:spacing w:before="120" w:after="120"/>
        <w:ind w:firstLine="709"/>
        <w:jc w:val="both"/>
        <w:rPr>
          <w:sz w:val="26"/>
          <w:szCs w:val="26"/>
        </w:rPr>
      </w:pPr>
    </w:p>
    <w:p w:rsidR="00F627AE" w:rsidRPr="000B7069" w:rsidRDefault="00F627AE" w:rsidP="00E95152">
      <w:pPr>
        <w:keepNext/>
        <w:jc w:val="center"/>
        <w:outlineLvl w:val="1"/>
        <w:rPr>
          <w:b/>
          <w:bCs/>
          <w:sz w:val="26"/>
          <w:szCs w:val="26"/>
        </w:rPr>
      </w:pPr>
      <w:bookmarkStart w:id="150" w:name="_Toc325524099"/>
      <w:bookmarkStart w:id="151" w:name="_Toc244407714"/>
      <w:bookmarkStart w:id="152" w:name="_Toc244410179"/>
      <w:bookmarkStart w:id="153" w:name="_Toc244411183"/>
      <w:r w:rsidRPr="000B7069">
        <w:rPr>
          <w:b/>
          <w:bCs/>
          <w:sz w:val="26"/>
          <w:szCs w:val="26"/>
        </w:rPr>
        <w:t>3.8 Мероприятия по охране окружающей среды и рациональному природопользованию</w:t>
      </w:r>
      <w:bookmarkEnd w:id="150"/>
    </w:p>
    <w:p w:rsidR="00F627AE" w:rsidRPr="000B7069" w:rsidRDefault="00F627AE" w:rsidP="00E95152">
      <w:pPr>
        <w:keepNext/>
        <w:ind w:left="1985" w:hanging="5"/>
        <w:outlineLvl w:val="2"/>
        <w:rPr>
          <w:b/>
          <w:bCs/>
          <w:sz w:val="26"/>
          <w:szCs w:val="26"/>
        </w:rPr>
      </w:pPr>
    </w:p>
    <w:p w:rsidR="00F627AE" w:rsidRPr="00430F7F" w:rsidRDefault="00F627AE" w:rsidP="00E95152">
      <w:pPr>
        <w:ind w:firstLine="720"/>
        <w:jc w:val="both"/>
        <w:rPr>
          <w:snapToGrid w:val="0"/>
          <w:sz w:val="26"/>
          <w:szCs w:val="26"/>
          <w:highlight w:val="yellow"/>
        </w:rPr>
      </w:pPr>
      <w:r w:rsidRPr="002B49B3">
        <w:rPr>
          <w:sz w:val="26"/>
          <w:szCs w:val="26"/>
        </w:rPr>
        <w:t xml:space="preserve">Схема территориального планирования и соответственно мероприятия по нему содержит проектные предложения по </w:t>
      </w:r>
      <w:r w:rsidRPr="002B49B3">
        <w:rPr>
          <w:snapToGrid w:val="0"/>
          <w:sz w:val="26"/>
          <w:szCs w:val="26"/>
        </w:rPr>
        <w:t xml:space="preserve">охране окружающей природной среды и улучшению санитарно-гигиенических условий, охране воздушного и водного бассейнов, почвенного покрова, организации системы охраняемых природных территорий, предложения по совершенствованию природно-экологического каркаса территории </w:t>
      </w:r>
      <w:r w:rsidRPr="002B49B3">
        <w:rPr>
          <w:sz w:val="26"/>
          <w:szCs w:val="26"/>
        </w:rPr>
        <w:t>МО</w:t>
      </w:r>
      <w:r>
        <w:rPr>
          <w:sz w:val="26"/>
          <w:szCs w:val="26"/>
        </w:rPr>
        <w:t xml:space="preserve"> </w:t>
      </w:r>
      <w:proofErr w:type="spellStart"/>
      <w:r w:rsidRPr="002B49B3">
        <w:rPr>
          <w:snapToGrid w:val="0"/>
          <w:sz w:val="26"/>
          <w:szCs w:val="26"/>
        </w:rPr>
        <w:t>Хвалынского</w:t>
      </w:r>
      <w:proofErr w:type="spellEnd"/>
      <w:r w:rsidRPr="002B49B3">
        <w:rPr>
          <w:snapToGrid w:val="0"/>
          <w:sz w:val="26"/>
          <w:szCs w:val="26"/>
        </w:rPr>
        <w:t xml:space="preserve"> района Саратовской области.</w:t>
      </w:r>
    </w:p>
    <w:p w:rsidR="00F627AE" w:rsidRPr="002B49B3" w:rsidRDefault="00F627AE" w:rsidP="00E95152">
      <w:pPr>
        <w:ind w:firstLine="720"/>
        <w:jc w:val="both"/>
        <w:rPr>
          <w:color w:val="000000"/>
          <w:sz w:val="26"/>
          <w:szCs w:val="26"/>
        </w:rPr>
      </w:pPr>
      <w:r w:rsidRPr="002B49B3">
        <w:rPr>
          <w:color w:val="000000"/>
          <w:sz w:val="26"/>
          <w:szCs w:val="26"/>
        </w:rPr>
        <w:t>Мероприятия по территориальному планированию в части экологической безопасности, сохранению и рациональному развитию природных ресурсов охватывают функционирование и подсистемы природно-экологической направленности:</w:t>
      </w:r>
    </w:p>
    <w:p w:rsidR="00F627AE" w:rsidRPr="002B49B3" w:rsidRDefault="00F627AE" w:rsidP="00E95152">
      <w:pPr>
        <w:ind w:firstLine="709"/>
        <w:jc w:val="both"/>
        <w:rPr>
          <w:sz w:val="26"/>
          <w:szCs w:val="26"/>
        </w:rPr>
      </w:pPr>
      <w:r w:rsidRPr="002B49B3">
        <w:rPr>
          <w:sz w:val="26"/>
          <w:szCs w:val="26"/>
        </w:rPr>
        <w:t>1) природно-ресурсную</w:t>
      </w:r>
      <w:r>
        <w:rPr>
          <w:sz w:val="26"/>
          <w:szCs w:val="26"/>
        </w:rPr>
        <w:t>;</w:t>
      </w:r>
      <w:r w:rsidRPr="002B49B3">
        <w:rPr>
          <w:sz w:val="26"/>
          <w:szCs w:val="26"/>
        </w:rPr>
        <w:t xml:space="preserve"> </w:t>
      </w:r>
    </w:p>
    <w:p w:rsidR="00F627AE" w:rsidRPr="002B49B3" w:rsidRDefault="00F627AE" w:rsidP="00E95152">
      <w:pPr>
        <w:ind w:firstLine="709"/>
        <w:jc w:val="both"/>
        <w:rPr>
          <w:sz w:val="26"/>
          <w:szCs w:val="26"/>
        </w:rPr>
      </w:pPr>
      <w:r w:rsidRPr="002B49B3">
        <w:rPr>
          <w:sz w:val="26"/>
          <w:szCs w:val="26"/>
        </w:rPr>
        <w:t>2) рекреационную (рекреационно-туристическую);</w:t>
      </w:r>
    </w:p>
    <w:p w:rsidR="00F627AE" w:rsidRPr="002B49B3" w:rsidRDefault="00F627AE" w:rsidP="00E95152">
      <w:pPr>
        <w:ind w:firstLine="709"/>
        <w:jc w:val="both"/>
        <w:rPr>
          <w:sz w:val="26"/>
          <w:szCs w:val="26"/>
        </w:rPr>
      </w:pPr>
      <w:r w:rsidRPr="002B49B3">
        <w:rPr>
          <w:sz w:val="26"/>
          <w:szCs w:val="26"/>
        </w:rPr>
        <w:t>3) экологическую (охрану окружающей природной среды)</w:t>
      </w:r>
      <w:r>
        <w:rPr>
          <w:sz w:val="26"/>
          <w:szCs w:val="26"/>
        </w:rPr>
        <w:t>;</w:t>
      </w:r>
    </w:p>
    <w:p w:rsidR="00F627AE" w:rsidRPr="002B49B3" w:rsidRDefault="00F627AE" w:rsidP="00E95152">
      <w:pPr>
        <w:ind w:firstLine="709"/>
        <w:jc w:val="both"/>
        <w:rPr>
          <w:sz w:val="26"/>
          <w:szCs w:val="26"/>
        </w:rPr>
      </w:pPr>
      <w:r w:rsidRPr="002B49B3">
        <w:rPr>
          <w:sz w:val="26"/>
          <w:szCs w:val="26"/>
        </w:rPr>
        <w:t>4) охрану памятников истории и культуры</w:t>
      </w:r>
      <w:r>
        <w:rPr>
          <w:sz w:val="26"/>
          <w:szCs w:val="26"/>
        </w:rPr>
        <w:t>.</w:t>
      </w:r>
      <w:r w:rsidRPr="002B49B3">
        <w:rPr>
          <w:sz w:val="26"/>
          <w:szCs w:val="26"/>
        </w:rPr>
        <w:t xml:space="preserve"> </w:t>
      </w:r>
    </w:p>
    <w:p w:rsidR="00F627AE" w:rsidRPr="00430F7F" w:rsidRDefault="00F627AE" w:rsidP="00E95152">
      <w:pPr>
        <w:ind w:firstLine="720"/>
        <w:jc w:val="both"/>
        <w:rPr>
          <w:color w:val="000000"/>
          <w:sz w:val="26"/>
          <w:szCs w:val="26"/>
          <w:highlight w:val="yellow"/>
        </w:rPr>
      </w:pPr>
    </w:p>
    <w:p w:rsidR="00F627AE" w:rsidRPr="00430F7F" w:rsidRDefault="00F627AE" w:rsidP="00E95152">
      <w:pPr>
        <w:keepNext/>
        <w:ind w:left="1260" w:hanging="1265"/>
        <w:jc w:val="center"/>
        <w:outlineLvl w:val="2"/>
        <w:rPr>
          <w:b/>
          <w:bCs/>
          <w:sz w:val="26"/>
          <w:szCs w:val="26"/>
          <w:highlight w:val="yellow"/>
        </w:rPr>
      </w:pPr>
    </w:p>
    <w:p w:rsidR="00F627AE" w:rsidRPr="00C23C3C" w:rsidRDefault="00F627AE" w:rsidP="00E95152">
      <w:pPr>
        <w:keepNext/>
        <w:ind w:left="1260" w:hanging="1265"/>
        <w:jc w:val="center"/>
        <w:outlineLvl w:val="2"/>
        <w:rPr>
          <w:b/>
          <w:bCs/>
          <w:sz w:val="26"/>
          <w:szCs w:val="26"/>
        </w:rPr>
      </w:pPr>
      <w:bookmarkStart w:id="154" w:name="_Toc325524100"/>
      <w:r w:rsidRPr="00C23C3C">
        <w:rPr>
          <w:b/>
          <w:bCs/>
          <w:sz w:val="26"/>
          <w:szCs w:val="26"/>
        </w:rPr>
        <w:t>3.8.1 Комплекс мер по охране окружающей среды</w:t>
      </w:r>
      <w:bookmarkEnd w:id="154"/>
    </w:p>
    <w:p w:rsidR="00F627AE" w:rsidRPr="00C23C3C" w:rsidRDefault="00F627AE" w:rsidP="00E95152">
      <w:pPr>
        <w:ind w:firstLine="720"/>
        <w:jc w:val="both"/>
        <w:rPr>
          <w:color w:val="000000"/>
          <w:sz w:val="26"/>
          <w:szCs w:val="26"/>
        </w:rPr>
      </w:pPr>
    </w:p>
    <w:p w:rsidR="00F627AE" w:rsidRPr="00C23C3C" w:rsidRDefault="00F627AE" w:rsidP="00E95152">
      <w:pPr>
        <w:ind w:firstLine="720"/>
        <w:jc w:val="both"/>
        <w:rPr>
          <w:color w:val="000000"/>
          <w:sz w:val="26"/>
          <w:szCs w:val="26"/>
        </w:rPr>
      </w:pPr>
      <w:proofErr w:type="gramStart"/>
      <w:r w:rsidRPr="00C23C3C">
        <w:rPr>
          <w:color w:val="000000"/>
          <w:sz w:val="26"/>
          <w:szCs w:val="26"/>
        </w:rPr>
        <w:t xml:space="preserve">Мероприятия по охране окружающей среды для </w:t>
      </w:r>
      <w:r w:rsidRPr="00C23C3C">
        <w:rPr>
          <w:sz w:val="26"/>
          <w:szCs w:val="26"/>
        </w:rPr>
        <w:t xml:space="preserve">МО Алексеевское </w:t>
      </w:r>
      <w:r w:rsidRPr="00C23C3C">
        <w:rPr>
          <w:color w:val="000000"/>
          <w:sz w:val="26"/>
          <w:szCs w:val="26"/>
        </w:rPr>
        <w:t>включают:</w:t>
      </w:r>
      <w:proofErr w:type="gramEnd"/>
    </w:p>
    <w:p w:rsidR="00F627AE" w:rsidRPr="00C23C3C" w:rsidRDefault="00F627AE" w:rsidP="00E95152">
      <w:pPr>
        <w:widowControl w:val="0"/>
        <w:tabs>
          <w:tab w:val="left" w:pos="900"/>
        </w:tabs>
        <w:suppressAutoHyphens/>
        <w:ind w:firstLine="720"/>
        <w:jc w:val="both"/>
        <w:rPr>
          <w:color w:val="000000"/>
          <w:sz w:val="26"/>
          <w:szCs w:val="26"/>
        </w:rPr>
      </w:pPr>
      <w:r w:rsidRPr="00C23C3C">
        <w:rPr>
          <w:color w:val="000000"/>
          <w:sz w:val="26"/>
          <w:szCs w:val="26"/>
        </w:rPr>
        <w:t>1) Наращивание эколого-ресурсного потенциала агропромышленного комплекса на основе:</w:t>
      </w:r>
    </w:p>
    <w:p w:rsidR="00F627AE" w:rsidRPr="00C23C3C" w:rsidRDefault="00F627AE" w:rsidP="00E95152">
      <w:pPr>
        <w:widowControl w:val="0"/>
        <w:tabs>
          <w:tab w:val="left" w:pos="900"/>
        </w:tabs>
        <w:suppressAutoHyphens/>
        <w:ind w:firstLine="720"/>
        <w:jc w:val="both"/>
        <w:rPr>
          <w:color w:val="000000"/>
          <w:sz w:val="26"/>
          <w:szCs w:val="26"/>
        </w:rPr>
      </w:pPr>
      <w:r w:rsidRPr="00C23C3C">
        <w:rPr>
          <w:color w:val="000000"/>
          <w:sz w:val="26"/>
          <w:szCs w:val="26"/>
        </w:rPr>
        <w:t>- внедрения и развития перерабатывающей промышленности по переработке продукции животноводства и растениеводства на объектах МО;</w:t>
      </w:r>
    </w:p>
    <w:p w:rsidR="00F627AE" w:rsidRPr="00C23C3C" w:rsidRDefault="00F627AE" w:rsidP="00E95152">
      <w:pPr>
        <w:widowControl w:val="0"/>
        <w:tabs>
          <w:tab w:val="left" w:pos="900"/>
        </w:tabs>
        <w:suppressAutoHyphens/>
        <w:ind w:firstLine="720"/>
        <w:jc w:val="both"/>
        <w:rPr>
          <w:color w:val="000000"/>
          <w:sz w:val="26"/>
          <w:szCs w:val="26"/>
        </w:rPr>
      </w:pPr>
      <w:r w:rsidRPr="00C23C3C">
        <w:rPr>
          <w:color w:val="000000"/>
          <w:sz w:val="26"/>
          <w:szCs w:val="26"/>
        </w:rPr>
        <w:t xml:space="preserve">- производства экологически чистых видов продукции. </w:t>
      </w:r>
    </w:p>
    <w:p w:rsidR="00F627AE" w:rsidRPr="004910FC" w:rsidRDefault="00F627AE" w:rsidP="00E95152">
      <w:pPr>
        <w:widowControl w:val="0"/>
        <w:tabs>
          <w:tab w:val="left" w:pos="900"/>
        </w:tabs>
        <w:suppressAutoHyphens/>
        <w:ind w:firstLine="720"/>
        <w:jc w:val="both"/>
        <w:rPr>
          <w:sz w:val="26"/>
          <w:szCs w:val="26"/>
        </w:rPr>
      </w:pPr>
      <w:r w:rsidRPr="00C23C3C">
        <w:rPr>
          <w:sz w:val="26"/>
          <w:szCs w:val="26"/>
        </w:rPr>
        <w:t xml:space="preserve">2) Рациональное функциональное и последующее градостроительное зонирование Алексеевского МО с учетом опережающего развития систем коммунальной и иной инфраструктуры для снижения уровня антропогенных </w:t>
      </w:r>
      <w:r w:rsidRPr="00C23C3C">
        <w:rPr>
          <w:sz w:val="26"/>
          <w:szCs w:val="26"/>
        </w:rPr>
        <w:lastRenderedPageBreak/>
        <w:t xml:space="preserve">нагрузок на окружающую среду. Генеральным планом предусмотрены </w:t>
      </w:r>
      <w:proofErr w:type="spellStart"/>
      <w:r w:rsidRPr="00C23C3C">
        <w:rPr>
          <w:sz w:val="26"/>
          <w:szCs w:val="26"/>
        </w:rPr>
        <w:t>градоэкологические</w:t>
      </w:r>
      <w:proofErr w:type="spellEnd"/>
      <w:r w:rsidRPr="00C23C3C">
        <w:rPr>
          <w:sz w:val="26"/>
          <w:szCs w:val="26"/>
        </w:rPr>
        <w:t xml:space="preserve"> мероприятия, сущность которых в перспективном развитии</w:t>
      </w:r>
      <w:r w:rsidRPr="004910FC">
        <w:rPr>
          <w:sz w:val="26"/>
          <w:szCs w:val="26"/>
        </w:rPr>
        <w:t xml:space="preserve"> селитебной и рекреационной зон муниципального образования на наиболее благоприятных в экологическом отношении территориях. </w:t>
      </w:r>
    </w:p>
    <w:p w:rsidR="00F627AE" w:rsidRPr="002B49B3" w:rsidRDefault="00F627AE" w:rsidP="00E95152">
      <w:pPr>
        <w:widowControl w:val="0"/>
        <w:tabs>
          <w:tab w:val="left" w:pos="900"/>
        </w:tabs>
        <w:suppressAutoHyphens/>
        <w:ind w:firstLine="720"/>
        <w:jc w:val="both"/>
        <w:rPr>
          <w:color w:val="000000"/>
          <w:sz w:val="26"/>
          <w:szCs w:val="26"/>
        </w:rPr>
      </w:pPr>
      <w:r w:rsidRPr="002B49B3">
        <w:rPr>
          <w:color w:val="000000"/>
          <w:sz w:val="26"/>
          <w:szCs w:val="26"/>
        </w:rPr>
        <w:t xml:space="preserve">3) Соблюдение экологических требований и санитарно-гигиенических норм при размещении, строительстве и реконструкции объектов промышленной и инженерно-коммуникационной  инфраструктуры в границах </w:t>
      </w:r>
      <w:r>
        <w:rPr>
          <w:color w:val="000000"/>
          <w:sz w:val="26"/>
          <w:szCs w:val="26"/>
        </w:rPr>
        <w:t>МО</w:t>
      </w:r>
      <w:r w:rsidRPr="002B49B3">
        <w:rPr>
          <w:color w:val="000000"/>
          <w:sz w:val="26"/>
          <w:szCs w:val="26"/>
        </w:rPr>
        <w:t>.</w:t>
      </w:r>
    </w:p>
    <w:p w:rsidR="00F627AE" w:rsidRPr="002B49B3" w:rsidRDefault="00F627AE" w:rsidP="00E95152">
      <w:pPr>
        <w:ind w:firstLine="709"/>
        <w:jc w:val="both"/>
        <w:rPr>
          <w:sz w:val="26"/>
          <w:szCs w:val="26"/>
        </w:rPr>
      </w:pPr>
      <w:proofErr w:type="gramStart"/>
      <w:r w:rsidRPr="002B49B3">
        <w:rPr>
          <w:sz w:val="26"/>
          <w:szCs w:val="26"/>
        </w:rPr>
        <w:t xml:space="preserve">Проектным решением генерального плана </w:t>
      </w:r>
      <w:r w:rsidRPr="004910FC">
        <w:rPr>
          <w:sz w:val="26"/>
          <w:szCs w:val="26"/>
        </w:rPr>
        <w:t>предусматривается реализация градостроительных приемов и мероприятий, направленных на «</w:t>
      </w:r>
      <w:proofErr w:type="spellStart"/>
      <w:r w:rsidRPr="004910FC">
        <w:rPr>
          <w:sz w:val="26"/>
          <w:szCs w:val="26"/>
        </w:rPr>
        <w:t>экологизацию</w:t>
      </w:r>
      <w:proofErr w:type="spellEnd"/>
      <w:r w:rsidRPr="004910FC">
        <w:rPr>
          <w:sz w:val="26"/>
          <w:szCs w:val="26"/>
        </w:rPr>
        <w:t>» планировочной, транспортной и инженерной инфраструктуры Алексеевского</w:t>
      </w:r>
      <w:r>
        <w:rPr>
          <w:sz w:val="26"/>
          <w:szCs w:val="26"/>
        </w:rPr>
        <w:t xml:space="preserve"> </w:t>
      </w:r>
      <w:r w:rsidRPr="004910FC">
        <w:rPr>
          <w:snapToGrid w:val="0"/>
          <w:sz w:val="26"/>
          <w:szCs w:val="26"/>
        </w:rPr>
        <w:t>МО</w:t>
      </w:r>
      <w:r>
        <w:rPr>
          <w:snapToGrid w:val="0"/>
          <w:sz w:val="26"/>
          <w:szCs w:val="26"/>
        </w:rPr>
        <w:t xml:space="preserve"> </w:t>
      </w:r>
      <w:r w:rsidRPr="004910FC">
        <w:rPr>
          <w:sz w:val="26"/>
          <w:szCs w:val="26"/>
        </w:rPr>
        <w:t>для улучшения условий проживания и отдыха населения, восполнение утраченных</w:t>
      </w:r>
      <w:r w:rsidRPr="002B49B3">
        <w:rPr>
          <w:sz w:val="26"/>
          <w:szCs w:val="26"/>
        </w:rPr>
        <w:t xml:space="preserve"> элементов природной среды и охрану качества и естественных свойств ее компонентов.</w:t>
      </w:r>
      <w:proofErr w:type="gramEnd"/>
      <w:r w:rsidRPr="002B49B3">
        <w:rPr>
          <w:sz w:val="26"/>
          <w:szCs w:val="26"/>
        </w:rPr>
        <w:t xml:space="preserve"> 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F627AE" w:rsidRPr="002B49B3" w:rsidRDefault="00F627AE" w:rsidP="00E95152">
      <w:pPr>
        <w:ind w:firstLine="709"/>
        <w:jc w:val="both"/>
        <w:rPr>
          <w:sz w:val="26"/>
          <w:szCs w:val="26"/>
        </w:rPr>
      </w:pPr>
      <w:r w:rsidRPr="002B49B3">
        <w:rPr>
          <w:sz w:val="26"/>
          <w:szCs w:val="26"/>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F627AE" w:rsidRPr="004910FC" w:rsidRDefault="00F627AE" w:rsidP="00E95152">
      <w:pPr>
        <w:ind w:firstLine="709"/>
        <w:jc w:val="both"/>
        <w:rPr>
          <w:sz w:val="26"/>
          <w:szCs w:val="26"/>
        </w:rPr>
      </w:pPr>
      <w:r w:rsidRPr="002B49B3">
        <w:rPr>
          <w:sz w:val="26"/>
          <w:szCs w:val="26"/>
        </w:rPr>
        <w:t xml:space="preserve">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w:t>
      </w:r>
      <w:r w:rsidRPr="004910FC">
        <w:rPr>
          <w:sz w:val="26"/>
          <w:szCs w:val="26"/>
        </w:rPr>
        <w:t>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F627AE" w:rsidRPr="002B49B3" w:rsidRDefault="00F627AE" w:rsidP="00E95152">
      <w:pPr>
        <w:tabs>
          <w:tab w:val="left" w:pos="1080"/>
        </w:tabs>
        <w:ind w:firstLine="720"/>
        <w:jc w:val="both"/>
        <w:rPr>
          <w:color w:val="000000"/>
          <w:sz w:val="26"/>
          <w:szCs w:val="26"/>
        </w:rPr>
      </w:pPr>
      <w:r w:rsidRPr="004910FC">
        <w:rPr>
          <w:color w:val="000000"/>
          <w:sz w:val="26"/>
          <w:szCs w:val="26"/>
        </w:rPr>
        <w:t xml:space="preserve">4) Строительство, реконструкция и упорядочение транспортной системы </w:t>
      </w:r>
      <w:r w:rsidRPr="004910FC">
        <w:rPr>
          <w:sz w:val="26"/>
          <w:szCs w:val="26"/>
        </w:rPr>
        <w:t>Алексеевского</w:t>
      </w:r>
      <w:r>
        <w:rPr>
          <w:sz w:val="26"/>
          <w:szCs w:val="26"/>
        </w:rPr>
        <w:t xml:space="preserve"> </w:t>
      </w:r>
      <w:r w:rsidRPr="004910FC">
        <w:rPr>
          <w:snapToGrid w:val="0"/>
          <w:sz w:val="26"/>
          <w:szCs w:val="26"/>
        </w:rPr>
        <w:t>МО</w:t>
      </w:r>
      <w:r>
        <w:rPr>
          <w:snapToGrid w:val="0"/>
          <w:sz w:val="26"/>
          <w:szCs w:val="26"/>
        </w:rPr>
        <w:t xml:space="preserve"> </w:t>
      </w:r>
      <w:r w:rsidRPr="004910FC">
        <w:rPr>
          <w:color w:val="000000"/>
          <w:sz w:val="26"/>
          <w:szCs w:val="26"/>
        </w:rPr>
        <w:t>с целью</w:t>
      </w:r>
      <w:r w:rsidRPr="002B49B3">
        <w:rPr>
          <w:color w:val="000000"/>
          <w:sz w:val="26"/>
          <w:szCs w:val="26"/>
        </w:rPr>
        <w:t xml:space="preserve"> сокращения выбросов загрязняющих веществ в  атмосферу и улучшения шумового режима.</w:t>
      </w:r>
    </w:p>
    <w:p w:rsidR="00F627AE" w:rsidRPr="004910FC" w:rsidRDefault="00F627AE" w:rsidP="00E95152">
      <w:pPr>
        <w:ind w:firstLine="709"/>
        <w:jc w:val="both"/>
        <w:rPr>
          <w:sz w:val="26"/>
          <w:szCs w:val="26"/>
        </w:rPr>
      </w:pPr>
      <w:r w:rsidRPr="002B49B3">
        <w:rPr>
          <w:sz w:val="26"/>
          <w:szCs w:val="26"/>
        </w:rPr>
        <w:t xml:space="preserve">Для автомагистралей, гаражей и автостоянок, продуктопроводов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w:t>
      </w:r>
      <w:r w:rsidRPr="004910FC">
        <w:rPr>
          <w:sz w:val="26"/>
          <w:szCs w:val="26"/>
        </w:rPr>
        <w:t>электромагнитных полей и др.) с последующим проведением натурных исследований и измерений.</w:t>
      </w:r>
    </w:p>
    <w:p w:rsidR="00F627AE" w:rsidRPr="004910FC" w:rsidRDefault="00F627AE" w:rsidP="00E95152">
      <w:pPr>
        <w:tabs>
          <w:tab w:val="left" w:pos="900"/>
          <w:tab w:val="left" w:pos="1080"/>
        </w:tabs>
        <w:ind w:firstLine="709"/>
        <w:jc w:val="both"/>
        <w:rPr>
          <w:color w:val="000000"/>
          <w:sz w:val="26"/>
          <w:szCs w:val="26"/>
        </w:rPr>
      </w:pPr>
      <w:r w:rsidRPr="004910FC">
        <w:rPr>
          <w:color w:val="000000"/>
          <w:sz w:val="26"/>
          <w:szCs w:val="26"/>
        </w:rPr>
        <w:t>5) Комплекс мероприятий по охране основных компонентов ОПС:</w:t>
      </w:r>
    </w:p>
    <w:p w:rsidR="00F627AE" w:rsidRPr="004910FC" w:rsidRDefault="00F627AE" w:rsidP="00E95152">
      <w:pPr>
        <w:tabs>
          <w:tab w:val="left" w:pos="900"/>
          <w:tab w:val="left" w:pos="1080"/>
        </w:tabs>
        <w:ind w:firstLine="709"/>
        <w:jc w:val="both"/>
        <w:rPr>
          <w:sz w:val="26"/>
          <w:szCs w:val="26"/>
        </w:rPr>
      </w:pPr>
      <w:r w:rsidRPr="004910FC">
        <w:rPr>
          <w:color w:val="000000"/>
          <w:sz w:val="26"/>
          <w:szCs w:val="26"/>
        </w:rPr>
        <w:t xml:space="preserve">5.1. Охрана от загрязнения, улучшение качества  </w:t>
      </w:r>
      <w:r w:rsidRPr="004910FC">
        <w:rPr>
          <w:sz w:val="26"/>
          <w:szCs w:val="26"/>
        </w:rPr>
        <w:t>атмосферного воздуха:</w:t>
      </w:r>
    </w:p>
    <w:p w:rsidR="00F627AE" w:rsidRPr="002B49B3" w:rsidRDefault="00F627AE" w:rsidP="00E95152">
      <w:pPr>
        <w:tabs>
          <w:tab w:val="left" w:pos="900"/>
          <w:tab w:val="left" w:pos="1080"/>
        </w:tabs>
        <w:ind w:firstLine="720"/>
        <w:jc w:val="both"/>
        <w:rPr>
          <w:sz w:val="26"/>
          <w:szCs w:val="26"/>
        </w:rPr>
      </w:pPr>
      <w:r w:rsidRPr="004910FC">
        <w:rPr>
          <w:sz w:val="26"/>
          <w:szCs w:val="26"/>
        </w:rPr>
        <w:t>- корректировка</w:t>
      </w:r>
      <w:r w:rsidRPr="002B49B3">
        <w:rPr>
          <w:sz w:val="26"/>
          <w:szCs w:val="26"/>
        </w:rPr>
        <w:t xml:space="preserve"> проектов санитарно-защитных зон существующих промышленных, коммунальных объектов, объектов </w:t>
      </w:r>
      <w:r w:rsidRPr="00624A6A">
        <w:rPr>
          <w:sz w:val="26"/>
          <w:szCs w:val="26"/>
        </w:rPr>
        <w:t>переработки, сельскохозяйственных объектов (ферм КРС и др.) и разработка  проектов</w:t>
      </w:r>
      <w:r w:rsidRPr="002B49B3">
        <w:rPr>
          <w:sz w:val="26"/>
          <w:szCs w:val="26"/>
        </w:rPr>
        <w:t xml:space="preserve"> СЗЗ проектируемых новых объектов.</w:t>
      </w:r>
    </w:p>
    <w:p w:rsidR="00F627AE" w:rsidRPr="00250519" w:rsidRDefault="00F627AE" w:rsidP="00E95152">
      <w:pPr>
        <w:ind w:firstLine="709"/>
        <w:jc w:val="both"/>
        <w:rPr>
          <w:sz w:val="26"/>
          <w:szCs w:val="26"/>
        </w:rPr>
      </w:pPr>
      <w:proofErr w:type="gramStart"/>
      <w:r w:rsidRPr="00250519">
        <w:rPr>
          <w:sz w:val="26"/>
          <w:szCs w:val="26"/>
        </w:rPr>
        <w:t>Указанное</w:t>
      </w:r>
      <w:proofErr w:type="gramEnd"/>
      <w:r w:rsidRPr="00250519">
        <w:rPr>
          <w:sz w:val="26"/>
          <w:szCs w:val="26"/>
        </w:rPr>
        <w:t xml:space="preserve"> относится также к объектам, планируемым к строительству и вводу согласно Проекту развития </w:t>
      </w:r>
      <w:proofErr w:type="spellStart"/>
      <w:r w:rsidRPr="00250519">
        <w:rPr>
          <w:sz w:val="26"/>
          <w:szCs w:val="26"/>
        </w:rPr>
        <w:t>Хвалынского</w:t>
      </w:r>
      <w:proofErr w:type="spellEnd"/>
      <w:r w:rsidRPr="00250519">
        <w:rPr>
          <w:sz w:val="26"/>
          <w:szCs w:val="26"/>
        </w:rPr>
        <w:t xml:space="preserve"> района: </w:t>
      </w:r>
    </w:p>
    <w:p w:rsidR="00F627AE" w:rsidRPr="00430F7F" w:rsidRDefault="00F627AE" w:rsidP="00E95152">
      <w:pPr>
        <w:ind w:firstLine="709"/>
        <w:jc w:val="both"/>
        <w:rPr>
          <w:sz w:val="26"/>
          <w:szCs w:val="26"/>
          <w:highlight w:val="yellow"/>
        </w:rPr>
      </w:pPr>
      <w:r>
        <w:rPr>
          <w:sz w:val="26"/>
          <w:szCs w:val="26"/>
        </w:rPr>
        <w:t xml:space="preserve">- </w:t>
      </w:r>
      <w:r w:rsidRPr="004910FC">
        <w:rPr>
          <w:sz w:val="26"/>
          <w:szCs w:val="26"/>
        </w:rPr>
        <w:t xml:space="preserve">газификация </w:t>
      </w:r>
      <w:proofErr w:type="spellStart"/>
      <w:r w:rsidRPr="004910FC">
        <w:rPr>
          <w:sz w:val="26"/>
          <w:szCs w:val="26"/>
        </w:rPr>
        <w:t>п</w:t>
      </w:r>
      <w:proofErr w:type="gramStart"/>
      <w:r w:rsidRPr="004910FC">
        <w:rPr>
          <w:sz w:val="26"/>
          <w:szCs w:val="26"/>
        </w:rPr>
        <w:t>.П</w:t>
      </w:r>
      <w:proofErr w:type="gramEnd"/>
      <w:r w:rsidRPr="004910FC">
        <w:rPr>
          <w:sz w:val="26"/>
          <w:szCs w:val="26"/>
        </w:rPr>
        <w:t>обеда</w:t>
      </w:r>
      <w:proofErr w:type="spellEnd"/>
      <w:r w:rsidRPr="004910FC">
        <w:rPr>
          <w:sz w:val="26"/>
          <w:szCs w:val="26"/>
        </w:rPr>
        <w:t xml:space="preserve"> и </w:t>
      </w:r>
      <w:proofErr w:type="spellStart"/>
      <w:r w:rsidRPr="004910FC">
        <w:rPr>
          <w:sz w:val="26"/>
          <w:szCs w:val="26"/>
        </w:rPr>
        <w:t>с.</w:t>
      </w:r>
      <w:r w:rsidRPr="00424A80">
        <w:rPr>
          <w:sz w:val="26"/>
          <w:szCs w:val="26"/>
        </w:rPr>
        <w:t>Подлесное</w:t>
      </w:r>
      <w:proofErr w:type="spellEnd"/>
      <w:r w:rsidRPr="00424A80">
        <w:rPr>
          <w:sz w:val="26"/>
          <w:szCs w:val="26"/>
        </w:rPr>
        <w:t>;</w:t>
      </w:r>
      <w:r w:rsidRPr="00424A80">
        <w:rPr>
          <w:sz w:val="26"/>
          <w:szCs w:val="26"/>
        </w:rPr>
        <w:tab/>
        <w:t>замена существующих  АТС  координатного  типа  на  электронные  АТС,</w:t>
      </w:r>
      <w:r>
        <w:rPr>
          <w:sz w:val="26"/>
          <w:szCs w:val="26"/>
        </w:rPr>
        <w:t xml:space="preserve">  с последующим</w:t>
      </w:r>
      <w:r>
        <w:rPr>
          <w:sz w:val="26"/>
          <w:szCs w:val="26"/>
        </w:rPr>
        <w:tab/>
        <w:t xml:space="preserve">строительством </w:t>
      </w:r>
      <w:r w:rsidRPr="00424A80">
        <w:rPr>
          <w:sz w:val="26"/>
          <w:szCs w:val="26"/>
        </w:rPr>
        <w:lastRenderedPageBreak/>
        <w:t>линейно-кабельны</w:t>
      </w:r>
      <w:r>
        <w:rPr>
          <w:sz w:val="26"/>
          <w:szCs w:val="26"/>
        </w:rPr>
        <w:t xml:space="preserve">х </w:t>
      </w:r>
      <w:r w:rsidRPr="00424A80">
        <w:rPr>
          <w:sz w:val="26"/>
          <w:szCs w:val="26"/>
        </w:rPr>
        <w:t>сооружений;  реконструкция существующих и ввод новых АЗС на магистральной автодороге;</w:t>
      </w:r>
    </w:p>
    <w:p w:rsidR="00F627AE" w:rsidRPr="00250519" w:rsidRDefault="00F627AE" w:rsidP="00E95152">
      <w:pPr>
        <w:tabs>
          <w:tab w:val="left" w:pos="900"/>
          <w:tab w:val="left" w:pos="1080"/>
        </w:tabs>
        <w:ind w:firstLine="720"/>
        <w:jc w:val="both"/>
        <w:rPr>
          <w:sz w:val="26"/>
          <w:szCs w:val="26"/>
        </w:rPr>
      </w:pPr>
      <w:r w:rsidRPr="00250519">
        <w:rPr>
          <w:color w:val="000000"/>
          <w:sz w:val="26"/>
          <w:szCs w:val="26"/>
        </w:rPr>
        <w:t xml:space="preserve">- </w:t>
      </w:r>
      <w:r w:rsidRPr="00250519">
        <w:rPr>
          <w:sz w:val="26"/>
          <w:szCs w:val="26"/>
        </w:rPr>
        <w:t>озеленение санитарно-защитных зон объектов;</w:t>
      </w:r>
    </w:p>
    <w:p w:rsidR="00F627AE" w:rsidRPr="00250519" w:rsidRDefault="00F627AE" w:rsidP="00E95152">
      <w:pPr>
        <w:tabs>
          <w:tab w:val="left" w:pos="900"/>
          <w:tab w:val="left" w:pos="1080"/>
        </w:tabs>
        <w:ind w:firstLine="720"/>
        <w:jc w:val="both"/>
        <w:rPr>
          <w:sz w:val="26"/>
          <w:szCs w:val="26"/>
        </w:rPr>
      </w:pPr>
      <w:r w:rsidRPr="00250519">
        <w:rPr>
          <w:sz w:val="26"/>
          <w:szCs w:val="26"/>
        </w:rPr>
        <w:t xml:space="preserve">- нормирование объектов производственной, социальной, коммунальной сферы (разработка и корректировка проектов ПДВ) по выбросам загрязняющих веществ в атмосферу; </w:t>
      </w:r>
    </w:p>
    <w:p w:rsidR="00F627AE" w:rsidRPr="00424A80" w:rsidRDefault="00F627AE" w:rsidP="00E95152">
      <w:pPr>
        <w:tabs>
          <w:tab w:val="left" w:pos="900"/>
          <w:tab w:val="left" w:pos="1080"/>
        </w:tabs>
        <w:ind w:firstLine="720"/>
        <w:jc w:val="both"/>
        <w:rPr>
          <w:sz w:val="26"/>
          <w:szCs w:val="26"/>
        </w:rPr>
      </w:pPr>
      <w:r w:rsidRPr="00250519">
        <w:rPr>
          <w:sz w:val="26"/>
          <w:szCs w:val="26"/>
        </w:rPr>
        <w:t xml:space="preserve">- снижение </w:t>
      </w:r>
      <w:r w:rsidRPr="00424A80">
        <w:rPr>
          <w:sz w:val="26"/>
          <w:szCs w:val="26"/>
        </w:rPr>
        <w:t xml:space="preserve">выбросов загрязняющих веществ в атмосферу путем: </w:t>
      </w:r>
    </w:p>
    <w:p w:rsidR="00F627AE" w:rsidRPr="00424A80" w:rsidRDefault="00F627AE" w:rsidP="00E95152">
      <w:pPr>
        <w:tabs>
          <w:tab w:val="left" w:pos="900"/>
          <w:tab w:val="left" w:pos="1080"/>
        </w:tabs>
        <w:ind w:firstLine="720"/>
        <w:jc w:val="both"/>
        <w:rPr>
          <w:sz w:val="26"/>
          <w:szCs w:val="26"/>
        </w:rPr>
      </w:pPr>
      <w:r w:rsidRPr="00424A80">
        <w:rPr>
          <w:sz w:val="26"/>
          <w:szCs w:val="26"/>
        </w:rPr>
        <w:t xml:space="preserve">   озеленения и благоустройство населенных пунктов;</w:t>
      </w:r>
    </w:p>
    <w:p w:rsidR="00F627AE" w:rsidRPr="00424A80" w:rsidRDefault="00F627AE" w:rsidP="00E95152">
      <w:pPr>
        <w:tabs>
          <w:tab w:val="left" w:pos="900"/>
          <w:tab w:val="left" w:pos="1080"/>
        </w:tabs>
        <w:ind w:firstLine="720"/>
        <w:jc w:val="both"/>
        <w:rPr>
          <w:sz w:val="26"/>
          <w:szCs w:val="26"/>
        </w:rPr>
      </w:pPr>
      <w:r w:rsidRPr="00424A80">
        <w:rPr>
          <w:sz w:val="26"/>
          <w:szCs w:val="26"/>
        </w:rPr>
        <w:t xml:space="preserve">   создания зеленых защитных полос вдоль автомобильных дорог;</w:t>
      </w:r>
    </w:p>
    <w:p w:rsidR="00F627AE" w:rsidRPr="00250519" w:rsidRDefault="00F627AE" w:rsidP="00E95152">
      <w:pPr>
        <w:tabs>
          <w:tab w:val="left" w:pos="900"/>
        </w:tabs>
        <w:ind w:firstLine="720"/>
        <w:jc w:val="both"/>
        <w:rPr>
          <w:sz w:val="26"/>
          <w:szCs w:val="26"/>
        </w:rPr>
      </w:pPr>
      <w:r w:rsidRPr="00424A80">
        <w:rPr>
          <w:sz w:val="26"/>
          <w:szCs w:val="26"/>
        </w:rPr>
        <w:t>5.2 Комплекс мероприятий по охране, предотвращению загрязнения водных ресурсов, сбросу сточных</w:t>
      </w:r>
      <w:r w:rsidRPr="00250519">
        <w:rPr>
          <w:sz w:val="26"/>
          <w:szCs w:val="26"/>
        </w:rPr>
        <w:t xml:space="preserve"> вод:</w:t>
      </w:r>
    </w:p>
    <w:p w:rsidR="00F627AE" w:rsidRPr="00250519" w:rsidRDefault="00F627AE" w:rsidP="00E95152">
      <w:pPr>
        <w:tabs>
          <w:tab w:val="left" w:pos="900"/>
        </w:tabs>
        <w:ind w:firstLine="720"/>
        <w:jc w:val="both"/>
        <w:rPr>
          <w:sz w:val="26"/>
          <w:szCs w:val="26"/>
        </w:rPr>
      </w:pPr>
      <w:r w:rsidRPr="00250519">
        <w:rPr>
          <w:sz w:val="26"/>
          <w:szCs w:val="26"/>
        </w:rPr>
        <w:t xml:space="preserve">- установление, обозначение на генплане и соблюдение режима ограниченной хозяйственной и иной деятельности в границах </w:t>
      </w:r>
      <w:proofErr w:type="spellStart"/>
      <w:r w:rsidRPr="00250519">
        <w:rPr>
          <w:sz w:val="26"/>
          <w:szCs w:val="26"/>
        </w:rPr>
        <w:t>водоохранных</w:t>
      </w:r>
      <w:proofErr w:type="spellEnd"/>
      <w:r w:rsidRPr="00250519">
        <w:rPr>
          <w:sz w:val="26"/>
          <w:szCs w:val="26"/>
        </w:rPr>
        <w:t xml:space="preserve"> зон (ВЗ), прибрежных защитных </w:t>
      </w:r>
      <w:r>
        <w:rPr>
          <w:sz w:val="26"/>
          <w:szCs w:val="26"/>
        </w:rPr>
        <w:t>полос (ПЗП)  природных водоемов;</w:t>
      </w:r>
    </w:p>
    <w:p w:rsidR="00F627AE" w:rsidRPr="00250519" w:rsidRDefault="00F627AE" w:rsidP="00E95152">
      <w:pPr>
        <w:tabs>
          <w:tab w:val="left" w:pos="900"/>
        </w:tabs>
        <w:ind w:firstLine="720"/>
        <w:jc w:val="both"/>
        <w:rPr>
          <w:sz w:val="26"/>
          <w:szCs w:val="26"/>
        </w:rPr>
      </w:pPr>
      <w:r w:rsidRPr="00250519">
        <w:rPr>
          <w:sz w:val="26"/>
          <w:szCs w:val="26"/>
        </w:rPr>
        <w:t xml:space="preserve">- не размещение в ВЗ и ПЗП средних и малых рек, других природных водоемов запрещенных к этому объектов; </w:t>
      </w:r>
    </w:p>
    <w:p w:rsidR="00F627AE" w:rsidRPr="00250519" w:rsidRDefault="00F627AE" w:rsidP="00E95152">
      <w:pPr>
        <w:tabs>
          <w:tab w:val="left" w:pos="900"/>
        </w:tabs>
        <w:ind w:firstLine="720"/>
        <w:jc w:val="both"/>
        <w:rPr>
          <w:sz w:val="26"/>
          <w:szCs w:val="26"/>
        </w:rPr>
      </w:pPr>
      <w:r w:rsidRPr="00250519">
        <w:rPr>
          <w:sz w:val="26"/>
          <w:szCs w:val="26"/>
        </w:rPr>
        <w:t>- очистка, углубление русел, благоустройс</w:t>
      </w:r>
      <w:r>
        <w:rPr>
          <w:sz w:val="26"/>
          <w:szCs w:val="26"/>
        </w:rPr>
        <w:t>тво ВЗ и ПЗП природных водоемов;</w:t>
      </w:r>
    </w:p>
    <w:p w:rsidR="00F627AE" w:rsidRPr="00250519" w:rsidRDefault="00F627AE" w:rsidP="00E95152">
      <w:pPr>
        <w:tabs>
          <w:tab w:val="left" w:pos="900"/>
        </w:tabs>
        <w:ind w:firstLine="720"/>
        <w:jc w:val="both"/>
        <w:rPr>
          <w:sz w:val="26"/>
          <w:szCs w:val="26"/>
        </w:rPr>
      </w:pPr>
      <w:r w:rsidRPr="00250519">
        <w:rPr>
          <w:sz w:val="26"/>
          <w:szCs w:val="26"/>
        </w:rPr>
        <w:t>- реконструкция существующих и ввод в действие новых очистных сооружений на основе введения комплексной, механической и биологической очистки и обеззараживания сточных вод;</w:t>
      </w:r>
    </w:p>
    <w:p w:rsidR="00F627AE" w:rsidRPr="00250519" w:rsidRDefault="00F627AE" w:rsidP="00E95152">
      <w:pPr>
        <w:tabs>
          <w:tab w:val="left" w:pos="900"/>
        </w:tabs>
        <w:ind w:firstLine="720"/>
        <w:jc w:val="both"/>
        <w:rPr>
          <w:sz w:val="26"/>
          <w:szCs w:val="26"/>
        </w:rPr>
      </w:pPr>
      <w:r w:rsidRPr="00250519">
        <w:rPr>
          <w:sz w:val="26"/>
          <w:szCs w:val="26"/>
        </w:rPr>
        <w:t xml:space="preserve">- развитие централизованной системы </w:t>
      </w:r>
      <w:proofErr w:type="spellStart"/>
      <w:r w:rsidRPr="00250519">
        <w:rPr>
          <w:sz w:val="26"/>
          <w:szCs w:val="26"/>
        </w:rPr>
        <w:t>хоз</w:t>
      </w:r>
      <w:proofErr w:type="gramStart"/>
      <w:r w:rsidRPr="00250519">
        <w:rPr>
          <w:sz w:val="26"/>
          <w:szCs w:val="26"/>
        </w:rPr>
        <w:t>.б</w:t>
      </w:r>
      <w:proofErr w:type="gramEnd"/>
      <w:r w:rsidRPr="00250519">
        <w:rPr>
          <w:sz w:val="26"/>
          <w:szCs w:val="26"/>
        </w:rPr>
        <w:t>ытовой</w:t>
      </w:r>
      <w:proofErr w:type="spellEnd"/>
      <w:r w:rsidRPr="00250519">
        <w:rPr>
          <w:sz w:val="26"/>
          <w:szCs w:val="26"/>
        </w:rPr>
        <w:t xml:space="preserve"> канализации;</w:t>
      </w:r>
    </w:p>
    <w:p w:rsidR="00F627AE" w:rsidRPr="00250519" w:rsidRDefault="00F627AE" w:rsidP="00E95152">
      <w:pPr>
        <w:tabs>
          <w:tab w:val="left" w:pos="900"/>
        </w:tabs>
        <w:ind w:firstLine="720"/>
        <w:jc w:val="both"/>
        <w:rPr>
          <w:sz w:val="26"/>
          <w:szCs w:val="26"/>
        </w:rPr>
      </w:pPr>
      <w:r w:rsidRPr="00250519">
        <w:rPr>
          <w:sz w:val="26"/>
          <w:szCs w:val="26"/>
        </w:rPr>
        <w:t>- обеспечение населения питьевой водой, соответствующей санитарно-гигиеническим нормативам за счет:</w:t>
      </w:r>
    </w:p>
    <w:p w:rsidR="00F627AE" w:rsidRPr="00250519" w:rsidRDefault="00F627AE" w:rsidP="00E95152">
      <w:pPr>
        <w:tabs>
          <w:tab w:val="left" w:pos="900"/>
        </w:tabs>
        <w:ind w:firstLine="720"/>
        <w:jc w:val="both"/>
        <w:rPr>
          <w:sz w:val="26"/>
          <w:szCs w:val="26"/>
        </w:rPr>
      </w:pPr>
      <w:r w:rsidRPr="00250519">
        <w:rPr>
          <w:sz w:val="26"/>
          <w:szCs w:val="26"/>
        </w:rPr>
        <w:t>расширения водозаборов;</w:t>
      </w:r>
    </w:p>
    <w:p w:rsidR="00F627AE" w:rsidRPr="00250519" w:rsidRDefault="00F627AE" w:rsidP="00E95152">
      <w:pPr>
        <w:tabs>
          <w:tab w:val="left" w:pos="900"/>
        </w:tabs>
        <w:ind w:firstLine="720"/>
        <w:jc w:val="both"/>
        <w:rPr>
          <w:sz w:val="26"/>
          <w:szCs w:val="26"/>
        </w:rPr>
      </w:pPr>
      <w:r w:rsidRPr="00250519">
        <w:rPr>
          <w:sz w:val="26"/>
          <w:szCs w:val="26"/>
        </w:rPr>
        <w:t>выявления и подготовки к эксплуатации новых и находящихся в резерве мест</w:t>
      </w:r>
      <w:r>
        <w:rPr>
          <w:sz w:val="26"/>
          <w:szCs w:val="26"/>
        </w:rPr>
        <w:t>орождений пресных подземных вод;</w:t>
      </w:r>
    </w:p>
    <w:p w:rsidR="00F627AE" w:rsidRPr="00250519" w:rsidRDefault="00F627AE" w:rsidP="00E95152">
      <w:pPr>
        <w:tabs>
          <w:tab w:val="left" w:pos="900"/>
        </w:tabs>
        <w:ind w:firstLine="720"/>
        <w:jc w:val="both"/>
        <w:rPr>
          <w:sz w:val="26"/>
          <w:szCs w:val="26"/>
        </w:rPr>
      </w:pPr>
      <w:r w:rsidRPr="00250519">
        <w:rPr>
          <w:sz w:val="26"/>
          <w:szCs w:val="26"/>
        </w:rPr>
        <w:t xml:space="preserve">упорядочения использования источников подземных </w:t>
      </w:r>
      <w:proofErr w:type="spellStart"/>
      <w:r w:rsidRPr="00250519">
        <w:rPr>
          <w:sz w:val="26"/>
          <w:szCs w:val="26"/>
        </w:rPr>
        <w:t>водоисточников</w:t>
      </w:r>
      <w:proofErr w:type="spellEnd"/>
      <w:r w:rsidRPr="00250519">
        <w:rPr>
          <w:sz w:val="26"/>
          <w:szCs w:val="26"/>
        </w:rPr>
        <w:t xml:space="preserve"> – </w:t>
      </w:r>
      <w:proofErr w:type="spellStart"/>
      <w:r w:rsidRPr="00250519">
        <w:rPr>
          <w:sz w:val="26"/>
          <w:szCs w:val="26"/>
        </w:rPr>
        <w:t>артскважин</w:t>
      </w:r>
      <w:proofErr w:type="spellEnd"/>
      <w:r w:rsidRPr="00250519">
        <w:rPr>
          <w:sz w:val="26"/>
          <w:szCs w:val="26"/>
        </w:rPr>
        <w:t xml:space="preserve"> для целей питьевого водоснабжения (инвентаризация, паспортизация и т.д.).</w:t>
      </w:r>
    </w:p>
    <w:p w:rsidR="00F627AE" w:rsidRPr="00250519" w:rsidRDefault="00F627AE" w:rsidP="00E95152">
      <w:pPr>
        <w:tabs>
          <w:tab w:val="left" w:pos="900"/>
        </w:tabs>
        <w:ind w:firstLine="720"/>
        <w:jc w:val="both"/>
        <w:rPr>
          <w:sz w:val="26"/>
          <w:szCs w:val="26"/>
        </w:rPr>
      </w:pPr>
      <w:r w:rsidRPr="00250519">
        <w:rPr>
          <w:sz w:val="26"/>
          <w:szCs w:val="26"/>
        </w:rPr>
        <w:t>5.3 Снижение захламления и загрязнения почв, территорий производственными и бытовыми отходами:</w:t>
      </w:r>
    </w:p>
    <w:p w:rsidR="00F627AE" w:rsidRPr="00424A80" w:rsidRDefault="00F627AE" w:rsidP="00424A80">
      <w:pPr>
        <w:tabs>
          <w:tab w:val="left" w:pos="900"/>
        </w:tabs>
        <w:ind w:firstLine="720"/>
        <w:jc w:val="both"/>
        <w:rPr>
          <w:sz w:val="26"/>
          <w:szCs w:val="26"/>
        </w:rPr>
      </w:pPr>
      <w:r w:rsidRPr="00424A80">
        <w:rPr>
          <w:sz w:val="26"/>
          <w:szCs w:val="26"/>
        </w:rPr>
        <w:t>- инвентаризация всех несанкционированных и санкционированных мест (свалок) захоронения производственных и бытовых отходов, ликвидация несанкционированных свалок с  рекультивацией земельных участков;</w:t>
      </w:r>
    </w:p>
    <w:p w:rsidR="00F627AE" w:rsidRPr="00424A80" w:rsidRDefault="00F627AE" w:rsidP="00424A80">
      <w:pPr>
        <w:tabs>
          <w:tab w:val="left" w:pos="900"/>
        </w:tabs>
        <w:ind w:firstLine="720"/>
        <w:jc w:val="both"/>
        <w:rPr>
          <w:sz w:val="26"/>
          <w:szCs w:val="26"/>
        </w:rPr>
      </w:pPr>
      <w:r w:rsidRPr="00424A80">
        <w:rPr>
          <w:sz w:val="26"/>
          <w:szCs w:val="26"/>
        </w:rPr>
        <w:t>- Для</w:t>
      </w:r>
      <w:r w:rsidRPr="00424A80">
        <w:rPr>
          <w:sz w:val="26"/>
          <w:szCs w:val="26"/>
        </w:rPr>
        <w:tab/>
        <w:t>улучшения</w:t>
      </w:r>
      <w:r w:rsidRPr="00424A80">
        <w:rPr>
          <w:sz w:val="26"/>
          <w:szCs w:val="26"/>
        </w:rPr>
        <w:tab/>
        <w:t>экологической</w:t>
      </w:r>
      <w:r w:rsidRPr="00424A80">
        <w:rPr>
          <w:sz w:val="26"/>
          <w:szCs w:val="26"/>
        </w:rPr>
        <w:tab/>
        <w:t>и</w:t>
      </w:r>
      <w:r w:rsidRPr="00424A80">
        <w:rPr>
          <w:sz w:val="26"/>
          <w:szCs w:val="26"/>
        </w:rPr>
        <w:tab/>
        <w:t>санитарно-эпидемиологической обстановки в г. Хвалынске в 2008 г. начато строительство полигона ТБО д</w:t>
      </w:r>
      <w:r>
        <w:rPr>
          <w:sz w:val="26"/>
          <w:szCs w:val="26"/>
        </w:rPr>
        <w:t>ля размещения,</w:t>
      </w:r>
      <w:r>
        <w:rPr>
          <w:sz w:val="26"/>
          <w:szCs w:val="26"/>
        </w:rPr>
        <w:tab/>
        <w:t>обезвреживания</w:t>
      </w:r>
      <w:r>
        <w:rPr>
          <w:sz w:val="26"/>
          <w:szCs w:val="26"/>
        </w:rPr>
        <w:tab/>
        <w:t xml:space="preserve">и  переработки </w:t>
      </w:r>
      <w:r w:rsidRPr="00424A80">
        <w:rPr>
          <w:sz w:val="26"/>
          <w:szCs w:val="26"/>
        </w:rPr>
        <w:t>промышленных</w:t>
      </w:r>
      <w:r w:rsidRPr="00424A80">
        <w:rPr>
          <w:sz w:val="26"/>
          <w:szCs w:val="26"/>
        </w:rPr>
        <w:tab/>
        <w:t>отходов</w:t>
      </w:r>
      <w:r>
        <w:rPr>
          <w:sz w:val="26"/>
          <w:szCs w:val="26"/>
        </w:rPr>
        <w:t xml:space="preserve"> 3-4 классов опасности;</w:t>
      </w:r>
    </w:p>
    <w:p w:rsidR="00F627AE" w:rsidRPr="00424A80" w:rsidRDefault="00F627AE" w:rsidP="00424A80">
      <w:pPr>
        <w:tabs>
          <w:tab w:val="left" w:pos="900"/>
        </w:tabs>
        <w:ind w:firstLine="720"/>
        <w:jc w:val="both"/>
        <w:rPr>
          <w:sz w:val="26"/>
          <w:szCs w:val="26"/>
        </w:rPr>
      </w:pPr>
      <w:r w:rsidRPr="00424A80">
        <w:rPr>
          <w:sz w:val="26"/>
          <w:szCs w:val="26"/>
        </w:rPr>
        <w:t xml:space="preserve">- размещение новой свалки на территории </w:t>
      </w:r>
      <w:r>
        <w:rPr>
          <w:sz w:val="26"/>
          <w:szCs w:val="26"/>
        </w:rPr>
        <w:t>Алексеевского</w:t>
      </w:r>
      <w:r w:rsidRPr="00424A80">
        <w:rPr>
          <w:sz w:val="26"/>
          <w:szCs w:val="26"/>
        </w:rPr>
        <w:t xml:space="preserve"> МО</w:t>
      </w:r>
      <w:r>
        <w:rPr>
          <w:sz w:val="26"/>
          <w:szCs w:val="26"/>
        </w:rPr>
        <w:t>;</w:t>
      </w:r>
    </w:p>
    <w:p w:rsidR="00F627AE" w:rsidRPr="00424A80" w:rsidRDefault="00F627AE" w:rsidP="00424A80">
      <w:pPr>
        <w:tabs>
          <w:tab w:val="left" w:pos="1080"/>
        </w:tabs>
        <w:ind w:firstLine="720"/>
        <w:jc w:val="both"/>
        <w:rPr>
          <w:sz w:val="26"/>
          <w:szCs w:val="26"/>
        </w:rPr>
      </w:pPr>
      <w:r w:rsidRPr="00424A80">
        <w:rPr>
          <w:sz w:val="26"/>
          <w:szCs w:val="26"/>
        </w:rPr>
        <w:t xml:space="preserve">- рекультивация и перепрофилирование территорий санкционированных свалок,  расположенных в границах поселений; </w:t>
      </w:r>
    </w:p>
    <w:p w:rsidR="00F627AE" w:rsidRPr="00424A80" w:rsidRDefault="00F627AE" w:rsidP="00424A80">
      <w:pPr>
        <w:tabs>
          <w:tab w:val="left" w:pos="900"/>
        </w:tabs>
        <w:ind w:firstLine="720"/>
        <w:jc w:val="both"/>
        <w:rPr>
          <w:sz w:val="26"/>
          <w:szCs w:val="26"/>
        </w:rPr>
      </w:pPr>
      <w:r w:rsidRPr="00424A80">
        <w:rPr>
          <w:sz w:val="26"/>
          <w:szCs w:val="26"/>
        </w:rPr>
        <w:t>−</w:t>
      </w:r>
      <w:r w:rsidRPr="00424A80">
        <w:rPr>
          <w:sz w:val="26"/>
          <w:szCs w:val="26"/>
        </w:rPr>
        <w:tab/>
        <w:t>разработать</w:t>
      </w:r>
      <w:r w:rsidRPr="00424A80">
        <w:rPr>
          <w:sz w:val="26"/>
          <w:szCs w:val="26"/>
        </w:rPr>
        <w:tab/>
        <w:t>п</w:t>
      </w:r>
      <w:r>
        <w:rPr>
          <w:sz w:val="26"/>
          <w:szCs w:val="26"/>
        </w:rPr>
        <w:t>акет</w:t>
      </w:r>
      <w:r>
        <w:rPr>
          <w:sz w:val="26"/>
          <w:szCs w:val="26"/>
        </w:rPr>
        <w:tab/>
        <w:t>руководящих</w:t>
      </w:r>
      <w:r>
        <w:rPr>
          <w:sz w:val="26"/>
          <w:szCs w:val="26"/>
        </w:rPr>
        <w:tab/>
        <w:t>и</w:t>
      </w:r>
      <w:r>
        <w:rPr>
          <w:sz w:val="26"/>
          <w:szCs w:val="26"/>
        </w:rPr>
        <w:tab/>
        <w:t xml:space="preserve">методических документов </w:t>
      </w:r>
      <w:r w:rsidRPr="00424A80">
        <w:rPr>
          <w:sz w:val="26"/>
          <w:szCs w:val="26"/>
        </w:rPr>
        <w:t xml:space="preserve">по организации сбора и вывоза твёрдых бытовых отходов и ввести их в действие постановлением Главы администрации </w:t>
      </w:r>
      <w:proofErr w:type="spellStart"/>
      <w:r w:rsidRPr="00424A80">
        <w:rPr>
          <w:sz w:val="26"/>
          <w:szCs w:val="26"/>
        </w:rPr>
        <w:t>Хвалынского</w:t>
      </w:r>
      <w:proofErr w:type="spellEnd"/>
      <w:r w:rsidRPr="00424A80">
        <w:rPr>
          <w:sz w:val="26"/>
          <w:szCs w:val="26"/>
        </w:rPr>
        <w:t xml:space="preserve"> района;</w:t>
      </w:r>
    </w:p>
    <w:p w:rsidR="00F627AE" w:rsidRPr="00424A80" w:rsidRDefault="00F627AE" w:rsidP="00424A80">
      <w:pPr>
        <w:tabs>
          <w:tab w:val="left" w:pos="900"/>
        </w:tabs>
        <w:ind w:firstLine="720"/>
        <w:jc w:val="both"/>
        <w:rPr>
          <w:sz w:val="26"/>
          <w:szCs w:val="26"/>
        </w:rPr>
      </w:pPr>
      <w:r w:rsidRPr="00424A80">
        <w:rPr>
          <w:sz w:val="26"/>
          <w:szCs w:val="26"/>
        </w:rPr>
        <w:t>−</w:t>
      </w:r>
      <w:r w:rsidRPr="00424A80">
        <w:rPr>
          <w:sz w:val="26"/>
          <w:szCs w:val="26"/>
        </w:rPr>
        <w:tab/>
        <w:t>в зоне жилой застройки и зданий культурно-бытового назначения всех</w:t>
      </w:r>
    </w:p>
    <w:p w:rsidR="00F627AE" w:rsidRPr="00424A80" w:rsidRDefault="00F627AE" w:rsidP="000C5948">
      <w:pPr>
        <w:tabs>
          <w:tab w:val="left" w:pos="900"/>
        </w:tabs>
        <w:jc w:val="both"/>
        <w:rPr>
          <w:sz w:val="26"/>
          <w:szCs w:val="26"/>
        </w:rPr>
      </w:pPr>
      <w:r>
        <w:rPr>
          <w:sz w:val="26"/>
          <w:szCs w:val="26"/>
        </w:rPr>
        <w:t>населённых</w:t>
      </w:r>
      <w:r>
        <w:rPr>
          <w:sz w:val="26"/>
          <w:szCs w:val="26"/>
        </w:rPr>
        <w:tab/>
        <w:t>пунктов, входящих в муниципальное</w:t>
      </w:r>
      <w:r>
        <w:rPr>
          <w:sz w:val="26"/>
          <w:szCs w:val="26"/>
        </w:rPr>
        <w:tab/>
        <w:t xml:space="preserve">образование, </w:t>
      </w:r>
      <w:r w:rsidRPr="00424A80">
        <w:rPr>
          <w:sz w:val="26"/>
          <w:szCs w:val="26"/>
        </w:rPr>
        <w:t>у</w:t>
      </w:r>
      <w:r>
        <w:rPr>
          <w:sz w:val="26"/>
          <w:szCs w:val="26"/>
        </w:rPr>
        <w:t xml:space="preserve">становить </w:t>
      </w:r>
      <w:proofErr w:type="spellStart"/>
      <w:proofErr w:type="gramStart"/>
      <w:r>
        <w:rPr>
          <w:sz w:val="26"/>
          <w:szCs w:val="26"/>
        </w:rPr>
        <w:t>контей-неры</w:t>
      </w:r>
      <w:proofErr w:type="spellEnd"/>
      <w:proofErr w:type="gramEnd"/>
      <w:r>
        <w:rPr>
          <w:sz w:val="26"/>
          <w:szCs w:val="26"/>
        </w:rPr>
        <w:t xml:space="preserve"> </w:t>
      </w:r>
      <w:r w:rsidRPr="00424A80">
        <w:rPr>
          <w:sz w:val="26"/>
          <w:szCs w:val="26"/>
        </w:rPr>
        <w:t xml:space="preserve"> (м</w:t>
      </w:r>
      <w:r>
        <w:rPr>
          <w:sz w:val="26"/>
          <w:szCs w:val="26"/>
        </w:rPr>
        <w:t>усоросборники)</w:t>
      </w:r>
      <w:r>
        <w:rPr>
          <w:sz w:val="26"/>
          <w:szCs w:val="26"/>
        </w:rPr>
        <w:tab/>
        <w:t>для</w:t>
      </w:r>
      <w:r>
        <w:rPr>
          <w:sz w:val="26"/>
          <w:szCs w:val="26"/>
        </w:rPr>
        <w:tab/>
        <w:t xml:space="preserve">селективного </w:t>
      </w:r>
      <w:r w:rsidRPr="00424A80">
        <w:rPr>
          <w:sz w:val="26"/>
          <w:szCs w:val="26"/>
        </w:rPr>
        <w:t>сбора отходов;</w:t>
      </w:r>
    </w:p>
    <w:p w:rsidR="00F627AE" w:rsidRPr="00424A80" w:rsidRDefault="00F627AE" w:rsidP="00424A80">
      <w:pPr>
        <w:tabs>
          <w:tab w:val="left" w:pos="900"/>
        </w:tabs>
        <w:ind w:firstLine="720"/>
        <w:jc w:val="both"/>
        <w:rPr>
          <w:sz w:val="26"/>
          <w:szCs w:val="26"/>
        </w:rPr>
      </w:pPr>
      <w:r w:rsidRPr="00424A80">
        <w:rPr>
          <w:sz w:val="26"/>
          <w:szCs w:val="26"/>
        </w:rPr>
        <w:lastRenderedPageBreak/>
        <w:t>−</w:t>
      </w:r>
      <w:r w:rsidRPr="00424A80">
        <w:rPr>
          <w:sz w:val="26"/>
          <w:szCs w:val="26"/>
        </w:rPr>
        <w:tab/>
        <w:t xml:space="preserve">предусмотреть  машины  специального  назначения  —  мусоровозы  </w:t>
      </w:r>
      <w:proofErr w:type="gramStart"/>
      <w:r w:rsidRPr="00424A80">
        <w:rPr>
          <w:sz w:val="26"/>
          <w:szCs w:val="26"/>
        </w:rPr>
        <w:t>для</w:t>
      </w:r>
      <w:proofErr w:type="gramEnd"/>
    </w:p>
    <w:p w:rsidR="00F627AE" w:rsidRPr="00424A80" w:rsidRDefault="00F627AE" w:rsidP="000C5948">
      <w:pPr>
        <w:tabs>
          <w:tab w:val="left" w:pos="900"/>
        </w:tabs>
        <w:jc w:val="both"/>
        <w:rPr>
          <w:sz w:val="26"/>
          <w:szCs w:val="26"/>
        </w:rPr>
      </w:pPr>
      <w:r w:rsidRPr="00424A80">
        <w:rPr>
          <w:sz w:val="26"/>
          <w:szCs w:val="26"/>
        </w:rPr>
        <w:t>сбора и вывозки мусора из хозяйств к месту свалки;</w:t>
      </w:r>
    </w:p>
    <w:p w:rsidR="00F627AE" w:rsidRPr="00424A80" w:rsidRDefault="00F627AE" w:rsidP="00424A80">
      <w:pPr>
        <w:tabs>
          <w:tab w:val="left" w:pos="900"/>
        </w:tabs>
        <w:ind w:firstLine="720"/>
        <w:jc w:val="both"/>
        <w:rPr>
          <w:sz w:val="26"/>
          <w:szCs w:val="26"/>
        </w:rPr>
      </w:pPr>
      <w:r w:rsidRPr="00424A80">
        <w:rPr>
          <w:sz w:val="26"/>
          <w:szCs w:val="26"/>
        </w:rPr>
        <w:t>−</w:t>
      </w:r>
      <w:r w:rsidRPr="00424A80">
        <w:rPr>
          <w:sz w:val="26"/>
          <w:szCs w:val="26"/>
        </w:rPr>
        <w:tab/>
        <w:t>предусмотреть</w:t>
      </w:r>
      <w:r w:rsidRPr="00424A80">
        <w:rPr>
          <w:sz w:val="26"/>
          <w:szCs w:val="26"/>
        </w:rPr>
        <w:tab/>
        <w:t>с</w:t>
      </w:r>
      <w:r>
        <w:rPr>
          <w:sz w:val="26"/>
          <w:szCs w:val="26"/>
        </w:rPr>
        <w:t xml:space="preserve">троительство подъездных путей к </w:t>
      </w:r>
      <w:r w:rsidRPr="00424A80">
        <w:rPr>
          <w:sz w:val="26"/>
          <w:szCs w:val="26"/>
        </w:rPr>
        <w:t>местам организованных свалок;</w:t>
      </w:r>
    </w:p>
    <w:p w:rsidR="00F627AE" w:rsidRPr="00424A80" w:rsidRDefault="00F627AE" w:rsidP="00424A80">
      <w:pPr>
        <w:tabs>
          <w:tab w:val="left" w:pos="900"/>
        </w:tabs>
        <w:ind w:firstLine="720"/>
        <w:jc w:val="both"/>
        <w:rPr>
          <w:sz w:val="26"/>
          <w:szCs w:val="26"/>
        </w:rPr>
      </w:pPr>
      <w:r w:rsidRPr="00424A80">
        <w:rPr>
          <w:sz w:val="26"/>
          <w:szCs w:val="26"/>
        </w:rPr>
        <w:t>−</w:t>
      </w:r>
      <w:r w:rsidRPr="00424A80">
        <w:rPr>
          <w:sz w:val="26"/>
          <w:szCs w:val="26"/>
        </w:rPr>
        <w:tab/>
        <w:t>организовать пункты приёма отходов являющихся вторичным сырьём;</w:t>
      </w:r>
    </w:p>
    <w:p w:rsidR="00F627AE" w:rsidRPr="00424A80" w:rsidRDefault="00F627AE" w:rsidP="00424A80">
      <w:pPr>
        <w:tabs>
          <w:tab w:val="left" w:pos="900"/>
        </w:tabs>
        <w:ind w:firstLine="720"/>
        <w:jc w:val="both"/>
        <w:rPr>
          <w:sz w:val="26"/>
          <w:szCs w:val="26"/>
        </w:rPr>
      </w:pPr>
      <w:r w:rsidRPr="00424A80">
        <w:rPr>
          <w:sz w:val="26"/>
          <w:szCs w:val="26"/>
        </w:rPr>
        <w:t>−</w:t>
      </w:r>
      <w:r w:rsidRPr="00424A80">
        <w:rPr>
          <w:sz w:val="26"/>
          <w:szCs w:val="26"/>
        </w:rPr>
        <w:tab/>
        <w:t>организовать</w:t>
      </w:r>
      <w:r w:rsidRPr="00424A80">
        <w:rPr>
          <w:sz w:val="26"/>
          <w:szCs w:val="26"/>
        </w:rPr>
        <w:tab/>
        <w:t>сбор  и  вывоз  отходов  в</w:t>
      </w:r>
      <w:r w:rsidRPr="00424A80">
        <w:rPr>
          <w:sz w:val="26"/>
          <w:szCs w:val="26"/>
        </w:rPr>
        <w:tab/>
        <w:t>места,</w:t>
      </w:r>
      <w:r>
        <w:rPr>
          <w:sz w:val="26"/>
          <w:szCs w:val="26"/>
        </w:rPr>
        <w:t xml:space="preserve">  санкционированного размещения;</w:t>
      </w:r>
    </w:p>
    <w:p w:rsidR="00F627AE" w:rsidRPr="00424A80" w:rsidRDefault="00F627AE" w:rsidP="00424A80">
      <w:pPr>
        <w:tabs>
          <w:tab w:val="left" w:pos="900"/>
        </w:tabs>
        <w:ind w:firstLine="720"/>
        <w:jc w:val="both"/>
        <w:rPr>
          <w:sz w:val="26"/>
          <w:szCs w:val="26"/>
        </w:rPr>
      </w:pPr>
      <w:r w:rsidRPr="00424A80">
        <w:rPr>
          <w:sz w:val="26"/>
          <w:szCs w:val="26"/>
        </w:rPr>
        <w:t>- организация раздельного сбора отходов в жил</w:t>
      </w:r>
      <w:r>
        <w:rPr>
          <w:sz w:val="26"/>
          <w:szCs w:val="26"/>
        </w:rPr>
        <w:t>ом секторе в сменные контейнеры;</w:t>
      </w:r>
    </w:p>
    <w:p w:rsidR="00F627AE" w:rsidRPr="00424A80" w:rsidRDefault="00F627AE" w:rsidP="00424A80">
      <w:pPr>
        <w:tabs>
          <w:tab w:val="left" w:pos="900"/>
        </w:tabs>
        <w:ind w:firstLine="720"/>
        <w:jc w:val="both"/>
        <w:rPr>
          <w:sz w:val="26"/>
          <w:szCs w:val="26"/>
        </w:rPr>
      </w:pPr>
      <w:r w:rsidRPr="00424A80">
        <w:rPr>
          <w:sz w:val="26"/>
          <w:szCs w:val="26"/>
        </w:rPr>
        <w:t>- обеспечение отдельного сбора и сдачи на переработку или захоронение токсичных отходов (1 и 2 классов опасности)</w:t>
      </w:r>
      <w:r>
        <w:rPr>
          <w:sz w:val="26"/>
          <w:szCs w:val="26"/>
        </w:rPr>
        <w:t>;</w:t>
      </w:r>
    </w:p>
    <w:p w:rsidR="00F627AE" w:rsidRPr="00424A80" w:rsidRDefault="00F627AE" w:rsidP="00424A80">
      <w:pPr>
        <w:tabs>
          <w:tab w:val="left" w:pos="900"/>
        </w:tabs>
        <w:ind w:firstLine="720"/>
        <w:jc w:val="both"/>
        <w:rPr>
          <w:sz w:val="26"/>
          <w:szCs w:val="26"/>
        </w:rPr>
      </w:pPr>
      <w:r w:rsidRPr="00424A80">
        <w:rPr>
          <w:sz w:val="26"/>
          <w:szCs w:val="26"/>
        </w:rPr>
        <w:t>- заключение договоров на сдачу вторичного сырья для дальнейшей переработки.</w:t>
      </w:r>
    </w:p>
    <w:p w:rsidR="00F627AE" w:rsidRPr="00424A80" w:rsidRDefault="00F627AE" w:rsidP="00E95152">
      <w:pPr>
        <w:keepNext/>
        <w:ind w:left="363"/>
        <w:jc w:val="center"/>
        <w:outlineLvl w:val="1"/>
        <w:rPr>
          <w:b/>
          <w:bCs/>
          <w:sz w:val="26"/>
          <w:szCs w:val="26"/>
        </w:rPr>
      </w:pPr>
    </w:p>
    <w:p w:rsidR="00F627AE" w:rsidRPr="00250519" w:rsidRDefault="00F627AE" w:rsidP="00E95152">
      <w:pPr>
        <w:keepNext/>
        <w:ind w:left="363"/>
        <w:jc w:val="center"/>
        <w:outlineLvl w:val="1"/>
        <w:rPr>
          <w:b/>
          <w:bCs/>
          <w:i/>
          <w:iCs/>
          <w:sz w:val="26"/>
          <w:szCs w:val="26"/>
        </w:rPr>
      </w:pPr>
      <w:bookmarkStart w:id="155" w:name="_Toc325524101"/>
      <w:r w:rsidRPr="00424A80">
        <w:rPr>
          <w:b/>
          <w:bCs/>
          <w:sz w:val="26"/>
          <w:szCs w:val="26"/>
        </w:rPr>
        <w:t>3.8.2 Рациональное использование и возобновление природных ресурсов и</w:t>
      </w:r>
      <w:r w:rsidRPr="00250519">
        <w:rPr>
          <w:b/>
          <w:bCs/>
          <w:sz w:val="26"/>
          <w:szCs w:val="26"/>
        </w:rPr>
        <w:t xml:space="preserve"> сред</w:t>
      </w:r>
      <w:bookmarkEnd w:id="155"/>
    </w:p>
    <w:p w:rsidR="00F627AE" w:rsidRPr="00250519" w:rsidRDefault="00F627AE" w:rsidP="00E95152">
      <w:pPr>
        <w:tabs>
          <w:tab w:val="left" w:pos="900"/>
        </w:tabs>
        <w:ind w:firstLine="720"/>
        <w:jc w:val="both"/>
        <w:rPr>
          <w:color w:val="000000"/>
          <w:sz w:val="26"/>
          <w:szCs w:val="26"/>
        </w:rPr>
      </w:pPr>
    </w:p>
    <w:p w:rsidR="00F627AE" w:rsidRPr="00250519" w:rsidRDefault="00F627AE" w:rsidP="00E95152">
      <w:pPr>
        <w:ind w:firstLine="709"/>
        <w:jc w:val="both"/>
        <w:rPr>
          <w:sz w:val="26"/>
          <w:szCs w:val="26"/>
        </w:rPr>
      </w:pPr>
      <w:proofErr w:type="gramStart"/>
      <w:r w:rsidRPr="000C5948">
        <w:rPr>
          <w:b/>
          <w:bCs/>
          <w:color w:val="000000"/>
          <w:sz w:val="26"/>
          <w:szCs w:val="26"/>
          <w:u w:val="single"/>
        </w:rPr>
        <w:t xml:space="preserve">Рациональное использование, повышение плодородия земель и почв, </w:t>
      </w:r>
      <w:r w:rsidRPr="000C5948">
        <w:rPr>
          <w:b/>
          <w:bCs/>
          <w:sz w:val="26"/>
          <w:szCs w:val="26"/>
          <w:u w:val="single"/>
        </w:rPr>
        <w:t>предотвращение деградации плодородия, пахотных земель и его воспроизводства</w:t>
      </w:r>
      <w:r w:rsidRPr="000C5948">
        <w:rPr>
          <w:sz w:val="26"/>
          <w:szCs w:val="26"/>
        </w:rPr>
        <w:t xml:space="preserve">, </w:t>
      </w:r>
      <w:r w:rsidRPr="00250519">
        <w:rPr>
          <w:sz w:val="26"/>
          <w:szCs w:val="26"/>
        </w:rPr>
        <w:t xml:space="preserve">во исполнение постановления Правительства РФ от 20 февраля 2006 г. №99 «О федеральной целевой программе «Сохранение и восстановление плодородия почв земель сельскохозяйственного назначения и </w:t>
      </w:r>
      <w:proofErr w:type="spellStart"/>
      <w:r w:rsidRPr="00250519">
        <w:rPr>
          <w:sz w:val="26"/>
          <w:szCs w:val="26"/>
        </w:rPr>
        <w:t>агроландшафтов</w:t>
      </w:r>
      <w:proofErr w:type="spellEnd"/>
      <w:r w:rsidRPr="00250519">
        <w:rPr>
          <w:sz w:val="26"/>
          <w:szCs w:val="26"/>
        </w:rPr>
        <w:t xml:space="preserve"> как национального достояния России на 2006-2010 годы и на период до 2012 года»:</w:t>
      </w:r>
      <w:proofErr w:type="gramEnd"/>
    </w:p>
    <w:p w:rsidR="00F627AE" w:rsidRPr="00250519" w:rsidRDefault="00F627AE" w:rsidP="00E95152">
      <w:pPr>
        <w:ind w:firstLine="709"/>
        <w:jc w:val="both"/>
        <w:rPr>
          <w:sz w:val="26"/>
          <w:szCs w:val="26"/>
        </w:rPr>
      </w:pPr>
      <w:r w:rsidRPr="00250519">
        <w:rPr>
          <w:sz w:val="26"/>
          <w:szCs w:val="26"/>
        </w:rPr>
        <w:t xml:space="preserve">1) в рамках целевой программы на нарушенных территориях необходимо восстановить систему применения органических и минеральных удобрений, проводить известкование, </w:t>
      </w:r>
      <w:proofErr w:type="spellStart"/>
      <w:r w:rsidRPr="00250519">
        <w:rPr>
          <w:sz w:val="26"/>
          <w:szCs w:val="26"/>
        </w:rPr>
        <w:t>фосфоритование</w:t>
      </w:r>
      <w:proofErr w:type="spellEnd"/>
      <w:r w:rsidRPr="00250519">
        <w:rPr>
          <w:sz w:val="26"/>
          <w:szCs w:val="26"/>
        </w:rPr>
        <w:t xml:space="preserve">, </w:t>
      </w:r>
      <w:proofErr w:type="spellStart"/>
      <w:r w:rsidRPr="00250519">
        <w:rPr>
          <w:sz w:val="26"/>
          <w:szCs w:val="26"/>
        </w:rPr>
        <w:t>каливание</w:t>
      </w:r>
      <w:proofErr w:type="spellEnd"/>
      <w:r w:rsidRPr="00250519">
        <w:rPr>
          <w:sz w:val="26"/>
          <w:szCs w:val="26"/>
        </w:rPr>
        <w:t xml:space="preserve"> и другие мелиорации по возобновлению плодородия почвенного покрова </w:t>
      </w:r>
      <w:r w:rsidRPr="00250519">
        <w:rPr>
          <w:color w:val="000000"/>
          <w:sz w:val="26"/>
          <w:szCs w:val="26"/>
        </w:rPr>
        <w:t>сельскохозяйственного назначения и иных категорий;</w:t>
      </w:r>
    </w:p>
    <w:p w:rsidR="00F627AE" w:rsidRPr="00250519" w:rsidRDefault="00F627AE" w:rsidP="00E95152">
      <w:pPr>
        <w:ind w:firstLine="709"/>
        <w:jc w:val="both"/>
        <w:rPr>
          <w:sz w:val="26"/>
          <w:szCs w:val="26"/>
        </w:rPr>
      </w:pPr>
      <w:r w:rsidRPr="00250519">
        <w:rPr>
          <w:sz w:val="26"/>
          <w:szCs w:val="26"/>
        </w:rPr>
        <w:t xml:space="preserve">2) внедрять экологически щадящие технологии, биологическое земледелие (органическую систему земледелия), основанные на исключении или значительном сокращении применения минеральных удобрений и пестицидов, что даёт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сельхозпродукции; </w:t>
      </w:r>
    </w:p>
    <w:p w:rsidR="00F627AE" w:rsidRPr="00250519" w:rsidRDefault="00F627AE" w:rsidP="00E95152">
      <w:pPr>
        <w:tabs>
          <w:tab w:val="left" w:pos="900"/>
        </w:tabs>
        <w:ind w:firstLine="700"/>
        <w:jc w:val="both"/>
        <w:rPr>
          <w:color w:val="000000"/>
          <w:sz w:val="26"/>
          <w:szCs w:val="26"/>
        </w:rPr>
      </w:pPr>
      <w:r w:rsidRPr="00250519">
        <w:rPr>
          <w:color w:val="000000"/>
          <w:sz w:val="26"/>
          <w:szCs w:val="26"/>
        </w:rPr>
        <w:t xml:space="preserve">3) восстановление техногенных ландшафтов, рекультивация почвенного плодородного слоя нарушенных почв; </w:t>
      </w:r>
    </w:p>
    <w:p w:rsidR="00F627AE" w:rsidRPr="00250519" w:rsidRDefault="00F627AE" w:rsidP="00E95152">
      <w:pPr>
        <w:tabs>
          <w:tab w:val="left" w:pos="900"/>
        </w:tabs>
        <w:ind w:firstLine="700"/>
        <w:jc w:val="both"/>
        <w:rPr>
          <w:color w:val="000000"/>
          <w:sz w:val="26"/>
          <w:szCs w:val="26"/>
        </w:rPr>
      </w:pPr>
      <w:r w:rsidRPr="00250519">
        <w:rPr>
          <w:color w:val="000000"/>
          <w:sz w:val="26"/>
          <w:szCs w:val="26"/>
        </w:rPr>
        <w:t>4) проведение комплекса мер по предотвращению экзогенных процессов, возникновения и развития очагов деградации и эрозии почв, по закреплению оврагов;</w:t>
      </w:r>
    </w:p>
    <w:p w:rsidR="00F627AE" w:rsidRPr="00250519" w:rsidRDefault="00F627AE" w:rsidP="00E95152">
      <w:pPr>
        <w:tabs>
          <w:tab w:val="left" w:pos="900"/>
        </w:tabs>
        <w:ind w:firstLine="700"/>
        <w:jc w:val="both"/>
        <w:rPr>
          <w:color w:val="000000"/>
          <w:sz w:val="26"/>
          <w:szCs w:val="26"/>
        </w:rPr>
      </w:pPr>
      <w:r w:rsidRPr="00250519">
        <w:rPr>
          <w:color w:val="000000"/>
          <w:sz w:val="26"/>
          <w:szCs w:val="26"/>
        </w:rPr>
        <w:t>5) специальные мелиорации, окультуривание в соответствии с намеченным целевым использованием неиспользуемых и бросовых земель.</w:t>
      </w:r>
    </w:p>
    <w:p w:rsidR="00F627AE" w:rsidRPr="00250519" w:rsidRDefault="00F627AE" w:rsidP="00E95152">
      <w:pPr>
        <w:tabs>
          <w:tab w:val="left" w:pos="1080"/>
        </w:tabs>
        <w:ind w:firstLine="720"/>
        <w:jc w:val="both"/>
        <w:rPr>
          <w:b/>
          <w:bCs/>
          <w:sz w:val="26"/>
          <w:szCs w:val="26"/>
          <w:u w:val="single"/>
        </w:rPr>
      </w:pPr>
      <w:r w:rsidRPr="00250519">
        <w:rPr>
          <w:b/>
          <w:bCs/>
          <w:sz w:val="26"/>
          <w:szCs w:val="26"/>
          <w:u w:val="single"/>
        </w:rPr>
        <w:t>Улучшение и благоустройство природных водоёмов:</w:t>
      </w:r>
    </w:p>
    <w:p w:rsidR="00F627AE" w:rsidRPr="00250519" w:rsidRDefault="00F627AE" w:rsidP="00E95152">
      <w:pPr>
        <w:tabs>
          <w:tab w:val="left" w:pos="1080"/>
        </w:tabs>
        <w:ind w:firstLine="720"/>
        <w:jc w:val="both"/>
        <w:rPr>
          <w:sz w:val="26"/>
          <w:szCs w:val="26"/>
        </w:rPr>
      </w:pPr>
      <w:r w:rsidRPr="00250519">
        <w:rPr>
          <w:sz w:val="26"/>
          <w:szCs w:val="26"/>
        </w:rPr>
        <w:t>1) санитарная очистка водоемов от растительных и техногенных отходов, благоустройство их ПЗП и береговых зон;</w:t>
      </w:r>
    </w:p>
    <w:p w:rsidR="00F627AE" w:rsidRPr="00250519" w:rsidRDefault="00F627AE" w:rsidP="00E95152">
      <w:pPr>
        <w:tabs>
          <w:tab w:val="left" w:pos="1080"/>
        </w:tabs>
        <w:ind w:firstLine="720"/>
        <w:jc w:val="both"/>
        <w:rPr>
          <w:sz w:val="26"/>
          <w:szCs w:val="26"/>
        </w:rPr>
      </w:pPr>
      <w:r w:rsidRPr="00250519">
        <w:rPr>
          <w:sz w:val="26"/>
          <w:szCs w:val="26"/>
        </w:rPr>
        <w:t xml:space="preserve">2) углубление и упорядочение русел, обеспечение проточности водоёмов; </w:t>
      </w:r>
    </w:p>
    <w:p w:rsidR="00F627AE" w:rsidRPr="00250519" w:rsidRDefault="00F627AE" w:rsidP="00E95152">
      <w:pPr>
        <w:tabs>
          <w:tab w:val="left" w:pos="1080"/>
        </w:tabs>
        <w:ind w:firstLine="720"/>
        <w:jc w:val="both"/>
        <w:rPr>
          <w:sz w:val="26"/>
          <w:szCs w:val="26"/>
        </w:rPr>
      </w:pPr>
      <w:r w:rsidRPr="00250519">
        <w:rPr>
          <w:sz w:val="26"/>
          <w:szCs w:val="26"/>
        </w:rPr>
        <w:t>3) улучшение рекреационных свой</w:t>
      </w:r>
      <w:proofErr w:type="gramStart"/>
      <w:r w:rsidRPr="00250519">
        <w:rPr>
          <w:sz w:val="26"/>
          <w:szCs w:val="26"/>
        </w:rPr>
        <w:t>ств пр</w:t>
      </w:r>
      <w:proofErr w:type="gramEnd"/>
      <w:r w:rsidRPr="00250519">
        <w:rPr>
          <w:sz w:val="26"/>
          <w:szCs w:val="26"/>
        </w:rPr>
        <w:t>иродных водоемов, расширение сети мест рекреации</w:t>
      </w:r>
      <w:r>
        <w:rPr>
          <w:sz w:val="26"/>
          <w:szCs w:val="26"/>
        </w:rPr>
        <w:t>;</w:t>
      </w:r>
    </w:p>
    <w:p w:rsidR="00F627AE" w:rsidRPr="00250519" w:rsidRDefault="00F627AE" w:rsidP="00E95152">
      <w:pPr>
        <w:tabs>
          <w:tab w:val="left" w:pos="720"/>
        </w:tabs>
        <w:ind w:firstLine="720"/>
        <w:jc w:val="both"/>
        <w:rPr>
          <w:sz w:val="26"/>
          <w:szCs w:val="26"/>
        </w:rPr>
      </w:pPr>
      <w:r w:rsidRPr="00250519">
        <w:rPr>
          <w:sz w:val="26"/>
          <w:szCs w:val="26"/>
        </w:rPr>
        <w:lastRenderedPageBreak/>
        <w:t>4) устройство пляжей, других организованных мест отдыха в местах массового отдыха населения на природных водоемах.</w:t>
      </w:r>
    </w:p>
    <w:p w:rsidR="00F627AE" w:rsidRPr="00250519" w:rsidRDefault="00F627AE" w:rsidP="00E95152">
      <w:pPr>
        <w:tabs>
          <w:tab w:val="left" w:pos="900"/>
        </w:tabs>
        <w:ind w:firstLine="720"/>
        <w:jc w:val="both"/>
        <w:rPr>
          <w:b/>
          <w:bCs/>
          <w:color w:val="000000"/>
          <w:sz w:val="26"/>
          <w:szCs w:val="26"/>
          <w:u w:val="single"/>
        </w:rPr>
      </w:pPr>
      <w:r w:rsidRPr="00250519">
        <w:rPr>
          <w:b/>
          <w:bCs/>
          <w:color w:val="000000"/>
          <w:sz w:val="26"/>
          <w:szCs w:val="26"/>
          <w:u w:val="single"/>
        </w:rPr>
        <w:t xml:space="preserve">Рациональное использование лесных ресурсов, улучшение </w:t>
      </w:r>
      <w:proofErr w:type="spellStart"/>
      <w:r w:rsidRPr="00250519">
        <w:rPr>
          <w:b/>
          <w:bCs/>
          <w:color w:val="000000"/>
          <w:sz w:val="26"/>
          <w:szCs w:val="26"/>
          <w:u w:val="single"/>
        </w:rPr>
        <w:t>средообразующих</w:t>
      </w:r>
      <w:proofErr w:type="spellEnd"/>
      <w:r w:rsidRPr="00250519">
        <w:rPr>
          <w:b/>
          <w:bCs/>
          <w:color w:val="000000"/>
          <w:sz w:val="26"/>
          <w:szCs w:val="26"/>
          <w:u w:val="single"/>
        </w:rPr>
        <w:t xml:space="preserve"> и рекреационных свойств лесов: </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1. Основное лесопользование и ведение лесного хозяйства:</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проведение лесоустройства фондовых лесонасаждений;</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заготовка древесины, проведение рубок, возобновления и закладки новых лесных участков согласно материалам лесоустройства;</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xml:space="preserve">- внедрение безотходных технологий заготовки и переработки лесного сырья в лесной зоне </w:t>
      </w:r>
      <w:r>
        <w:rPr>
          <w:color w:val="000000"/>
          <w:sz w:val="26"/>
          <w:szCs w:val="26"/>
        </w:rPr>
        <w:t>МО</w:t>
      </w:r>
      <w:r w:rsidRPr="00250519">
        <w:rPr>
          <w:color w:val="000000"/>
          <w:sz w:val="26"/>
          <w:szCs w:val="26"/>
        </w:rPr>
        <w:t xml:space="preserve">;  </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xml:space="preserve">- плановый комплекс мер по предотвращению </w:t>
      </w:r>
      <w:proofErr w:type="spellStart"/>
      <w:r w:rsidRPr="00250519">
        <w:rPr>
          <w:color w:val="000000"/>
          <w:sz w:val="26"/>
          <w:szCs w:val="26"/>
        </w:rPr>
        <w:t>пожароопасности</w:t>
      </w:r>
      <w:proofErr w:type="spellEnd"/>
      <w:r w:rsidRPr="00250519">
        <w:rPr>
          <w:color w:val="000000"/>
          <w:sz w:val="26"/>
          <w:szCs w:val="26"/>
        </w:rPr>
        <w:t xml:space="preserve"> в лесах и улучшению их санитарного состояния;</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xml:space="preserve">2. Побочное лесопользование: </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выращивание продукции растениеводства на нелесных землях;</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сенокошение  и выпас домашнего скота;</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заготовка побочной лесной продукции (живицы, сока, желудей и др.);</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охотничье хозяйство, пчеловодство.</w:t>
      </w:r>
    </w:p>
    <w:p w:rsidR="00F627AE" w:rsidRPr="00424A80" w:rsidRDefault="00F627AE" w:rsidP="00E95152">
      <w:pPr>
        <w:tabs>
          <w:tab w:val="left" w:pos="900"/>
        </w:tabs>
        <w:ind w:firstLine="720"/>
        <w:jc w:val="both"/>
        <w:rPr>
          <w:color w:val="000000"/>
          <w:sz w:val="26"/>
          <w:szCs w:val="26"/>
        </w:rPr>
      </w:pPr>
      <w:r w:rsidRPr="00250519">
        <w:rPr>
          <w:color w:val="000000"/>
          <w:sz w:val="26"/>
          <w:szCs w:val="26"/>
        </w:rPr>
        <w:t xml:space="preserve">3. Пользование </w:t>
      </w:r>
      <w:r w:rsidRPr="00424A80">
        <w:rPr>
          <w:color w:val="000000"/>
          <w:sz w:val="26"/>
          <w:szCs w:val="26"/>
        </w:rPr>
        <w:t>лесными угодьями  в рекреационных целях:</w:t>
      </w:r>
    </w:p>
    <w:p w:rsidR="00F627AE" w:rsidRPr="00424A80" w:rsidRDefault="00F627AE" w:rsidP="00E95152">
      <w:pPr>
        <w:tabs>
          <w:tab w:val="left" w:pos="900"/>
        </w:tabs>
        <w:ind w:firstLine="720"/>
        <w:jc w:val="both"/>
        <w:rPr>
          <w:color w:val="000000"/>
          <w:sz w:val="26"/>
          <w:szCs w:val="26"/>
        </w:rPr>
      </w:pPr>
      <w:r w:rsidRPr="00424A80">
        <w:rPr>
          <w:color w:val="000000"/>
          <w:sz w:val="26"/>
          <w:szCs w:val="26"/>
        </w:rPr>
        <w:t xml:space="preserve"> - обеспечение сохранности существующих рекреационных зон, особо охраняемых природных территорий</w:t>
      </w:r>
      <w:r>
        <w:rPr>
          <w:color w:val="000000"/>
          <w:sz w:val="26"/>
          <w:szCs w:val="26"/>
        </w:rPr>
        <w:t xml:space="preserve"> в лесной зоне, в том числе ФГУ </w:t>
      </w:r>
      <w:r w:rsidRPr="00424A80">
        <w:rPr>
          <w:color w:val="000000"/>
          <w:sz w:val="26"/>
          <w:szCs w:val="26"/>
        </w:rPr>
        <w:t>«Национальный</w:t>
      </w:r>
      <w:r w:rsidRPr="00424A80">
        <w:rPr>
          <w:color w:val="000000"/>
          <w:sz w:val="26"/>
          <w:szCs w:val="26"/>
        </w:rPr>
        <w:tab/>
        <w:t>парк</w:t>
      </w:r>
      <w:r w:rsidRPr="00424A80">
        <w:rPr>
          <w:color w:val="000000"/>
          <w:sz w:val="26"/>
          <w:szCs w:val="26"/>
        </w:rPr>
        <w:tab/>
        <w:t>«</w:t>
      </w:r>
      <w:proofErr w:type="spellStart"/>
      <w:r w:rsidRPr="00424A80">
        <w:rPr>
          <w:color w:val="000000"/>
          <w:sz w:val="26"/>
          <w:szCs w:val="26"/>
        </w:rPr>
        <w:t>Хвалынский</w:t>
      </w:r>
      <w:proofErr w:type="spellEnd"/>
      <w:r w:rsidRPr="00424A80">
        <w:rPr>
          <w:color w:val="000000"/>
          <w:sz w:val="26"/>
          <w:szCs w:val="26"/>
        </w:rPr>
        <w:t>»;</w:t>
      </w:r>
    </w:p>
    <w:p w:rsidR="00F627AE" w:rsidRPr="00250519" w:rsidRDefault="00F627AE" w:rsidP="00E95152">
      <w:pPr>
        <w:tabs>
          <w:tab w:val="left" w:pos="900"/>
        </w:tabs>
        <w:ind w:firstLine="720"/>
        <w:jc w:val="both"/>
        <w:rPr>
          <w:color w:val="FF0000"/>
          <w:sz w:val="26"/>
          <w:szCs w:val="26"/>
        </w:rPr>
      </w:pPr>
      <w:r w:rsidRPr="00250519">
        <w:rPr>
          <w:color w:val="000000"/>
          <w:sz w:val="26"/>
          <w:szCs w:val="26"/>
        </w:rPr>
        <w:t>- организация новых рекреационных зон: оборудованных в соответствии с пожароопасными и иными требованиями  кемпингов, мест, площадок отдыха населения,  туристических троп и объектов в лесной зоне;</w:t>
      </w:r>
    </w:p>
    <w:p w:rsidR="00F627AE" w:rsidRPr="00250519" w:rsidRDefault="00F627AE" w:rsidP="00E95152">
      <w:pPr>
        <w:tabs>
          <w:tab w:val="left" w:pos="900"/>
        </w:tabs>
        <w:ind w:firstLine="720"/>
        <w:jc w:val="both"/>
        <w:rPr>
          <w:color w:val="000000"/>
          <w:sz w:val="26"/>
          <w:szCs w:val="26"/>
        </w:rPr>
      </w:pPr>
      <w:r w:rsidRPr="00250519">
        <w:rPr>
          <w:color w:val="000000"/>
          <w:sz w:val="26"/>
          <w:szCs w:val="26"/>
        </w:rPr>
        <w:t>- организация особо охраняемых п</w:t>
      </w:r>
      <w:r>
        <w:rPr>
          <w:color w:val="000000"/>
          <w:sz w:val="26"/>
          <w:szCs w:val="26"/>
        </w:rPr>
        <w:t>риродных территорий  и объектов.</w:t>
      </w:r>
      <w:r w:rsidRPr="00250519">
        <w:rPr>
          <w:color w:val="000000"/>
          <w:sz w:val="26"/>
          <w:szCs w:val="26"/>
        </w:rPr>
        <w:t xml:space="preserve">  </w:t>
      </w:r>
    </w:p>
    <w:p w:rsidR="00F627AE" w:rsidRPr="00424A80" w:rsidRDefault="00F627AE" w:rsidP="00E95152">
      <w:pPr>
        <w:tabs>
          <w:tab w:val="left" w:pos="900"/>
        </w:tabs>
        <w:ind w:firstLine="720"/>
        <w:jc w:val="both"/>
        <w:rPr>
          <w:b/>
          <w:bCs/>
          <w:color w:val="000000"/>
          <w:sz w:val="26"/>
          <w:szCs w:val="26"/>
          <w:u w:val="single"/>
        </w:rPr>
      </w:pPr>
      <w:r w:rsidRPr="00250519">
        <w:rPr>
          <w:color w:val="000000"/>
          <w:sz w:val="26"/>
          <w:szCs w:val="26"/>
        </w:rPr>
        <w:t>4. Развитие народных промыслов и туризма на базе лесного хозяйства</w:t>
      </w:r>
      <w:r>
        <w:rPr>
          <w:color w:val="000000"/>
          <w:sz w:val="26"/>
          <w:szCs w:val="26"/>
        </w:rPr>
        <w:t xml:space="preserve"> </w:t>
      </w:r>
      <w:r w:rsidRPr="00424A80">
        <w:rPr>
          <w:b/>
          <w:bCs/>
          <w:color w:val="000000"/>
          <w:sz w:val="26"/>
          <w:szCs w:val="26"/>
          <w:u w:val="single"/>
        </w:rPr>
        <w:t>Рациональное использование и охрана животного мира, рыбных запасов, пчеловодство:</w:t>
      </w:r>
    </w:p>
    <w:p w:rsidR="00F627AE" w:rsidRPr="00424A80" w:rsidRDefault="00F627AE" w:rsidP="00E95152">
      <w:pPr>
        <w:tabs>
          <w:tab w:val="left" w:pos="900"/>
        </w:tabs>
        <w:ind w:firstLine="720"/>
        <w:jc w:val="both"/>
        <w:rPr>
          <w:color w:val="000000"/>
          <w:sz w:val="26"/>
          <w:szCs w:val="26"/>
        </w:rPr>
      </w:pPr>
      <w:r w:rsidRPr="00424A80">
        <w:rPr>
          <w:color w:val="000000"/>
          <w:sz w:val="26"/>
          <w:szCs w:val="26"/>
        </w:rPr>
        <w:t>1) развитие организованной охоты на основе расши</w:t>
      </w:r>
      <w:r>
        <w:rPr>
          <w:color w:val="000000"/>
          <w:sz w:val="26"/>
          <w:szCs w:val="26"/>
        </w:rPr>
        <w:t>рения сети охотничьих хозяйств;</w:t>
      </w:r>
    </w:p>
    <w:p w:rsidR="00F627AE" w:rsidRPr="00424A80" w:rsidRDefault="00F627AE" w:rsidP="00E95152">
      <w:pPr>
        <w:tabs>
          <w:tab w:val="left" w:pos="900"/>
        </w:tabs>
        <w:ind w:firstLine="720"/>
        <w:jc w:val="both"/>
        <w:rPr>
          <w:sz w:val="26"/>
          <w:szCs w:val="26"/>
        </w:rPr>
      </w:pPr>
      <w:r>
        <w:rPr>
          <w:sz w:val="26"/>
          <w:szCs w:val="26"/>
        </w:rPr>
        <w:t xml:space="preserve">2) </w:t>
      </w:r>
      <w:r w:rsidRPr="00424A80">
        <w:rPr>
          <w:sz w:val="26"/>
          <w:szCs w:val="26"/>
        </w:rPr>
        <w:t xml:space="preserve">пчеловодство на базе организованных пасек; </w:t>
      </w:r>
    </w:p>
    <w:p w:rsidR="00F627AE" w:rsidRPr="00424A80" w:rsidRDefault="00F627AE" w:rsidP="00E95152">
      <w:pPr>
        <w:tabs>
          <w:tab w:val="left" w:pos="900"/>
        </w:tabs>
        <w:ind w:firstLine="720"/>
        <w:jc w:val="both"/>
        <w:rPr>
          <w:sz w:val="26"/>
          <w:szCs w:val="26"/>
        </w:rPr>
      </w:pPr>
      <w:r>
        <w:rPr>
          <w:sz w:val="26"/>
          <w:szCs w:val="26"/>
        </w:rPr>
        <w:t xml:space="preserve">3) </w:t>
      </w:r>
      <w:r w:rsidRPr="00424A80">
        <w:rPr>
          <w:sz w:val="26"/>
          <w:szCs w:val="26"/>
        </w:rPr>
        <w:t>рыболовство в природных водоемах.</w:t>
      </w:r>
    </w:p>
    <w:p w:rsidR="00F627AE" w:rsidRPr="00250519" w:rsidRDefault="00F627AE" w:rsidP="00E95152">
      <w:pPr>
        <w:ind w:firstLine="709"/>
        <w:jc w:val="both"/>
        <w:rPr>
          <w:b/>
          <w:bCs/>
          <w:sz w:val="26"/>
          <w:szCs w:val="26"/>
          <w:u w:val="single"/>
        </w:rPr>
      </w:pPr>
      <w:r w:rsidRPr="00250519">
        <w:rPr>
          <w:b/>
          <w:bCs/>
          <w:sz w:val="26"/>
          <w:szCs w:val="26"/>
          <w:u w:val="single"/>
        </w:rPr>
        <w:t xml:space="preserve">Создание единого природно-экологического каркаса: </w:t>
      </w:r>
    </w:p>
    <w:p w:rsidR="00F627AE" w:rsidRPr="00250519" w:rsidRDefault="00F627AE" w:rsidP="00E95152">
      <w:pPr>
        <w:ind w:firstLine="709"/>
        <w:jc w:val="both"/>
        <w:rPr>
          <w:sz w:val="26"/>
          <w:szCs w:val="26"/>
        </w:rPr>
      </w:pPr>
      <w:r w:rsidRPr="00250519">
        <w:rPr>
          <w:sz w:val="26"/>
          <w:szCs w:val="26"/>
        </w:rPr>
        <w:t>1.Обеспечение непрерывности природного пространства путем формирования экологических коридоров из лесных и зеленых насаждений, формирования и упорядочения зеленого фонда поселений:</w:t>
      </w:r>
    </w:p>
    <w:p w:rsidR="00F627AE" w:rsidRPr="00250519" w:rsidRDefault="00F627AE" w:rsidP="0048575D">
      <w:pPr>
        <w:numPr>
          <w:ilvl w:val="0"/>
          <w:numId w:val="22"/>
        </w:numPr>
        <w:tabs>
          <w:tab w:val="num" w:pos="0"/>
          <w:tab w:val="left" w:pos="900"/>
        </w:tabs>
        <w:ind w:left="100" w:firstLine="600"/>
        <w:jc w:val="both"/>
        <w:rPr>
          <w:sz w:val="26"/>
          <w:szCs w:val="26"/>
        </w:rPr>
      </w:pPr>
      <w:r w:rsidRPr="00250519">
        <w:rPr>
          <w:sz w:val="26"/>
          <w:szCs w:val="26"/>
        </w:rPr>
        <w:t xml:space="preserve">с одновременным развитием </w:t>
      </w:r>
      <w:proofErr w:type="gramStart"/>
      <w:r w:rsidRPr="00250519">
        <w:rPr>
          <w:sz w:val="26"/>
          <w:szCs w:val="26"/>
        </w:rPr>
        <w:t>в</w:t>
      </w:r>
      <w:proofErr w:type="gramEnd"/>
      <w:r>
        <w:rPr>
          <w:sz w:val="26"/>
          <w:szCs w:val="26"/>
        </w:rPr>
        <w:t xml:space="preserve"> </w:t>
      </w:r>
      <w:proofErr w:type="gramStart"/>
      <w:r w:rsidRPr="00250519">
        <w:rPr>
          <w:sz w:val="26"/>
          <w:szCs w:val="26"/>
        </w:rPr>
        <w:t>буферных</w:t>
      </w:r>
      <w:proofErr w:type="gramEnd"/>
      <w:r w:rsidRPr="00250519">
        <w:rPr>
          <w:sz w:val="26"/>
          <w:szCs w:val="26"/>
        </w:rPr>
        <w:t xml:space="preserve"> открытых и полуоткрытых лесных ландшафтов ареалов отдыха населения;</w:t>
      </w:r>
    </w:p>
    <w:p w:rsidR="00F627AE" w:rsidRPr="00250519" w:rsidRDefault="00F627AE" w:rsidP="0048575D">
      <w:pPr>
        <w:numPr>
          <w:ilvl w:val="0"/>
          <w:numId w:val="22"/>
        </w:numPr>
        <w:tabs>
          <w:tab w:val="num" w:pos="0"/>
          <w:tab w:val="left" w:pos="900"/>
        </w:tabs>
        <w:ind w:left="100" w:firstLine="600"/>
        <w:jc w:val="both"/>
        <w:rPr>
          <w:sz w:val="26"/>
          <w:szCs w:val="26"/>
        </w:rPr>
      </w:pPr>
      <w:r w:rsidRPr="00250519">
        <w:rPr>
          <w:sz w:val="26"/>
          <w:szCs w:val="26"/>
        </w:rPr>
        <w:t>озеленение вновь формируемых общественных зон, формирование новых мест отдыха;</w:t>
      </w:r>
    </w:p>
    <w:p w:rsidR="00F627AE" w:rsidRPr="00250519" w:rsidRDefault="00F627AE" w:rsidP="0048575D">
      <w:pPr>
        <w:numPr>
          <w:ilvl w:val="0"/>
          <w:numId w:val="22"/>
        </w:numPr>
        <w:tabs>
          <w:tab w:val="num" w:pos="0"/>
          <w:tab w:val="left" w:pos="900"/>
        </w:tabs>
        <w:ind w:left="100" w:firstLine="600"/>
        <w:jc w:val="both"/>
        <w:rPr>
          <w:sz w:val="26"/>
          <w:szCs w:val="26"/>
        </w:rPr>
      </w:pPr>
      <w:r w:rsidRPr="00250519">
        <w:rPr>
          <w:sz w:val="26"/>
          <w:szCs w:val="26"/>
        </w:rPr>
        <w:t xml:space="preserve">развитие </w:t>
      </w:r>
      <w:proofErr w:type="spellStart"/>
      <w:r w:rsidRPr="00250519">
        <w:rPr>
          <w:sz w:val="26"/>
          <w:szCs w:val="26"/>
        </w:rPr>
        <w:t>примагистральных</w:t>
      </w:r>
      <w:proofErr w:type="spellEnd"/>
      <w:r w:rsidRPr="00250519">
        <w:rPr>
          <w:sz w:val="26"/>
          <w:szCs w:val="26"/>
        </w:rPr>
        <w:t xml:space="preserve"> насаждений для минимизации воздействия автотранспортного потока на жилые зоны;</w:t>
      </w:r>
    </w:p>
    <w:p w:rsidR="00F627AE" w:rsidRPr="00250519" w:rsidRDefault="00F627AE" w:rsidP="0048575D">
      <w:pPr>
        <w:numPr>
          <w:ilvl w:val="0"/>
          <w:numId w:val="22"/>
        </w:numPr>
        <w:tabs>
          <w:tab w:val="num" w:pos="0"/>
          <w:tab w:val="left" w:pos="900"/>
        </w:tabs>
        <w:ind w:left="100" w:firstLine="600"/>
        <w:jc w:val="both"/>
        <w:rPr>
          <w:sz w:val="26"/>
          <w:szCs w:val="26"/>
        </w:rPr>
      </w:pPr>
      <w:r w:rsidRPr="00250519">
        <w:rPr>
          <w:sz w:val="26"/>
          <w:szCs w:val="26"/>
        </w:rPr>
        <w:t>реабилитация и озеленение территорий промышленных и коммунально-складских зон  и их санитарно-защитных зон;</w:t>
      </w:r>
    </w:p>
    <w:p w:rsidR="00F627AE" w:rsidRPr="00250519" w:rsidRDefault="00F627AE" w:rsidP="0048575D">
      <w:pPr>
        <w:numPr>
          <w:ilvl w:val="0"/>
          <w:numId w:val="22"/>
        </w:numPr>
        <w:tabs>
          <w:tab w:val="num" w:pos="0"/>
          <w:tab w:val="left" w:pos="900"/>
        </w:tabs>
        <w:ind w:left="100" w:firstLine="600"/>
        <w:jc w:val="both"/>
        <w:rPr>
          <w:sz w:val="26"/>
          <w:szCs w:val="26"/>
        </w:rPr>
      </w:pPr>
      <w:r w:rsidRPr="00250519">
        <w:rPr>
          <w:sz w:val="26"/>
          <w:szCs w:val="26"/>
        </w:rPr>
        <w:t xml:space="preserve">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 </w:t>
      </w:r>
    </w:p>
    <w:p w:rsidR="00F627AE" w:rsidRPr="00250519" w:rsidRDefault="00F627AE" w:rsidP="00E95152">
      <w:pPr>
        <w:tabs>
          <w:tab w:val="left" w:pos="900"/>
        </w:tabs>
        <w:ind w:firstLine="700"/>
        <w:jc w:val="both"/>
        <w:rPr>
          <w:sz w:val="26"/>
          <w:szCs w:val="26"/>
        </w:rPr>
      </w:pPr>
      <w:r w:rsidRPr="00250519">
        <w:rPr>
          <w:sz w:val="26"/>
          <w:szCs w:val="26"/>
        </w:rPr>
        <w:lastRenderedPageBreak/>
        <w:t>2. Сохранение уникальных исторических ландшафтов, объектов культурно-исторического наследия в населенных пунктах, народных промыслов и ремесел</w:t>
      </w:r>
      <w:r>
        <w:rPr>
          <w:sz w:val="26"/>
          <w:szCs w:val="26"/>
        </w:rPr>
        <w:t>.</w:t>
      </w:r>
    </w:p>
    <w:p w:rsidR="00F627AE" w:rsidRPr="00430F7F" w:rsidRDefault="00F627AE" w:rsidP="00E95152">
      <w:pPr>
        <w:tabs>
          <w:tab w:val="left" w:pos="900"/>
        </w:tabs>
        <w:ind w:firstLine="700"/>
        <w:jc w:val="both"/>
        <w:rPr>
          <w:sz w:val="26"/>
          <w:szCs w:val="26"/>
          <w:highlight w:val="yellow"/>
        </w:rPr>
      </w:pPr>
      <w:r w:rsidRPr="00250519">
        <w:rPr>
          <w:sz w:val="26"/>
          <w:szCs w:val="26"/>
        </w:rPr>
        <w:t>Основные ограничения и возможности использования природного потенциала МО представлены ниже в таблице:</w:t>
      </w:r>
    </w:p>
    <w:p w:rsidR="00F627AE" w:rsidRPr="00430F7F" w:rsidRDefault="00F627AE" w:rsidP="00E95152">
      <w:pPr>
        <w:tabs>
          <w:tab w:val="left" w:pos="900"/>
        </w:tabs>
        <w:ind w:left="360"/>
        <w:rPr>
          <w:sz w:val="26"/>
          <w:szCs w:val="26"/>
          <w:highlight w:val="yellow"/>
        </w:rPr>
      </w:pPr>
    </w:p>
    <w:p w:rsidR="00F627AE" w:rsidRPr="00250519" w:rsidRDefault="00F627AE" w:rsidP="00E95152">
      <w:pPr>
        <w:tabs>
          <w:tab w:val="left" w:pos="900"/>
        </w:tabs>
        <w:ind w:left="360" w:hanging="460"/>
        <w:rPr>
          <w:sz w:val="26"/>
          <w:szCs w:val="26"/>
        </w:rPr>
      </w:pPr>
      <w:r>
        <w:rPr>
          <w:sz w:val="26"/>
          <w:szCs w:val="26"/>
        </w:rPr>
        <w:t>Таблица 3.8.2.</w:t>
      </w:r>
      <w:r w:rsidRPr="00250519">
        <w:rPr>
          <w:sz w:val="26"/>
          <w:szCs w:val="26"/>
        </w:rPr>
        <w:t>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3607"/>
        <w:gridCol w:w="2923"/>
        <w:gridCol w:w="2440"/>
      </w:tblGrid>
      <w:tr w:rsidR="00F627AE" w:rsidRPr="00250519">
        <w:tc>
          <w:tcPr>
            <w:tcW w:w="708" w:type="dxa"/>
          </w:tcPr>
          <w:p w:rsidR="00F627AE" w:rsidRPr="00250519" w:rsidRDefault="00F627AE" w:rsidP="00E95152">
            <w:pPr>
              <w:tabs>
                <w:tab w:val="left" w:pos="900"/>
              </w:tabs>
              <w:jc w:val="center"/>
              <w:rPr>
                <w:b/>
                <w:bCs/>
              </w:rPr>
            </w:pPr>
            <w:r w:rsidRPr="00250519">
              <w:rPr>
                <w:b/>
                <w:bCs/>
              </w:rPr>
              <w:t>№№</w:t>
            </w:r>
          </w:p>
          <w:p w:rsidR="00F627AE" w:rsidRPr="00250519" w:rsidRDefault="00F627AE" w:rsidP="00E95152">
            <w:pPr>
              <w:tabs>
                <w:tab w:val="left" w:pos="900"/>
              </w:tabs>
              <w:jc w:val="center"/>
              <w:rPr>
                <w:b/>
                <w:bCs/>
              </w:rPr>
            </w:pPr>
            <w:proofErr w:type="gramStart"/>
            <w:r w:rsidRPr="00250519">
              <w:rPr>
                <w:b/>
                <w:bCs/>
              </w:rPr>
              <w:t>п</w:t>
            </w:r>
            <w:proofErr w:type="gramEnd"/>
            <w:r w:rsidRPr="00250519">
              <w:rPr>
                <w:b/>
                <w:bCs/>
              </w:rPr>
              <w:t>/п</w:t>
            </w:r>
          </w:p>
        </w:tc>
        <w:tc>
          <w:tcPr>
            <w:tcW w:w="4000" w:type="dxa"/>
          </w:tcPr>
          <w:p w:rsidR="00F627AE" w:rsidRPr="00250519" w:rsidRDefault="00F627AE" w:rsidP="00E95152">
            <w:pPr>
              <w:tabs>
                <w:tab w:val="left" w:pos="900"/>
              </w:tabs>
              <w:jc w:val="center"/>
              <w:rPr>
                <w:b/>
                <w:bCs/>
              </w:rPr>
            </w:pPr>
            <w:r w:rsidRPr="00250519">
              <w:rPr>
                <w:b/>
                <w:bCs/>
              </w:rPr>
              <w:t>Располагаемые ресурсы</w:t>
            </w:r>
          </w:p>
        </w:tc>
        <w:tc>
          <w:tcPr>
            <w:tcW w:w="3002" w:type="dxa"/>
          </w:tcPr>
          <w:p w:rsidR="00F627AE" w:rsidRPr="00250519" w:rsidRDefault="00F627AE" w:rsidP="00E95152">
            <w:pPr>
              <w:tabs>
                <w:tab w:val="left" w:pos="900"/>
              </w:tabs>
              <w:jc w:val="center"/>
              <w:rPr>
                <w:b/>
                <w:bCs/>
              </w:rPr>
            </w:pPr>
            <w:r w:rsidRPr="00250519">
              <w:rPr>
                <w:b/>
                <w:bCs/>
              </w:rPr>
              <w:t>Ограничения в использовании ресурсов</w:t>
            </w:r>
          </w:p>
        </w:tc>
        <w:tc>
          <w:tcPr>
            <w:tcW w:w="2571" w:type="dxa"/>
          </w:tcPr>
          <w:p w:rsidR="00F627AE" w:rsidRPr="00250519" w:rsidRDefault="00F627AE" w:rsidP="00E95152">
            <w:pPr>
              <w:tabs>
                <w:tab w:val="left" w:pos="900"/>
              </w:tabs>
              <w:jc w:val="center"/>
              <w:rPr>
                <w:b/>
                <w:bCs/>
              </w:rPr>
            </w:pPr>
            <w:r w:rsidRPr="00250519">
              <w:rPr>
                <w:b/>
                <w:bCs/>
              </w:rPr>
              <w:t>Возможности использования ресурсов</w:t>
            </w:r>
          </w:p>
        </w:tc>
      </w:tr>
      <w:tr w:rsidR="00F627AE" w:rsidRPr="00250519">
        <w:tc>
          <w:tcPr>
            <w:tcW w:w="10281" w:type="dxa"/>
            <w:gridSpan w:val="4"/>
          </w:tcPr>
          <w:p w:rsidR="00F627AE" w:rsidRPr="00250519" w:rsidRDefault="00F627AE" w:rsidP="00E95152">
            <w:pPr>
              <w:tabs>
                <w:tab w:val="left" w:pos="900"/>
              </w:tabs>
              <w:jc w:val="center"/>
              <w:rPr>
                <w:i/>
                <w:iCs/>
              </w:rPr>
            </w:pPr>
            <w:r w:rsidRPr="00250519">
              <w:rPr>
                <w:b/>
                <w:bCs/>
                <w:i/>
                <w:iCs/>
              </w:rPr>
              <w:t>Природно-рекреационный потенциал</w:t>
            </w:r>
          </w:p>
        </w:tc>
      </w:tr>
      <w:tr w:rsidR="00F627AE" w:rsidRPr="00430F7F">
        <w:tc>
          <w:tcPr>
            <w:tcW w:w="708" w:type="dxa"/>
          </w:tcPr>
          <w:p w:rsidR="00F627AE" w:rsidRPr="00424A80" w:rsidRDefault="00F627AE" w:rsidP="00E95152">
            <w:pPr>
              <w:tabs>
                <w:tab w:val="left" w:pos="900"/>
              </w:tabs>
            </w:pPr>
            <w:r w:rsidRPr="00424A80">
              <w:t>1.</w:t>
            </w:r>
          </w:p>
          <w:p w:rsidR="00F627AE" w:rsidRPr="00424A80" w:rsidRDefault="00F627AE" w:rsidP="00E95152">
            <w:pPr>
              <w:tabs>
                <w:tab w:val="left" w:pos="900"/>
              </w:tabs>
            </w:pPr>
          </w:p>
          <w:p w:rsidR="00F627AE" w:rsidRPr="00424A80" w:rsidRDefault="00F627AE" w:rsidP="00E95152">
            <w:pPr>
              <w:tabs>
                <w:tab w:val="left" w:pos="900"/>
              </w:tabs>
            </w:pPr>
          </w:p>
          <w:p w:rsidR="00F627AE" w:rsidRPr="00424A80" w:rsidRDefault="00F627AE" w:rsidP="00E95152">
            <w:pPr>
              <w:tabs>
                <w:tab w:val="left" w:pos="900"/>
              </w:tabs>
            </w:pPr>
            <w:r w:rsidRPr="00424A80">
              <w:t>2.</w:t>
            </w:r>
          </w:p>
          <w:p w:rsidR="00F627AE" w:rsidRPr="00424A80" w:rsidRDefault="00F627AE" w:rsidP="00E95152">
            <w:pPr>
              <w:tabs>
                <w:tab w:val="left" w:pos="900"/>
              </w:tabs>
            </w:pPr>
          </w:p>
          <w:p w:rsidR="00F627AE" w:rsidRPr="00424A80" w:rsidRDefault="00F627AE" w:rsidP="00E95152">
            <w:pPr>
              <w:tabs>
                <w:tab w:val="left" w:pos="900"/>
              </w:tabs>
            </w:pPr>
          </w:p>
          <w:p w:rsidR="00F627AE" w:rsidRPr="00424A80" w:rsidRDefault="00F627AE" w:rsidP="00E95152">
            <w:pPr>
              <w:tabs>
                <w:tab w:val="left" w:pos="900"/>
              </w:tabs>
            </w:pPr>
          </w:p>
          <w:p w:rsidR="00F627AE" w:rsidRPr="00424A80" w:rsidRDefault="00F627AE" w:rsidP="00E95152">
            <w:pPr>
              <w:tabs>
                <w:tab w:val="left" w:pos="900"/>
              </w:tabs>
            </w:pPr>
          </w:p>
          <w:p w:rsidR="00F627AE" w:rsidRPr="00424A80" w:rsidRDefault="00F627AE" w:rsidP="00E95152">
            <w:pPr>
              <w:tabs>
                <w:tab w:val="left" w:pos="900"/>
              </w:tabs>
            </w:pPr>
          </w:p>
          <w:p w:rsidR="00F627AE" w:rsidRPr="00424A80" w:rsidRDefault="00F627AE" w:rsidP="00E95152">
            <w:pPr>
              <w:tabs>
                <w:tab w:val="left" w:pos="900"/>
              </w:tabs>
            </w:pPr>
            <w:r w:rsidRPr="00424A80">
              <w:t>3.</w:t>
            </w:r>
          </w:p>
        </w:tc>
        <w:tc>
          <w:tcPr>
            <w:tcW w:w="4000" w:type="dxa"/>
          </w:tcPr>
          <w:p w:rsidR="00F627AE" w:rsidRPr="00424A80" w:rsidRDefault="00F627AE" w:rsidP="00C75BC2">
            <w:pPr>
              <w:widowControl w:val="0"/>
              <w:tabs>
                <w:tab w:val="left" w:pos="401"/>
              </w:tabs>
              <w:jc w:val="center"/>
              <w:rPr>
                <w:snapToGrid w:val="0"/>
              </w:rPr>
            </w:pPr>
            <w:r w:rsidRPr="00424A80">
              <w:rPr>
                <w:snapToGrid w:val="0"/>
              </w:rPr>
              <w:t>Природные ресурсы (лес, реки, озера, родники)</w:t>
            </w:r>
          </w:p>
          <w:p w:rsidR="00F627AE" w:rsidRPr="00424A80" w:rsidRDefault="00F627AE" w:rsidP="00C75BC2">
            <w:pPr>
              <w:widowControl w:val="0"/>
              <w:tabs>
                <w:tab w:val="left" w:pos="401"/>
              </w:tabs>
              <w:jc w:val="center"/>
              <w:rPr>
                <w:snapToGrid w:val="0"/>
              </w:rPr>
            </w:pPr>
          </w:p>
          <w:p w:rsidR="00F627AE" w:rsidRPr="00424A80" w:rsidRDefault="00F627AE" w:rsidP="00C75BC2">
            <w:pPr>
              <w:widowControl w:val="0"/>
              <w:tabs>
                <w:tab w:val="left" w:pos="401"/>
              </w:tabs>
              <w:jc w:val="center"/>
              <w:rPr>
                <w:snapToGrid w:val="0"/>
              </w:rPr>
            </w:pPr>
            <w:r>
              <w:rPr>
                <w:snapToGrid w:val="0"/>
              </w:rPr>
              <w:t xml:space="preserve">Ресурсы </w:t>
            </w:r>
            <w:r w:rsidRPr="00424A80">
              <w:rPr>
                <w:snapToGrid w:val="0"/>
              </w:rPr>
              <w:t xml:space="preserve">рекреации. Туристический потенциал (возможен приток средств за счет развития туризма и рационального использования </w:t>
            </w:r>
            <w:r>
              <w:rPr>
                <w:snapToGrid w:val="0"/>
              </w:rPr>
              <w:t>при</w:t>
            </w:r>
            <w:r w:rsidRPr="00424A80">
              <w:rPr>
                <w:snapToGrid w:val="0"/>
              </w:rPr>
              <w:t>родных ресурсов)</w:t>
            </w:r>
          </w:p>
          <w:p w:rsidR="00F627AE" w:rsidRPr="00424A80" w:rsidRDefault="00F627AE" w:rsidP="00C75BC2">
            <w:pPr>
              <w:widowControl w:val="0"/>
              <w:tabs>
                <w:tab w:val="left" w:pos="401"/>
              </w:tabs>
              <w:jc w:val="center"/>
              <w:rPr>
                <w:snapToGrid w:val="0"/>
              </w:rPr>
            </w:pPr>
          </w:p>
          <w:p w:rsidR="00F627AE" w:rsidRPr="00424A80" w:rsidRDefault="00F627AE" w:rsidP="00C75BC2">
            <w:pPr>
              <w:widowControl w:val="0"/>
              <w:tabs>
                <w:tab w:val="left" w:pos="401"/>
              </w:tabs>
              <w:jc w:val="center"/>
              <w:rPr>
                <w:snapToGrid w:val="0"/>
              </w:rPr>
            </w:pPr>
            <w:r w:rsidRPr="00424A80">
              <w:rPr>
                <w:snapToGrid w:val="0"/>
              </w:rPr>
              <w:t>Возможности для развития экотуризма, сельского туризма</w:t>
            </w:r>
          </w:p>
        </w:tc>
        <w:tc>
          <w:tcPr>
            <w:tcW w:w="3002" w:type="dxa"/>
          </w:tcPr>
          <w:p w:rsidR="00F627AE" w:rsidRPr="00424A80" w:rsidRDefault="00F627AE" w:rsidP="00C75BC2">
            <w:pPr>
              <w:widowControl w:val="0"/>
              <w:jc w:val="center"/>
              <w:rPr>
                <w:snapToGrid w:val="0"/>
              </w:rPr>
            </w:pPr>
            <w:r w:rsidRPr="00424A80">
              <w:rPr>
                <w:snapToGrid w:val="0"/>
              </w:rPr>
              <w:t>Нехватка мест размещения (гостиниц)</w:t>
            </w:r>
          </w:p>
          <w:p w:rsidR="00F627AE" w:rsidRPr="00424A80" w:rsidRDefault="00F627AE" w:rsidP="00E95152">
            <w:pPr>
              <w:widowControl w:val="0"/>
              <w:jc w:val="both"/>
              <w:rPr>
                <w:snapToGrid w:val="0"/>
              </w:rPr>
            </w:pPr>
          </w:p>
          <w:p w:rsidR="00F627AE" w:rsidRPr="00424A80" w:rsidRDefault="00F627AE" w:rsidP="00C75BC2">
            <w:pPr>
              <w:widowControl w:val="0"/>
              <w:jc w:val="center"/>
              <w:rPr>
                <w:snapToGrid w:val="0"/>
              </w:rPr>
            </w:pPr>
            <w:r w:rsidRPr="00424A80">
              <w:rPr>
                <w:snapToGrid w:val="0"/>
              </w:rPr>
              <w:t>Отсутствие опыта работы в сфере туризма</w:t>
            </w:r>
          </w:p>
          <w:p w:rsidR="00F627AE" w:rsidRPr="00424A80" w:rsidRDefault="00F627AE" w:rsidP="00E95152">
            <w:pPr>
              <w:widowControl w:val="0"/>
              <w:jc w:val="both"/>
              <w:rPr>
                <w:snapToGrid w:val="0"/>
              </w:rPr>
            </w:pPr>
          </w:p>
          <w:p w:rsidR="00F627AE" w:rsidRPr="00424A80" w:rsidRDefault="00F627AE" w:rsidP="00C75BC2">
            <w:pPr>
              <w:widowControl w:val="0"/>
              <w:jc w:val="center"/>
              <w:rPr>
                <w:snapToGrid w:val="0"/>
              </w:rPr>
            </w:pPr>
            <w:r>
              <w:rPr>
                <w:snapToGrid w:val="0"/>
              </w:rPr>
              <w:t>Слабая рекламная деятель</w:t>
            </w:r>
            <w:r w:rsidRPr="00424A80">
              <w:rPr>
                <w:snapToGrid w:val="0"/>
              </w:rPr>
              <w:t>ность туристического продукта</w:t>
            </w:r>
          </w:p>
          <w:p w:rsidR="00F627AE" w:rsidRPr="00424A80" w:rsidRDefault="00F627AE" w:rsidP="00C75BC2">
            <w:pPr>
              <w:widowControl w:val="0"/>
              <w:jc w:val="center"/>
              <w:rPr>
                <w:snapToGrid w:val="0"/>
              </w:rPr>
            </w:pPr>
          </w:p>
          <w:p w:rsidR="00F627AE" w:rsidRPr="00424A80" w:rsidRDefault="00F627AE" w:rsidP="00C75BC2">
            <w:pPr>
              <w:widowControl w:val="0"/>
              <w:jc w:val="center"/>
              <w:rPr>
                <w:snapToGrid w:val="0"/>
              </w:rPr>
            </w:pPr>
            <w:r w:rsidRPr="00424A80">
              <w:rPr>
                <w:snapToGrid w:val="0"/>
              </w:rPr>
              <w:t>Отсутствие пропаганды туризма</w:t>
            </w:r>
          </w:p>
        </w:tc>
        <w:tc>
          <w:tcPr>
            <w:tcW w:w="2571" w:type="dxa"/>
          </w:tcPr>
          <w:p w:rsidR="00F627AE" w:rsidRPr="00424A80" w:rsidRDefault="00F627AE" w:rsidP="00C75BC2">
            <w:pPr>
              <w:widowControl w:val="0"/>
              <w:ind w:right="-135"/>
              <w:jc w:val="center"/>
              <w:rPr>
                <w:snapToGrid w:val="0"/>
              </w:rPr>
            </w:pPr>
            <w:r w:rsidRPr="00424A80">
              <w:rPr>
                <w:snapToGrid w:val="0"/>
              </w:rPr>
              <w:t>Развитие туризма, эк</w:t>
            </w:r>
            <w:proofErr w:type="gramStart"/>
            <w:r w:rsidRPr="00424A80">
              <w:rPr>
                <w:snapToGrid w:val="0"/>
              </w:rPr>
              <w:t>о-</w:t>
            </w:r>
            <w:proofErr w:type="gramEnd"/>
            <w:r w:rsidRPr="00424A80">
              <w:rPr>
                <w:snapToGrid w:val="0"/>
              </w:rPr>
              <w:t xml:space="preserve"> и </w:t>
            </w:r>
            <w:proofErr w:type="spellStart"/>
            <w:r w:rsidRPr="00424A80">
              <w:rPr>
                <w:snapToGrid w:val="0"/>
              </w:rPr>
              <w:t>агротуризма</w:t>
            </w:r>
            <w:proofErr w:type="spellEnd"/>
            <w:r w:rsidRPr="00424A80">
              <w:rPr>
                <w:snapToGrid w:val="0"/>
              </w:rPr>
              <w:t>, как отрасли</w:t>
            </w:r>
          </w:p>
          <w:p w:rsidR="00F627AE" w:rsidRPr="00424A80" w:rsidRDefault="00F627AE" w:rsidP="00C75BC2">
            <w:pPr>
              <w:widowControl w:val="0"/>
              <w:jc w:val="center"/>
              <w:rPr>
                <w:snapToGrid w:val="0"/>
              </w:rPr>
            </w:pPr>
          </w:p>
          <w:p w:rsidR="00F627AE" w:rsidRPr="00430F7F" w:rsidRDefault="00F627AE" w:rsidP="00C75BC2">
            <w:pPr>
              <w:widowControl w:val="0"/>
              <w:jc w:val="center"/>
              <w:rPr>
                <w:snapToGrid w:val="0"/>
                <w:highlight w:val="yellow"/>
              </w:rPr>
            </w:pPr>
            <w:r w:rsidRPr="00424A80">
              <w:rPr>
                <w:snapToGrid w:val="0"/>
              </w:rPr>
              <w:t>Организация ухода за ландшафтами и ценными природными комплексами на местном уровне</w:t>
            </w:r>
          </w:p>
        </w:tc>
      </w:tr>
      <w:tr w:rsidR="00F627AE" w:rsidRPr="00430F7F">
        <w:tc>
          <w:tcPr>
            <w:tcW w:w="10281" w:type="dxa"/>
            <w:gridSpan w:val="4"/>
          </w:tcPr>
          <w:p w:rsidR="00F627AE" w:rsidRPr="00250519" w:rsidRDefault="00F627AE" w:rsidP="00E95152">
            <w:pPr>
              <w:tabs>
                <w:tab w:val="left" w:pos="900"/>
              </w:tabs>
              <w:jc w:val="center"/>
              <w:rPr>
                <w:i/>
                <w:iCs/>
              </w:rPr>
            </w:pPr>
            <w:r w:rsidRPr="00250519">
              <w:rPr>
                <w:b/>
                <w:bCs/>
                <w:i/>
                <w:iCs/>
              </w:rPr>
              <w:t>Историко-культурный потенциал</w:t>
            </w:r>
          </w:p>
        </w:tc>
      </w:tr>
      <w:tr w:rsidR="00F627AE" w:rsidRPr="00430F7F">
        <w:tc>
          <w:tcPr>
            <w:tcW w:w="708" w:type="dxa"/>
          </w:tcPr>
          <w:p w:rsidR="00F627AE" w:rsidRPr="00250519" w:rsidRDefault="00F627AE" w:rsidP="00E95152">
            <w:pPr>
              <w:tabs>
                <w:tab w:val="left" w:pos="900"/>
              </w:tabs>
            </w:pPr>
            <w:r w:rsidRPr="00250519">
              <w:t>4.</w:t>
            </w:r>
          </w:p>
        </w:tc>
        <w:tc>
          <w:tcPr>
            <w:tcW w:w="4000" w:type="dxa"/>
          </w:tcPr>
          <w:p w:rsidR="00F627AE" w:rsidRPr="00250519" w:rsidRDefault="00F627AE" w:rsidP="00C75BC2">
            <w:pPr>
              <w:widowControl w:val="0"/>
              <w:tabs>
                <w:tab w:val="left" w:pos="376"/>
              </w:tabs>
              <w:jc w:val="center"/>
              <w:rPr>
                <w:snapToGrid w:val="0"/>
              </w:rPr>
            </w:pPr>
            <w:r>
              <w:rPr>
                <w:snapToGrid w:val="0"/>
              </w:rPr>
              <w:t>Насыщенность территории памят</w:t>
            </w:r>
            <w:r w:rsidRPr="00250519">
              <w:rPr>
                <w:snapToGrid w:val="0"/>
              </w:rPr>
              <w:t>никами истории, архитектуры и культуры</w:t>
            </w:r>
          </w:p>
        </w:tc>
        <w:tc>
          <w:tcPr>
            <w:tcW w:w="3002" w:type="dxa"/>
          </w:tcPr>
          <w:p w:rsidR="00F627AE" w:rsidRPr="00250519" w:rsidRDefault="00F627AE" w:rsidP="00C75BC2">
            <w:pPr>
              <w:widowControl w:val="0"/>
              <w:jc w:val="center"/>
              <w:rPr>
                <w:snapToGrid w:val="0"/>
              </w:rPr>
            </w:pPr>
            <w:r w:rsidRPr="00250519">
              <w:rPr>
                <w:snapToGrid w:val="0"/>
              </w:rPr>
              <w:t>Отдельные па</w:t>
            </w:r>
            <w:r>
              <w:rPr>
                <w:snapToGrid w:val="0"/>
              </w:rPr>
              <w:t>мятники находятся в неудовлетво</w:t>
            </w:r>
            <w:r w:rsidRPr="00250519">
              <w:rPr>
                <w:snapToGrid w:val="0"/>
              </w:rPr>
              <w:t>рительном состоянии и нуждаются в реставрации или  реконструкции</w:t>
            </w:r>
          </w:p>
        </w:tc>
        <w:tc>
          <w:tcPr>
            <w:tcW w:w="2571" w:type="dxa"/>
          </w:tcPr>
          <w:p w:rsidR="00F627AE" w:rsidRPr="00250519" w:rsidRDefault="00F627AE" w:rsidP="00C75BC2">
            <w:pPr>
              <w:widowControl w:val="0"/>
              <w:jc w:val="center"/>
              <w:rPr>
                <w:snapToGrid w:val="0"/>
              </w:rPr>
            </w:pPr>
            <w:r w:rsidRPr="00250519">
              <w:rPr>
                <w:snapToGrid w:val="0"/>
              </w:rPr>
              <w:t>Восстановление и открытие памятников архитектуры</w:t>
            </w:r>
          </w:p>
          <w:p w:rsidR="00F627AE" w:rsidRPr="00250519" w:rsidRDefault="00F627AE" w:rsidP="00C75BC2">
            <w:pPr>
              <w:widowControl w:val="0"/>
              <w:jc w:val="center"/>
              <w:rPr>
                <w:snapToGrid w:val="0"/>
              </w:rPr>
            </w:pPr>
            <w:r w:rsidRPr="00250519">
              <w:rPr>
                <w:snapToGrid w:val="0"/>
              </w:rPr>
              <w:t>Развитие туризма</w:t>
            </w:r>
          </w:p>
          <w:p w:rsidR="00F627AE" w:rsidRPr="00250519" w:rsidRDefault="00F627AE" w:rsidP="00C75BC2">
            <w:pPr>
              <w:widowControl w:val="0"/>
              <w:jc w:val="center"/>
              <w:rPr>
                <w:snapToGrid w:val="0"/>
              </w:rPr>
            </w:pPr>
            <w:r w:rsidRPr="00250519">
              <w:rPr>
                <w:snapToGrid w:val="0"/>
              </w:rPr>
              <w:t>Развитие кустарных промыслов</w:t>
            </w:r>
          </w:p>
        </w:tc>
      </w:tr>
    </w:tbl>
    <w:p w:rsidR="00F627AE" w:rsidRPr="00430F7F" w:rsidRDefault="00F627AE" w:rsidP="00E95152">
      <w:pPr>
        <w:tabs>
          <w:tab w:val="left" w:pos="900"/>
        </w:tabs>
        <w:ind w:left="360"/>
        <w:rPr>
          <w:sz w:val="28"/>
          <w:szCs w:val="28"/>
          <w:highlight w:val="yellow"/>
        </w:rPr>
      </w:pPr>
    </w:p>
    <w:p w:rsidR="00F627AE" w:rsidRPr="00430F7F" w:rsidRDefault="00F627AE" w:rsidP="00E95152">
      <w:pPr>
        <w:ind w:firstLine="708"/>
        <w:jc w:val="both"/>
        <w:rPr>
          <w:i/>
          <w:iCs/>
          <w:sz w:val="28"/>
          <w:szCs w:val="28"/>
          <w:highlight w:val="yellow"/>
        </w:rPr>
      </w:pPr>
    </w:p>
    <w:p w:rsidR="00F627AE" w:rsidRPr="000C5948" w:rsidRDefault="00F627AE" w:rsidP="00E95152">
      <w:pPr>
        <w:ind w:firstLine="708"/>
        <w:jc w:val="both"/>
        <w:rPr>
          <w:sz w:val="26"/>
          <w:szCs w:val="26"/>
          <w:u w:val="single"/>
        </w:rPr>
      </w:pPr>
      <w:r w:rsidRPr="000C5948">
        <w:rPr>
          <w:sz w:val="26"/>
          <w:szCs w:val="26"/>
          <w:u w:val="single"/>
        </w:rPr>
        <w:t>Мероприятия по сохранению, рациональному использованию, популяризации особо  охраняемых природных территорий:</w:t>
      </w:r>
    </w:p>
    <w:p w:rsidR="00F627AE" w:rsidRPr="00424A80" w:rsidRDefault="00F627AE" w:rsidP="00E95152">
      <w:pPr>
        <w:tabs>
          <w:tab w:val="left" w:pos="900"/>
        </w:tabs>
        <w:ind w:firstLine="720"/>
        <w:jc w:val="both"/>
        <w:rPr>
          <w:color w:val="000000"/>
          <w:sz w:val="26"/>
          <w:szCs w:val="26"/>
        </w:rPr>
      </w:pPr>
      <w:proofErr w:type="gramStart"/>
      <w:r w:rsidRPr="00424A80">
        <w:rPr>
          <w:sz w:val="26"/>
          <w:szCs w:val="26"/>
        </w:rPr>
        <w:t>Организация новых особо охраняемых природных территорий относится в основном к лесным угодьям  Алексеевского МО</w:t>
      </w:r>
      <w:r>
        <w:rPr>
          <w:sz w:val="26"/>
          <w:szCs w:val="26"/>
        </w:rPr>
        <w:t xml:space="preserve"> </w:t>
      </w:r>
      <w:r w:rsidRPr="00424A80">
        <w:rPr>
          <w:sz w:val="26"/>
          <w:szCs w:val="26"/>
        </w:rPr>
        <w:t xml:space="preserve">(п. 3.8.2, </w:t>
      </w:r>
      <w:proofErr w:type="spellStart"/>
      <w:r w:rsidRPr="00424A80">
        <w:rPr>
          <w:sz w:val="26"/>
          <w:szCs w:val="26"/>
        </w:rPr>
        <w:t>п.п</w:t>
      </w:r>
      <w:proofErr w:type="spellEnd"/>
      <w:r w:rsidRPr="00424A80">
        <w:rPr>
          <w:sz w:val="26"/>
          <w:szCs w:val="26"/>
        </w:rPr>
        <w:t>.</w:t>
      </w:r>
      <w:proofErr w:type="gramEnd"/>
      <w:r w:rsidRPr="00424A80">
        <w:rPr>
          <w:sz w:val="26"/>
          <w:szCs w:val="26"/>
        </w:rPr>
        <w:t xml:space="preserve">  </w:t>
      </w:r>
      <w:proofErr w:type="gramStart"/>
      <w:r w:rsidRPr="00424A80">
        <w:rPr>
          <w:color w:val="000000"/>
          <w:sz w:val="26"/>
          <w:szCs w:val="26"/>
        </w:rPr>
        <w:t xml:space="preserve">Рациональное использование лесных ресурсов, улучшение </w:t>
      </w:r>
      <w:proofErr w:type="spellStart"/>
      <w:r w:rsidRPr="00424A80">
        <w:rPr>
          <w:color w:val="000000"/>
          <w:sz w:val="26"/>
          <w:szCs w:val="26"/>
        </w:rPr>
        <w:t>средообразующих</w:t>
      </w:r>
      <w:proofErr w:type="spellEnd"/>
      <w:r w:rsidRPr="00424A80">
        <w:rPr>
          <w:color w:val="000000"/>
          <w:sz w:val="26"/>
          <w:szCs w:val="26"/>
        </w:rPr>
        <w:t xml:space="preserve"> и рекреационных свойств лесов). </w:t>
      </w:r>
      <w:proofErr w:type="gramEnd"/>
    </w:p>
    <w:p w:rsidR="00F627AE" w:rsidRPr="00250519" w:rsidRDefault="00F627AE" w:rsidP="00E95152">
      <w:pPr>
        <w:ind w:firstLine="708"/>
        <w:jc w:val="both"/>
        <w:rPr>
          <w:sz w:val="26"/>
          <w:szCs w:val="26"/>
          <w:u w:val="single"/>
        </w:rPr>
      </w:pPr>
      <w:r w:rsidRPr="00250519">
        <w:rPr>
          <w:sz w:val="26"/>
          <w:szCs w:val="26"/>
          <w:u w:val="single"/>
        </w:rPr>
        <w:t>Мероприятия по сохранению, рациональному использованию, популяризации и государственной охране объектов культурного наследия:</w:t>
      </w:r>
    </w:p>
    <w:p w:rsidR="00F627AE" w:rsidRPr="00250519" w:rsidRDefault="00F627AE" w:rsidP="00E95152">
      <w:pPr>
        <w:ind w:firstLine="708"/>
        <w:jc w:val="both"/>
        <w:rPr>
          <w:sz w:val="26"/>
          <w:szCs w:val="26"/>
        </w:rPr>
      </w:pPr>
      <w:r w:rsidRPr="00250519">
        <w:rPr>
          <w:sz w:val="26"/>
          <w:szCs w:val="26"/>
        </w:rPr>
        <w:t xml:space="preserve"> 1) оформление охранных обязательств с собственниками (пользователями) организованных объектов культурного наследия, расположенных на территории муниципального образования;</w:t>
      </w:r>
    </w:p>
    <w:p w:rsidR="00F627AE" w:rsidRPr="00250519" w:rsidRDefault="00F627AE" w:rsidP="00E95152">
      <w:pPr>
        <w:tabs>
          <w:tab w:val="left" w:pos="1100"/>
        </w:tabs>
        <w:ind w:firstLine="708"/>
        <w:jc w:val="both"/>
        <w:rPr>
          <w:sz w:val="26"/>
          <w:szCs w:val="26"/>
        </w:rPr>
      </w:pPr>
      <w:r w:rsidRPr="00250519">
        <w:rPr>
          <w:sz w:val="26"/>
          <w:szCs w:val="26"/>
        </w:rPr>
        <w:t>2) проведение работ по формированию в рамках переданных полномочий перечня объектов культурного наследия местного (муниципального) значения, расположенных на территории муниципального образования;</w:t>
      </w:r>
    </w:p>
    <w:p w:rsidR="00F627AE" w:rsidRPr="00250519" w:rsidRDefault="00F627AE" w:rsidP="00E95152">
      <w:pPr>
        <w:tabs>
          <w:tab w:val="left" w:pos="1100"/>
        </w:tabs>
        <w:ind w:firstLine="708"/>
        <w:jc w:val="both"/>
        <w:rPr>
          <w:sz w:val="26"/>
          <w:szCs w:val="26"/>
        </w:rPr>
      </w:pPr>
      <w:r w:rsidRPr="00250519">
        <w:rPr>
          <w:sz w:val="26"/>
          <w:szCs w:val="26"/>
        </w:rPr>
        <w:t>3) разработка нормативной правовой базы муниципального образования в сфере сохранения, использования, популяризации и государственной охраны объектов культурного наследия;</w:t>
      </w:r>
    </w:p>
    <w:p w:rsidR="00F627AE" w:rsidRPr="00250519" w:rsidRDefault="00F627AE" w:rsidP="00E95152">
      <w:pPr>
        <w:tabs>
          <w:tab w:val="left" w:pos="1100"/>
        </w:tabs>
        <w:ind w:firstLine="708"/>
        <w:jc w:val="both"/>
        <w:rPr>
          <w:sz w:val="26"/>
          <w:szCs w:val="26"/>
        </w:rPr>
      </w:pPr>
      <w:r w:rsidRPr="00250519">
        <w:rPr>
          <w:sz w:val="26"/>
          <w:szCs w:val="26"/>
        </w:rPr>
        <w:lastRenderedPageBreak/>
        <w:t>4) проведение ремонтно-реставрационных работ объектов культурного наследия, находящихся в собственности (пользовании) муниципального образования;</w:t>
      </w:r>
    </w:p>
    <w:p w:rsidR="00F627AE" w:rsidRPr="00250519" w:rsidRDefault="00F627AE" w:rsidP="00E95152">
      <w:pPr>
        <w:tabs>
          <w:tab w:val="left" w:pos="1100"/>
        </w:tabs>
        <w:ind w:firstLine="708"/>
        <w:jc w:val="both"/>
        <w:rPr>
          <w:sz w:val="26"/>
          <w:szCs w:val="26"/>
        </w:rPr>
      </w:pPr>
      <w:r w:rsidRPr="00250519">
        <w:rPr>
          <w:sz w:val="26"/>
          <w:szCs w:val="26"/>
        </w:rPr>
        <w:t>5) разработка и утверждение перечня мероприятий по приспособлению и эффективному использованию объектов культурного наследия.</w:t>
      </w:r>
    </w:p>
    <w:p w:rsidR="00F627AE" w:rsidRPr="00624A6A" w:rsidRDefault="00F627AE" w:rsidP="00E95152">
      <w:pPr>
        <w:ind w:firstLine="708"/>
        <w:jc w:val="both"/>
        <w:rPr>
          <w:sz w:val="26"/>
          <w:szCs w:val="26"/>
        </w:rPr>
      </w:pPr>
      <w:r w:rsidRPr="00250519">
        <w:rPr>
          <w:sz w:val="26"/>
          <w:szCs w:val="26"/>
        </w:rPr>
        <w:t xml:space="preserve">Необходимо обеспечить разработку (на последующих стадиях проектирования) проектов границ территорий и зон охраны объектов культурного наследия (памятников истории и культуры), расположенных на территории муниципального образования, в соответствии с нормами Федерального закона от 25.06.2002 № 73-ФЗ «Об </w:t>
      </w:r>
      <w:r w:rsidRPr="00624A6A">
        <w:rPr>
          <w:sz w:val="26"/>
          <w:szCs w:val="26"/>
        </w:rPr>
        <w:t>объектах культурного наследия (памятниках истории и культуры) народов Российской Федерации</w:t>
      </w:r>
      <w:r>
        <w:rPr>
          <w:sz w:val="26"/>
          <w:szCs w:val="26"/>
        </w:rPr>
        <w:t>»</w:t>
      </w:r>
      <w:r w:rsidRPr="00624A6A">
        <w:rPr>
          <w:sz w:val="26"/>
          <w:szCs w:val="26"/>
        </w:rPr>
        <w:t>.</w:t>
      </w:r>
    </w:p>
    <w:p w:rsidR="00F627AE" w:rsidRPr="00624A6A" w:rsidRDefault="00F627AE" w:rsidP="00E95152">
      <w:pPr>
        <w:ind w:firstLine="708"/>
        <w:jc w:val="both"/>
        <w:rPr>
          <w:sz w:val="26"/>
          <w:szCs w:val="26"/>
        </w:rPr>
      </w:pPr>
      <w:r w:rsidRPr="00624A6A">
        <w:rPr>
          <w:sz w:val="26"/>
          <w:szCs w:val="26"/>
        </w:rPr>
        <w:t xml:space="preserve">В соответствии с вышеуказанными нормативно-правовыми актами для объектов культурно-исторического наследия устанавливаются границы территории их распространения с определением режимов использования </w:t>
      </w:r>
      <w:r>
        <w:rPr>
          <w:sz w:val="26"/>
          <w:szCs w:val="26"/>
        </w:rPr>
        <w:t>земель</w:t>
      </w:r>
      <w:r w:rsidRPr="00624A6A">
        <w:rPr>
          <w:sz w:val="26"/>
          <w:szCs w:val="26"/>
        </w:rPr>
        <w:t>;</w:t>
      </w:r>
    </w:p>
    <w:p w:rsidR="00F627AE" w:rsidRPr="00430F7F" w:rsidRDefault="00F627AE" w:rsidP="00E95152">
      <w:pPr>
        <w:widowControl w:val="0"/>
        <w:ind w:firstLine="708"/>
        <w:jc w:val="both"/>
        <w:rPr>
          <w:snapToGrid w:val="0"/>
          <w:sz w:val="26"/>
          <w:szCs w:val="26"/>
          <w:highlight w:val="yellow"/>
        </w:rPr>
      </w:pPr>
      <w:r w:rsidRPr="00624A6A">
        <w:rPr>
          <w:snapToGrid w:val="0"/>
          <w:sz w:val="26"/>
          <w:szCs w:val="26"/>
        </w:rPr>
        <w:t>- выявление новых объектов историко-культурного</w:t>
      </w:r>
      <w:r w:rsidRPr="00250519">
        <w:rPr>
          <w:snapToGrid w:val="0"/>
          <w:sz w:val="26"/>
          <w:szCs w:val="26"/>
        </w:rPr>
        <w:t xml:space="preserve"> наследия на территории МО</w:t>
      </w:r>
      <w:r>
        <w:rPr>
          <w:snapToGrid w:val="0"/>
          <w:sz w:val="26"/>
          <w:szCs w:val="26"/>
        </w:rPr>
        <w:t xml:space="preserve"> </w:t>
      </w:r>
      <w:proofErr w:type="spellStart"/>
      <w:r w:rsidRPr="00250519">
        <w:rPr>
          <w:snapToGrid w:val="0"/>
          <w:sz w:val="26"/>
          <w:szCs w:val="26"/>
        </w:rPr>
        <w:t>Хвалынского</w:t>
      </w:r>
      <w:proofErr w:type="spellEnd"/>
      <w:r w:rsidRPr="00250519">
        <w:rPr>
          <w:snapToGrid w:val="0"/>
          <w:sz w:val="26"/>
          <w:szCs w:val="26"/>
        </w:rPr>
        <w:t xml:space="preserve"> МР;</w:t>
      </w:r>
    </w:p>
    <w:p w:rsidR="00F627AE" w:rsidRPr="00250519" w:rsidRDefault="00F627AE" w:rsidP="00E95152">
      <w:pPr>
        <w:widowControl w:val="0"/>
        <w:ind w:firstLine="708"/>
        <w:jc w:val="both"/>
        <w:rPr>
          <w:snapToGrid w:val="0"/>
          <w:sz w:val="26"/>
          <w:szCs w:val="26"/>
        </w:rPr>
      </w:pPr>
      <w:r w:rsidRPr="00250519">
        <w:rPr>
          <w:snapToGrid w:val="0"/>
          <w:sz w:val="26"/>
          <w:szCs w:val="26"/>
        </w:rPr>
        <w:t>- подготовка проектов охранных зон объектов культурного наследия и постановка границ охранных зон на кадастровый учет;</w:t>
      </w:r>
    </w:p>
    <w:p w:rsidR="00F627AE" w:rsidRPr="00250519" w:rsidRDefault="00F627AE" w:rsidP="00E95152">
      <w:pPr>
        <w:widowControl w:val="0"/>
        <w:ind w:firstLine="708"/>
        <w:jc w:val="both"/>
        <w:rPr>
          <w:snapToGrid w:val="0"/>
          <w:sz w:val="26"/>
          <w:szCs w:val="26"/>
        </w:rPr>
      </w:pPr>
      <w:r w:rsidRPr="00250519">
        <w:rPr>
          <w:snapToGrid w:val="0"/>
          <w:sz w:val="26"/>
          <w:szCs w:val="26"/>
        </w:rPr>
        <w:t xml:space="preserve">- восстановление и реконструкция объектов историко-культурного наследия на территории МО с определением </w:t>
      </w:r>
      <w:proofErr w:type="spellStart"/>
      <w:r w:rsidRPr="00250519">
        <w:rPr>
          <w:snapToGrid w:val="0"/>
          <w:sz w:val="26"/>
          <w:szCs w:val="26"/>
        </w:rPr>
        <w:t>этапности</w:t>
      </w:r>
      <w:proofErr w:type="spellEnd"/>
      <w:r w:rsidRPr="00250519">
        <w:rPr>
          <w:snapToGrid w:val="0"/>
          <w:sz w:val="26"/>
          <w:szCs w:val="26"/>
        </w:rPr>
        <w:t xml:space="preserve"> выполнения, объёмов выполнения по расчётным периодам и необходимого объёма финансирования каждого этапа;</w:t>
      </w:r>
    </w:p>
    <w:p w:rsidR="00F627AE" w:rsidRPr="00250519" w:rsidRDefault="00F627AE" w:rsidP="00E95152">
      <w:pPr>
        <w:widowControl w:val="0"/>
        <w:ind w:firstLine="708"/>
        <w:jc w:val="both"/>
        <w:rPr>
          <w:snapToGrid w:val="0"/>
          <w:sz w:val="26"/>
          <w:szCs w:val="26"/>
        </w:rPr>
      </w:pPr>
      <w:r w:rsidRPr="00250519">
        <w:rPr>
          <w:snapToGrid w:val="0"/>
          <w:sz w:val="26"/>
          <w:szCs w:val="26"/>
        </w:rPr>
        <w:t xml:space="preserve">- проектирование новых транспортных коммуникаций, соединяющих районные центры между собой и с объектами культурного наследия, с организацией подъездов к значимым памятникам архитектуры, которые ранее были недоступны или </w:t>
      </w:r>
      <w:proofErr w:type="gramStart"/>
      <w:r w:rsidRPr="00250519">
        <w:rPr>
          <w:snapToGrid w:val="0"/>
          <w:sz w:val="26"/>
          <w:szCs w:val="26"/>
        </w:rPr>
        <w:t>мало доступны</w:t>
      </w:r>
      <w:proofErr w:type="gramEnd"/>
      <w:r w:rsidRPr="00250519">
        <w:rPr>
          <w:snapToGrid w:val="0"/>
          <w:sz w:val="26"/>
          <w:szCs w:val="26"/>
        </w:rPr>
        <w:t>;</w:t>
      </w:r>
    </w:p>
    <w:p w:rsidR="00F627AE" w:rsidRPr="00250519" w:rsidRDefault="00F627AE" w:rsidP="00E95152">
      <w:pPr>
        <w:widowControl w:val="0"/>
        <w:ind w:firstLine="708"/>
        <w:jc w:val="both"/>
        <w:rPr>
          <w:snapToGrid w:val="0"/>
          <w:sz w:val="26"/>
          <w:szCs w:val="26"/>
        </w:rPr>
      </w:pPr>
      <w:r w:rsidRPr="00250519">
        <w:rPr>
          <w:snapToGrid w:val="0"/>
          <w:sz w:val="26"/>
          <w:szCs w:val="26"/>
        </w:rPr>
        <w:t>- активизация включения элементов историко-культурного потенциала в различные сферы функционирования территории района: в расселение, культуру и, прежде всего, в охрану историко-культурного наследия, его использование с получением средств на мероприятия по его сохранению, в основном, в сфере рекреации и туризма;</w:t>
      </w:r>
    </w:p>
    <w:p w:rsidR="00F627AE" w:rsidRPr="00250519" w:rsidRDefault="00F627AE" w:rsidP="00E95152">
      <w:pPr>
        <w:widowControl w:val="0"/>
        <w:ind w:firstLine="708"/>
        <w:jc w:val="both"/>
        <w:rPr>
          <w:snapToGrid w:val="0"/>
          <w:sz w:val="26"/>
          <w:szCs w:val="26"/>
        </w:rPr>
      </w:pPr>
      <w:r w:rsidRPr="00250519">
        <w:rPr>
          <w:snapToGrid w:val="0"/>
          <w:sz w:val="26"/>
          <w:szCs w:val="26"/>
        </w:rPr>
        <w:t>- расширение сферы деятельности краеведческого музея за счет устройства наряду с постоянной выставкой, выставок из других районных музеев на основе взаимного обмена, организации передвижных выставок, информационно-пропагандистской работы в сфере культуры;</w:t>
      </w:r>
    </w:p>
    <w:p w:rsidR="00F627AE" w:rsidRPr="00250519" w:rsidRDefault="00F627AE" w:rsidP="00E95152">
      <w:pPr>
        <w:widowControl w:val="0"/>
        <w:ind w:firstLine="708"/>
        <w:jc w:val="both"/>
        <w:rPr>
          <w:snapToGrid w:val="0"/>
          <w:sz w:val="26"/>
          <w:szCs w:val="26"/>
        </w:rPr>
      </w:pPr>
      <w:r w:rsidRPr="00250519">
        <w:rPr>
          <w:snapToGrid w:val="0"/>
          <w:sz w:val="26"/>
          <w:szCs w:val="26"/>
        </w:rPr>
        <w:t>- формирование различных туристических маршрутов с указанием целевого назначения, определением объёмов строительства каждого расчётного этапа.</w:t>
      </w:r>
    </w:p>
    <w:p w:rsidR="00F627AE" w:rsidRPr="00250519" w:rsidRDefault="00F627AE" w:rsidP="00E95152">
      <w:pPr>
        <w:ind w:firstLine="708"/>
        <w:jc w:val="both"/>
        <w:rPr>
          <w:sz w:val="26"/>
          <w:szCs w:val="26"/>
          <w:u w:val="single"/>
        </w:rPr>
      </w:pPr>
      <w:r w:rsidRPr="00250519">
        <w:rPr>
          <w:sz w:val="26"/>
          <w:szCs w:val="26"/>
          <w:u w:val="single"/>
        </w:rPr>
        <w:t>Мероприятия по упорядочению и развитию туризма с привлечением объектов природно-заповедного фонда и культурно-исторического наследия:</w:t>
      </w:r>
    </w:p>
    <w:p w:rsidR="00F627AE" w:rsidRPr="00424A80" w:rsidRDefault="00F627AE" w:rsidP="00E95152">
      <w:pPr>
        <w:widowControl w:val="0"/>
        <w:ind w:firstLine="708"/>
        <w:jc w:val="both"/>
        <w:rPr>
          <w:snapToGrid w:val="0"/>
          <w:sz w:val="26"/>
          <w:szCs w:val="26"/>
        </w:rPr>
      </w:pPr>
      <w:r w:rsidRPr="00250519">
        <w:rPr>
          <w:snapToGrid w:val="0"/>
          <w:sz w:val="26"/>
          <w:szCs w:val="26"/>
        </w:rPr>
        <w:t xml:space="preserve">1. Благоустройство </w:t>
      </w:r>
      <w:r w:rsidRPr="00424A80">
        <w:rPr>
          <w:snapToGrid w:val="0"/>
          <w:sz w:val="26"/>
          <w:szCs w:val="26"/>
        </w:rPr>
        <w:t>существующих зон и объектов отдыха</w:t>
      </w:r>
      <w:r>
        <w:rPr>
          <w:snapToGrid w:val="0"/>
          <w:sz w:val="26"/>
          <w:szCs w:val="26"/>
        </w:rPr>
        <w:t>.</w:t>
      </w:r>
    </w:p>
    <w:p w:rsidR="00F627AE" w:rsidRPr="00424A80" w:rsidRDefault="00F627AE" w:rsidP="00E95152">
      <w:pPr>
        <w:widowControl w:val="0"/>
        <w:ind w:firstLine="708"/>
        <w:jc w:val="both"/>
        <w:rPr>
          <w:snapToGrid w:val="0"/>
          <w:sz w:val="26"/>
          <w:szCs w:val="26"/>
        </w:rPr>
      </w:pPr>
      <w:r>
        <w:rPr>
          <w:snapToGrid w:val="0"/>
          <w:sz w:val="26"/>
          <w:szCs w:val="26"/>
        </w:rPr>
        <w:t>2.</w:t>
      </w:r>
      <w:r w:rsidRPr="00424A80">
        <w:rPr>
          <w:snapToGrid w:val="0"/>
          <w:sz w:val="26"/>
          <w:szCs w:val="26"/>
        </w:rPr>
        <w:t>Организация центров комплексного туризма на базе ФГУ</w:t>
      </w:r>
      <w:r w:rsidRPr="00424A80">
        <w:rPr>
          <w:snapToGrid w:val="0"/>
          <w:sz w:val="26"/>
          <w:szCs w:val="26"/>
        </w:rPr>
        <w:tab/>
        <w:t>«Национальный</w:t>
      </w:r>
      <w:r w:rsidRPr="00424A80">
        <w:rPr>
          <w:snapToGrid w:val="0"/>
          <w:sz w:val="26"/>
          <w:szCs w:val="26"/>
        </w:rPr>
        <w:tab/>
        <w:t>парк</w:t>
      </w:r>
      <w:r w:rsidRPr="00424A80">
        <w:rPr>
          <w:snapToGrid w:val="0"/>
          <w:sz w:val="26"/>
          <w:szCs w:val="26"/>
        </w:rPr>
        <w:tab/>
        <w:t>«</w:t>
      </w:r>
      <w:proofErr w:type="spellStart"/>
      <w:r w:rsidRPr="00424A80">
        <w:rPr>
          <w:snapToGrid w:val="0"/>
          <w:sz w:val="26"/>
          <w:szCs w:val="26"/>
        </w:rPr>
        <w:t>Хвалынский</w:t>
      </w:r>
      <w:proofErr w:type="spellEnd"/>
      <w:r w:rsidRPr="00424A80">
        <w:rPr>
          <w:snapToGrid w:val="0"/>
          <w:sz w:val="26"/>
          <w:szCs w:val="26"/>
        </w:rPr>
        <w:t xml:space="preserve">»: </w:t>
      </w:r>
    </w:p>
    <w:p w:rsidR="00F627AE" w:rsidRPr="00250519" w:rsidRDefault="00F627AE" w:rsidP="00E95152">
      <w:pPr>
        <w:widowControl w:val="0"/>
        <w:ind w:firstLine="708"/>
        <w:jc w:val="both"/>
        <w:rPr>
          <w:snapToGrid w:val="0"/>
          <w:sz w:val="26"/>
          <w:szCs w:val="26"/>
        </w:rPr>
      </w:pPr>
      <w:r w:rsidRPr="00250519">
        <w:rPr>
          <w:snapToGrid w:val="0"/>
          <w:sz w:val="26"/>
          <w:szCs w:val="26"/>
        </w:rPr>
        <w:t xml:space="preserve">- сельский туризм, </w:t>
      </w:r>
      <w:proofErr w:type="spellStart"/>
      <w:r w:rsidRPr="00250519">
        <w:rPr>
          <w:snapToGrid w:val="0"/>
          <w:sz w:val="26"/>
          <w:szCs w:val="26"/>
        </w:rPr>
        <w:t>агротуризм</w:t>
      </w:r>
      <w:proofErr w:type="spellEnd"/>
      <w:r w:rsidRPr="00250519">
        <w:rPr>
          <w:snapToGrid w:val="0"/>
          <w:sz w:val="26"/>
          <w:szCs w:val="26"/>
        </w:rPr>
        <w:t xml:space="preserve"> (открытие частных сельских пансионов, отдых на фермах);</w:t>
      </w:r>
    </w:p>
    <w:p w:rsidR="00F627AE" w:rsidRPr="00250519" w:rsidRDefault="00F627AE" w:rsidP="00E95152">
      <w:pPr>
        <w:widowControl w:val="0"/>
        <w:ind w:firstLine="708"/>
        <w:jc w:val="both"/>
        <w:rPr>
          <w:snapToGrid w:val="0"/>
          <w:sz w:val="26"/>
          <w:szCs w:val="26"/>
        </w:rPr>
      </w:pPr>
      <w:r w:rsidRPr="00250519">
        <w:rPr>
          <w:snapToGrid w:val="0"/>
          <w:sz w:val="26"/>
          <w:szCs w:val="26"/>
        </w:rPr>
        <w:t>- зеленый туризм (организация экологических лагерей, экологические маршруты);</w:t>
      </w:r>
    </w:p>
    <w:p w:rsidR="00F627AE" w:rsidRPr="00250519" w:rsidRDefault="00F627AE" w:rsidP="00E95152">
      <w:pPr>
        <w:widowControl w:val="0"/>
        <w:ind w:firstLine="708"/>
        <w:jc w:val="both"/>
        <w:rPr>
          <w:snapToGrid w:val="0"/>
          <w:sz w:val="26"/>
          <w:szCs w:val="26"/>
        </w:rPr>
      </w:pPr>
      <w:r w:rsidRPr="00250519">
        <w:rPr>
          <w:snapToGrid w:val="0"/>
          <w:sz w:val="26"/>
          <w:szCs w:val="26"/>
        </w:rPr>
        <w:t>- активный туризм (велосипедные маршруты, катание на лошадях);</w:t>
      </w:r>
    </w:p>
    <w:p w:rsidR="00F627AE" w:rsidRPr="00624A6A" w:rsidRDefault="00F627AE" w:rsidP="00E95152">
      <w:pPr>
        <w:widowControl w:val="0"/>
        <w:ind w:firstLine="708"/>
        <w:jc w:val="both"/>
        <w:rPr>
          <w:snapToGrid w:val="0"/>
          <w:sz w:val="26"/>
          <w:szCs w:val="26"/>
        </w:rPr>
      </w:pPr>
      <w:r w:rsidRPr="00250519">
        <w:rPr>
          <w:snapToGrid w:val="0"/>
          <w:sz w:val="26"/>
          <w:szCs w:val="26"/>
        </w:rPr>
        <w:t xml:space="preserve">- изучение и </w:t>
      </w:r>
      <w:r w:rsidRPr="00624A6A">
        <w:rPr>
          <w:snapToGrid w:val="0"/>
          <w:sz w:val="26"/>
          <w:szCs w:val="26"/>
        </w:rPr>
        <w:t>пропаганда охраны редких и исчезающих (заказных) видов животных;</w:t>
      </w:r>
    </w:p>
    <w:p w:rsidR="00F627AE" w:rsidRPr="00624A6A" w:rsidRDefault="00F627AE" w:rsidP="00E95152">
      <w:pPr>
        <w:widowControl w:val="0"/>
        <w:ind w:firstLine="708"/>
        <w:jc w:val="both"/>
        <w:rPr>
          <w:snapToGrid w:val="0"/>
          <w:sz w:val="26"/>
          <w:szCs w:val="26"/>
        </w:rPr>
      </w:pPr>
      <w:r w:rsidRPr="00624A6A">
        <w:rPr>
          <w:snapToGrid w:val="0"/>
          <w:sz w:val="26"/>
          <w:szCs w:val="26"/>
        </w:rPr>
        <w:lastRenderedPageBreak/>
        <w:t>- сбор ягод, грибов</w:t>
      </w:r>
      <w:r>
        <w:rPr>
          <w:snapToGrid w:val="0"/>
          <w:sz w:val="26"/>
          <w:szCs w:val="26"/>
        </w:rPr>
        <w:t>;</w:t>
      </w:r>
    </w:p>
    <w:p w:rsidR="00F627AE" w:rsidRPr="00424A80" w:rsidRDefault="00F627AE" w:rsidP="00E95152">
      <w:pPr>
        <w:widowControl w:val="0"/>
        <w:ind w:firstLine="708"/>
        <w:jc w:val="both"/>
        <w:rPr>
          <w:snapToGrid w:val="0"/>
          <w:sz w:val="26"/>
          <w:szCs w:val="26"/>
        </w:rPr>
      </w:pPr>
      <w:r w:rsidRPr="00624A6A">
        <w:rPr>
          <w:snapToGrid w:val="0"/>
          <w:sz w:val="26"/>
          <w:szCs w:val="26"/>
        </w:rPr>
        <w:t>- организация и пропаганда народных промыслов:  резьба по мягкому дереву,  изготовление сувениров,</w:t>
      </w:r>
      <w:r w:rsidRPr="00424A80">
        <w:rPr>
          <w:snapToGrid w:val="0"/>
          <w:sz w:val="26"/>
          <w:szCs w:val="26"/>
        </w:rPr>
        <w:t xml:space="preserve">  плетение корзин из бересты.</w:t>
      </w:r>
    </w:p>
    <w:p w:rsidR="00F627AE" w:rsidRPr="00424A80" w:rsidRDefault="00F627AE" w:rsidP="00E95152">
      <w:pPr>
        <w:widowControl w:val="0"/>
        <w:ind w:firstLine="708"/>
        <w:jc w:val="both"/>
        <w:rPr>
          <w:snapToGrid w:val="0"/>
          <w:sz w:val="26"/>
          <w:szCs w:val="26"/>
        </w:rPr>
      </w:pPr>
      <w:r w:rsidRPr="00424A80">
        <w:rPr>
          <w:snapToGrid w:val="0"/>
          <w:sz w:val="26"/>
          <w:szCs w:val="26"/>
        </w:rPr>
        <w:t>3. Организация мест отдыха для рыболовов и организация рыбной ловли.</w:t>
      </w:r>
    </w:p>
    <w:p w:rsidR="00F627AE" w:rsidRPr="00424A80" w:rsidRDefault="00F627AE" w:rsidP="00E95152">
      <w:pPr>
        <w:tabs>
          <w:tab w:val="left" w:pos="900"/>
        </w:tabs>
        <w:ind w:firstLine="720"/>
        <w:jc w:val="both"/>
        <w:rPr>
          <w:sz w:val="26"/>
          <w:szCs w:val="26"/>
        </w:rPr>
      </w:pPr>
      <w:r w:rsidRPr="00424A80">
        <w:rPr>
          <w:b/>
          <w:bCs/>
          <w:sz w:val="26"/>
          <w:szCs w:val="26"/>
          <w:u w:val="single"/>
        </w:rPr>
        <w:t>Организация комплексной системы экологического мониторинга:</w:t>
      </w:r>
    </w:p>
    <w:p w:rsidR="00F627AE" w:rsidRPr="00250519" w:rsidRDefault="00F627AE" w:rsidP="00E95152">
      <w:pPr>
        <w:tabs>
          <w:tab w:val="left" w:pos="900"/>
        </w:tabs>
        <w:ind w:firstLine="720"/>
        <w:jc w:val="both"/>
        <w:rPr>
          <w:sz w:val="26"/>
          <w:szCs w:val="26"/>
        </w:rPr>
      </w:pPr>
      <w:r w:rsidRPr="00424A80">
        <w:rPr>
          <w:sz w:val="26"/>
          <w:szCs w:val="26"/>
        </w:rPr>
        <w:t>Организация наблюдений</w:t>
      </w:r>
      <w:r w:rsidRPr="00250519">
        <w:rPr>
          <w:sz w:val="26"/>
          <w:szCs w:val="26"/>
        </w:rPr>
        <w:t xml:space="preserve"> за состоянием атмосферы, водных ресурсов, почвенного покрова, зеленых насаждений. При этом должны учитываться и графически быть нанесены зоны с особыми условиями использования территорий: </w:t>
      </w:r>
    </w:p>
    <w:p w:rsidR="00F627AE" w:rsidRPr="00250519" w:rsidRDefault="00F627AE" w:rsidP="00E95152">
      <w:pPr>
        <w:ind w:firstLine="720"/>
        <w:jc w:val="both"/>
        <w:rPr>
          <w:sz w:val="26"/>
          <w:szCs w:val="26"/>
        </w:rPr>
      </w:pPr>
      <w:r w:rsidRPr="00250519">
        <w:rPr>
          <w:sz w:val="26"/>
          <w:szCs w:val="26"/>
        </w:rPr>
        <w:t>1) санитарно-защитные зоны;</w:t>
      </w:r>
    </w:p>
    <w:p w:rsidR="00F627AE" w:rsidRPr="00250519" w:rsidRDefault="00F627AE" w:rsidP="00E95152">
      <w:pPr>
        <w:ind w:firstLine="720"/>
        <w:jc w:val="both"/>
        <w:rPr>
          <w:sz w:val="26"/>
          <w:szCs w:val="26"/>
        </w:rPr>
      </w:pPr>
      <w:r w:rsidRPr="00250519">
        <w:rPr>
          <w:sz w:val="26"/>
          <w:szCs w:val="26"/>
        </w:rPr>
        <w:t>2) санитарные разрывы от линейных объектов инженерной и транспортной инфраструктуры;</w:t>
      </w:r>
    </w:p>
    <w:p w:rsidR="00F627AE" w:rsidRPr="00250519" w:rsidRDefault="00F627AE" w:rsidP="00E95152">
      <w:pPr>
        <w:ind w:firstLine="720"/>
        <w:jc w:val="both"/>
        <w:rPr>
          <w:sz w:val="26"/>
          <w:szCs w:val="26"/>
        </w:rPr>
      </w:pPr>
      <w:r w:rsidRPr="00250519">
        <w:rPr>
          <w:sz w:val="26"/>
          <w:szCs w:val="26"/>
        </w:rPr>
        <w:t xml:space="preserve">3) </w:t>
      </w:r>
      <w:proofErr w:type="spellStart"/>
      <w:r w:rsidRPr="00250519">
        <w:rPr>
          <w:sz w:val="26"/>
          <w:szCs w:val="26"/>
        </w:rPr>
        <w:t>водоохранные</w:t>
      </w:r>
      <w:proofErr w:type="spellEnd"/>
      <w:r w:rsidRPr="00250519">
        <w:rPr>
          <w:sz w:val="26"/>
          <w:szCs w:val="26"/>
        </w:rPr>
        <w:t xml:space="preserve"> зоны;</w:t>
      </w:r>
    </w:p>
    <w:p w:rsidR="00F627AE" w:rsidRPr="00250519" w:rsidRDefault="00F627AE" w:rsidP="00E95152">
      <w:pPr>
        <w:ind w:firstLine="720"/>
        <w:jc w:val="both"/>
        <w:rPr>
          <w:sz w:val="26"/>
          <w:szCs w:val="26"/>
        </w:rPr>
      </w:pPr>
      <w:r w:rsidRPr="00250519">
        <w:rPr>
          <w:sz w:val="26"/>
          <w:szCs w:val="26"/>
        </w:rPr>
        <w:t>4) зоны охраны источников питьевого водоснабжения;</w:t>
      </w:r>
    </w:p>
    <w:p w:rsidR="00F627AE" w:rsidRPr="00250519" w:rsidRDefault="00F627AE" w:rsidP="00E95152">
      <w:pPr>
        <w:ind w:firstLine="720"/>
        <w:jc w:val="both"/>
        <w:rPr>
          <w:sz w:val="26"/>
          <w:szCs w:val="26"/>
        </w:rPr>
      </w:pPr>
      <w:r w:rsidRPr="00250519">
        <w:rPr>
          <w:sz w:val="26"/>
          <w:szCs w:val="26"/>
        </w:rPr>
        <w:t>5) зоны, подверженные воздействию чрезвычайных ситуаций природного и техногенного характера;</w:t>
      </w:r>
    </w:p>
    <w:p w:rsidR="00F627AE" w:rsidRPr="00250519" w:rsidRDefault="00F627AE" w:rsidP="00E95152">
      <w:pPr>
        <w:ind w:firstLine="720"/>
        <w:jc w:val="both"/>
        <w:rPr>
          <w:sz w:val="26"/>
          <w:szCs w:val="26"/>
        </w:rPr>
      </w:pPr>
      <w:r w:rsidRPr="00250519">
        <w:rPr>
          <w:sz w:val="26"/>
          <w:szCs w:val="26"/>
        </w:rPr>
        <w:t>6) зоны охраны объекто</w:t>
      </w:r>
      <w:r>
        <w:rPr>
          <w:sz w:val="26"/>
          <w:szCs w:val="26"/>
        </w:rPr>
        <w:t>в историко-культурного наследия;</w:t>
      </w:r>
    </w:p>
    <w:p w:rsidR="00F627AE" w:rsidRPr="00430F7F" w:rsidRDefault="00F627AE" w:rsidP="00E95152">
      <w:pPr>
        <w:ind w:firstLine="720"/>
        <w:jc w:val="both"/>
        <w:rPr>
          <w:sz w:val="26"/>
          <w:szCs w:val="26"/>
          <w:highlight w:val="yellow"/>
        </w:rPr>
      </w:pPr>
      <w:r w:rsidRPr="00250519">
        <w:rPr>
          <w:sz w:val="26"/>
          <w:szCs w:val="26"/>
        </w:rPr>
        <w:t>7) особо охраняемые природные территории и объекты, и их охранные зоны.</w:t>
      </w:r>
    </w:p>
    <w:p w:rsidR="00F627AE" w:rsidRPr="00430F7F" w:rsidRDefault="00F627AE" w:rsidP="00E95152">
      <w:pPr>
        <w:ind w:firstLine="720"/>
        <w:jc w:val="both"/>
        <w:rPr>
          <w:sz w:val="26"/>
          <w:szCs w:val="26"/>
          <w:highlight w:val="yellow"/>
        </w:rPr>
      </w:pPr>
    </w:p>
    <w:p w:rsidR="00F627AE" w:rsidRPr="00250519" w:rsidRDefault="00F627AE" w:rsidP="00E95152">
      <w:pPr>
        <w:keepNext/>
        <w:spacing w:before="120" w:after="120"/>
        <w:ind w:left="360"/>
        <w:jc w:val="center"/>
        <w:outlineLvl w:val="1"/>
        <w:rPr>
          <w:b/>
          <w:bCs/>
          <w:i/>
          <w:iCs/>
          <w:sz w:val="28"/>
          <w:szCs w:val="28"/>
        </w:rPr>
      </w:pPr>
      <w:bookmarkStart w:id="156" w:name="_Toc325524102"/>
      <w:r w:rsidRPr="00250519">
        <w:rPr>
          <w:b/>
          <w:bCs/>
          <w:i/>
          <w:iCs/>
          <w:sz w:val="28"/>
          <w:szCs w:val="28"/>
        </w:rPr>
        <w:t>3.9 Развитие инженерной инфраструктуры</w:t>
      </w:r>
      <w:bookmarkStart w:id="157" w:name="_Toc244407715"/>
      <w:bookmarkStart w:id="158" w:name="_Toc244410180"/>
      <w:bookmarkStart w:id="159" w:name="_Toc244411184"/>
      <w:bookmarkEnd w:id="151"/>
      <w:bookmarkEnd w:id="152"/>
      <w:bookmarkEnd w:id="153"/>
      <w:bookmarkEnd w:id="156"/>
    </w:p>
    <w:p w:rsidR="00F627AE" w:rsidRPr="00250519" w:rsidRDefault="00F627AE" w:rsidP="00E95152">
      <w:pPr>
        <w:keepNext/>
        <w:spacing w:before="120" w:after="120"/>
        <w:jc w:val="center"/>
        <w:outlineLvl w:val="2"/>
        <w:rPr>
          <w:i/>
          <w:iCs/>
          <w:sz w:val="26"/>
          <w:szCs w:val="26"/>
        </w:rPr>
      </w:pPr>
      <w:bookmarkStart w:id="160" w:name="_Toc325524103"/>
      <w:r w:rsidRPr="00250519">
        <w:rPr>
          <w:i/>
          <w:iCs/>
          <w:sz w:val="26"/>
          <w:szCs w:val="26"/>
        </w:rPr>
        <w:t>3.9.1 Водоснабжение и водоотведение</w:t>
      </w:r>
      <w:bookmarkEnd w:id="157"/>
      <w:bookmarkEnd w:id="158"/>
      <w:bookmarkEnd w:id="159"/>
      <w:bookmarkEnd w:id="160"/>
    </w:p>
    <w:p w:rsidR="00F627AE" w:rsidRPr="00250519" w:rsidRDefault="00F627AE" w:rsidP="00E95152">
      <w:pPr>
        <w:spacing w:before="120" w:after="120"/>
        <w:ind w:left="360"/>
        <w:jc w:val="center"/>
        <w:outlineLvl w:val="1"/>
        <w:rPr>
          <w:sz w:val="26"/>
          <w:szCs w:val="26"/>
          <w:u w:val="single"/>
        </w:rPr>
      </w:pPr>
      <w:bookmarkStart w:id="161" w:name="_Toc325524104"/>
      <w:r w:rsidRPr="00250519">
        <w:rPr>
          <w:sz w:val="26"/>
          <w:szCs w:val="26"/>
          <w:u w:val="single"/>
        </w:rPr>
        <w:t>3.9.1.1 Водоснабжение</w:t>
      </w:r>
      <w:bookmarkEnd w:id="161"/>
    </w:p>
    <w:p w:rsidR="00F627AE" w:rsidRPr="00250519" w:rsidRDefault="00F627AE" w:rsidP="00E95152">
      <w:pPr>
        <w:spacing w:before="120" w:after="120"/>
        <w:ind w:firstLine="709"/>
        <w:jc w:val="both"/>
        <w:rPr>
          <w:sz w:val="26"/>
          <w:szCs w:val="26"/>
          <w:u w:val="single"/>
        </w:rPr>
      </w:pPr>
      <w:r w:rsidRPr="00250519">
        <w:rPr>
          <w:sz w:val="26"/>
          <w:szCs w:val="26"/>
          <w:u w:val="single"/>
        </w:rPr>
        <w:t>Система и схема водоснабжения</w:t>
      </w:r>
    </w:p>
    <w:p w:rsidR="00F627AE" w:rsidRPr="00250519" w:rsidRDefault="00F627AE" w:rsidP="00E95152">
      <w:pPr>
        <w:spacing w:before="120" w:after="120"/>
        <w:ind w:firstLine="709"/>
        <w:jc w:val="both"/>
        <w:rPr>
          <w:sz w:val="26"/>
          <w:szCs w:val="26"/>
        </w:rPr>
      </w:pPr>
      <w:r w:rsidRPr="00250519">
        <w:rPr>
          <w:sz w:val="26"/>
          <w:szCs w:val="26"/>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населённых пунктов, модернизацию и реконструкцию устаревших инженерных коммуникаций и головных источников, внедрение политики ресурсосбережения.</w:t>
      </w:r>
    </w:p>
    <w:p w:rsidR="00F627AE" w:rsidRPr="00250519" w:rsidRDefault="00F627AE" w:rsidP="00E95152">
      <w:pPr>
        <w:ind w:firstLine="709"/>
        <w:jc w:val="both"/>
        <w:rPr>
          <w:i/>
          <w:iCs/>
          <w:sz w:val="26"/>
          <w:szCs w:val="26"/>
          <w:u w:val="single"/>
        </w:rPr>
      </w:pPr>
      <w:r w:rsidRPr="00250519">
        <w:rPr>
          <w:i/>
          <w:iCs/>
          <w:sz w:val="26"/>
          <w:szCs w:val="26"/>
          <w:u w:val="single"/>
        </w:rPr>
        <w:t>Проектные решения</w:t>
      </w:r>
    </w:p>
    <w:p w:rsidR="00F627AE" w:rsidRPr="00250519" w:rsidRDefault="00F627AE" w:rsidP="00E95152">
      <w:pPr>
        <w:ind w:firstLine="528"/>
        <w:jc w:val="both"/>
        <w:rPr>
          <w:sz w:val="26"/>
          <w:szCs w:val="26"/>
        </w:rPr>
      </w:pPr>
      <w:r w:rsidRPr="00250519">
        <w:rPr>
          <w:sz w:val="26"/>
          <w:szCs w:val="26"/>
        </w:rPr>
        <w:t xml:space="preserve">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w:t>
      </w:r>
      <w:proofErr w:type="gramStart"/>
      <w:r w:rsidRPr="00250519">
        <w:rPr>
          <w:sz w:val="26"/>
          <w:szCs w:val="26"/>
        </w:rPr>
        <w:t>от</w:t>
      </w:r>
      <w:proofErr w:type="gramEnd"/>
      <w:r w:rsidRPr="00250519">
        <w:rPr>
          <w:sz w:val="26"/>
          <w:szCs w:val="26"/>
        </w:rPr>
        <w:t xml:space="preserve"> фактически потребляемого.</w:t>
      </w:r>
    </w:p>
    <w:p w:rsidR="00F627AE" w:rsidRPr="00250519" w:rsidRDefault="00F627AE" w:rsidP="00E95152">
      <w:pPr>
        <w:ind w:firstLine="528"/>
        <w:jc w:val="both"/>
        <w:rPr>
          <w:sz w:val="26"/>
          <w:szCs w:val="26"/>
        </w:rPr>
      </w:pPr>
      <w:r w:rsidRPr="00250519">
        <w:rPr>
          <w:sz w:val="26"/>
          <w:szCs w:val="26"/>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F627AE" w:rsidRPr="00250519" w:rsidRDefault="00F627AE" w:rsidP="00E95152">
      <w:pPr>
        <w:ind w:firstLine="528"/>
        <w:jc w:val="both"/>
        <w:rPr>
          <w:sz w:val="26"/>
          <w:szCs w:val="26"/>
        </w:rPr>
      </w:pPr>
      <w:r w:rsidRPr="00250519">
        <w:rPr>
          <w:sz w:val="26"/>
          <w:szCs w:val="26"/>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F627AE" w:rsidRPr="00250519" w:rsidRDefault="00F627AE" w:rsidP="00E95152">
      <w:pPr>
        <w:ind w:firstLine="528"/>
        <w:jc w:val="both"/>
        <w:rPr>
          <w:sz w:val="26"/>
          <w:szCs w:val="26"/>
        </w:rPr>
      </w:pPr>
      <w:r w:rsidRPr="00250519">
        <w:rPr>
          <w:sz w:val="26"/>
          <w:szCs w:val="26"/>
        </w:rPr>
        <w:t xml:space="preserve">В настоящем проекте рассматривается развитие систем водоснабжения и водоотведения в зависимости от норм расхода воды, </w:t>
      </w:r>
      <w:proofErr w:type="gramStart"/>
      <w:r w:rsidRPr="00250519">
        <w:rPr>
          <w:sz w:val="26"/>
          <w:szCs w:val="26"/>
        </w:rPr>
        <w:t>принимаемым</w:t>
      </w:r>
      <w:proofErr w:type="gramEnd"/>
      <w:r w:rsidRPr="00250519">
        <w:rPr>
          <w:sz w:val="26"/>
          <w:szCs w:val="26"/>
        </w:rPr>
        <w:t xml:space="preserve"> в соответствии с нормами СНиП 2.04.02-84. В нормы водопотребления включены все расходы воды на хозяйственно-питьевые нужды в жилых и общественных зданиях.</w:t>
      </w:r>
    </w:p>
    <w:p w:rsidR="00F627AE" w:rsidRPr="00250519" w:rsidRDefault="00F627AE" w:rsidP="00E95152">
      <w:pPr>
        <w:ind w:firstLine="528"/>
        <w:jc w:val="both"/>
        <w:rPr>
          <w:sz w:val="26"/>
          <w:szCs w:val="26"/>
        </w:rPr>
      </w:pPr>
      <w:r w:rsidRPr="00250519">
        <w:rPr>
          <w:sz w:val="26"/>
          <w:szCs w:val="26"/>
        </w:rPr>
        <w:lastRenderedPageBreak/>
        <w:t xml:space="preserve">Коэффициент суточной неравномерности водопотребления </w:t>
      </w:r>
      <w:proofErr w:type="spellStart"/>
      <w:r w:rsidRPr="00250519">
        <w:rPr>
          <w:sz w:val="26"/>
          <w:szCs w:val="26"/>
        </w:rPr>
        <w:t>К</w:t>
      </w:r>
      <w:r w:rsidRPr="00250519">
        <w:rPr>
          <w:sz w:val="26"/>
          <w:szCs w:val="26"/>
          <w:vertAlign w:val="subscript"/>
        </w:rPr>
        <w:t>сут</w:t>
      </w:r>
      <w:proofErr w:type="spellEnd"/>
      <w:r w:rsidRPr="00250519">
        <w:rPr>
          <w:sz w:val="26"/>
          <w:szCs w:val="26"/>
        </w:rPr>
        <w:t xml:space="preserve">, учитывающий уклад жизни населения, режим работы предприятий, степень благоустройства зданий, изменения водопотребления по сезонам года и дням недели, принимается равным: </w:t>
      </w:r>
      <w:proofErr w:type="spellStart"/>
      <w:r w:rsidRPr="00250519">
        <w:rPr>
          <w:sz w:val="26"/>
          <w:szCs w:val="26"/>
        </w:rPr>
        <w:t>К</w:t>
      </w:r>
      <w:r w:rsidRPr="00250519">
        <w:rPr>
          <w:sz w:val="26"/>
          <w:szCs w:val="26"/>
          <w:vertAlign w:val="subscript"/>
        </w:rPr>
        <w:t>сут</w:t>
      </w:r>
      <w:proofErr w:type="spellEnd"/>
      <w:r w:rsidRPr="00250519">
        <w:rPr>
          <w:sz w:val="26"/>
          <w:szCs w:val="26"/>
          <w:vertAlign w:val="subscript"/>
        </w:rPr>
        <w:t>.</w:t>
      </w:r>
      <w:r w:rsidRPr="00250519">
        <w:rPr>
          <w:sz w:val="26"/>
          <w:szCs w:val="26"/>
          <w:vertAlign w:val="subscript"/>
          <w:lang w:val="en-US"/>
        </w:rPr>
        <w:t>min</w:t>
      </w:r>
      <w:r w:rsidRPr="00250519">
        <w:rPr>
          <w:sz w:val="26"/>
          <w:szCs w:val="26"/>
        </w:rPr>
        <w:t xml:space="preserve">=0,8; </w:t>
      </w:r>
      <w:proofErr w:type="spellStart"/>
      <w:r w:rsidRPr="00250519">
        <w:rPr>
          <w:sz w:val="26"/>
          <w:szCs w:val="26"/>
        </w:rPr>
        <w:t>К</w:t>
      </w:r>
      <w:r>
        <w:rPr>
          <w:sz w:val="26"/>
          <w:szCs w:val="26"/>
          <w:vertAlign w:val="subscript"/>
        </w:rPr>
        <w:t>су</w:t>
      </w:r>
      <w:r w:rsidRPr="00250519">
        <w:rPr>
          <w:sz w:val="26"/>
          <w:szCs w:val="26"/>
          <w:vertAlign w:val="subscript"/>
        </w:rPr>
        <w:t>т</w:t>
      </w:r>
      <w:proofErr w:type="spellEnd"/>
      <w:r w:rsidRPr="00250519">
        <w:rPr>
          <w:sz w:val="26"/>
          <w:szCs w:val="26"/>
          <w:vertAlign w:val="subscript"/>
        </w:rPr>
        <w:t>.</w:t>
      </w:r>
      <w:r w:rsidRPr="00250519">
        <w:rPr>
          <w:sz w:val="26"/>
          <w:szCs w:val="26"/>
          <w:vertAlign w:val="subscript"/>
          <w:lang w:val="en-US"/>
        </w:rPr>
        <w:t>max</w:t>
      </w:r>
      <w:r w:rsidRPr="00250519">
        <w:rPr>
          <w:sz w:val="26"/>
          <w:szCs w:val="26"/>
        </w:rPr>
        <w:t>=1,2.</w:t>
      </w:r>
    </w:p>
    <w:p w:rsidR="00F627AE" w:rsidRPr="00250519" w:rsidRDefault="00F627AE" w:rsidP="00E95152">
      <w:pPr>
        <w:ind w:firstLine="528"/>
        <w:jc w:val="both"/>
        <w:rPr>
          <w:sz w:val="26"/>
          <w:szCs w:val="26"/>
        </w:rPr>
      </w:pPr>
      <w:r w:rsidRPr="00250519">
        <w:rPr>
          <w:sz w:val="26"/>
          <w:szCs w:val="26"/>
        </w:rPr>
        <w:t>Расходы воды для нужд наружного пожаротушения МО принимаются в соответствии со СНиП 2.04.02-84. На расчетный срок принято: 1 пожар по 10 л/с. Расход воды на внутреннее пожаротушение 10 л/с. Трехчасовой пожарный запас составляет: (10+10) * 3,6 * 3 = 216 м</w:t>
      </w:r>
      <w:r w:rsidRPr="00250519">
        <w:rPr>
          <w:sz w:val="26"/>
          <w:szCs w:val="26"/>
          <w:vertAlign w:val="superscript"/>
        </w:rPr>
        <w:t>3</w:t>
      </w:r>
      <w:r w:rsidRPr="00250519">
        <w:rPr>
          <w:sz w:val="26"/>
          <w:szCs w:val="26"/>
        </w:rPr>
        <w:t>.</w:t>
      </w:r>
    </w:p>
    <w:p w:rsidR="00F627AE" w:rsidRPr="009F45CB" w:rsidRDefault="00F627AE" w:rsidP="00E95152">
      <w:pPr>
        <w:ind w:firstLine="528"/>
        <w:jc w:val="both"/>
        <w:rPr>
          <w:sz w:val="26"/>
          <w:szCs w:val="26"/>
        </w:rPr>
      </w:pPr>
      <w:r w:rsidRPr="00250519">
        <w:rPr>
          <w:sz w:val="26"/>
          <w:szCs w:val="26"/>
        </w:rPr>
        <w:t>Пополнение пожарных запасов предусматривается за счет сокращения расхода воды на другие нужды.</w:t>
      </w:r>
    </w:p>
    <w:p w:rsidR="00F627AE" w:rsidRPr="009F45CB" w:rsidRDefault="00F627AE" w:rsidP="00E95152">
      <w:pPr>
        <w:ind w:firstLine="528"/>
        <w:jc w:val="right"/>
        <w:rPr>
          <w:i/>
          <w:iCs/>
          <w:sz w:val="26"/>
          <w:szCs w:val="26"/>
        </w:rPr>
      </w:pPr>
      <w:r w:rsidRPr="009F45CB">
        <w:rPr>
          <w:i/>
          <w:iCs/>
          <w:sz w:val="26"/>
          <w:szCs w:val="26"/>
        </w:rPr>
        <w:t>Таблица 3.9.1.1.1</w:t>
      </w:r>
    </w:p>
    <w:p w:rsidR="00F627AE" w:rsidRPr="009F45CB" w:rsidRDefault="00F627AE" w:rsidP="00E95152">
      <w:pPr>
        <w:ind w:firstLine="528"/>
        <w:jc w:val="center"/>
        <w:rPr>
          <w:i/>
          <w:iCs/>
          <w:sz w:val="26"/>
          <w:szCs w:val="26"/>
        </w:rPr>
      </w:pPr>
      <w:r w:rsidRPr="009F45CB">
        <w:rPr>
          <w:i/>
          <w:iCs/>
          <w:sz w:val="26"/>
          <w:szCs w:val="26"/>
        </w:rPr>
        <w:t>Суммарные расходы воды питьевого качества</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211"/>
        <w:gridCol w:w="3082"/>
        <w:gridCol w:w="3380"/>
      </w:tblGrid>
      <w:tr w:rsidR="00F627AE" w:rsidRPr="00250519">
        <w:tc>
          <w:tcPr>
            <w:tcW w:w="3211" w:type="dxa"/>
            <w:vMerge w:val="restart"/>
            <w:vAlign w:val="center"/>
          </w:tcPr>
          <w:p w:rsidR="00F627AE" w:rsidRPr="00250519" w:rsidRDefault="00F627AE" w:rsidP="00E95152">
            <w:pPr>
              <w:ind w:firstLine="62"/>
              <w:rPr>
                <w:b/>
                <w:bCs/>
                <w:i/>
                <w:iCs/>
                <w:sz w:val="26"/>
                <w:szCs w:val="26"/>
              </w:rPr>
            </w:pPr>
            <w:r w:rsidRPr="00250519">
              <w:rPr>
                <w:b/>
                <w:bCs/>
                <w:i/>
                <w:iCs/>
                <w:sz w:val="26"/>
                <w:szCs w:val="26"/>
              </w:rPr>
              <w:t>Наименование</w:t>
            </w:r>
          </w:p>
          <w:p w:rsidR="00F627AE" w:rsidRPr="00250519" w:rsidRDefault="00F627AE" w:rsidP="00E95152">
            <w:pPr>
              <w:ind w:firstLine="62"/>
              <w:rPr>
                <w:b/>
                <w:bCs/>
                <w:i/>
                <w:iCs/>
                <w:sz w:val="26"/>
                <w:szCs w:val="26"/>
              </w:rPr>
            </w:pPr>
            <w:r w:rsidRPr="00250519">
              <w:rPr>
                <w:b/>
                <w:bCs/>
                <w:i/>
                <w:iCs/>
                <w:sz w:val="26"/>
                <w:szCs w:val="26"/>
              </w:rPr>
              <w:t>потребителей</w:t>
            </w:r>
          </w:p>
        </w:tc>
        <w:tc>
          <w:tcPr>
            <w:tcW w:w="6462" w:type="dxa"/>
            <w:gridSpan w:val="2"/>
            <w:vAlign w:val="center"/>
          </w:tcPr>
          <w:p w:rsidR="00F627AE" w:rsidRPr="00250519" w:rsidRDefault="00F627AE" w:rsidP="009F45CB">
            <w:pPr>
              <w:ind w:hanging="56"/>
              <w:jc w:val="center"/>
              <w:rPr>
                <w:sz w:val="26"/>
                <w:szCs w:val="26"/>
              </w:rPr>
            </w:pPr>
            <w:r w:rsidRPr="00250519">
              <w:rPr>
                <w:b/>
                <w:bCs/>
                <w:i/>
                <w:iCs/>
                <w:sz w:val="26"/>
                <w:szCs w:val="26"/>
              </w:rPr>
              <w:t>Расчетный срок</w:t>
            </w:r>
          </w:p>
        </w:tc>
      </w:tr>
      <w:tr w:rsidR="00F627AE" w:rsidRPr="00250519">
        <w:tc>
          <w:tcPr>
            <w:tcW w:w="3211" w:type="dxa"/>
            <w:vMerge/>
          </w:tcPr>
          <w:p w:rsidR="00F627AE" w:rsidRPr="00250519" w:rsidRDefault="00F627AE" w:rsidP="00E95152">
            <w:pPr>
              <w:jc w:val="both"/>
              <w:rPr>
                <w:sz w:val="26"/>
                <w:szCs w:val="26"/>
              </w:rPr>
            </w:pPr>
          </w:p>
        </w:tc>
        <w:tc>
          <w:tcPr>
            <w:tcW w:w="3082" w:type="dxa"/>
            <w:vAlign w:val="center"/>
          </w:tcPr>
          <w:p w:rsidR="00F627AE" w:rsidRPr="00250519" w:rsidRDefault="00F627AE" w:rsidP="00E95152">
            <w:pPr>
              <w:ind w:right="-80" w:hanging="56"/>
              <w:rPr>
                <w:b/>
                <w:bCs/>
                <w:i/>
                <w:iCs/>
                <w:sz w:val="26"/>
                <w:szCs w:val="26"/>
              </w:rPr>
            </w:pPr>
            <w:r w:rsidRPr="00250519">
              <w:rPr>
                <w:b/>
                <w:bCs/>
                <w:i/>
                <w:iCs/>
                <w:sz w:val="26"/>
                <w:szCs w:val="26"/>
              </w:rPr>
              <w:t>Среднесуточный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380" w:type="dxa"/>
            <w:vAlign w:val="center"/>
          </w:tcPr>
          <w:p w:rsidR="00F627AE" w:rsidRPr="00250519" w:rsidRDefault="00F627AE"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w:t>
            </w:r>
            <w:proofErr w:type="spellEnd"/>
            <w:r>
              <w:rPr>
                <w:b/>
                <w:bCs/>
                <w:i/>
                <w:iCs/>
                <w:sz w:val="26"/>
                <w:szCs w:val="26"/>
              </w:rPr>
              <w:t xml:space="preserve"> </w:t>
            </w:r>
            <w:r w:rsidRPr="00250519">
              <w:rPr>
                <w:b/>
                <w:bCs/>
                <w:i/>
                <w:iCs/>
                <w:sz w:val="26"/>
                <w:szCs w:val="26"/>
              </w:rPr>
              <w:t>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F627AE" w:rsidRPr="00430F7F">
        <w:tc>
          <w:tcPr>
            <w:tcW w:w="3211" w:type="dxa"/>
          </w:tcPr>
          <w:p w:rsidR="00F627AE" w:rsidRPr="0000474C" w:rsidRDefault="00F627AE" w:rsidP="0000474C">
            <w:pPr>
              <w:jc w:val="both"/>
              <w:rPr>
                <w:color w:val="FF0000"/>
                <w:sz w:val="26"/>
                <w:szCs w:val="26"/>
              </w:rPr>
            </w:pPr>
            <w:r>
              <w:rPr>
                <w:sz w:val="26"/>
                <w:szCs w:val="26"/>
              </w:rPr>
              <w:t>Население</w:t>
            </w:r>
            <w:r w:rsidRPr="0000474C">
              <w:rPr>
                <w:sz w:val="26"/>
                <w:szCs w:val="26"/>
              </w:rPr>
              <w:t xml:space="preserve"> 3743 человек </w:t>
            </w:r>
          </w:p>
        </w:tc>
        <w:tc>
          <w:tcPr>
            <w:tcW w:w="3082" w:type="dxa"/>
            <w:vAlign w:val="center"/>
          </w:tcPr>
          <w:p w:rsidR="00F627AE" w:rsidRPr="0000474C" w:rsidRDefault="00F627AE" w:rsidP="00E95152">
            <w:pPr>
              <w:rPr>
                <w:sz w:val="26"/>
                <w:szCs w:val="26"/>
              </w:rPr>
            </w:pPr>
            <w:r w:rsidRPr="0000474C">
              <w:rPr>
                <w:sz w:val="26"/>
                <w:szCs w:val="26"/>
              </w:rPr>
              <w:t>486,0</w:t>
            </w:r>
          </w:p>
        </w:tc>
        <w:tc>
          <w:tcPr>
            <w:tcW w:w="3380" w:type="dxa"/>
            <w:vAlign w:val="center"/>
          </w:tcPr>
          <w:p w:rsidR="00F627AE" w:rsidRPr="0000474C" w:rsidRDefault="00F627AE" w:rsidP="00E95152">
            <w:pPr>
              <w:rPr>
                <w:sz w:val="26"/>
                <w:szCs w:val="26"/>
              </w:rPr>
            </w:pPr>
            <w:r w:rsidRPr="0000474C">
              <w:rPr>
                <w:sz w:val="26"/>
                <w:szCs w:val="26"/>
              </w:rPr>
              <w:t>583,2</w:t>
            </w:r>
          </w:p>
        </w:tc>
      </w:tr>
      <w:tr w:rsidR="00F627AE" w:rsidRPr="00430F7F">
        <w:tc>
          <w:tcPr>
            <w:tcW w:w="3211" w:type="dxa"/>
          </w:tcPr>
          <w:p w:rsidR="00F627AE" w:rsidRPr="0000474C" w:rsidRDefault="00F627AE" w:rsidP="00E95152">
            <w:pPr>
              <w:jc w:val="both"/>
              <w:rPr>
                <w:sz w:val="26"/>
                <w:szCs w:val="26"/>
              </w:rPr>
            </w:pPr>
            <w:r w:rsidRPr="0000474C">
              <w:rPr>
                <w:sz w:val="26"/>
                <w:szCs w:val="26"/>
              </w:rPr>
              <w:t>Прочие расходы 10%</w:t>
            </w:r>
          </w:p>
        </w:tc>
        <w:tc>
          <w:tcPr>
            <w:tcW w:w="3082" w:type="dxa"/>
            <w:vAlign w:val="center"/>
          </w:tcPr>
          <w:p w:rsidR="00F627AE" w:rsidRPr="0000474C" w:rsidRDefault="00F627AE" w:rsidP="00E95152">
            <w:pPr>
              <w:rPr>
                <w:sz w:val="26"/>
                <w:szCs w:val="26"/>
              </w:rPr>
            </w:pPr>
            <w:r w:rsidRPr="0000474C">
              <w:rPr>
                <w:sz w:val="26"/>
                <w:szCs w:val="26"/>
              </w:rPr>
              <w:t>48.6</w:t>
            </w:r>
          </w:p>
        </w:tc>
        <w:tc>
          <w:tcPr>
            <w:tcW w:w="3380" w:type="dxa"/>
            <w:vAlign w:val="center"/>
          </w:tcPr>
          <w:p w:rsidR="00F627AE" w:rsidRPr="0000474C" w:rsidRDefault="00F627AE" w:rsidP="00E95152">
            <w:pPr>
              <w:rPr>
                <w:sz w:val="26"/>
                <w:szCs w:val="26"/>
              </w:rPr>
            </w:pPr>
            <w:r w:rsidRPr="0000474C">
              <w:rPr>
                <w:sz w:val="26"/>
                <w:szCs w:val="26"/>
              </w:rPr>
              <w:t>58,3</w:t>
            </w:r>
          </w:p>
        </w:tc>
      </w:tr>
      <w:tr w:rsidR="00F627AE" w:rsidRPr="00430F7F">
        <w:tc>
          <w:tcPr>
            <w:tcW w:w="3211" w:type="dxa"/>
          </w:tcPr>
          <w:p w:rsidR="00F627AE" w:rsidRPr="00624A6A" w:rsidRDefault="00F627AE" w:rsidP="00E95152">
            <w:pPr>
              <w:jc w:val="both"/>
              <w:rPr>
                <w:sz w:val="26"/>
                <w:szCs w:val="26"/>
              </w:rPr>
            </w:pPr>
            <w:r w:rsidRPr="00624A6A">
              <w:rPr>
                <w:sz w:val="26"/>
                <w:szCs w:val="26"/>
              </w:rPr>
              <w:t>Поливочные нужды</w:t>
            </w:r>
          </w:p>
        </w:tc>
        <w:tc>
          <w:tcPr>
            <w:tcW w:w="3082" w:type="dxa"/>
            <w:shd w:val="clear" w:color="auto" w:fill="FFFFFF"/>
            <w:vAlign w:val="center"/>
          </w:tcPr>
          <w:p w:rsidR="00F627AE" w:rsidRPr="0000474C" w:rsidRDefault="00F627AE" w:rsidP="00E95152">
            <w:pPr>
              <w:rPr>
                <w:sz w:val="26"/>
                <w:szCs w:val="26"/>
              </w:rPr>
            </w:pPr>
            <w:r w:rsidRPr="0000474C">
              <w:rPr>
                <w:sz w:val="26"/>
                <w:szCs w:val="26"/>
              </w:rPr>
              <w:t>711,0</w:t>
            </w:r>
          </w:p>
        </w:tc>
        <w:tc>
          <w:tcPr>
            <w:tcW w:w="3380" w:type="dxa"/>
            <w:vAlign w:val="center"/>
          </w:tcPr>
          <w:p w:rsidR="00F627AE" w:rsidRPr="0000474C" w:rsidRDefault="00F627AE" w:rsidP="00E95152">
            <w:pPr>
              <w:rPr>
                <w:sz w:val="26"/>
                <w:szCs w:val="26"/>
              </w:rPr>
            </w:pPr>
            <w:r w:rsidRPr="0000474C">
              <w:rPr>
                <w:sz w:val="26"/>
                <w:szCs w:val="26"/>
              </w:rPr>
              <w:t>711,0</w:t>
            </w:r>
          </w:p>
        </w:tc>
      </w:tr>
      <w:tr w:rsidR="00F627AE" w:rsidRPr="00430F7F">
        <w:tc>
          <w:tcPr>
            <w:tcW w:w="3211" w:type="dxa"/>
          </w:tcPr>
          <w:p w:rsidR="00F627AE" w:rsidRPr="00624A6A" w:rsidRDefault="00F627AE" w:rsidP="00E95152">
            <w:pPr>
              <w:ind w:firstLine="62"/>
              <w:rPr>
                <w:b/>
                <w:bCs/>
                <w:i/>
                <w:iCs/>
                <w:sz w:val="26"/>
                <w:szCs w:val="26"/>
              </w:rPr>
            </w:pPr>
            <w:r w:rsidRPr="00624A6A">
              <w:rPr>
                <w:b/>
                <w:bCs/>
                <w:i/>
                <w:iCs/>
                <w:sz w:val="26"/>
                <w:szCs w:val="26"/>
              </w:rPr>
              <w:t>ИТОГО:</w:t>
            </w:r>
          </w:p>
        </w:tc>
        <w:tc>
          <w:tcPr>
            <w:tcW w:w="3082" w:type="dxa"/>
            <w:vAlign w:val="center"/>
          </w:tcPr>
          <w:p w:rsidR="00F627AE" w:rsidRPr="0000474C" w:rsidRDefault="00F627AE" w:rsidP="00E95152">
            <w:pPr>
              <w:rPr>
                <w:b/>
                <w:bCs/>
                <w:i/>
                <w:iCs/>
                <w:sz w:val="26"/>
                <w:szCs w:val="26"/>
              </w:rPr>
            </w:pPr>
            <w:r w:rsidRPr="0000474C">
              <w:rPr>
                <w:b/>
                <w:bCs/>
                <w:i/>
                <w:iCs/>
                <w:sz w:val="26"/>
                <w:szCs w:val="26"/>
              </w:rPr>
              <w:t>1245,6</w:t>
            </w:r>
          </w:p>
        </w:tc>
        <w:tc>
          <w:tcPr>
            <w:tcW w:w="3380" w:type="dxa"/>
            <w:vAlign w:val="center"/>
          </w:tcPr>
          <w:p w:rsidR="00F627AE" w:rsidRPr="0000474C" w:rsidRDefault="00F627AE" w:rsidP="00E95152">
            <w:pPr>
              <w:rPr>
                <w:b/>
                <w:bCs/>
                <w:i/>
                <w:iCs/>
                <w:sz w:val="26"/>
                <w:szCs w:val="26"/>
              </w:rPr>
            </w:pPr>
            <w:r w:rsidRPr="0000474C">
              <w:rPr>
                <w:b/>
                <w:bCs/>
                <w:i/>
                <w:iCs/>
                <w:sz w:val="26"/>
                <w:szCs w:val="26"/>
              </w:rPr>
              <w:t>1352,5</w:t>
            </w:r>
          </w:p>
        </w:tc>
      </w:tr>
    </w:tbl>
    <w:p w:rsidR="00F627AE" w:rsidRPr="00250519" w:rsidRDefault="00F627AE" w:rsidP="00E95152">
      <w:pPr>
        <w:spacing w:before="120" w:after="120"/>
        <w:ind w:left="360"/>
        <w:jc w:val="center"/>
        <w:outlineLvl w:val="1"/>
        <w:rPr>
          <w:b/>
          <w:bCs/>
          <w:sz w:val="26"/>
          <w:szCs w:val="26"/>
          <w:u w:val="single"/>
        </w:rPr>
      </w:pPr>
      <w:bookmarkStart w:id="162" w:name="_Toc325524105"/>
      <w:r w:rsidRPr="00250519">
        <w:rPr>
          <w:sz w:val="26"/>
          <w:szCs w:val="26"/>
          <w:u w:val="single"/>
        </w:rPr>
        <w:t>3.9.1.2 Зоны санитарной охраны</w:t>
      </w:r>
      <w:bookmarkEnd w:id="162"/>
    </w:p>
    <w:p w:rsidR="00F627AE" w:rsidRPr="00250519" w:rsidRDefault="00F627AE" w:rsidP="00E95152">
      <w:pPr>
        <w:ind w:firstLine="528"/>
        <w:jc w:val="both"/>
        <w:rPr>
          <w:sz w:val="26"/>
          <w:szCs w:val="26"/>
        </w:rPr>
      </w:pPr>
      <w:r w:rsidRPr="00250519">
        <w:rPr>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F627AE" w:rsidRPr="00250519" w:rsidRDefault="00F627AE" w:rsidP="00E95152">
      <w:pPr>
        <w:ind w:firstLine="528"/>
        <w:jc w:val="both"/>
        <w:rPr>
          <w:sz w:val="26"/>
          <w:szCs w:val="26"/>
        </w:rPr>
      </w:pPr>
      <w:r w:rsidRPr="00250519">
        <w:rPr>
          <w:sz w:val="26"/>
          <w:szCs w:val="26"/>
        </w:rPr>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F627AE" w:rsidRPr="00250519" w:rsidRDefault="00F627AE" w:rsidP="00E95152">
      <w:pPr>
        <w:ind w:firstLine="528"/>
        <w:jc w:val="both"/>
        <w:rPr>
          <w:sz w:val="26"/>
          <w:szCs w:val="26"/>
        </w:rPr>
      </w:pPr>
      <w:r w:rsidRPr="00250519">
        <w:rPr>
          <w:sz w:val="26"/>
          <w:szCs w:val="26"/>
          <w:lang w:val="en-US"/>
        </w:rPr>
        <w:t>II</w:t>
      </w:r>
      <w:r w:rsidRPr="00250519">
        <w:rPr>
          <w:sz w:val="26"/>
          <w:szCs w:val="26"/>
        </w:rPr>
        <w:t xml:space="preserve">, </w:t>
      </w:r>
      <w:r w:rsidRPr="00250519">
        <w:rPr>
          <w:sz w:val="26"/>
          <w:szCs w:val="26"/>
          <w:lang w:val="en-US"/>
        </w:rPr>
        <w:t>III</w:t>
      </w:r>
      <w:r w:rsidRPr="00250519">
        <w:rPr>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w:t>
      </w:r>
      <w:proofErr w:type="spellStart"/>
      <w:r w:rsidRPr="00250519">
        <w:rPr>
          <w:sz w:val="26"/>
          <w:szCs w:val="26"/>
        </w:rPr>
        <w:t>канализования</w:t>
      </w:r>
      <w:proofErr w:type="spellEnd"/>
      <w:r w:rsidRPr="00250519">
        <w:rPr>
          <w:sz w:val="26"/>
          <w:szCs w:val="26"/>
        </w:rPr>
        <w:t xml:space="preserve"> зданий и сооружений, благоустройства территории, организации поверхностного стока.</w:t>
      </w:r>
    </w:p>
    <w:p w:rsidR="00F627AE" w:rsidRPr="00250519" w:rsidRDefault="00F627AE" w:rsidP="00E95152">
      <w:pPr>
        <w:ind w:firstLine="528"/>
        <w:jc w:val="both"/>
        <w:rPr>
          <w:sz w:val="26"/>
          <w:szCs w:val="26"/>
          <w:u w:val="single"/>
        </w:rPr>
      </w:pPr>
      <w:r w:rsidRPr="00250519">
        <w:rPr>
          <w:sz w:val="26"/>
          <w:szCs w:val="26"/>
          <w:u w:val="single"/>
        </w:rPr>
        <w:t>Система и схема водоснабжения</w:t>
      </w:r>
    </w:p>
    <w:p w:rsidR="00F627AE" w:rsidRPr="0000474C" w:rsidRDefault="00F627AE" w:rsidP="00E95152">
      <w:pPr>
        <w:ind w:firstLine="528"/>
        <w:jc w:val="both"/>
        <w:rPr>
          <w:sz w:val="26"/>
          <w:szCs w:val="26"/>
        </w:rPr>
      </w:pPr>
      <w:r w:rsidRPr="0000474C">
        <w:rPr>
          <w:sz w:val="26"/>
          <w:szCs w:val="26"/>
        </w:rPr>
        <w:t>Общий расход питьевой воды на расчетный срок составит 1352,5 м</w:t>
      </w:r>
      <w:r w:rsidRPr="0000474C">
        <w:rPr>
          <w:sz w:val="26"/>
          <w:szCs w:val="26"/>
          <w:vertAlign w:val="superscript"/>
        </w:rPr>
        <w:t>3</w:t>
      </w:r>
      <w:r w:rsidRPr="0000474C">
        <w:rPr>
          <w:sz w:val="26"/>
          <w:szCs w:val="26"/>
        </w:rPr>
        <w:t>/</w:t>
      </w:r>
      <w:proofErr w:type="spellStart"/>
      <w:proofErr w:type="gramStart"/>
      <w:r w:rsidRPr="0000474C">
        <w:rPr>
          <w:sz w:val="26"/>
          <w:szCs w:val="26"/>
        </w:rPr>
        <w:t>сут</w:t>
      </w:r>
      <w:proofErr w:type="spellEnd"/>
      <w:r w:rsidRPr="0000474C">
        <w:rPr>
          <w:sz w:val="26"/>
          <w:szCs w:val="26"/>
        </w:rPr>
        <w:t xml:space="preserve"> и</w:t>
      </w:r>
      <w:proofErr w:type="gramEnd"/>
      <w:r w:rsidRPr="0000474C">
        <w:rPr>
          <w:sz w:val="26"/>
          <w:szCs w:val="26"/>
        </w:rPr>
        <w:t xml:space="preserve"> будет обеспечиваться от существующих водозаборов. </w:t>
      </w:r>
    </w:p>
    <w:p w:rsidR="00F627AE" w:rsidRPr="0000474C" w:rsidRDefault="00F627AE" w:rsidP="00E95152">
      <w:pPr>
        <w:ind w:firstLine="528"/>
        <w:jc w:val="both"/>
        <w:rPr>
          <w:sz w:val="26"/>
          <w:szCs w:val="26"/>
        </w:rPr>
      </w:pPr>
      <w:r w:rsidRPr="0000474C">
        <w:rPr>
          <w:sz w:val="26"/>
          <w:szCs w:val="26"/>
        </w:rPr>
        <w:t>Схема водоснабжения сохраняется существующая, с развитием, реконструкцией и строительством сетей и сооружений водопровода.</w:t>
      </w:r>
    </w:p>
    <w:p w:rsidR="00F627AE" w:rsidRDefault="00F627AE" w:rsidP="00B30E9A">
      <w:pPr>
        <w:ind w:firstLine="528"/>
        <w:jc w:val="both"/>
        <w:rPr>
          <w:sz w:val="26"/>
          <w:szCs w:val="26"/>
        </w:rPr>
      </w:pPr>
      <w:r>
        <w:rPr>
          <w:sz w:val="26"/>
          <w:szCs w:val="26"/>
        </w:rPr>
        <w:t xml:space="preserve">Для </w:t>
      </w:r>
      <w:r w:rsidRPr="00B30E9A">
        <w:rPr>
          <w:sz w:val="26"/>
          <w:szCs w:val="26"/>
        </w:rPr>
        <w:t>обеспечения</w:t>
      </w:r>
      <w:r>
        <w:rPr>
          <w:sz w:val="26"/>
          <w:szCs w:val="26"/>
        </w:rPr>
        <w:t xml:space="preserve"> качественной питьевой водой </w:t>
      </w:r>
      <w:r w:rsidRPr="00B30E9A">
        <w:rPr>
          <w:sz w:val="26"/>
          <w:szCs w:val="26"/>
        </w:rPr>
        <w:t>запланировать</w:t>
      </w:r>
      <w:r>
        <w:rPr>
          <w:sz w:val="26"/>
          <w:szCs w:val="26"/>
        </w:rPr>
        <w:t xml:space="preserve"> </w:t>
      </w:r>
      <w:r w:rsidRPr="00B30E9A">
        <w:rPr>
          <w:sz w:val="26"/>
          <w:szCs w:val="26"/>
        </w:rPr>
        <w:t>строительство систем водоподготовки из поверхностных источников на</w:t>
      </w:r>
      <w:r>
        <w:rPr>
          <w:sz w:val="26"/>
          <w:szCs w:val="26"/>
        </w:rPr>
        <w:t xml:space="preserve"> основе </w:t>
      </w:r>
      <w:r w:rsidRPr="00B30E9A">
        <w:rPr>
          <w:sz w:val="26"/>
          <w:szCs w:val="26"/>
        </w:rPr>
        <w:t>обеззаражи</w:t>
      </w:r>
      <w:r>
        <w:rPr>
          <w:sz w:val="26"/>
          <w:szCs w:val="26"/>
        </w:rPr>
        <w:t>вающих установок</w:t>
      </w:r>
      <w:r>
        <w:rPr>
          <w:sz w:val="26"/>
          <w:szCs w:val="26"/>
        </w:rPr>
        <w:tab/>
        <w:t xml:space="preserve">«АКВАХЛОР-100» </w:t>
      </w:r>
      <w:r w:rsidRPr="00B30E9A">
        <w:rPr>
          <w:sz w:val="26"/>
          <w:szCs w:val="26"/>
        </w:rPr>
        <w:t>и</w:t>
      </w:r>
      <w:r>
        <w:rPr>
          <w:sz w:val="26"/>
          <w:szCs w:val="26"/>
        </w:rPr>
        <w:t xml:space="preserve"> </w:t>
      </w:r>
      <w:r w:rsidRPr="00B30E9A">
        <w:rPr>
          <w:sz w:val="26"/>
          <w:szCs w:val="26"/>
        </w:rPr>
        <w:t xml:space="preserve">«АКВАХЛОР-50» в </w:t>
      </w:r>
      <w:r>
        <w:rPr>
          <w:sz w:val="26"/>
          <w:szCs w:val="26"/>
        </w:rPr>
        <w:t>пос. Алексеевка.</w:t>
      </w:r>
    </w:p>
    <w:p w:rsidR="00F627AE" w:rsidRPr="00E46F80" w:rsidRDefault="00F627AE" w:rsidP="00E46F80">
      <w:pPr>
        <w:ind w:firstLine="528"/>
        <w:jc w:val="both"/>
        <w:rPr>
          <w:sz w:val="26"/>
          <w:szCs w:val="26"/>
        </w:rPr>
      </w:pPr>
      <w:r w:rsidRPr="00E46F80">
        <w:rPr>
          <w:sz w:val="26"/>
          <w:szCs w:val="26"/>
        </w:rPr>
        <w:t>Для  улучшения  водоснабжения  сельских  населённых</w:t>
      </w:r>
      <w:r>
        <w:rPr>
          <w:sz w:val="26"/>
          <w:szCs w:val="26"/>
        </w:rPr>
        <w:t xml:space="preserve"> </w:t>
      </w:r>
      <w:r w:rsidRPr="00E46F80">
        <w:rPr>
          <w:sz w:val="26"/>
          <w:szCs w:val="26"/>
        </w:rPr>
        <w:t xml:space="preserve">пунктов  </w:t>
      </w:r>
      <w:proofErr w:type="spellStart"/>
      <w:r w:rsidRPr="00E46F80">
        <w:rPr>
          <w:sz w:val="26"/>
          <w:szCs w:val="26"/>
        </w:rPr>
        <w:t>Хвалынского</w:t>
      </w:r>
      <w:proofErr w:type="spellEnd"/>
      <w:r w:rsidRPr="00E46F80">
        <w:rPr>
          <w:sz w:val="26"/>
          <w:szCs w:val="26"/>
        </w:rPr>
        <w:t xml:space="preserve">  муниципального  района  в  рамках  закона  Саратовской области №152-ЗСО от 29.12.2006 г. «Об областных целевых прог</w:t>
      </w:r>
      <w:r>
        <w:rPr>
          <w:sz w:val="26"/>
          <w:szCs w:val="26"/>
        </w:rPr>
        <w:t xml:space="preserve">раммах» схемой территориального </w:t>
      </w:r>
      <w:r w:rsidRPr="00E46F80">
        <w:rPr>
          <w:sz w:val="26"/>
          <w:szCs w:val="26"/>
        </w:rPr>
        <w:t>планирова</w:t>
      </w:r>
      <w:r>
        <w:rPr>
          <w:sz w:val="26"/>
          <w:szCs w:val="26"/>
        </w:rPr>
        <w:t xml:space="preserve">ния предусматриваются следующие </w:t>
      </w:r>
      <w:r w:rsidRPr="00E46F80">
        <w:rPr>
          <w:sz w:val="26"/>
          <w:szCs w:val="26"/>
        </w:rPr>
        <w:t>первоочередные мероприятия:</w:t>
      </w:r>
    </w:p>
    <w:p w:rsidR="00F627AE" w:rsidRPr="00E46F80" w:rsidRDefault="00F627AE" w:rsidP="00E46F80">
      <w:pPr>
        <w:ind w:firstLine="528"/>
        <w:jc w:val="both"/>
        <w:rPr>
          <w:sz w:val="26"/>
          <w:szCs w:val="26"/>
        </w:rPr>
      </w:pPr>
      <w:r w:rsidRPr="00E46F80">
        <w:rPr>
          <w:sz w:val="26"/>
          <w:szCs w:val="26"/>
        </w:rPr>
        <w:t>−</w:t>
      </w:r>
      <w:r w:rsidRPr="00E46F80">
        <w:rPr>
          <w:sz w:val="26"/>
          <w:szCs w:val="26"/>
        </w:rPr>
        <w:tab/>
        <w:t>обеспечить</w:t>
      </w:r>
      <w:r w:rsidRPr="00E46F80">
        <w:rPr>
          <w:sz w:val="26"/>
          <w:szCs w:val="26"/>
        </w:rPr>
        <w:tab/>
        <w:t>централизованным</w:t>
      </w:r>
      <w:r>
        <w:rPr>
          <w:sz w:val="26"/>
          <w:szCs w:val="26"/>
        </w:rPr>
        <w:t xml:space="preserve">  </w:t>
      </w:r>
      <w:r w:rsidRPr="00E46F80">
        <w:rPr>
          <w:sz w:val="26"/>
          <w:szCs w:val="26"/>
        </w:rPr>
        <w:t>водоснабжением</w:t>
      </w:r>
      <w:r w:rsidRPr="00E46F80">
        <w:rPr>
          <w:sz w:val="26"/>
          <w:szCs w:val="26"/>
        </w:rPr>
        <w:tab/>
        <w:t>все</w:t>
      </w:r>
      <w:r w:rsidRPr="00E46F80">
        <w:rPr>
          <w:sz w:val="26"/>
          <w:szCs w:val="26"/>
        </w:rPr>
        <w:tab/>
        <w:t>населённые</w:t>
      </w:r>
    </w:p>
    <w:p w:rsidR="00F627AE" w:rsidRPr="00E46F80" w:rsidRDefault="00F627AE" w:rsidP="00CA4B62">
      <w:pPr>
        <w:jc w:val="both"/>
        <w:rPr>
          <w:sz w:val="26"/>
          <w:szCs w:val="26"/>
        </w:rPr>
      </w:pPr>
      <w:r w:rsidRPr="00E46F80">
        <w:rPr>
          <w:sz w:val="26"/>
          <w:szCs w:val="26"/>
        </w:rPr>
        <w:t>пункты района;</w:t>
      </w:r>
    </w:p>
    <w:p w:rsidR="00F627AE" w:rsidRPr="00E46F80" w:rsidRDefault="00F627AE" w:rsidP="00E46F80">
      <w:pPr>
        <w:ind w:firstLine="528"/>
        <w:jc w:val="both"/>
        <w:rPr>
          <w:sz w:val="26"/>
          <w:szCs w:val="26"/>
        </w:rPr>
      </w:pPr>
      <w:r w:rsidRPr="00E46F80">
        <w:rPr>
          <w:sz w:val="26"/>
          <w:szCs w:val="26"/>
        </w:rPr>
        <w:lastRenderedPageBreak/>
        <w:t>−</w:t>
      </w:r>
      <w:r w:rsidRPr="00E46F80">
        <w:rPr>
          <w:sz w:val="26"/>
          <w:szCs w:val="26"/>
        </w:rPr>
        <w:tab/>
        <w:t>пред</w:t>
      </w:r>
      <w:r>
        <w:rPr>
          <w:sz w:val="26"/>
          <w:szCs w:val="26"/>
        </w:rPr>
        <w:t>усмотреть</w:t>
      </w:r>
      <w:r>
        <w:rPr>
          <w:sz w:val="26"/>
          <w:szCs w:val="26"/>
        </w:rPr>
        <w:tab/>
        <w:t>комплекс</w:t>
      </w:r>
      <w:r>
        <w:rPr>
          <w:sz w:val="26"/>
          <w:szCs w:val="26"/>
        </w:rPr>
        <w:tab/>
        <w:t xml:space="preserve">мероприятий  </w:t>
      </w:r>
      <w:r w:rsidRPr="00E46F80">
        <w:rPr>
          <w:sz w:val="26"/>
          <w:szCs w:val="26"/>
        </w:rPr>
        <w:t>по</w:t>
      </w:r>
      <w:r w:rsidRPr="00E46F80">
        <w:rPr>
          <w:sz w:val="26"/>
          <w:szCs w:val="26"/>
        </w:rPr>
        <w:tab/>
        <w:t>о</w:t>
      </w:r>
      <w:r>
        <w:rPr>
          <w:sz w:val="26"/>
          <w:szCs w:val="26"/>
        </w:rPr>
        <w:t>своению</w:t>
      </w:r>
      <w:r>
        <w:rPr>
          <w:sz w:val="26"/>
          <w:szCs w:val="26"/>
        </w:rPr>
        <w:tab/>
        <w:t>ресурсов подземных</w:t>
      </w:r>
      <w:r>
        <w:rPr>
          <w:sz w:val="26"/>
          <w:szCs w:val="26"/>
        </w:rPr>
        <w:tab/>
        <w:t>вод</w:t>
      </w:r>
      <w:r>
        <w:rPr>
          <w:sz w:val="26"/>
          <w:szCs w:val="26"/>
        </w:rPr>
        <w:tab/>
      </w:r>
      <w:r w:rsidRPr="00E46F80">
        <w:rPr>
          <w:sz w:val="26"/>
          <w:szCs w:val="26"/>
        </w:rPr>
        <w:t>для</w:t>
      </w:r>
      <w:r w:rsidRPr="00E46F80">
        <w:rPr>
          <w:sz w:val="26"/>
          <w:szCs w:val="26"/>
        </w:rPr>
        <w:tab/>
        <w:t>качественного</w:t>
      </w:r>
      <w:r w:rsidRPr="00E46F80">
        <w:rPr>
          <w:sz w:val="26"/>
          <w:szCs w:val="26"/>
        </w:rPr>
        <w:tab/>
        <w:t>питьевого</w:t>
      </w:r>
      <w:r w:rsidRPr="00E46F80">
        <w:rPr>
          <w:sz w:val="26"/>
          <w:szCs w:val="26"/>
        </w:rPr>
        <w:tab/>
        <w:t>водоснабжения населения;</w:t>
      </w:r>
    </w:p>
    <w:p w:rsidR="00F627AE" w:rsidRPr="00E46F80" w:rsidRDefault="00F627AE" w:rsidP="003F5317">
      <w:pPr>
        <w:ind w:firstLine="528"/>
        <w:jc w:val="both"/>
        <w:rPr>
          <w:sz w:val="26"/>
          <w:szCs w:val="26"/>
        </w:rPr>
      </w:pPr>
      <w:r w:rsidRPr="00E46F80">
        <w:rPr>
          <w:sz w:val="26"/>
          <w:szCs w:val="26"/>
        </w:rPr>
        <w:t>−</w:t>
      </w:r>
      <w:r w:rsidRPr="00E46F80">
        <w:rPr>
          <w:sz w:val="26"/>
          <w:szCs w:val="26"/>
        </w:rPr>
        <w:tab/>
        <w:t>в целях сокращения потерь воды в системах водоснабжения провести</w:t>
      </w:r>
      <w:r>
        <w:rPr>
          <w:sz w:val="26"/>
          <w:szCs w:val="26"/>
        </w:rPr>
        <w:t xml:space="preserve"> </w:t>
      </w:r>
      <w:r w:rsidRPr="00E46F80">
        <w:rPr>
          <w:sz w:val="26"/>
          <w:szCs w:val="26"/>
        </w:rPr>
        <w:t>замену  ветхих  водонапорных башен  и изношенных водопроводных сетей;</w:t>
      </w:r>
    </w:p>
    <w:p w:rsidR="00F627AE" w:rsidRPr="00E46F80" w:rsidRDefault="00F627AE" w:rsidP="00E46F80">
      <w:pPr>
        <w:ind w:firstLine="528"/>
        <w:jc w:val="both"/>
        <w:rPr>
          <w:sz w:val="26"/>
          <w:szCs w:val="26"/>
        </w:rPr>
      </w:pPr>
      <w:r w:rsidRPr="00E46F80">
        <w:rPr>
          <w:sz w:val="26"/>
          <w:szCs w:val="26"/>
        </w:rPr>
        <w:t>−</w:t>
      </w:r>
      <w:r w:rsidRPr="00E46F80">
        <w:rPr>
          <w:sz w:val="26"/>
          <w:szCs w:val="26"/>
        </w:rPr>
        <w:tab/>
        <w:t xml:space="preserve">в целях обеспечения качества воды децентрализованных источников не реже одного раза в год проводить чистку колодца </w:t>
      </w:r>
      <w:r>
        <w:rPr>
          <w:sz w:val="26"/>
          <w:szCs w:val="26"/>
        </w:rPr>
        <w:t>(каптажа) с одновременным текущи</w:t>
      </w:r>
      <w:r w:rsidRPr="00E46F80">
        <w:rPr>
          <w:sz w:val="26"/>
          <w:szCs w:val="26"/>
        </w:rPr>
        <w:t>м ремонтом оборудования и крепления;</w:t>
      </w:r>
    </w:p>
    <w:p w:rsidR="00F627AE" w:rsidRPr="00E46F80" w:rsidRDefault="00F627AE" w:rsidP="003F5317">
      <w:pPr>
        <w:ind w:firstLine="528"/>
        <w:jc w:val="both"/>
        <w:rPr>
          <w:sz w:val="26"/>
          <w:szCs w:val="26"/>
        </w:rPr>
      </w:pPr>
      <w:r w:rsidRPr="00E46F80">
        <w:rPr>
          <w:sz w:val="26"/>
          <w:szCs w:val="26"/>
        </w:rPr>
        <w:t>−</w:t>
      </w:r>
      <w:r w:rsidRPr="00E46F80">
        <w:rPr>
          <w:sz w:val="26"/>
          <w:szCs w:val="26"/>
        </w:rPr>
        <w:tab/>
        <w:t>после</w:t>
      </w:r>
      <w:r w:rsidRPr="00E46F80">
        <w:rPr>
          <w:sz w:val="26"/>
          <w:szCs w:val="26"/>
        </w:rPr>
        <w:tab/>
      </w:r>
      <w:r>
        <w:rPr>
          <w:sz w:val="26"/>
          <w:szCs w:val="26"/>
        </w:rPr>
        <w:t xml:space="preserve"> каждой чистки   или </w:t>
      </w:r>
      <w:r w:rsidRPr="00E46F80">
        <w:rPr>
          <w:sz w:val="26"/>
          <w:szCs w:val="26"/>
        </w:rPr>
        <w:t>ремонта</w:t>
      </w:r>
      <w:r w:rsidRPr="00E46F80">
        <w:rPr>
          <w:sz w:val="26"/>
          <w:szCs w:val="26"/>
        </w:rPr>
        <w:tab/>
        <w:t>производить</w:t>
      </w:r>
      <w:r w:rsidRPr="00E46F80">
        <w:rPr>
          <w:sz w:val="26"/>
          <w:szCs w:val="26"/>
        </w:rPr>
        <w:tab/>
      </w:r>
      <w:r>
        <w:rPr>
          <w:sz w:val="26"/>
          <w:szCs w:val="26"/>
        </w:rPr>
        <w:t xml:space="preserve"> </w:t>
      </w:r>
      <w:r w:rsidRPr="00E46F80">
        <w:rPr>
          <w:sz w:val="26"/>
          <w:szCs w:val="26"/>
        </w:rPr>
        <w:t>дезинфекцию</w:t>
      </w:r>
      <w:r>
        <w:rPr>
          <w:sz w:val="26"/>
          <w:szCs w:val="26"/>
        </w:rPr>
        <w:t xml:space="preserve"> </w:t>
      </w:r>
      <w:proofErr w:type="gramStart"/>
      <w:r>
        <w:rPr>
          <w:sz w:val="26"/>
          <w:szCs w:val="26"/>
        </w:rPr>
        <w:t>водозабор-</w:t>
      </w:r>
      <w:proofErr w:type="spellStart"/>
      <w:r>
        <w:rPr>
          <w:sz w:val="26"/>
          <w:szCs w:val="26"/>
        </w:rPr>
        <w:t>ных</w:t>
      </w:r>
      <w:proofErr w:type="spellEnd"/>
      <w:proofErr w:type="gramEnd"/>
      <w:r>
        <w:rPr>
          <w:sz w:val="26"/>
          <w:szCs w:val="26"/>
        </w:rPr>
        <w:t xml:space="preserve"> сооружений хлорсодержащими реагентами </w:t>
      </w:r>
      <w:r w:rsidRPr="00E46F80">
        <w:rPr>
          <w:sz w:val="26"/>
          <w:szCs w:val="26"/>
        </w:rPr>
        <w:t>с последующей их промывкой;</w:t>
      </w:r>
    </w:p>
    <w:p w:rsidR="00F627AE" w:rsidRDefault="00F627AE" w:rsidP="000C3898">
      <w:pPr>
        <w:ind w:firstLine="528"/>
        <w:jc w:val="both"/>
        <w:rPr>
          <w:sz w:val="26"/>
          <w:szCs w:val="26"/>
        </w:rPr>
      </w:pPr>
      <w:r w:rsidRPr="00E46F80">
        <w:rPr>
          <w:sz w:val="26"/>
          <w:szCs w:val="26"/>
        </w:rPr>
        <w:t>−</w:t>
      </w:r>
      <w:r w:rsidRPr="00E46F80">
        <w:rPr>
          <w:sz w:val="26"/>
          <w:szCs w:val="26"/>
        </w:rPr>
        <w:tab/>
        <w:t>в целях улучшения качества питьевой воды периодически проводить</w:t>
      </w:r>
      <w:r>
        <w:rPr>
          <w:sz w:val="26"/>
          <w:szCs w:val="26"/>
        </w:rPr>
        <w:t xml:space="preserve"> ремонт  и </w:t>
      </w:r>
      <w:r w:rsidRPr="00E46F80">
        <w:rPr>
          <w:sz w:val="26"/>
          <w:szCs w:val="26"/>
        </w:rPr>
        <w:t>о</w:t>
      </w:r>
      <w:r>
        <w:rPr>
          <w:sz w:val="26"/>
          <w:szCs w:val="26"/>
        </w:rPr>
        <w:t>чистку</w:t>
      </w:r>
      <w:r>
        <w:rPr>
          <w:sz w:val="26"/>
          <w:szCs w:val="26"/>
        </w:rPr>
        <w:tab/>
        <w:t>всех</w:t>
      </w:r>
      <w:r>
        <w:rPr>
          <w:sz w:val="26"/>
          <w:szCs w:val="26"/>
        </w:rPr>
        <w:tab/>
        <w:t>существующих шахтных</w:t>
      </w:r>
      <w:r>
        <w:rPr>
          <w:sz w:val="26"/>
          <w:szCs w:val="26"/>
        </w:rPr>
        <w:tab/>
        <w:t>колодцев использующихся для питьевого водоснабжения.</w:t>
      </w:r>
    </w:p>
    <w:p w:rsidR="00F627AE" w:rsidRPr="00E46F80" w:rsidRDefault="00F627AE" w:rsidP="00E46F80">
      <w:pPr>
        <w:ind w:firstLine="528"/>
        <w:jc w:val="both"/>
        <w:rPr>
          <w:sz w:val="26"/>
          <w:szCs w:val="26"/>
        </w:rPr>
      </w:pPr>
      <w:r w:rsidRPr="00E46F80">
        <w:rPr>
          <w:sz w:val="26"/>
          <w:szCs w:val="26"/>
        </w:rPr>
        <w:t>Для</w:t>
      </w:r>
      <w:r w:rsidRPr="00E46F80">
        <w:rPr>
          <w:sz w:val="26"/>
          <w:szCs w:val="26"/>
        </w:rPr>
        <w:tab/>
        <w:t>предотвращения</w:t>
      </w:r>
      <w:r w:rsidRPr="00E46F80">
        <w:rPr>
          <w:sz w:val="26"/>
          <w:szCs w:val="26"/>
        </w:rPr>
        <w:tab/>
        <w:t>загрязнения</w:t>
      </w:r>
      <w:r w:rsidRPr="00E46F80">
        <w:rPr>
          <w:sz w:val="26"/>
          <w:szCs w:val="26"/>
        </w:rPr>
        <w:tab/>
        <w:t>подземных</w:t>
      </w:r>
      <w:r w:rsidRPr="00E46F80">
        <w:rPr>
          <w:sz w:val="26"/>
          <w:szCs w:val="26"/>
        </w:rPr>
        <w:tab/>
        <w:t>горизонтов</w:t>
      </w:r>
      <w:r w:rsidRPr="00E46F80">
        <w:rPr>
          <w:sz w:val="26"/>
          <w:szCs w:val="26"/>
        </w:rPr>
        <w:tab/>
        <w:t>необходимо предусмотреть проведение ряда мероприятий.</w:t>
      </w:r>
    </w:p>
    <w:p w:rsidR="00F627AE" w:rsidRPr="00E46F80" w:rsidRDefault="00F627AE" w:rsidP="00E46F80">
      <w:pPr>
        <w:ind w:firstLine="528"/>
        <w:jc w:val="both"/>
        <w:rPr>
          <w:sz w:val="26"/>
          <w:szCs w:val="26"/>
        </w:rPr>
      </w:pPr>
      <w:r w:rsidRPr="00E46F80">
        <w:rPr>
          <w:sz w:val="26"/>
          <w:szCs w:val="26"/>
        </w:rPr>
        <w:t>1.</w:t>
      </w:r>
      <w:r w:rsidRPr="00E46F80">
        <w:rPr>
          <w:sz w:val="26"/>
          <w:szCs w:val="26"/>
        </w:rPr>
        <w:tab/>
      </w:r>
      <w:proofErr w:type="gramStart"/>
      <w:r w:rsidRPr="00E46F80">
        <w:rPr>
          <w:sz w:val="26"/>
          <w:szCs w:val="26"/>
        </w:rPr>
        <w:t>При  износе  оборудования  (коррозия  труб,  заиливание  фильтров,</w:t>
      </w:r>
      <w:proofErr w:type="gramEnd"/>
    </w:p>
    <w:p w:rsidR="00F627AE" w:rsidRPr="00E46F80" w:rsidRDefault="00F627AE" w:rsidP="00CA4B62">
      <w:pPr>
        <w:jc w:val="both"/>
        <w:rPr>
          <w:sz w:val="26"/>
          <w:szCs w:val="26"/>
        </w:rPr>
      </w:pPr>
      <w:proofErr w:type="gramStart"/>
      <w:r>
        <w:rPr>
          <w:sz w:val="26"/>
          <w:szCs w:val="26"/>
        </w:rPr>
        <w:t>обрушение</w:t>
      </w:r>
      <w:r>
        <w:rPr>
          <w:sz w:val="26"/>
          <w:szCs w:val="26"/>
        </w:rPr>
        <w:tab/>
        <w:t xml:space="preserve">срубов и </w:t>
      </w:r>
      <w:r w:rsidRPr="00E46F80">
        <w:rPr>
          <w:sz w:val="26"/>
          <w:szCs w:val="26"/>
        </w:rPr>
        <w:t>т.д</w:t>
      </w:r>
      <w:r>
        <w:rPr>
          <w:sz w:val="26"/>
          <w:szCs w:val="26"/>
        </w:rPr>
        <w:t xml:space="preserve">.), </w:t>
      </w:r>
      <w:r w:rsidRPr="00E46F80">
        <w:rPr>
          <w:sz w:val="26"/>
          <w:szCs w:val="26"/>
        </w:rPr>
        <w:t>резком</w:t>
      </w:r>
      <w:r w:rsidRPr="00E46F80">
        <w:rPr>
          <w:sz w:val="26"/>
          <w:szCs w:val="26"/>
        </w:rPr>
        <w:tab/>
        <w:t>уменьшении</w:t>
      </w:r>
      <w:r>
        <w:rPr>
          <w:sz w:val="26"/>
          <w:szCs w:val="26"/>
        </w:rPr>
        <w:t xml:space="preserve">  </w:t>
      </w:r>
      <w:r w:rsidRPr="00E46F80">
        <w:rPr>
          <w:sz w:val="26"/>
          <w:szCs w:val="26"/>
        </w:rPr>
        <w:t>дебита</w:t>
      </w:r>
      <w:r w:rsidRPr="00E46F80">
        <w:rPr>
          <w:sz w:val="26"/>
          <w:szCs w:val="26"/>
        </w:rPr>
        <w:tab/>
        <w:t>или</w:t>
      </w:r>
      <w:r w:rsidRPr="00E46F80">
        <w:rPr>
          <w:sz w:val="26"/>
          <w:szCs w:val="26"/>
        </w:rPr>
        <w:tab/>
        <w:t>обмелении, неустранимом ухудшении качества воды, ставшей непригодной для питьевых и хозяйственных нужд, водозаборные сооружения должны быть ликвидированы.</w:t>
      </w:r>
      <w:proofErr w:type="gramEnd"/>
      <w:r w:rsidRPr="00E46F80">
        <w:rPr>
          <w:sz w:val="26"/>
          <w:szCs w:val="26"/>
        </w:rPr>
        <w:t xml:space="preserve"> После демонтажа наземного оборудования засыпка (тампонаж) колодца должна быть проведена чистым грунтом, желательно глиной с плотной утрамбовкой. Над ликвидированным колодцем с учетом усадки грунта должен возвышаться холмик земли высотой 0,2-0,3 м.</w:t>
      </w:r>
    </w:p>
    <w:p w:rsidR="00F627AE" w:rsidRPr="00B30E9A" w:rsidRDefault="00F627AE" w:rsidP="00E46F80">
      <w:pPr>
        <w:ind w:firstLine="528"/>
        <w:jc w:val="both"/>
        <w:rPr>
          <w:sz w:val="26"/>
          <w:szCs w:val="26"/>
        </w:rPr>
      </w:pPr>
      <w:r w:rsidRPr="00E46F80">
        <w:rPr>
          <w:sz w:val="26"/>
          <w:szCs w:val="26"/>
        </w:rPr>
        <w:t>2.</w:t>
      </w:r>
      <w:r w:rsidRPr="00E46F80">
        <w:rPr>
          <w:sz w:val="26"/>
          <w:szCs w:val="26"/>
        </w:rPr>
        <w:tab/>
        <w:t>С  целью  обеспечения  постоянства  качества  воды,  безопасности  и приемлемости водоснабжения населения  контроль  должен  включать  в  себя систематическое</w:t>
      </w:r>
      <w:r w:rsidRPr="00E46F80">
        <w:rPr>
          <w:sz w:val="26"/>
          <w:szCs w:val="26"/>
        </w:rPr>
        <w:tab/>
        <w:t>санитарное</w:t>
      </w:r>
      <w:r w:rsidRPr="00E46F80">
        <w:rPr>
          <w:sz w:val="26"/>
          <w:szCs w:val="26"/>
        </w:rPr>
        <w:tab/>
        <w:t>обследование</w:t>
      </w:r>
      <w:r w:rsidRPr="00E46F80">
        <w:rPr>
          <w:sz w:val="26"/>
          <w:szCs w:val="26"/>
        </w:rPr>
        <w:tab/>
        <w:t>не</w:t>
      </w:r>
      <w:r w:rsidRPr="00E46F80">
        <w:rPr>
          <w:sz w:val="26"/>
          <w:szCs w:val="26"/>
        </w:rPr>
        <w:tab/>
        <w:t>только</w:t>
      </w:r>
      <w:r w:rsidRPr="00E46F80">
        <w:rPr>
          <w:sz w:val="26"/>
          <w:szCs w:val="26"/>
        </w:rPr>
        <w:tab/>
        <w:t>источника водоснабжения, оборудования и устройств, но и территории, прилегающей к водозаборным сооружениям.</w:t>
      </w:r>
    </w:p>
    <w:p w:rsidR="00F627AE" w:rsidRPr="00250519" w:rsidRDefault="00F627AE" w:rsidP="00E95152">
      <w:pPr>
        <w:ind w:firstLine="528"/>
        <w:jc w:val="both"/>
        <w:rPr>
          <w:sz w:val="26"/>
          <w:szCs w:val="26"/>
        </w:rPr>
      </w:pPr>
      <w:r w:rsidRPr="00250519">
        <w:rPr>
          <w:sz w:val="26"/>
          <w:szCs w:val="26"/>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F627AE" w:rsidRPr="00250519" w:rsidRDefault="00F627AE" w:rsidP="00E95152">
      <w:pPr>
        <w:ind w:firstLine="528"/>
        <w:jc w:val="both"/>
        <w:rPr>
          <w:sz w:val="26"/>
          <w:szCs w:val="26"/>
        </w:rPr>
      </w:pPr>
      <w:proofErr w:type="gramStart"/>
      <w:r w:rsidRPr="00250519">
        <w:rPr>
          <w:sz w:val="26"/>
          <w:szCs w:val="26"/>
        </w:rPr>
        <w:t>Водопроводная сеть в населённых пунктах МО проектируется кольцевой, с установкой на ней пожарных гидрантов.</w:t>
      </w:r>
      <w:proofErr w:type="gramEnd"/>
    </w:p>
    <w:p w:rsidR="00F627AE" w:rsidRPr="00250519" w:rsidRDefault="00F627AE" w:rsidP="00E95152">
      <w:pPr>
        <w:ind w:firstLine="528"/>
        <w:jc w:val="both"/>
        <w:rPr>
          <w:sz w:val="26"/>
          <w:szCs w:val="26"/>
        </w:rPr>
      </w:pPr>
      <w:r w:rsidRPr="00250519">
        <w:rPr>
          <w:sz w:val="26"/>
          <w:szCs w:val="26"/>
        </w:rPr>
        <w:t xml:space="preserve">В системе водоснабжения МО должен быть выполнен комплекс мероприятий по реконструкции водопроводных сетей, замене арматуры и санитарно-технического оборудования, установка водомеров, внедрены мероприятия по рациональному и экономному водопотреблению. </w:t>
      </w:r>
    </w:p>
    <w:p w:rsidR="00F627AE" w:rsidRPr="00250519" w:rsidRDefault="00F627AE" w:rsidP="00E95152">
      <w:pPr>
        <w:ind w:firstLine="528"/>
        <w:jc w:val="both"/>
        <w:rPr>
          <w:sz w:val="26"/>
          <w:szCs w:val="26"/>
        </w:rPr>
      </w:pPr>
      <w:r w:rsidRPr="00250519">
        <w:rPr>
          <w:sz w:val="26"/>
          <w:szCs w:val="26"/>
        </w:rPr>
        <w:t xml:space="preserve">Проведение такого комплекса мероприятий может дать снижение водопотребления на 20-30%. </w:t>
      </w:r>
    </w:p>
    <w:p w:rsidR="00F627AE" w:rsidRPr="00250519" w:rsidRDefault="00F627AE" w:rsidP="00E95152">
      <w:pPr>
        <w:spacing w:before="120" w:after="120"/>
        <w:ind w:left="360"/>
        <w:jc w:val="center"/>
        <w:outlineLvl w:val="1"/>
        <w:rPr>
          <w:b/>
          <w:bCs/>
          <w:sz w:val="26"/>
          <w:szCs w:val="26"/>
          <w:u w:val="single"/>
        </w:rPr>
      </w:pPr>
      <w:bookmarkStart w:id="163" w:name="_Toc325524106"/>
      <w:r w:rsidRPr="00250519">
        <w:rPr>
          <w:sz w:val="26"/>
          <w:szCs w:val="26"/>
          <w:u w:val="single"/>
        </w:rPr>
        <w:t>3.9.1.3 Водоотведение</w:t>
      </w:r>
      <w:bookmarkEnd w:id="163"/>
    </w:p>
    <w:p w:rsidR="00F627AE" w:rsidRPr="00250519" w:rsidRDefault="00F627AE" w:rsidP="00E95152">
      <w:pPr>
        <w:ind w:firstLine="528"/>
        <w:jc w:val="both"/>
        <w:rPr>
          <w:sz w:val="26"/>
          <w:szCs w:val="26"/>
          <w:u w:val="single"/>
        </w:rPr>
      </w:pPr>
      <w:r w:rsidRPr="00250519">
        <w:rPr>
          <w:sz w:val="26"/>
          <w:szCs w:val="26"/>
          <w:u w:val="single"/>
        </w:rPr>
        <w:t>Проектные решения</w:t>
      </w:r>
    </w:p>
    <w:p w:rsidR="00F627AE" w:rsidRPr="00250519" w:rsidRDefault="00F627AE" w:rsidP="00E95152">
      <w:pPr>
        <w:suppressAutoHyphens/>
        <w:spacing w:before="120" w:after="120"/>
        <w:ind w:firstLine="709"/>
        <w:jc w:val="both"/>
        <w:rPr>
          <w:sz w:val="26"/>
          <w:szCs w:val="26"/>
          <w:lang w:eastAsia="ar-SA"/>
        </w:rPr>
      </w:pPr>
      <w:r w:rsidRPr="00250519">
        <w:rPr>
          <w:sz w:val="26"/>
          <w:szCs w:val="26"/>
          <w:lang w:eastAsia="ar-SA"/>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w:t>
      </w:r>
      <w:proofErr w:type="gramStart"/>
      <w:r w:rsidRPr="00250519">
        <w:rPr>
          <w:sz w:val="26"/>
          <w:szCs w:val="26"/>
          <w:lang w:eastAsia="ar-SA"/>
        </w:rPr>
        <w:t>равными</w:t>
      </w:r>
      <w:proofErr w:type="gramEnd"/>
      <w:r w:rsidRPr="00250519">
        <w:rPr>
          <w:sz w:val="26"/>
          <w:szCs w:val="26"/>
          <w:lang w:eastAsia="ar-SA"/>
        </w:rPr>
        <w:t xml:space="preserve"> нормам водопотребления. </w:t>
      </w:r>
      <w:proofErr w:type="gramStart"/>
      <w:r w:rsidRPr="00250519">
        <w:rPr>
          <w:sz w:val="26"/>
          <w:szCs w:val="26"/>
          <w:lang w:eastAsia="ar-SA"/>
        </w:rPr>
        <w:t>На основании СНиП 2.04.03-85, удельные нормы водоотведения от жилой и общественной застройки соответствуют принятым нормам водопотребления, приведенным в разделе «Водоснабжение» с учетом понижающего коэффициента для в сельских населенны</w:t>
      </w:r>
      <w:r>
        <w:rPr>
          <w:sz w:val="26"/>
          <w:szCs w:val="26"/>
          <w:lang w:eastAsia="ar-SA"/>
        </w:rPr>
        <w:t>х пунктов (поселки и села) –0,6.</w:t>
      </w:r>
      <w:proofErr w:type="gramEnd"/>
    </w:p>
    <w:p w:rsidR="00F627AE" w:rsidRPr="00250519" w:rsidRDefault="00F627AE" w:rsidP="00E95152">
      <w:pPr>
        <w:ind w:firstLine="528"/>
        <w:jc w:val="both"/>
        <w:rPr>
          <w:sz w:val="26"/>
          <w:szCs w:val="26"/>
        </w:rPr>
      </w:pPr>
      <w:r w:rsidRPr="00250519">
        <w:rPr>
          <w:sz w:val="26"/>
          <w:szCs w:val="26"/>
        </w:rPr>
        <w:lastRenderedPageBreak/>
        <w:t>Неучтенные расходы стоков и прочие расходы приняты в размере 5% от расхода воды на нужды населения.</w:t>
      </w:r>
    </w:p>
    <w:p w:rsidR="00F627AE" w:rsidRPr="00250519" w:rsidRDefault="00F627AE" w:rsidP="00E95152">
      <w:pPr>
        <w:ind w:firstLine="528"/>
        <w:jc w:val="both"/>
        <w:rPr>
          <w:sz w:val="26"/>
          <w:szCs w:val="26"/>
        </w:rPr>
      </w:pPr>
      <w:r w:rsidRPr="00250519">
        <w:rPr>
          <w:sz w:val="26"/>
          <w:szCs w:val="26"/>
        </w:rPr>
        <w:t>Проектные расходы хозяйственно-бытовых стоков на расчетный срок строительства представлены в нижеследующей таблице. Расходы стоков от промышленных предприятий приняты по данным о существующем водоотведении с ростом на 10% на расчетный срок</w:t>
      </w:r>
      <w:r>
        <w:rPr>
          <w:sz w:val="26"/>
          <w:szCs w:val="26"/>
        </w:rPr>
        <w:t>.</w:t>
      </w:r>
    </w:p>
    <w:p w:rsidR="00F627AE" w:rsidRPr="009F45CB" w:rsidRDefault="00F627AE" w:rsidP="00E95152">
      <w:pPr>
        <w:ind w:firstLine="528"/>
        <w:jc w:val="right"/>
        <w:rPr>
          <w:i/>
          <w:iCs/>
          <w:sz w:val="26"/>
          <w:szCs w:val="26"/>
        </w:rPr>
      </w:pPr>
      <w:r w:rsidRPr="009F45CB">
        <w:rPr>
          <w:i/>
          <w:iCs/>
          <w:sz w:val="26"/>
          <w:szCs w:val="26"/>
        </w:rPr>
        <w:t>Таблица 3.9.1.3.1</w:t>
      </w:r>
    </w:p>
    <w:p w:rsidR="00F627AE" w:rsidRPr="009F45CB" w:rsidRDefault="00F627AE" w:rsidP="00E95152">
      <w:pPr>
        <w:ind w:firstLine="528"/>
        <w:jc w:val="center"/>
        <w:rPr>
          <w:i/>
          <w:iCs/>
          <w:sz w:val="26"/>
          <w:szCs w:val="26"/>
        </w:rPr>
      </w:pPr>
      <w:r w:rsidRPr="009F45CB">
        <w:rPr>
          <w:i/>
          <w:iCs/>
          <w:sz w:val="26"/>
          <w:szCs w:val="26"/>
        </w:rPr>
        <w:t>Суммарные расходы хозяйственно-бытовых стоков</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535"/>
        <w:gridCol w:w="2974"/>
        <w:gridCol w:w="3164"/>
      </w:tblGrid>
      <w:tr w:rsidR="00F627AE" w:rsidRPr="00250519">
        <w:tc>
          <w:tcPr>
            <w:tcW w:w="3535" w:type="dxa"/>
            <w:vMerge w:val="restart"/>
            <w:vAlign w:val="center"/>
          </w:tcPr>
          <w:p w:rsidR="00F627AE" w:rsidRPr="00250519" w:rsidRDefault="00F627AE" w:rsidP="0029154F">
            <w:pPr>
              <w:ind w:firstLine="62"/>
              <w:jc w:val="center"/>
              <w:rPr>
                <w:b/>
                <w:bCs/>
                <w:i/>
                <w:iCs/>
                <w:sz w:val="26"/>
                <w:szCs w:val="26"/>
              </w:rPr>
            </w:pPr>
            <w:r w:rsidRPr="00250519">
              <w:rPr>
                <w:b/>
                <w:bCs/>
                <w:i/>
                <w:iCs/>
                <w:sz w:val="26"/>
                <w:szCs w:val="26"/>
              </w:rPr>
              <w:t>Наименование</w:t>
            </w:r>
          </w:p>
          <w:p w:rsidR="00F627AE" w:rsidRPr="00250519" w:rsidRDefault="00F627AE" w:rsidP="0029154F">
            <w:pPr>
              <w:ind w:firstLine="62"/>
              <w:jc w:val="center"/>
              <w:rPr>
                <w:b/>
                <w:bCs/>
                <w:i/>
                <w:iCs/>
                <w:sz w:val="26"/>
                <w:szCs w:val="26"/>
              </w:rPr>
            </w:pPr>
            <w:r w:rsidRPr="00250519">
              <w:rPr>
                <w:b/>
                <w:bCs/>
                <w:i/>
                <w:iCs/>
                <w:sz w:val="26"/>
                <w:szCs w:val="26"/>
              </w:rPr>
              <w:t>потребителей</w:t>
            </w:r>
          </w:p>
        </w:tc>
        <w:tc>
          <w:tcPr>
            <w:tcW w:w="6138" w:type="dxa"/>
            <w:gridSpan w:val="2"/>
            <w:vAlign w:val="center"/>
          </w:tcPr>
          <w:p w:rsidR="00F627AE" w:rsidRPr="00250519" w:rsidRDefault="00F627AE" w:rsidP="0029154F">
            <w:pPr>
              <w:ind w:hanging="56"/>
              <w:jc w:val="center"/>
              <w:rPr>
                <w:sz w:val="26"/>
                <w:szCs w:val="26"/>
              </w:rPr>
            </w:pPr>
            <w:r w:rsidRPr="00250519">
              <w:rPr>
                <w:b/>
                <w:bCs/>
                <w:i/>
                <w:iCs/>
                <w:sz w:val="26"/>
                <w:szCs w:val="26"/>
              </w:rPr>
              <w:t>Расчетный срок</w:t>
            </w:r>
          </w:p>
        </w:tc>
      </w:tr>
      <w:tr w:rsidR="00F627AE" w:rsidRPr="00250519">
        <w:tc>
          <w:tcPr>
            <w:tcW w:w="3535" w:type="dxa"/>
            <w:vMerge/>
          </w:tcPr>
          <w:p w:rsidR="00F627AE" w:rsidRPr="00250519" w:rsidRDefault="00F627AE" w:rsidP="00E95152">
            <w:pPr>
              <w:jc w:val="both"/>
              <w:rPr>
                <w:sz w:val="26"/>
                <w:szCs w:val="26"/>
              </w:rPr>
            </w:pPr>
          </w:p>
        </w:tc>
        <w:tc>
          <w:tcPr>
            <w:tcW w:w="2974" w:type="dxa"/>
            <w:vAlign w:val="center"/>
          </w:tcPr>
          <w:p w:rsidR="00F627AE" w:rsidRPr="00250519" w:rsidRDefault="00F627AE" w:rsidP="00E95152">
            <w:pPr>
              <w:ind w:right="-80" w:hanging="56"/>
              <w:rPr>
                <w:b/>
                <w:bCs/>
                <w:i/>
                <w:iCs/>
                <w:sz w:val="26"/>
                <w:szCs w:val="26"/>
              </w:rPr>
            </w:pPr>
            <w:r w:rsidRPr="00250519">
              <w:rPr>
                <w:b/>
                <w:bCs/>
                <w:i/>
                <w:iCs/>
                <w:sz w:val="26"/>
                <w:szCs w:val="26"/>
              </w:rPr>
              <w:t>Среднесуточный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164" w:type="dxa"/>
            <w:vAlign w:val="center"/>
          </w:tcPr>
          <w:p w:rsidR="00F627AE" w:rsidRPr="00250519" w:rsidRDefault="00F627AE"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ксимальносуточный</w:t>
            </w:r>
            <w:proofErr w:type="spellEnd"/>
            <w:r w:rsidRPr="00250519">
              <w:rPr>
                <w:b/>
                <w:bCs/>
                <w:i/>
                <w:iCs/>
                <w:sz w:val="26"/>
                <w:szCs w:val="26"/>
              </w:rPr>
              <w:t xml:space="preserve">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F627AE" w:rsidRPr="00430F7F">
        <w:tc>
          <w:tcPr>
            <w:tcW w:w="3535" w:type="dxa"/>
          </w:tcPr>
          <w:p w:rsidR="00F627AE" w:rsidRPr="0000474C" w:rsidRDefault="00F627AE" w:rsidP="0000474C">
            <w:pPr>
              <w:jc w:val="both"/>
              <w:rPr>
                <w:sz w:val="26"/>
                <w:szCs w:val="26"/>
              </w:rPr>
            </w:pPr>
            <w:r w:rsidRPr="0000474C">
              <w:rPr>
                <w:sz w:val="26"/>
                <w:szCs w:val="26"/>
              </w:rPr>
              <w:t xml:space="preserve">Население  3743 человек </w:t>
            </w:r>
          </w:p>
        </w:tc>
        <w:tc>
          <w:tcPr>
            <w:tcW w:w="2974" w:type="dxa"/>
          </w:tcPr>
          <w:p w:rsidR="00F627AE" w:rsidRPr="0000474C" w:rsidRDefault="00F627AE" w:rsidP="006E2778">
            <w:r w:rsidRPr="0000474C">
              <w:t>486,0</w:t>
            </w:r>
          </w:p>
        </w:tc>
        <w:tc>
          <w:tcPr>
            <w:tcW w:w="3164" w:type="dxa"/>
          </w:tcPr>
          <w:p w:rsidR="00F627AE" w:rsidRDefault="00F627AE" w:rsidP="006E2778">
            <w:r w:rsidRPr="00EB1688">
              <w:t>583,2</w:t>
            </w:r>
          </w:p>
        </w:tc>
      </w:tr>
      <w:tr w:rsidR="00F627AE" w:rsidRPr="00430F7F">
        <w:tc>
          <w:tcPr>
            <w:tcW w:w="3535" w:type="dxa"/>
          </w:tcPr>
          <w:p w:rsidR="00F627AE" w:rsidRPr="0000474C" w:rsidRDefault="00F627AE" w:rsidP="00E95152">
            <w:pPr>
              <w:jc w:val="both"/>
              <w:rPr>
                <w:sz w:val="26"/>
                <w:szCs w:val="26"/>
              </w:rPr>
            </w:pPr>
            <w:r w:rsidRPr="0000474C">
              <w:rPr>
                <w:sz w:val="26"/>
                <w:szCs w:val="26"/>
              </w:rPr>
              <w:t>Прочие расходы 5%</w:t>
            </w:r>
          </w:p>
        </w:tc>
        <w:tc>
          <w:tcPr>
            <w:tcW w:w="2974" w:type="dxa"/>
            <w:vAlign w:val="center"/>
          </w:tcPr>
          <w:p w:rsidR="00F627AE" w:rsidRPr="0000474C" w:rsidRDefault="00F627AE" w:rsidP="00E95152">
            <w:pPr>
              <w:rPr>
                <w:sz w:val="26"/>
                <w:szCs w:val="26"/>
              </w:rPr>
            </w:pPr>
            <w:r w:rsidRPr="0000474C">
              <w:rPr>
                <w:sz w:val="26"/>
                <w:szCs w:val="26"/>
              </w:rPr>
              <w:t>24,3</w:t>
            </w:r>
          </w:p>
        </w:tc>
        <w:tc>
          <w:tcPr>
            <w:tcW w:w="3164" w:type="dxa"/>
            <w:vAlign w:val="center"/>
          </w:tcPr>
          <w:p w:rsidR="00F627AE" w:rsidRPr="0000474C" w:rsidRDefault="00F627AE" w:rsidP="0000474C">
            <w:pPr>
              <w:rPr>
                <w:sz w:val="26"/>
                <w:szCs w:val="26"/>
              </w:rPr>
            </w:pPr>
            <w:r w:rsidRPr="0000474C">
              <w:rPr>
                <w:sz w:val="26"/>
                <w:szCs w:val="26"/>
              </w:rPr>
              <w:t>29,1</w:t>
            </w:r>
            <w:r>
              <w:rPr>
                <w:sz w:val="26"/>
                <w:szCs w:val="26"/>
              </w:rPr>
              <w:t>6</w:t>
            </w:r>
          </w:p>
        </w:tc>
      </w:tr>
      <w:tr w:rsidR="00F627AE" w:rsidRPr="00430F7F">
        <w:tc>
          <w:tcPr>
            <w:tcW w:w="3535" w:type="dxa"/>
          </w:tcPr>
          <w:p w:rsidR="00F627AE" w:rsidRPr="0000474C" w:rsidRDefault="00F627AE" w:rsidP="00E95152">
            <w:pPr>
              <w:ind w:firstLine="62"/>
              <w:rPr>
                <w:b/>
                <w:bCs/>
                <w:i/>
                <w:iCs/>
                <w:sz w:val="26"/>
                <w:szCs w:val="26"/>
              </w:rPr>
            </w:pPr>
            <w:r w:rsidRPr="0000474C">
              <w:rPr>
                <w:b/>
                <w:bCs/>
                <w:i/>
                <w:iCs/>
                <w:sz w:val="26"/>
                <w:szCs w:val="26"/>
              </w:rPr>
              <w:t>ИТОГО:</w:t>
            </w:r>
          </w:p>
        </w:tc>
        <w:tc>
          <w:tcPr>
            <w:tcW w:w="2974" w:type="dxa"/>
            <w:vAlign w:val="center"/>
          </w:tcPr>
          <w:p w:rsidR="00F627AE" w:rsidRPr="0000474C" w:rsidRDefault="00F627AE" w:rsidP="00E95152">
            <w:pPr>
              <w:rPr>
                <w:b/>
                <w:bCs/>
                <w:i/>
                <w:iCs/>
                <w:sz w:val="26"/>
                <w:szCs w:val="26"/>
              </w:rPr>
            </w:pPr>
            <w:r w:rsidRPr="0000474C">
              <w:rPr>
                <w:b/>
                <w:bCs/>
                <w:i/>
                <w:iCs/>
                <w:sz w:val="26"/>
                <w:szCs w:val="26"/>
              </w:rPr>
              <w:t>510,3</w:t>
            </w:r>
          </w:p>
        </w:tc>
        <w:tc>
          <w:tcPr>
            <w:tcW w:w="3164" w:type="dxa"/>
            <w:vAlign w:val="center"/>
          </w:tcPr>
          <w:p w:rsidR="00F627AE" w:rsidRPr="0000474C" w:rsidRDefault="00F627AE" w:rsidP="0000474C">
            <w:pPr>
              <w:rPr>
                <w:b/>
                <w:bCs/>
                <w:i/>
                <w:iCs/>
                <w:sz w:val="26"/>
                <w:szCs w:val="26"/>
              </w:rPr>
            </w:pPr>
            <w:r w:rsidRPr="0000474C">
              <w:rPr>
                <w:b/>
                <w:bCs/>
                <w:i/>
                <w:iCs/>
                <w:sz w:val="26"/>
                <w:szCs w:val="26"/>
              </w:rPr>
              <w:t>612,3</w:t>
            </w:r>
            <w:r>
              <w:rPr>
                <w:b/>
                <w:bCs/>
                <w:i/>
                <w:iCs/>
                <w:sz w:val="26"/>
                <w:szCs w:val="26"/>
              </w:rPr>
              <w:t>6</w:t>
            </w:r>
          </w:p>
        </w:tc>
      </w:tr>
    </w:tbl>
    <w:p w:rsidR="00F627AE" w:rsidRPr="00430F7F" w:rsidRDefault="00F627AE" w:rsidP="00E95152">
      <w:pPr>
        <w:ind w:firstLine="528"/>
        <w:jc w:val="both"/>
        <w:rPr>
          <w:b/>
          <w:bCs/>
          <w:sz w:val="28"/>
          <w:szCs w:val="28"/>
          <w:highlight w:val="yellow"/>
        </w:rPr>
      </w:pPr>
    </w:p>
    <w:p w:rsidR="00F627AE" w:rsidRPr="00250519" w:rsidRDefault="00F627AE" w:rsidP="00E95152">
      <w:pPr>
        <w:ind w:firstLine="528"/>
        <w:jc w:val="both"/>
        <w:rPr>
          <w:i/>
          <w:iCs/>
          <w:sz w:val="26"/>
          <w:szCs w:val="26"/>
          <w:u w:val="single"/>
        </w:rPr>
      </w:pPr>
      <w:r w:rsidRPr="00250519">
        <w:rPr>
          <w:i/>
          <w:iCs/>
          <w:sz w:val="26"/>
          <w:szCs w:val="26"/>
          <w:u w:val="single"/>
        </w:rPr>
        <w:t>Система и схема канализации</w:t>
      </w:r>
    </w:p>
    <w:p w:rsidR="00F627AE" w:rsidRPr="00250519" w:rsidRDefault="00F627AE" w:rsidP="00E95152">
      <w:pPr>
        <w:ind w:firstLine="528"/>
        <w:jc w:val="both"/>
        <w:rPr>
          <w:sz w:val="26"/>
          <w:szCs w:val="26"/>
        </w:rPr>
      </w:pPr>
      <w:r w:rsidRPr="00250519">
        <w:rPr>
          <w:sz w:val="26"/>
          <w:szCs w:val="26"/>
        </w:rPr>
        <w:t>Система канализации принята полная раздельная, при которой хозяйственно-бытовая сеть прокладывается для отведения стоков от жилой и общественной застройки.</w:t>
      </w:r>
    </w:p>
    <w:p w:rsidR="00F627AE" w:rsidRPr="00250519" w:rsidRDefault="00F627AE" w:rsidP="00E95152">
      <w:pPr>
        <w:ind w:firstLine="528"/>
        <w:jc w:val="both"/>
        <w:rPr>
          <w:sz w:val="26"/>
          <w:szCs w:val="26"/>
        </w:rPr>
      </w:pPr>
      <w:r w:rsidRPr="00250519">
        <w:rPr>
          <w:sz w:val="26"/>
          <w:szCs w:val="26"/>
        </w:rPr>
        <w:t>Производственные сточные воды, не отвечающие требованиям по совместному отведению и очистке с бытовыми стоками, должны подвергаться предварительной очистке.</w:t>
      </w:r>
    </w:p>
    <w:p w:rsidR="00F627AE" w:rsidRPr="00430F7F" w:rsidRDefault="00F627AE" w:rsidP="00E95152">
      <w:pPr>
        <w:ind w:firstLine="528"/>
        <w:jc w:val="both"/>
        <w:rPr>
          <w:sz w:val="26"/>
          <w:szCs w:val="26"/>
          <w:highlight w:val="yellow"/>
        </w:rPr>
      </w:pPr>
      <w:r w:rsidRPr="00A65847">
        <w:rPr>
          <w:sz w:val="26"/>
          <w:szCs w:val="26"/>
        </w:rPr>
        <w:t>Проектом предусматривается развитие централизованной системы хозяйственно-бытовой канализации  в населённых пунктах МО</w:t>
      </w:r>
      <w:r>
        <w:rPr>
          <w:sz w:val="26"/>
          <w:szCs w:val="26"/>
        </w:rPr>
        <w:t>.</w:t>
      </w:r>
    </w:p>
    <w:p w:rsidR="00F627AE" w:rsidRPr="00A65847" w:rsidRDefault="00F627AE" w:rsidP="00E95152">
      <w:pPr>
        <w:keepNext/>
        <w:spacing w:before="120" w:after="120"/>
        <w:ind w:left="3119"/>
        <w:outlineLvl w:val="2"/>
        <w:rPr>
          <w:i/>
          <w:iCs/>
          <w:sz w:val="26"/>
          <w:szCs w:val="26"/>
        </w:rPr>
      </w:pPr>
      <w:bookmarkStart w:id="164" w:name="_Toc244407716"/>
      <w:bookmarkStart w:id="165" w:name="_Toc244410183"/>
      <w:bookmarkStart w:id="166" w:name="_Toc244411187"/>
      <w:bookmarkStart w:id="167" w:name="_Toc325524107"/>
      <w:r w:rsidRPr="00A65847">
        <w:rPr>
          <w:i/>
          <w:iCs/>
          <w:sz w:val="26"/>
          <w:szCs w:val="26"/>
        </w:rPr>
        <w:t>3.9.2 Газоснабжение</w:t>
      </w:r>
      <w:bookmarkEnd w:id="164"/>
      <w:bookmarkEnd w:id="165"/>
      <w:bookmarkEnd w:id="166"/>
      <w:bookmarkEnd w:id="167"/>
    </w:p>
    <w:p w:rsidR="00F627AE" w:rsidRPr="00A65847" w:rsidRDefault="00F627AE" w:rsidP="00E95152">
      <w:pPr>
        <w:tabs>
          <w:tab w:val="left" w:pos="10348"/>
        </w:tabs>
        <w:ind w:right="6" w:firstLine="851"/>
        <w:jc w:val="both"/>
        <w:rPr>
          <w:sz w:val="26"/>
          <w:szCs w:val="26"/>
        </w:rPr>
      </w:pPr>
      <w:r w:rsidRPr="00A65847">
        <w:rPr>
          <w:sz w:val="26"/>
          <w:szCs w:val="26"/>
        </w:rPr>
        <w:t xml:space="preserve">Перспективное развитие системы газоснабжения МО следует предусматривать природным газом с использованием существующих газопроводов высокого давления с установкой газорегуляторных пунктов.              </w:t>
      </w:r>
    </w:p>
    <w:p w:rsidR="00F627AE" w:rsidRPr="00A65847" w:rsidRDefault="00F627AE" w:rsidP="00E95152">
      <w:pPr>
        <w:jc w:val="both"/>
        <w:rPr>
          <w:sz w:val="26"/>
          <w:szCs w:val="26"/>
        </w:rPr>
      </w:pPr>
      <w:r w:rsidRPr="00A65847">
        <w:rPr>
          <w:sz w:val="26"/>
          <w:szCs w:val="26"/>
        </w:rPr>
        <w:t xml:space="preserve">              Ведется постоянное обслуживание и </w:t>
      </w:r>
      <w:proofErr w:type="gramStart"/>
      <w:r w:rsidRPr="00A65847">
        <w:rPr>
          <w:sz w:val="26"/>
          <w:szCs w:val="26"/>
        </w:rPr>
        <w:t>контроль за</w:t>
      </w:r>
      <w:proofErr w:type="gramEnd"/>
      <w:r w:rsidRPr="00A65847">
        <w:rPr>
          <w:sz w:val="26"/>
          <w:szCs w:val="26"/>
        </w:rPr>
        <w:t xml:space="preserve"> состоянием системы газопроводов, сооружений и технических устройств на них, а также строительство новых.</w:t>
      </w:r>
    </w:p>
    <w:p w:rsidR="00F627AE" w:rsidRPr="00A65847" w:rsidRDefault="00F627AE" w:rsidP="00E95152">
      <w:pPr>
        <w:jc w:val="both"/>
        <w:rPr>
          <w:b/>
          <w:bCs/>
          <w:sz w:val="28"/>
          <w:szCs w:val="28"/>
        </w:rPr>
      </w:pPr>
    </w:p>
    <w:p w:rsidR="00F627AE" w:rsidRPr="00A65847" w:rsidRDefault="00F627AE" w:rsidP="00E95152">
      <w:pPr>
        <w:spacing w:line="360" w:lineRule="auto"/>
        <w:ind w:left="360" w:right="176" w:firstLine="491"/>
        <w:rPr>
          <w:sz w:val="26"/>
          <w:szCs w:val="26"/>
        </w:rPr>
      </w:pPr>
      <w:r w:rsidRPr="00A65847">
        <w:rPr>
          <w:sz w:val="26"/>
          <w:szCs w:val="26"/>
        </w:rPr>
        <w:t>Газоснабжение на перспективу представлено в таблице 3.9.2</w:t>
      </w:r>
      <w:r>
        <w:rPr>
          <w:sz w:val="26"/>
          <w:szCs w:val="26"/>
        </w:rPr>
        <w:t>.1</w:t>
      </w:r>
    </w:p>
    <w:p w:rsidR="00F627AE" w:rsidRPr="00430F7F" w:rsidRDefault="00F627AE" w:rsidP="00E95152">
      <w:pPr>
        <w:spacing w:line="360" w:lineRule="auto"/>
        <w:ind w:left="360" w:right="176" w:firstLine="491"/>
        <w:rPr>
          <w:b/>
          <w:bCs/>
          <w:i/>
          <w:iCs/>
          <w:sz w:val="26"/>
          <w:szCs w:val="26"/>
          <w:highlight w:val="yellow"/>
        </w:rPr>
      </w:pPr>
    </w:p>
    <w:p w:rsidR="00F627AE" w:rsidRPr="009F45CB" w:rsidRDefault="00F627AE" w:rsidP="00E95152">
      <w:pPr>
        <w:ind w:left="360" w:right="459" w:firstLine="491"/>
        <w:jc w:val="right"/>
        <w:rPr>
          <w:i/>
          <w:iCs/>
          <w:sz w:val="26"/>
          <w:szCs w:val="26"/>
        </w:rPr>
      </w:pPr>
      <w:r w:rsidRPr="009F45CB">
        <w:rPr>
          <w:i/>
          <w:iCs/>
          <w:sz w:val="26"/>
          <w:szCs w:val="26"/>
        </w:rPr>
        <w:t>Таблица 3.9.2.1</w:t>
      </w:r>
    </w:p>
    <w:p w:rsidR="00F627AE" w:rsidRPr="009F45CB" w:rsidRDefault="00F627AE" w:rsidP="00E95152">
      <w:pPr>
        <w:ind w:left="360" w:right="459" w:firstLine="491"/>
        <w:jc w:val="center"/>
        <w:rPr>
          <w:i/>
          <w:iCs/>
          <w:sz w:val="26"/>
          <w:szCs w:val="26"/>
          <w:highlight w:val="yellow"/>
        </w:rPr>
      </w:pPr>
      <w:r w:rsidRPr="009F45CB">
        <w:rPr>
          <w:i/>
          <w:iCs/>
          <w:sz w:val="26"/>
          <w:szCs w:val="26"/>
        </w:rPr>
        <w:t>Расход природного газа населением</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875"/>
        <w:gridCol w:w="2126"/>
        <w:gridCol w:w="2977"/>
        <w:gridCol w:w="2126"/>
      </w:tblGrid>
      <w:tr w:rsidR="00F627AE" w:rsidRPr="00430F7F">
        <w:trPr>
          <w:trHeight w:val="980"/>
        </w:trPr>
        <w:tc>
          <w:tcPr>
            <w:tcW w:w="1875" w:type="dxa"/>
            <w:vAlign w:val="center"/>
          </w:tcPr>
          <w:p w:rsidR="00F627AE" w:rsidRPr="00A65847" w:rsidRDefault="00F627AE" w:rsidP="00E95152">
            <w:pPr>
              <w:ind w:right="176"/>
              <w:jc w:val="center"/>
              <w:rPr>
                <w:b/>
                <w:bCs/>
              </w:rPr>
            </w:pPr>
            <w:r w:rsidRPr="00A65847">
              <w:rPr>
                <w:b/>
                <w:bCs/>
              </w:rPr>
              <w:t>Расчетный градостроительный район №</w:t>
            </w:r>
          </w:p>
        </w:tc>
        <w:tc>
          <w:tcPr>
            <w:tcW w:w="2126" w:type="dxa"/>
            <w:vAlign w:val="center"/>
          </w:tcPr>
          <w:p w:rsidR="00F627AE" w:rsidRPr="00A65847" w:rsidRDefault="00F627AE" w:rsidP="00E95152">
            <w:pPr>
              <w:ind w:right="176"/>
              <w:jc w:val="center"/>
              <w:rPr>
                <w:b/>
                <w:bCs/>
              </w:rPr>
            </w:pPr>
            <w:r w:rsidRPr="00A65847">
              <w:rPr>
                <w:b/>
                <w:bCs/>
              </w:rPr>
              <w:t xml:space="preserve">Численность населения, </w:t>
            </w:r>
          </w:p>
          <w:p w:rsidR="00F627AE" w:rsidRPr="00A65847" w:rsidRDefault="00F627AE" w:rsidP="00E95152">
            <w:pPr>
              <w:ind w:right="176"/>
              <w:jc w:val="center"/>
              <w:rPr>
                <w:b/>
                <w:bCs/>
              </w:rPr>
            </w:pPr>
            <w:r w:rsidRPr="00A65847">
              <w:rPr>
                <w:b/>
                <w:bCs/>
              </w:rPr>
              <w:t>чел.</w:t>
            </w:r>
          </w:p>
        </w:tc>
        <w:tc>
          <w:tcPr>
            <w:tcW w:w="2977" w:type="dxa"/>
            <w:vAlign w:val="center"/>
          </w:tcPr>
          <w:p w:rsidR="00F627AE" w:rsidRPr="00A65847" w:rsidRDefault="00F627AE" w:rsidP="00E95152">
            <w:pPr>
              <w:ind w:right="176"/>
              <w:jc w:val="center"/>
              <w:rPr>
                <w:b/>
                <w:bCs/>
              </w:rPr>
            </w:pPr>
            <w:r w:rsidRPr="00A65847">
              <w:rPr>
                <w:b/>
                <w:bCs/>
              </w:rPr>
              <w:t xml:space="preserve">Площадь </w:t>
            </w:r>
            <w:proofErr w:type="gramStart"/>
            <w:r w:rsidRPr="00A65847">
              <w:rPr>
                <w:b/>
                <w:bCs/>
              </w:rPr>
              <w:t>жилого</w:t>
            </w:r>
            <w:proofErr w:type="gramEnd"/>
          </w:p>
          <w:p w:rsidR="00F627AE" w:rsidRPr="00A65847" w:rsidRDefault="00F627AE" w:rsidP="00E95152">
            <w:pPr>
              <w:ind w:right="176"/>
              <w:jc w:val="center"/>
              <w:rPr>
                <w:b/>
                <w:bCs/>
              </w:rPr>
            </w:pPr>
            <w:r w:rsidRPr="00A65847">
              <w:rPr>
                <w:b/>
                <w:bCs/>
              </w:rPr>
              <w:t>фонда, тыс</w:t>
            </w:r>
            <w:proofErr w:type="gramStart"/>
            <w:r w:rsidRPr="00A65847">
              <w:rPr>
                <w:b/>
                <w:bCs/>
              </w:rPr>
              <w:t>.м</w:t>
            </w:r>
            <w:proofErr w:type="gramEnd"/>
            <w:r w:rsidRPr="00A65847">
              <w:rPr>
                <w:b/>
                <w:bCs/>
                <w:vertAlign w:val="superscript"/>
              </w:rPr>
              <w:t>2</w:t>
            </w:r>
          </w:p>
        </w:tc>
        <w:tc>
          <w:tcPr>
            <w:tcW w:w="2126" w:type="dxa"/>
          </w:tcPr>
          <w:p w:rsidR="00F627AE" w:rsidRPr="00A65847" w:rsidRDefault="00F627AE" w:rsidP="00E95152">
            <w:pPr>
              <w:ind w:right="147"/>
              <w:jc w:val="center"/>
              <w:rPr>
                <w:b/>
                <w:bCs/>
              </w:rPr>
            </w:pPr>
          </w:p>
          <w:p w:rsidR="00F627AE" w:rsidRPr="00A65847" w:rsidRDefault="00F627AE" w:rsidP="00E95152">
            <w:pPr>
              <w:ind w:right="147"/>
              <w:jc w:val="center"/>
              <w:rPr>
                <w:b/>
                <w:bCs/>
              </w:rPr>
            </w:pPr>
            <w:r w:rsidRPr="00A65847">
              <w:rPr>
                <w:b/>
                <w:bCs/>
              </w:rPr>
              <w:t>Расчетный часовой расход газа, м</w:t>
            </w:r>
            <w:r w:rsidRPr="00A65847">
              <w:rPr>
                <w:b/>
                <w:bCs/>
                <w:vertAlign w:val="superscript"/>
              </w:rPr>
              <w:t>3</w:t>
            </w:r>
            <w:r w:rsidRPr="00A65847">
              <w:rPr>
                <w:b/>
                <w:bCs/>
              </w:rPr>
              <w:t>/час</w:t>
            </w:r>
          </w:p>
        </w:tc>
      </w:tr>
      <w:tr w:rsidR="00F627AE" w:rsidRPr="00430F7F">
        <w:tc>
          <w:tcPr>
            <w:tcW w:w="1875" w:type="dxa"/>
            <w:vAlign w:val="center"/>
          </w:tcPr>
          <w:p w:rsidR="00F627AE" w:rsidRPr="000553F9" w:rsidRDefault="00F627AE" w:rsidP="00E95152">
            <w:pPr>
              <w:spacing w:line="360" w:lineRule="auto"/>
              <w:ind w:right="176"/>
              <w:jc w:val="center"/>
            </w:pPr>
            <w:r w:rsidRPr="000553F9">
              <w:t>Алексеевка</w:t>
            </w:r>
          </w:p>
        </w:tc>
        <w:tc>
          <w:tcPr>
            <w:tcW w:w="2126" w:type="dxa"/>
            <w:vAlign w:val="center"/>
          </w:tcPr>
          <w:p w:rsidR="00F627AE" w:rsidRPr="00D65E76" w:rsidRDefault="00F627AE" w:rsidP="00E95152">
            <w:pPr>
              <w:spacing w:line="360" w:lineRule="auto"/>
              <w:ind w:right="176"/>
              <w:jc w:val="center"/>
            </w:pPr>
            <w:r w:rsidRPr="00D65E76">
              <w:t>2416</w:t>
            </w:r>
          </w:p>
        </w:tc>
        <w:tc>
          <w:tcPr>
            <w:tcW w:w="2977" w:type="dxa"/>
            <w:vAlign w:val="center"/>
          </w:tcPr>
          <w:p w:rsidR="00F627AE" w:rsidRPr="00D65E76" w:rsidRDefault="00F627AE" w:rsidP="00E95152">
            <w:pPr>
              <w:spacing w:line="360" w:lineRule="auto"/>
              <w:ind w:right="176"/>
              <w:jc w:val="center"/>
            </w:pPr>
            <w:r w:rsidRPr="00D65E76">
              <w:t>84.0</w:t>
            </w:r>
          </w:p>
        </w:tc>
        <w:tc>
          <w:tcPr>
            <w:tcW w:w="2126" w:type="dxa"/>
            <w:vAlign w:val="center"/>
          </w:tcPr>
          <w:p w:rsidR="00F627AE" w:rsidRPr="00430F7F" w:rsidRDefault="00F627AE" w:rsidP="00E95152">
            <w:pPr>
              <w:spacing w:line="360" w:lineRule="auto"/>
              <w:ind w:right="176"/>
              <w:jc w:val="center"/>
              <w:rPr>
                <w:highlight w:val="yellow"/>
              </w:rPr>
            </w:pPr>
            <w:r w:rsidRPr="00D65E76">
              <w:t>1008</w:t>
            </w:r>
          </w:p>
        </w:tc>
      </w:tr>
      <w:tr w:rsidR="00F627AE" w:rsidRPr="00430F7F">
        <w:tc>
          <w:tcPr>
            <w:tcW w:w="1875" w:type="dxa"/>
            <w:vAlign w:val="center"/>
          </w:tcPr>
          <w:p w:rsidR="00F627AE" w:rsidRPr="000553F9" w:rsidRDefault="00F627AE" w:rsidP="00E95152">
            <w:pPr>
              <w:ind w:right="176"/>
              <w:jc w:val="center"/>
            </w:pPr>
            <w:r w:rsidRPr="000553F9">
              <w:t>Остальные нас</w:t>
            </w:r>
            <w:proofErr w:type="gramStart"/>
            <w:r w:rsidRPr="000553F9">
              <w:t>.</w:t>
            </w:r>
            <w:proofErr w:type="gramEnd"/>
            <w:r>
              <w:t xml:space="preserve"> </w:t>
            </w:r>
            <w:proofErr w:type="gramStart"/>
            <w:r w:rsidRPr="000553F9">
              <w:t>п</w:t>
            </w:r>
            <w:proofErr w:type="gramEnd"/>
            <w:r w:rsidRPr="000553F9">
              <w:t>.</w:t>
            </w:r>
          </w:p>
        </w:tc>
        <w:tc>
          <w:tcPr>
            <w:tcW w:w="2126" w:type="dxa"/>
            <w:vAlign w:val="center"/>
          </w:tcPr>
          <w:p w:rsidR="00F627AE" w:rsidRPr="00430F7F" w:rsidRDefault="00F627AE" w:rsidP="00E95152">
            <w:pPr>
              <w:spacing w:line="360" w:lineRule="auto"/>
              <w:ind w:right="176"/>
              <w:jc w:val="center"/>
              <w:rPr>
                <w:highlight w:val="yellow"/>
              </w:rPr>
            </w:pPr>
            <w:r w:rsidRPr="00D65E76">
              <w:t>752</w:t>
            </w:r>
          </w:p>
        </w:tc>
        <w:tc>
          <w:tcPr>
            <w:tcW w:w="2977" w:type="dxa"/>
            <w:vAlign w:val="center"/>
          </w:tcPr>
          <w:p w:rsidR="00F627AE" w:rsidRPr="00D65E76" w:rsidRDefault="00F627AE" w:rsidP="00D65E76">
            <w:pPr>
              <w:spacing w:line="360" w:lineRule="auto"/>
              <w:ind w:right="176"/>
              <w:jc w:val="center"/>
            </w:pPr>
            <w:r w:rsidRPr="00D65E76">
              <w:t>26,0</w:t>
            </w:r>
          </w:p>
        </w:tc>
        <w:tc>
          <w:tcPr>
            <w:tcW w:w="2126" w:type="dxa"/>
            <w:vAlign w:val="center"/>
          </w:tcPr>
          <w:p w:rsidR="00F627AE" w:rsidRPr="00D65E76" w:rsidRDefault="00F627AE" w:rsidP="00E95152">
            <w:pPr>
              <w:spacing w:line="360" w:lineRule="auto"/>
              <w:ind w:right="176"/>
              <w:jc w:val="center"/>
            </w:pPr>
            <w:r w:rsidRPr="00D65E76">
              <w:t>312</w:t>
            </w:r>
          </w:p>
        </w:tc>
      </w:tr>
      <w:tr w:rsidR="00F627AE" w:rsidRPr="00430F7F">
        <w:tc>
          <w:tcPr>
            <w:tcW w:w="1875" w:type="dxa"/>
            <w:vAlign w:val="center"/>
          </w:tcPr>
          <w:p w:rsidR="00F627AE" w:rsidRPr="00D65E76" w:rsidRDefault="00F627AE" w:rsidP="00E95152">
            <w:pPr>
              <w:spacing w:line="360" w:lineRule="auto"/>
              <w:ind w:right="176"/>
              <w:jc w:val="center"/>
            </w:pPr>
            <w:r w:rsidRPr="00D65E76">
              <w:t>Итого:</w:t>
            </w:r>
          </w:p>
        </w:tc>
        <w:tc>
          <w:tcPr>
            <w:tcW w:w="2126" w:type="dxa"/>
            <w:vAlign w:val="center"/>
          </w:tcPr>
          <w:p w:rsidR="00F627AE" w:rsidRPr="00D65E76" w:rsidRDefault="00255BE5" w:rsidP="00E95152">
            <w:pPr>
              <w:spacing w:line="360" w:lineRule="auto"/>
              <w:ind w:right="176"/>
              <w:jc w:val="center"/>
            </w:pPr>
            <w:r>
              <w:t>3168</w:t>
            </w:r>
          </w:p>
        </w:tc>
        <w:tc>
          <w:tcPr>
            <w:tcW w:w="2977" w:type="dxa"/>
            <w:vAlign w:val="center"/>
          </w:tcPr>
          <w:p w:rsidR="00F627AE" w:rsidRPr="00430F7F" w:rsidRDefault="00255BE5" w:rsidP="00E95152">
            <w:pPr>
              <w:spacing w:line="360" w:lineRule="auto"/>
              <w:ind w:right="176"/>
              <w:jc w:val="center"/>
              <w:rPr>
                <w:highlight w:val="yellow"/>
              </w:rPr>
            </w:pPr>
            <w:r>
              <w:t>110</w:t>
            </w:r>
          </w:p>
        </w:tc>
        <w:tc>
          <w:tcPr>
            <w:tcW w:w="2126" w:type="dxa"/>
            <w:vAlign w:val="center"/>
          </w:tcPr>
          <w:p w:rsidR="00F627AE" w:rsidRPr="00430F7F" w:rsidRDefault="00255BE5" w:rsidP="00E95152">
            <w:pPr>
              <w:spacing w:line="360" w:lineRule="auto"/>
              <w:ind w:right="176"/>
              <w:jc w:val="center"/>
              <w:rPr>
                <w:highlight w:val="yellow"/>
              </w:rPr>
            </w:pPr>
            <w:r>
              <w:t>1320</w:t>
            </w:r>
          </w:p>
        </w:tc>
      </w:tr>
    </w:tbl>
    <w:p w:rsidR="00F627AE" w:rsidRPr="00E46F80" w:rsidRDefault="00F627AE" w:rsidP="00E95152">
      <w:pPr>
        <w:keepNext/>
        <w:spacing w:before="120" w:after="120"/>
        <w:ind w:left="142" w:firstLine="567"/>
        <w:jc w:val="both"/>
        <w:outlineLvl w:val="2"/>
        <w:rPr>
          <w:sz w:val="26"/>
          <w:szCs w:val="26"/>
        </w:rPr>
      </w:pPr>
      <w:bookmarkStart w:id="168" w:name="_Toc310926970"/>
      <w:bookmarkStart w:id="169" w:name="_Toc325524108"/>
      <w:bookmarkStart w:id="170" w:name="_Toc244407717"/>
      <w:bookmarkStart w:id="171" w:name="_Toc244410184"/>
      <w:bookmarkStart w:id="172" w:name="_Toc244411188"/>
      <w:r w:rsidRPr="00A65847">
        <w:rPr>
          <w:sz w:val="26"/>
          <w:szCs w:val="26"/>
        </w:rPr>
        <w:lastRenderedPageBreak/>
        <w:t xml:space="preserve">В соответствии с решениями проекта схемы территориального планирования </w:t>
      </w:r>
      <w:proofErr w:type="spellStart"/>
      <w:r w:rsidRPr="00A65847">
        <w:rPr>
          <w:sz w:val="26"/>
          <w:szCs w:val="26"/>
        </w:rPr>
        <w:t>Хвалынского</w:t>
      </w:r>
      <w:proofErr w:type="spellEnd"/>
      <w:r w:rsidRPr="00A65847">
        <w:rPr>
          <w:sz w:val="26"/>
          <w:szCs w:val="26"/>
        </w:rPr>
        <w:t xml:space="preserve"> района </w:t>
      </w:r>
      <w:r w:rsidRPr="00E46F80">
        <w:rPr>
          <w:sz w:val="26"/>
          <w:szCs w:val="26"/>
        </w:rPr>
        <w:t>в Алексеевском</w:t>
      </w:r>
      <w:r>
        <w:rPr>
          <w:sz w:val="26"/>
          <w:szCs w:val="26"/>
        </w:rPr>
        <w:t xml:space="preserve"> </w:t>
      </w:r>
      <w:r w:rsidRPr="00E46F80">
        <w:rPr>
          <w:sz w:val="26"/>
          <w:szCs w:val="26"/>
        </w:rPr>
        <w:t>МО подлежит газификации с.</w:t>
      </w:r>
      <w:r>
        <w:rPr>
          <w:sz w:val="26"/>
          <w:szCs w:val="26"/>
        </w:rPr>
        <w:t xml:space="preserve"> </w:t>
      </w:r>
      <w:r w:rsidRPr="00E46F80">
        <w:rPr>
          <w:sz w:val="26"/>
          <w:szCs w:val="26"/>
        </w:rPr>
        <w:t xml:space="preserve">Подлесное и </w:t>
      </w:r>
      <w:proofErr w:type="spellStart"/>
      <w:r w:rsidRPr="00E46F80">
        <w:rPr>
          <w:sz w:val="26"/>
          <w:szCs w:val="26"/>
        </w:rPr>
        <w:t>с</w:t>
      </w:r>
      <w:proofErr w:type="gramStart"/>
      <w:r w:rsidRPr="00E46F80">
        <w:rPr>
          <w:sz w:val="26"/>
          <w:szCs w:val="26"/>
        </w:rPr>
        <w:t>.П</w:t>
      </w:r>
      <w:proofErr w:type="gramEnd"/>
      <w:r w:rsidRPr="00E46F80">
        <w:rPr>
          <w:sz w:val="26"/>
          <w:szCs w:val="26"/>
        </w:rPr>
        <w:t>обеда</w:t>
      </w:r>
      <w:proofErr w:type="spellEnd"/>
      <w:r w:rsidRPr="00E46F80">
        <w:rPr>
          <w:sz w:val="26"/>
          <w:szCs w:val="26"/>
        </w:rPr>
        <w:t>.</w:t>
      </w:r>
      <w:bookmarkEnd w:id="168"/>
      <w:bookmarkEnd w:id="169"/>
    </w:p>
    <w:p w:rsidR="00F627AE" w:rsidRPr="00A65847" w:rsidRDefault="00F627AE" w:rsidP="00E95152">
      <w:pPr>
        <w:keepNext/>
        <w:spacing w:before="120" w:after="120"/>
        <w:jc w:val="center"/>
        <w:outlineLvl w:val="2"/>
        <w:rPr>
          <w:i/>
          <w:iCs/>
          <w:sz w:val="26"/>
          <w:szCs w:val="26"/>
        </w:rPr>
      </w:pPr>
      <w:bookmarkStart w:id="173" w:name="_Toc325524109"/>
      <w:r w:rsidRPr="00A65847">
        <w:rPr>
          <w:i/>
          <w:iCs/>
          <w:sz w:val="26"/>
          <w:szCs w:val="26"/>
        </w:rPr>
        <w:t>3.9.3 Теплоснабжение</w:t>
      </w:r>
      <w:bookmarkEnd w:id="170"/>
      <w:bookmarkEnd w:id="171"/>
      <w:bookmarkEnd w:id="172"/>
      <w:bookmarkEnd w:id="173"/>
    </w:p>
    <w:p w:rsidR="00F627AE" w:rsidRPr="00A65847" w:rsidRDefault="00F627AE" w:rsidP="00E95152">
      <w:pPr>
        <w:ind w:firstLine="709"/>
        <w:jc w:val="both"/>
        <w:rPr>
          <w:sz w:val="26"/>
          <w:szCs w:val="26"/>
        </w:rPr>
      </w:pPr>
      <w:r w:rsidRPr="00A65847">
        <w:rPr>
          <w:sz w:val="26"/>
          <w:szCs w:val="26"/>
        </w:rPr>
        <w:t xml:space="preserve">Сельские населённые пункты, расположенные на территории </w:t>
      </w:r>
      <w:r>
        <w:rPr>
          <w:sz w:val="26"/>
          <w:szCs w:val="26"/>
        </w:rPr>
        <w:t>Алексеевского МО</w:t>
      </w:r>
      <w:r w:rsidRPr="00A65847">
        <w:rPr>
          <w:sz w:val="26"/>
          <w:szCs w:val="26"/>
        </w:rPr>
        <w:t xml:space="preserve">,  застроены,  в основном, одноэтажными жилыми домами с печным отоплением. </w:t>
      </w:r>
    </w:p>
    <w:p w:rsidR="00F627AE" w:rsidRPr="00E46F80" w:rsidRDefault="00F627AE" w:rsidP="00E95152">
      <w:pPr>
        <w:ind w:firstLine="709"/>
        <w:jc w:val="both"/>
        <w:rPr>
          <w:sz w:val="26"/>
          <w:szCs w:val="26"/>
        </w:rPr>
      </w:pPr>
      <w:r w:rsidRPr="00E46F80">
        <w:rPr>
          <w:sz w:val="26"/>
          <w:szCs w:val="26"/>
        </w:rPr>
        <w:t xml:space="preserve">В </w:t>
      </w:r>
      <w:proofErr w:type="spellStart"/>
      <w:r>
        <w:rPr>
          <w:sz w:val="26"/>
          <w:szCs w:val="26"/>
        </w:rPr>
        <w:t>по</w:t>
      </w:r>
      <w:r w:rsidRPr="00E46F80">
        <w:rPr>
          <w:sz w:val="26"/>
          <w:szCs w:val="26"/>
        </w:rPr>
        <w:t>с</w:t>
      </w:r>
      <w:proofErr w:type="gramStart"/>
      <w:r w:rsidRPr="00E46F80">
        <w:rPr>
          <w:sz w:val="26"/>
          <w:szCs w:val="26"/>
        </w:rPr>
        <w:t>.А</w:t>
      </w:r>
      <w:proofErr w:type="gramEnd"/>
      <w:r w:rsidRPr="00E46F80">
        <w:rPr>
          <w:sz w:val="26"/>
          <w:szCs w:val="26"/>
        </w:rPr>
        <w:t>лексеевка</w:t>
      </w:r>
      <w:proofErr w:type="spellEnd"/>
      <w:r w:rsidRPr="00E46F80">
        <w:rPr>
          <w:sz w:val="26"/>
          <w:szCs w:val="26"/>
        </w:rPr>
        <w:t xml:space="preserve"> имеется несколько многоквартирных жилых домов</w:t>
      </w:r>
      <w:r>
        <w:rPr>
          <w:sz w:val="26"/>
          <w:szCs w:val="26"/>
        </w:rPr>
        <w:t xml:space="preserve"> с отдельной </w:t>
      </w:r>
      <w:r w:rsidRPr="00E46F80">
        <w:rPr>
          <w:sz w:val="26"/>
          <w:szCs w:val="26"/>
        </w:rPr>
        <w:t xml:space="preserve">котельной. </w:t>
      </w:r>
    </w:p>
    <w:p w:rsidR="00F627AE" w:rsidRPr="00A65847" w:rsidRDefault="00F627AE" w:rsidP="00E95152">
      <w:pPr>
        <w:jc w:val="both"/>
        <w:rPr>
          <w:sz w:val="26"/>
          <w:szCs w:val="26"/>
        </w:rPr>
      </w:pPr>
      <w:r w:rsidRPr="00E46F80">
        <w:rPr>
          <w:sz w:val="26"/>
          <w:szCs w:val="26"/>
        </w:rPr>
        <w:t xml:space="preserve">           Потребители сельскохозяйственного производства и капитальные здания жилой и общественной застройки</w:t>
      </w:r>
      <w:r w:rsidRPr="00A65847">
        <w:rPr>
          <w:sz w:val="26"/>
          <w:szCs w:val="26"/>
        </w:rPr>
        <w:t xml:space="preserve"> населённых пунктов будут  обеспечиваться от встроенных, пристроенных  и отдельно-стоящих котельных, оборудованных котлами небольшой мощности.</w:t>
      </w:r>
    </w:p>
    <w:p w:rsidR="00F627AE" w:rsidRPr="00A65847" w:rsidRDefault="00F627AE" w:rsidP="00E95152">
      <w:pPr>
        <w:spacing w:before="60" w:after="60"/>
        <w:ind w:firstLine="851"/>
        <w:jc w:val="both"/>
        <w:rPr>
          <w:sz w:val="26"/>
          <w:szCs w:val="26"/>
        </w:rPr>
      </w:pPr>
      <w:r w:rsidRPr="00A65847">
        <w:rPr>
          <w:sz w:val="26"/>
          <w:szCs w:val="26"/>
        </w:rPr>
        <w:t xml:space="preserve">Покрытие нагрузки на перспективу может быть обеспечено за счет существующих теплоисточников, с учетом их модернизации. 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(10-15 Гкал/час) </w:t>
      </w:r>
      <w:proofErr w:type="gramStart"/>
      <w:r w:rsidRPr="00A65847">
        <w:rPr>
          <w:sz w:val="26"/>
          <w:szCs w:val="26"/>
        </w:rPr>
        <w:t>от</w:t>
      </w:r>
      <w:proofErr w:type="gramEnd"/>
      <w:r w:rsidRPr="00A65847">
        <w:rPr>
          <w:sz w:val="26"/>
          <w:szCs w:val="26"/>
        </w:rPr>
        <w:t xml:space="preserve"> существующего. В данном случае увеличения мощности котельных  потребуется наполовину меньше.</w:t>
      </w:r>
    </w:p>
    <w:p w:rsidR="00F627AE" w:rsidRPr="00A65847" w:rsidRDefault="00F627AE" w:rsidP="00E95152">
      <w:pPr>
        <w:keepNext/>
        <w:spacing w:before="120" w:after="120"/>
        <w:jc w:val="center"/>
        <w:outlineLvl w:val="2"/>
        <w:rPr>
          <w:i/>
          <w:iCs/>
          <w:sz w:val="26"/>
          <w:szCs w:val="26"/>
        </w:rPr>
      </w:pPr>
      <w:bookmarkStart w:id="174" w:name="_Toc244407718"/>
      <w:bookmarkStart w:id="175" w:name="_Toc244410185"/>
      <w:bookmarkStart w:id="176" w:name="_Toc244411189"/>
      <w:bookmarkStart w:id="177" w:name="_Toc325524110"/>
      <w:r w:rsidRPr="00A65847">
        <w:rPr>
          <w:i/>
          <w:iCs/>
          <w:sz w:val="26"/>
          <w:szCs w:val="26"/>
        </w:rPr>
        <w:t>3.9.4 Электроснабжение</w:t>
      </w:r>
      <w:bookmarkEnd w:id="174"/>
      <w:bookmarkEnd w:id="175"/>
      <w:bookmarkEnd w:id="176"/>
      <w:bookmarkEnd w:id="177"/>
    </w:p>
    <w:p w:rsidR="00F627AE" w:rsidRDefault="00F627AE" w:rsidP="00E95152">
      <w:pPr>
        <w:tabs>
          <w:tab w:val="left" w:pos="0"/>
        </w:tabs>
        <w:autoSpaceDE w:val="0"/>
        <w:autoSpaceDN w:val="0"/>
        <w:adjustRightInd w:val="0"/>
        <w:spacing w:before="120" w:after="120"/>
        <w:ind w:firstLine="709"/>
        <w:jc w:val="both"/>
        <w:rPr>
          <w:sz w:val="26"/>
          <w:szCs w:val="26"/>
        </w:rPr>
      </w:pPr>
      <w:r w:rsidRPr="00A65847">
        <w:rPr>
          <w:sz w:val="26"/>
          <w:szCs w:val="26"/>
        </w:rPr>
        <w:t>На территории МО предполагается развитие электрических сетей  в связи со строительством новых кварталов. Прокладку кабелей согласовать с ведомственными организациями во время строительства.</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Мероприятия</w:t>
      </w:r>
      <w:r w:rsidRPr="00E46F80">
        <w:rPr>
          <w:sz w:val="26"/>
          <w:szCs w:val="26"/>
        </w:rPr>
        <w:tab/>
      </w:r>
      <w:r>
        <w:rPr>
          <w:sz w:val="26"/>
          <w:szCs w:val="26"/>
        </w:rPr>
        <w:t>по</w:t>
      </w:r>
      <w:r>
        <w:rPr>
          <w:sz w:val="26"/>
          <w:szCs w:val="26"/>
        </w:rPr>
        <w:tab/>
        <w:t>реконструкции</w:t>
      </w:r>
      <w:r>
        <w:rPr>
          <w:sz w:val="26"/>
          <w:szCs w:val="26"/>
        </w:rPr>
        <w:tab/>
        <w:t>и</w:t>
      </w:r>
      <w:r>
        <w:rPr>
          <w:sz w:val="26"/>
          <w:szCs w:val="26"/>
        </w:rPr>
        <w:tab/>
        <w:t xml:space="preserve">модернизации </w:t>
      </w:r>
      <w:r w:rsidRPr="00E46F80">
        <w:rPr>
          <w:sz w:val="26"/>
          <w:szCs w:val="26"/>
        </w:rPr>
        <w:t>объектов</w:t>
      </w:r>
      <w:r>
        <w:rPr>
          <w:sz w:val="26"/>
          <w:szCs w:val="26"/>
        </w:rPr>
        <w:t xml:space="preserve">  </w:t>
      </w:r>
      <w:r w:rsidRPr="00E46F80">
        <w:rPr>
          <w:sz w:val="26"/>
          <w:szCs w:val="26"/>
        </w:rPr>
        <w:t>электроснабжения, предлагаемые на расчетный срок 1 очереди (до 2015 г.)</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1.</w:t>
      </w:r>
      <w:r w:rsidRPr="00E46F80">
        <w:rPr>
          <w:sz w:val="26"/>
          <w:szCs w:val="26"/>
        </w:rPr>
        <w:tab/>
        <w:t>Электроподстанции</w:t>
      </w:r>
      <w:r>
        <w:rPr>
          <w:sz w:val="26"/>
          <w:szCs w:val="26"/>
        </w:rPr>
        <w:t xml:space="preserve"> </w:t>
      </w:r>
      <w:r w:rsidRPr="00E46F80">
        <w:rPr>
          <w:sz w:val="26"/>
          <w:szCs w:val="26"/>
        </w:rPr>
        <w:t>−</w:t>
      </w:r>
      <w:r w:rsidRPr="00E46F80">
        <w:rPr>
          <w:sz w:val="26"/>
          <w:szCs w:val="26"/>
        </w:rPr>
        <w:tab/>
        <w:t xml:space="preserve">реконструкция  ПС «Хвалынская»-35/6 </w:t>
      </w:r>
      <w:proofErr w:type="spellStart"/>
      <w:r w:rsidRPr="00E46F80">
        <w:rPr>
          <w:sz w:val="26"/>
          <w:szCs w:val="26"/>
        </w:rPr>
        <w:t>кВ</w:t>
      </w:r>
      <w:proofErr w:type="spellEnd"/>
      <w:r w:rsidRPr="00E46F80">
        <w:rPr>
          <w:sz w:val="26"/>
          <w:szCs w:val="26"/>
        </w:rPr>
        <w:t xml:space="preserve">  (замена  Т-1,2 х 10 МВА)  —2009-2010 гг.</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2.</w:t>
      </w:r>
      <w:r w:rsidRPr="00E46F80">
        <w:rPr>
          <w:sz w:val="26"/>
          <w:szCs w:val="26"/>
        </w:rPr>
        <w:tab/>
        <w:t>Линии электропередач</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w:t>
      </w:r>
      <w:r w:rsidRPr="00E46F80">
        <w:rPr>
          <w:sz w:val="26"/>
          <w:szCs w:val="26"/>
        </w:rPr>
        <w:tab/>
        <w:t>капитальный</w:t>
      </w:r>
      <w:r w:rsidRPr="00E46F80">
        <w:rPr>
          <w:sz w:val="26"/>
          <w:szCs w:val="26"/>
        </w:rPr>
        <w:tab/>
        <w:t>ремонт</w:t>
      </w:r>
      <w:r w:rsidRPr="00E46F80">
        <w:rPr>
          <w:sz w:val="26"/>
          <w:szCs w:val="26"/>
        </w:rPr>
        <w:tab/>
        <w:t>или</w:t>
      </w:r>
      <w:r w:rsidRPr="00E46F80">
        <w:rPr>
          <w:sz w:val="26"/>
          <w:szCs w:val="26"/>
        </w:rPr>
        <w:tab/>
        <w:t>реконструкция</w:t>
      </w:r>
      <w:r w:rsidRPr="00E46F80">
        <w:rPr>
          <w:sz w:val="26"/>
          <w:szCs w:val="26"/>
        </w:rPr>
        <w:tab/>
        <w:t xml:space="preserve">ВЛ-10 </w:t>
      </w:r>
      <w:proofErr w:type="spellStart"/>
      <w:r w:rsidRPr="00E46F80">
        <w:rPr>
          <w:sz w:val="26"/>
          <w:szCs w:val="26"/>
        </w:rPr>
        <w:t>кВ</w:t>
      </w:r>
      <w:proofErr w:type="spellEnd"/>
      <w:r w:rsidRPr="00E46F80">
        <w:rPr>
          <w:sz w:val="26"/>
          <w:szCs w:val="26"/>
        </w:rPr>
        <w:t xml:space="preserve">, </w:t>
      </w:r>
      <w:proofErr w:type="spellStart"/>
      <w:r w:rsidRPr="00E46F80">
        <w:rPr>
          <w:sz w:val="26"/>
          <w:szCs w:val="26"/>
        </w:rPr>
        <w:t>эксплуатирующихся</w:t>
      </w:r>
      <w:proofErr w:type="spellEnd"/>
      <w:r w:rsidRPr="00E46F80">
        <w:rPr>
          <w:sz w:val="26"/>
          <w:szCs w:val="26"/>
        </w:rPr>
        <w:t xml:space="preserve">  более  35  лет  (70–100%  износ)  на  территории </w:t>
      </w:r>
      <w:proofErr w:type="spellStart"/>
      <w:r w:rsidRPr="00E46F80">
        <w:rPr>
          <w:sz w:val="26"/>
          <w:szCs w:val="26"/>
        </w:rPr>
        <w:t>Хвалынского</w:t>
      </w:r>
      <w:proofErr w:type="spellEnd"/>
      <w:r w:rsidRPr="00E46F80">
        <w:rPr>
          <w:sz w:val="26"/>
          <w:szCs w:val="26"/>
        </w:rPr>
        <w:t xml:space="preserve"> муниципального района — 2009-2015 гг.;</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w:t>
      </w:r>
      <w:r w:rsidRPr="00E46F80">
        <w:rPr>
          <w:sz w:val="26"/>
          <w:szCs w:val="26"/>
        </w:rPr>
        <w:tab/>
        <w:t xml:space="preserve">капитальный ремонт или замена силовых трансформаторов 10/0,4 </w:t>
      </w:r>
      <w:proofErr w:type="spellStart"/>
      <w:r w:rsidRPr="00E46F80">
        <w:rPr>
          <w:sz w:val="26"/>
          <w:szCs w:val="26"/>
        </w:rPr>
        <w:t>кВ</w:t>
      </w:r>
      <w:proofErr w:type="spellEnd"/>
      <w:r w:rsidRPr="00E46F80">
        <w:rPr>
          <w:sz w:val="26"/>
          <w:szCs w:val="26"/>
        </w:rPr>
        <w:t>,</w:t>
      </w:r>
    </w:p>
    <w:p w:rsidR="00F627AE" w:rsidRPr="00E46F80" w:rsidRDefault="00F627AE" w:rsidP="00B229B9">
      <w:pPr>
        <w:tabs>
          <w:tab w:val="left" w:pos="0"/>
        </w:tabs>
        <w:autoSpaceDE w:val="0"/>
        <w:autoSpaceDN w:val="0"/>
        <w:adjustRightInd w:val="0"/>
        <w:spacing w:before="120" w:after="120"/>
        <w:jc w:val="both"/>
        <w:rPr>
          <w:sz w:val="26"/>
          <w:szCs w:val="26"/>
        </w:rPr>
      </w:pPr>
      <w:proofErr w:type="spellStart"/>
      <w:r w:rsidRPr="00E46F80">
        <w:rPr>
          <w:sz w:val="26"/>
          <w:szCs w:val="26"/>
        </w:rPr>
        <w:t>эксплуатирующихся</w:t>
      </w:r>
      <w:proofErr w:type="spellEnd"/>
      <w:r w:rsidRPr="00E46F80">
        <w:rPr>
          <w:sz w:val="26"/>
          <w:szCs w:val="26"/>
        </w:rPr>
        <w:t xml:space="preserve">  более  35  лет  (70–100%  износ)  на  территории</w:t>
      </w:r>
      <w:r>
        <w:rPr>
          <w:sz w:val="26"/>
          <w:szCs w:val="26"/>
        </w:rPr>
        <w:t xml:space="preserve"> </w:t>
      </w:r>
      <w:proofErr w:type="spellStart"/>
      <w:r w:rsidRPr="00E46F80">
        <w:rPr>
          <w:sz w:val="26"/>
          <w:szCs w:val="26"/>
        </w:rPr>
        <w:t>Хвалынского</w:t>
      </w:r>
      <w:proofErr w:type="spellEnd"/>
      <w:r w:rsidRPr="00E46F80">
        <w:rPr>
          <w:sz w:val="26"/>
          <w:szCs w:val="26"/>
        </w:rPr>
        <w:t xml:space="preserve"> муниципального района — 2009-2015 гг.</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Мероприятия</w:t>
      </w:r>
      <w:r w:rsidRPr="00E46F80">
        <w:rPr>
          <w:sz w:val="26"/>
          <w:szCs w:val="26"/>
        </w:rPr>
        <w:tab/>
      </w:r>
      <w:r>
        <w:rPr>
          <w:sz w:val="26"/>
          <w:szCs w:val="26"/>
        </w:rPr>
        <w:t>по</w:t>
      </w:r>
      <w:r>
        <w:rPr>
          <w:sz w:val="26"/>
          <w:szCs w:val="26"/>
        </w:rPr>
        <w:tab/>
        <w:t>реконструкции</w:t>
      </w:r>
      <w:r>
        <w:rPr>
          <w:sz w:val="26"/>
          <w:szCs w:val="26"/>
        </w:rPr>
        <w:tab/>
        <w:t>и</w:t>
      </w:r>
      <w:r>
        <w:rPr>
          <w:sz w:val="26"/>
          <w:szCs w:val="26"/>
        </w:rPr>
        <w:tab/>
        <w:t xml:space="preserve">модернизации </w:t>
      </w:r>
      <w:r w:rsidRPr="00E46F80">
        <w:rPr>
          <w:sz w:val="26"/>
          <w:szCs w:val="26"/>
        </w:rPr>
        <w:t xml:space="preserve">объектов </w:t>
      </w:r>
      <w:r>
        <w:rPr>
          <w:sz w:val="26"/>
          <w:szCs w:val="26"/>
        </w:rPr>
        <w:t xml:space="preserve"> </w:t>
      </w:r>
      <w:r w:rsidRPr="00E46F80">
        <w:rPr>
          <w:sz w:val="26"/>
          <w:szCs w:val="26"/>
        </w:rPr>
        <w:t>электроснабжения, предлагаемые на расчетный срок 2 очереди (до 2025 г.)</w:t>
      </w:r>
    </w:p>
    <w:p w:rsidR="00F627AE" w:rsidRPr="00E46F80"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1.</w:t>
      </w:r>
      <w:r w:rsidRPr="00E46F80">
        <w:rPr>
          <w:sz w:val="26"/>
          <w:szCs w:val="26"/>
        </w:rPr>
        <w:tab/>
        <w:t xml:space="preserve">Капитальный ремонт и реконструкция электроподстанций, </w:t>
      </w:r>
      <w:proofErr w:type="gramStart"/>
      <w:r w:rsidRPr="00E46F80">
        <w:rPr>
          <w:sz w:val="26"/>
          <w:szCs w:val="26"/>
        </w:rPr>
        <w:t>имеющих</w:t>
      </w:r>
      <w:proofErr w:type="gramEnd"/>
      <w:r w:rsidRPr="00E46F80">
        <w:rPr>
          <w:sz w:val="26"/>
          <w:szCs w:val="26"/>
        </w:rPr>
        <w:t xml:space="preserve"> процент износа более 75% — 2010-2025 гг.</w:t>
      </w:r>
    </w:p>
    <w:p w:rsidR="00F627AE" w:rsidRPr="00E46F80" w:rsidRDefault="00F627AE" w:rsidP="001F6D44">
      <w:pPr>
        <w:tabs>
          <w:tab w:val="left" w:pos="0"/>
        </w:tabs>
        <w:autoSpaceDE w:val="0"/>
        <w:autoSpaceDN w:val="0"/>
        <w:adjustRightInd w:val="0"/>
        <w:spacing w:before="120" w:after="120"/>
        <w:ind w:firstLine="709"/>
        <w:jc w:val="both"/>
        <w:rPr>
          <w:sz w:val="26"/>
          <w:szCs w:val="26"/>
        </w:rPr>
      </w:pPr>
      <w:r w:rsidRPr="00E46F80">
        <w:rPr>
          <w:sz w:val="26"/>
          <w:szCs w:val="26"/>
        </w:rPr>
        <w:t>2.</w:t>
      </w:r>
      <w:r w:rsidRPr="00E46F80">
        <w:rPr>
          <w:sz w:val="26"/>
          <w:szCs w:val="26"/>
        </w:rPr>
        <w:tab/>
        <w:t>Все крупные котельные г. Хвалынска и населенных пунктов района,</w:t>
      </w:r>
      <w:r>
        <w:rPr>
          <w:sz w:val="26"/>
          <w:szCs w:val="26"/>
        </w:rPr>
        <w:t xml:space="preserve"> </w:t>
      </w:r>
      <w:r w:rsidRPr="00E46F80">
        <w:rPr>
          <w:sz w:val="26"/>
          <w:szCs w:val="26"/>
        </w:rPr>
        <w:t>объекты водоснабжения и здравоохранения, объекты соцкультбыта, крупные объекты агропромышленного комплекса необходимо обеспечить двусторонним электроснабжением от независимых источников питания.</w:t>
      </w:r>
    </w:p>
    <w:p w:rsidR="00F627AE" w:rsidRPr="00E46F80" w:rsidRDefault="00F627AE" w:rsidP="001F6D44">
      <w:pPr>
        <w:tabs>
          <w:tab w:val="left" w:pos="0"/>
        </w:tabs>
        <w:autoSpaceDE w:val="0"/>
        <w:autoSpaceDN w:val="0"/>
        <w:adjustRightInd w:val="0"/>
        <w:spacing w:before="120" w:after="120"/>
        <w:ind w:firstLine="709"/>
        <w:jc w:val="both"/>
        <w:rPr>
          <w:sz w:val="26"/>
          <w:szCs w:val="26"/>
        </w:rPr>
      </w:pPr>
      <w:r w:rsidRPr="00E46F80">
        <w:rPr>
          <w:sz w:val="26"/>
          <w:szCs w:val="26"/>
        </w:rPr>
        <w:lastRenderedPageBreak/>
        <w:t>3.</w:t>
      </w:r>
      <w:r w:rsidRPr="00E46F80">
        <w:rPr>
          <w:sz w:val="26"/>
          <w:szCs w:val="26"/>
        </w:rPr>
        <w:tab/>
        <w:t>Необходимо</w:t>
      </w:r>
      <w:r w:rsidRPr="00E46F80">
        <w:rPr>
          <w:sz w:val="26"/>
          <w:szCs w:val="26"/>
        </w:rPr>
        <w:tab/>
      </w:r>
      <w:r>
        <w:rPr>
          <w:sz w:val="26"/>
          <w:szCs w:val="26"/>
        </w:rPr>
        <w:t xml:space="preserve"> </w:t>
      </w:r>
      <w:r w:rsidRPr="00E46F80">
        <w:rPr>
          <w:sz w:val="26"/>
          <w:szCs w:val="26"/>
        </w:rPr>
        <w:t xml:space="preserve"> в</w:t>
      </w:r>
      <w:r w:rsidRPr="00E46F80">
        <w:rPr>
          <w:sz w:val="26"/>
          <w:szCs w:val="26"/>
        </w:rPr>
        <w:tab/>
        <w:t>населенных</w:t>
      </w:r>
      <w:r w:rsidRPr="00E46F80">
        <w:rPr>
          <w:sz w:val="26"/>
          <w:szCs w:val="26"/>
        </w:rPr>
        <w:tab/>
        <w:t>пунктах</w:t>
      </w:r>
      <w:r w:rsidRPr="00E46F80">
        <w:rPr>
          <w:sz w:val="26"/>
          <w:szCs w:val="26"/>
        </w:rPr>
        <w:tab/>
        <w:t>менять металлические</w:t>
      </w:r>
      <w:r>
        <w:rPr>
          <w:sz w:val="26"/>
          <w:szCs w:val="26"/>
        </w:rPr>
        <w:t xml:space="preserve"> </w:t>
      </w:r>
      <w:r w:rsidRPr="00E46F80">
        <w:rPr>
          <w:sz w:val="26"/>
          <w:szCs w:val="26"/>
        </w:rPr>
        <w:t>трансформаторные подстанции (КТП) на более безопасные и надежные в плане электроснабжения, закрытые КТП.</w:t>
      </w:r>
    </w:p>
    <w:p w:rsidR="00F627AE" w:rsidRPr="00A65847" w:rsidRDefault="00F627AE" w:rsidP="00E46F80">
      <w:pPr>
        <w:tabs>
          <w:tab w:val="left" w:pos="0"/>
        </w:tabs>
        <w:autoSpaceDE w:val="0"/>
        <w:autoSpaceDN w:val="0"/>
        <w:adjustRightInd w:val="0"/>
        <w:spacing w:before="120" w:after="120"/>
        <w:ind w:firstLine="709"/>
        <w:jc w:val="both"/>
        <w:rPr>
          <w:sz w:val="26"/>
          <w:szCs w:val="26"/>
        </w:rPr>
      </w:pPr>
      <w:r w:rsidRPr="00E46F80">
        <w:rPr>
          <w:sz w:val="26"/>
          <w:szCs w:val="26"/>
        </w:rPr>
        <w:t>4.</w:t>
      </w:r>
      <w:r w:rsidRPr="00E46F80">
        <w:rPr>
          <w:sz w:val="26"/>
          <w:szCs w:val="26"/>
        </w:rPr>
        <w:tab/>
        <w:t>На энергоемких предприятиях предусмотреть проведение комплекса программ</w:t>
      </w:r>
      <w:r>
        <w:rPr>
          <w:sz w:val="26"/>
          <w:szCs w:val="26"/>
        </w:rPr>
        <w:t xml:space="preserve">ных мероприятий, направленных на реализацию </w:t>
      </w:r>
      <w:r w:rsidRPr="00E46F80">
        <w:rPr>
          <w:sz w:val="26"/>
          <w:szCs w:val="26"/>
        </w:rPr>
        <w:t>имеющегося</w:t>
      </w:r>
      <w:r>
        <w:rPr>
          <w:sz w:val="26"/>
          <w:szCs w:val="26"/>
        </w:rPr>
        <w:t xml:space="preserve"> </w:t>
      </w:r>
      <w:r w:rsidRPr="00E46F80">
        <w:rPr>
          <w:sz w:val="26"/>
          <w:szCs w:val="26"/>
        </w:rPr>
        <w:t xml:space="preserve"> потенциала </w:t>
      </w:r>
      <w:proofErr w:type="spellStart"/>
      <w:r w:rsidRPr="00E46F80">
        <w:rPr>
          <w:sz w:val="26"/>
          <w:szCs w:val="26"/>
        </w:rPr>
        <w:t>энергоэффективности</w:t>
      </w:r>
      <w:proofErr w:type="spellEnd"/>
      <w:r w:rsidRPr="00E46F80">
        <w:rPr>
          <w:sz w:val="26"/>
          <w:szCs w:val="26"/>
        </w:rPr>
        <w:t xml:space="preserve"> путем создания экономичных и техниче</w:t>
      </w:r>
      <w:r>
        <w:rPr>
          <w:sz w:val="26"/>
          <w:szCs w:val="26"/>
        </w:rPr>
        <w:t>ских механизмов, стимулирующих</w:t>
      </w:r>
      <w:r>
        <w:rPr>
          <w:sz w:val="26"/>
          <w:szCs w:val="26"/>
        </w:rPr>
        <w:tab/>
      </w:r>
      <w:r w:rsidRPr="00E46F80">
        <w:rPr>
          <w:sz w:val="26"/>
          <w:szCs w:val="26"/>
        </w:rPr>
        <w:t>повышение</w:t>
      </w:r>
      <w:r w:rsidRPr="00E46F80">
        <w:rPr>
          <w:sz w:val="26"/>
          <w:szCs w:val="26"/>
        </w:rPr>
        <w:tab/>
        <w:t>эффективности</w:t>
      </w:r>
      <w:r w:rsidRPr="00E46F80">
        <w:rPr>
          <w:sz w:val="26"/>
          <w:szCs w:val="26"/>
        </w:rPr>
        <w:tab/>
        <w:t>использования энергетических ресурсов и позволяющих снизить себестоимость производимой продукции, повысить ее конкурентоспособность.</w:t>
      </w:r>
    </w:p>
    <w:p w:rsidR="00F627AE" w:rsidRPr="00A65847" w:rsidRDefault="00F627AE" w:rsidP="00E95152">
      <w:pPr>
        <w:ind w:firstLine="709"/>
        <w:jc w:val="both"/>
        <w:rPr>
          <w:sz w:val="26"/>
          <w:szCs w:val="26"/>
        </w:rPr>
      </w:pPr>
      <w:r w:rsidRPr="00A65847">
        <w:rPr>
          <w:sz w:val="26"/>
          <w:szCs w:val="26"/>
        </w:rPr>
        <w:t xml:space="preserve">Предлагаемая схема электроснабжения обеспечивает надежное питание всех потребителей электроэнергией в соответствии с их </w:t>
      </w:r>
      <w:proofErr w:type="spellStart"/>
      <w:r w:rsidRPr="00A65847">
        <w:rPr>
          <w:sz w:val="26"/>
          <w:szCs w:val="26"/>
        </w:rPr>
        <w:t>категорийностью</w:t>
      </w:r>
      <w:proofErr w:type="spellEnd"/>
      <w:r w:rsidRPr="00A65847">
        <w:rPr>
          <w:sz w:val="26"/>
          <w:szCs w:val="26"/>
        </w:rPr>
        <w:t>, классифицируемой «Правилами устройств электроустановок».</w:t>
      </w:r>
    </w:p>
    <w:p w:rsidR="00F627AE" w:rsidRPr="00A65847" w:rsidRDefault="00F627AE" w:rsidP="00E95152">
      <w:pPr>
        <w:ind w:firstLine="709"/>
        <w:jc w:val="both"/>
        <w:rPr>
          <w:sz w:val="26"/>
          <w:szCs w:val="26"/>
        </w:rPr>
      </w:pPr>
      <w:r w:rsidRPr="00A65847">
        <w:rPr>
          <w:sz w:val="26"/>
          <w:szCs w:val="26"/>
        </w:rPr>
        <w:t xml:space="preserve">Существующие трансформаторные подстанции и воздушные линии 10 </w:t>
      </w:r>
      <w:proofErr w:type="spellStart"/>
      <w:r w:rsidRPr="00A65847">
        <w:rPr>
          <w:sz w:val="26"/>
          <w:szCs w:val="26"/>
        </w:rPr>
        <w:t>кВ.</w:t>
      </w:r>
      <w:proofErr w:type="spellEnd"/>
      <w:r w:rsidRPr="00A65847">
        <w:rPr>
          <w:sz w:val="26"/>
          <w:szCs w:val="26"/>
        </w:rPr>
        <w:t xml:space="preserve"> находящиеся на территории застройки демонтируются.</w:t>
      </w:r>
    </w:p>
    <w:p w:rsidR="00F627AE" w:rsidRPr="00A65847" w:rsidRDefault="00F627AE" w:rsidP="00E95152">
      <w:pPr>
        <w:keepNext/>
        <w:spacing w:before="120" w:after="120"/>
        <w:jc w:val="center"/>
        <w:outlineLvl w:val="2"/>
        <w:rPr>
          <w:i/>
          <w:iCs/>
          <w:sz w:val="26"/>
          <w:szCs w:val="26"/>
        </w:rPr>
      </w:pPr>
      <w:bookmarkStart w:id="178" w:name="_Toc244675248"/>
      <w:bookmarkStart w:id="179" w:name="_Toc325524111"/>
      <w:r w:rsidRPr="00A65847">
        <w:rPr>
          <w:i/>
          <w:iCs/>
          <w:sz w:val="26"/>
          <w:szCs w:val="26"/>
        </w:rPr>
        <w:t>3.9.5 Связь</w:t>
      </w:r>
      <w:bookmarkEnd w:id="178"/>
      <w:bookmarkEnd w:id="179"/>
    </w:p>
    <w:p w:rsidR="00F627AE" w:rsidRPr="00A65847" w:rsidRDefault="00F627AE" w:rsidP="00E95152">
      <w:pPr>
        <w:ind w:firstLine="709"/>
        <w:jc w:val="both"/>
        <w:rPr>
          <w:sz w:val="26"/>
          <w:szCs w:val="26"/>
        </w:rPr>
      </w:pPr>
      <w:r w:rsidRPr="00A65847">
        <w:rPr>
          <w:sz w:val="26"/>
          <w:szCs w:val="26"/>
        </w:rPr>
        <w:t>Предполагаемое жилищное строительство потребует дополнительного строительства кабельных линий и расширения мощностей АТС. В составе проектов планировки новых и реконструируемых кварталов, в основном, во встроено-пристроенных помещениях необходимо предусматривать размещение организаций по оказанию услуг электросвязи и почтовой связи.</w:t>
      </w:r>
    </w:p>
    <w:p w:rsidR="00F627AE" w:rsidRPr="00A65847" w:rsidRDefault="00F627AE" w:rsidP="00E95152">
      <w:pPr>
        <w:ind w:firstLine="709"/>
        <w:jc w:val="both"/>
        <w:rPr>
          <w:sz w:val="26"/>
          <w:szCs w:val="26"/>
        </w:rPr>
      </w:pPr>
      <w:r w:rsidRPr="00A65847">
        <w:rPr>
          <w:sz w:val="26"/>
          <w:szCs w:val="26"/>
        </w:rPr>
        <w:t>Предлагается способствовать дальнейшему расширению сети объектов, обеспечивающих стабильный доступ населения населённых пунктов к стационарной и мобильной связи и другим телекоммуникационным услугам.</w:t>
      </w:r>
    </w:p>
    <w:p w:rsidR="00F627AE" w:rsidRDefault="00F627AE" w:rsidP="00E95152">
      <w:pPr>
        <w:ind w:firstLine="709"/>
        <w:jc w:val="both"/>
        <w:rPr>
          <w:sz w:val="26"/>
          <w:szCs w:val="26"/>
        </w:rPr>
      </w:pPr>
      <w:r w:rsidRPr="00E46F80">
        <w:rPr>
          <w:sz w:val="26"/>
          <w:szCs w:val="26"/>
        </w:rPr>
        <w:t xml:space="preserve">Для улучшения качества связи, а также возможности </w:t>
      </w:r>
      <w:r>
        <w:rPr>
          <w:sz w:val="26"/>
          <w:szCs w:val="26"/>
        </w:rPr>
        <w:t xml:space="preserve">предоставления широкого спектра </w:t>
      </w:r>
      <w:r w:rsidRPr="00E46F80">
        <w:rPr>
          <w:sz w:val="26"/>
          <w:szCs w:val="26"/>
        </w:rPr>
        <w:t>услуг,</w:t>
      </w:r>
      <w:r w:rsidRPr="00E46F80">
        <w:rPr>
          <w:sz w:val="26"/>
          <w:szCs w:val="26"/>
        </w:rPr>
        <w:tab/>
        <w:t xml:space="preserve"> проектом</w:t>
      </w:r>
      <w:r w:rsidRPr="00E46F80">
        <w:rPr>
          <w:sz w:val="26"/>
          <w:szCs w:val="26"/>
        </w:rPr>
        <w:tab/>
        <w:t>рекоменд</w:t>
      </w:r>
      <w:r>
        <w:rPr>
          <w:sz w:val="26"/>
          <w:szCs w:val="26"/>
        </w:rPr>
        <w:t>уется</w:t>
      </w:r>
      <w:r>
        <w:rPr>
          <w:sz w:val="26"/>
          <w:szCs w:val="26"/>
        </w:rPr>
        <w:tab/>
        <w:t xml:space="preserve">замена существующих  АТС координатного типа  на электронные АТС,  с последующим </w:t>
      </w:r>
      <w:r w:rsidRPr="00E46F80">
        <w:rPr>
          <w:sz w:val="26"/>
          <w:szCs w:val="26"/>
        </w:rPr>
        <w:t>строите</w:t>
      </w:r>
      <w:r>
        <w:rPr>
          <w:sz w:val="26"/>
          <w:szCs w:val="26"/>
        </w:rPr>
        <w:t xml:space="preserve">льством линейно-кабельных </w:t>
      </w:r>
      <w:r w:rsidRPr="00E46F80">
        <w:rPr>
          <w:sz w:val="26"/>
          <w:szCs w:val="26"/>
        </w:rPr>
        <w:t>сооружений</w:t>
      </w:r>
      <w:r>
        <w:rPr>
          <w:sz w:val="26"/>
          <w:szCs w:val="26"/>
        </w:rPr>
        <w:t>.</w:t>
      </w:r>
    </w:p>
    <w:p w:rsidR="00F627AE" w:rsidRPr="00A65847" w:rsidRDefault="00F627AE" w:rsidP="00E95152">
      <w:pPr>
        <w:ind w:firstLine="709"/>
        <w:jc w:val="both"/>
        <w:rPr>
          <w:sz w:val="26"/>
          <w:szCs w:val="26"/>
        </w:rPr>
      </w:pPr>
      <w:r w:rsidRPr="00A65847">
        <w:rPr>
          <w:sz w:val="26"/>
          <w:szCs w:val="26"/>
        </w:rPr>
        <w:t>Количество абонентов стационарной проводной связи к 2016 году может вырасти на 10-25%.</w:t>
      </w:r>
    </w:p>
    <w:p w:rsidR="00F627AE" w:rsidRPr="00430F7F" w:rsidRDefault="00F627AE" w:rsidP="00E95152">
      <w:pPr>
        <w:spacing w:before="120" w:after="120"/>
        <w:ind w:firstLine="709"/>
        <w:jc w:val="both"/>
        <w:rPr>
          <w:sz w:val="26"/>
          <w:szCs w:val="26"/>
          <w:highlight w:val="yellow"/>
        </w:rPr>
      </w:pPr>
    </w:p>
    <w:p w:rsidR="00F627AE" w:rsidRPr="00A65847" w:rsidRDefault="00F627AE" w:rsidP="00E95152">
      <w:pPr>
        <w:keepNext/>
        <w:spacing w:before="120" w:after="120"/>
        <w:ind w:left="360"/>
        <w:jc w:val="center"/>
        <w:outlineLvl w:val="1"/>
        <w:rPr>
          <w:b/>
          <w:bCs/>
          <w:i/>
          <w:iCs/>
          <w:sz w:val="28"/>
          <w:szCs w:val="28"/>
        </w:rPr>
      </w:pPr>
      <w:bookmarkStart w:id="180" w:name="_Toc244407719"/>
      <w:bookmarkStart w:id="181" w:name="_Toc244410186"/>
      <w:bookmarkStart w:id="182" w:name="_Toc244411190"/>
      <w:bookmarkStart w:id="183" w:name="_Toc325524112"/>
      <w:r w:rsidRPr="00A65847">
        <w:rPr>
          <w:b/>
          <w:bCs/>
          <w:i/>
          <w:iCs/>
          <w:sz w:val="28"/>
          <w:szCs w:val="28"/>
        </w:rPr>
        <w:t xml:space="preserve">3.10 Инженерная подготовка территории </w:t>
      </w:r>
      <w:bookmarkEnd w:id="180"/>
      <w:bookmarkEnd w:id="181"/>
      <w:bookmarkEnd w:id="182"/>
      <w:bookmarkEnd w:id="183"/>
      <w:r>
        <w:rPr>
          <w:b/>
          <w:bCs/>
          <w:i/>
          <w:iCs/>
          <w:sz w:val="28"/>
          <w:szCs w:val="28"/>
        </w:rPr>
        <w:t>МО</w:t>
      </w:r>
    </w:p>
    <w:p w:rsidR="00F627AE" w:rsidRPr="00A65847" w:rsidRDefault="00F627AE" w:rsidP="00E95152">
      <w:pPr>
        <w:keepNext/>
        <w:spacing w:before="120" w:after="120"/>
        <w:ind w:left="3119"/>
        <w:outlineLvl w:val="2"/>
        <w:rPr>
          <w:i/>
          <w:iCs/>
          <w:sz w:val="26"/>
          <w:szCs w:val="26"/>
        </w:rPr>
      </w:pPr>
      <w:bookmarkStart w:id="184" w:name="_Toc244407720"/>
      <w:bookmarkStart w:id="185" w:name="_Toc244410187"/>
      <w:bookmarkStart w:id="186" w:name="_Toc244411191"/>
      <w:bookmarkStart w:id="187" w:name="_Toc325524113"/>
      <w:r w:rsidRPr="00A65847">
        <w:rPr>
          <w:i/>
          <w:iCs/>
          <w:sz w:val="26"/>
          <w:szCs w:val="26"/>
        </w:rPr>
        <w:t>3.10.1 Вертикальная планировка</w:t>
      </w:r>
      <w:bookmarkEnd w:id="184"/>
      <w:bookmarkEnd w:id="185"/>
      <w:bookmarkEnd w:id="186"/>
      <w:bookmarkEnd w:id="187"/>
    </w:p>
    <w:p w:rsidR="00F627AE" w:rsidRPr="00E46F80" w:rsidRDefault="00F627AE" w:rsidP="00E95152">
      <w:pPr>
        <w:spacing w:before="120" w:after="120"/>
        <w:ind w:firstLine="709"/>
        <w:jc w:val="both"/>
        <w:rPr>
          <w:sz w:val="26"/>
          <w:szCs w:val="26"/>
        </w:rPr>
      </w:pPr>
      <w:r w:rsidRPr="00A65847">
        <w:rPr>
          <w:sz w:val="26"/>
          <w:szCs w:val="26"/>
        </w:rPr>
        <w:t xml:space="preserve">Отвод дождевых и талых вод с проезжей части улиц и прилегающей к ним территории населенных пунктов </w:t>
      </w:r>
      <w:r>
        <w:rPr>
          <w:sz w:val="26"/>
          <w:szCs w:val="26"/>
        </w:rPr>
        <w:t>МО</w:t>
      </w:r>
      <w:r w:rsidRPr="00A65847">
        <w:rPr>
          <w:sz w:val="26"/>
          <w:szCs w:val="26"/>
        </w:rPr>
        <w:t xml:space="preserve"> намечается осуществить сетью закрытых водостоков, а в </w:t>
      </w:r>
      <w:r w:rsidRPr="00E46F80">
        <w:rPr>
          <w:sz w:val="26"/>
          <w:szCs w:val="26"/>
        </w:rPr>
        <w:t xml:space="preserve">районе малоэтажной застройки населенных пунктов </w:t>
      </w:r>
      <w:r w:rsidRPr="009D161E">
        <w:rPr>
          <w:sz w:val="26"/>
          <w:szCs w:val="26"/>
        </w:rPr>
        <w:t>муниципального образования</w:t>
      </w:r>
      <w:r>
        <w:rPr>
          <w:sz w:val="26"/>
          <w:szCs w:val="26"/>
        </w:rPr>
        <w:t xml:space="preserve"> </w:t>
      </w:r>
      <w:r w:rsidRPr="00E46F80">
        <w:rPr>
          <w:sz w:val="26"/>
          <w:szCs w:val="26"/>
        </w:rPr>
        <w:t>открытыми водостоками, канав</w:t>
      </w:r>
      <w:r>
        <w:rPr>
          <w:sz w:val="26"/>
          <w:szCs w:val="26"/>
        </w:rPr>
        <w:t xml:space="preserve">ами и лотками, со сбросом воды </w:t>
      </w:r>
      <w:r w:rsidRPr="00E46F80">
        <w:rPr>
          <w:sz w:val="26"/>
          <w:szCs w:val="26"/>
        </w:rPr>
        <w:t xml:space="preserve"> на рельеф.</w:t>
      </w:r>
    </w:p>
    <w:p w:rsidR="00F627AE" w:rsidRPr="00A65847" w:rsidRDefault="00F627AE" w:rsidP="00E95152">
      <w:pPr>
        <w:spacing w:before="120" w:after="120"/>
        <w:ind w:firstLine="709"/>
        <w:jc w:val="both"/>
        <w:rPr>
          <w:sz w:val="26"/>
          <w:szCs w:val="26"/>
        </w:rPr>
      </w:pPr>
      <w:r w:rsidRPr="00A65847">
        <w:rPr>
          <w:sz w:val="26"/>
          <w:szCs w:val="26"/>
        </w:rPr>
        <w:t xml:space="preserve">Канавы проектируются трапецеидального поперечного профиля, ширина канав по дну 0,4 м, заложение откосов 1:1,5. На улицах с продольным уклоном выше 0,030 в населенных пунктах </w:t>
      </w:r>
      <w:r w:rsidRPr="009D161E">
        <w:rPr>
          <w:sz w:val="26"/>
          <w:szCs w:val="26"/>
        </w:rPr>
        <w:t>муниципального образования</w:t>
      </w:r>
      <w:r>
        <w:rPr>
          <w:sz w:val="26"/>
          <w:szCs w:val="26"/>
        </w:rPr>
        <w:t xml:space="preserve"> </w:t>
      </w:r>
      <w:r w:rsidRPr="00A65847">
        <w:rPr>
          <w:sz w:val="26"/>
          <w:szCs w:val="26"/>
        </w:rPr>
        <w:t xml:space="preserve">проектируется частичное укрепление дна и откосов канав тощим бетоном. Перепуск воды в канавах на переходах через улицы населенных пунктов </w:t>
      </w:r>
      <w:r w:rsidRPr="009D161E">
        <w:rPr>
          <w:sz w:val="26"/>
          <w:szCs w:val="26"/>
        </w:rPr>
        <w:t>муниципального образования</w:t>
      </w:r>
      <w:r>
        <w:rPr>
          <w:sz w:val="26"/>
          <w:szCs w:val="26"/>
        </w:rPr>
        <w:t xml:space="preserve"> </w:t>
      </w:r>
      <w:r w:rsidRPr="00A65847">
        <w:rPr>
          <w:sz w:val="26"/>
          <w:szCs w:val="26"/>
        </w:rPr>
        <w:t>осуществляется железобетонными водопропускными трубами Ø 500 мм.</w:t>
      </w:r>
    </w:p>
    <w:p w:rsidR="00F627AE" w:rsidRPr="00A65847" w:rsidRDefault="00F627AE" w:rsidP="009D161E">
      <w:pPr>
        <w:keepNext/>
        <w:spacing w:before="120" w:after="120"/>
        <w:ind w:left="2124" w:firstLine="708"/>
        <w:outlineLvl w:val="2"/>
        <w:rPr>
          <w:i/>
          <w:iCs/>
          <w:sz w:val="26"/>
          <w:szCs w:val="26"/>
        </w:rPr>
      </w:pPr>
      <w:bookmarkStart w:id="188" w:name="_Toc325524114"/>
      <w:r w:rsidRPr="00A65847">
        <w:rPr>
          <w:i/>
          <w:iCs/>
          <w:sz w:val="26"/>
          <w:szCs w:val="26"/>
        </w:rPr>
        <w:lastRenderedPageBreak/>
        <w:t>3.10.2 Понижение уровня грунтовых вод</w:t>
      </w:r>
      <w:bookmarkEnd w:id="188"/>
    </w:p>
    <w:p w:rsidR="00F627AE" w:rsidRPr="00A65847" w:rsidRDefault="00F627AE" w:rsidP="00E95152">
      <w:pPr>
        <w:spacing w:before="120" w:after="120"/>
        <w:ind w:firstLine="709"/>
        <w:jc w:val="both"/>
        <w:rPr>
          <w:sz w:val="26"/>
          <w:szCs w:val="26"/>
        </w:rPr>
      </w:pPr>
      <w:r w:rsidRPr="00A65847">
        <w:rPr>
          <w:sz w:val="26"/>
          <w:szCs w:val="26"/>
        </w:rPr>
        <w:t xml:space="preserve">Понижение уровня грунтовых вод, </w:t>
      </w:r>
      <w:proofErr w:type="spellStart"/>
      <w:r w:rsidRPr="00A65847">
        <w:rPr>
          <w:sz w:val="26"/>
          <w:szCs w:val="26"/>
        </w:rPr>
        <w:t>незаболачиваемость</w:t>
      </w:r>
      <w:proofErr w:type="spellEnd"/>
      <w:r w:rsidRPr="00A65847">
        <w:rPr>
          <w:sz w:val="26"/>
          <w:szCs w:val="26"/>
        </w:rPr>
        <w:t xml:space="preserve"> территории населенных пунктов </w:t>
      </w:r>
      <w:r w:rsidRPr="009D161E">
        <w:rPr>
          <w:sz w:val="26"/>
          <w:szCs w:val="26"/>
        </w:rPr>
        <w:t>муниципального образования</w:t>
      </w:r>
      <w:r>
        <w:rPr>
          <w:sz w:val="26"/>
          <w:szCs w:val="26"/>
        </w:rPr>
        <w:t xml:space="preserve"> </w:t>
      </w:r>
      <w:r w:rsidRPr="00A65847">
        <w:rPr>
          <w:sz w:val="26"/>
          <w:szCs w:val="26"/>
        </w:rPr>
        <w:t>обеспечивается системами дренажа, поверхностного водоотвода, озеленения.</w:t>
      </w:r>
    </w:p>
    <w:p w:rsidR="00F627AE" w:rsidRPr="00A65847" w:rsidRDefault="00F627AE" w:rsidP="00E95152">
      <w:pPr>
        <w:keepNext/>
        <w:spacing w:before="120" w:after="120"/>
        <w:ind w:left="2268"/>
        <w:jc w:val="center"/>
        <w:outlineLvl w:val="2"/>
        <w:rPr>
          <w:i/>
          <w:iCs/>
          <w:sz w:val="26"/>
          <w:szCs w:val="26"/>
        </w:rPr>
      </w:pPr>
      <w:bookmarkStart w:id="189" w:name="_Toc325524115"/>
      <w:r w:rsidRPr="00A65847">
        <w:rPr>
          <w:i/>
          <w:iCs/>
          <w:sz w:val="26"/>
          <w:szCs w:val="26"/>
        </w:rPr>
        <w:t>3.10.3</w:t>
      </w:r>
      <w:r>
        <w:rPr>
          <w:i/>
          <w:iCs/>
          <w:sz w:val="26"/>
          <w:szCs w:val="26"/>
        </w:rPr>
        <w:t xml:space="preserve"> Мероприятия по защите поселения</w:t>
      </w:r>
      <w:r w:rsidRPr="00A65847">
        <w:rPr>
          <w:i/>
          <w:iCs/>
          <w:sz w:val="26"/>
          <w:szCs w:val="26"/>
        </w:rPr>
        <w:t xml:space="preserve"> от затопления</w:t>
      </w:r>
      <w:bookmarkEnd w:id="189"/>
    </w:p>
    <w:p w:rsidR="00F627AE" w:rsidRPr="00A65847" w:rsidRDefault="00F627AE" w:rsidP="00E95152">
      <w:pPr>
        <w:spacing w:before="120" w:after="120"/>
        <w:ind w:firstLine="709"/>
        <w:jc w:val="both"/>
        <w:rPr>
          <w:sz w:val="26"/>
          <w:szCs w:val="26"/>
        </w:rPr>
      </w:pPr>
      <w:r w:rsidRPr="00A65847">
        <w:rPr>
          <w:sz w:val="26"/>
          <w:szCs w:val="26"/>
        </w:rPr>
        <w:t xml:space="preserve">Предлагается при разработке генеральных планов поселений для каждого крупного населенного пункта предусмотреть соответствующую систему ливневой канализации. </w:t>
      </w:r>
    </w:p>
    <w:p w:rsidR="00F627AE" w:rsidRPr="00A65847" w:rsidRDefault="00F627AE" w:rsidP="00E95152">
      <w:pPr>
        <w:spacing w:before="120" w:after="120"/>
        <w:ind w:firstLine="709"/>
        <w:jc w:val="both"/>
        <w:rPr>
          <w:sz w:val="26"/>
          <w:szCs w:val="26"/>
          <w:u w:val="single"/>
        </w:rPr>
      </w:pPr>
      <w:r w:rsidRPr="00A65847">
        <w:rPr>
          <w:sz w:val="26"/>
          <w:szCs w:val="26"/>
          <w:u w:val="single"/>
        </w:rPr>
        <w:t>Защита территории от подтопления</w:t>
      </w:r>
    </w:p>
    <w:p w:rsidR="00F627AE" w:rsidRPr="00A65847" w:rsidRDefault="00F627AE" w:rsidP="00E95152">
      <w:pPr>
        <w:spacing w:before="120" w:after="120"/>
        <w:ind w:firstLine="709"/>
        <w:jc w:val="both"/>
        <w:rPr>
          <w:sz w:val="26"/>
          <w:szCs w:val="26"/>
        </w:rPr>
      </w:pPr>
      <w:r w:rsidRPr="00A65847">
        <w:rPr>
          <w:sz w:val="26"/>
          <w:szCs w:val="26"/>
        </w:rPr>
        <w:t>Техногенное подтопление территории, общий и локальный подъем уровня грунтовых вод является серьезной проблемой для поселений района.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F627AE" w:rsidRPr="00E46F80" w:rsidRDefault="00F627AE" w:rsidP="00E95152">
      <w:pPr>
        <w:spacing w:before="120" w:after="120"/>
        <w:ind w:firstLine="709"/>
        <w:jc w:val="both"/>
        <w:rPr>
          <w:sz w:val="26"/>
          <w:szCs w:val="26"/>
        </w:rPr>
      </w:pPr>
      <w:r w:rsidRPr="00A65847">
        <w:rPr>
          <w:sz w:val="26"/>
          <w:szCs w:val="26"/>
        </w:rPr>
        <w:t xml:space="preserve">В районе отмечена тенденция к повышению уровня грунтовых вод. Причины подъема уровня </w:t>
      </w:r>
      <w:r w:rsidRPr="00E46F80">
        <w:rPr>
          <w:sz w:val="26"/>
          <w:szCs w:val="26"/>
        </w:rPr>
        <w:t>грунтовых вод следующие:</w:t>
      </w:r>
    </w:p>
    <w:p w:rsidR="00F627AE" w:rsidRPr="00E46F80" w:rsidRDefault="00F627AE" w:rsidP="0048575D">
      <w:pPr>
        <w:numPr>
          <w:ilvl w:val="0"/>
          <w:numId w:val="19"/>
        </w:numPr>
        <w:spacing w:before="120" w:after="120"/>
        <w:ind w:firstLine="709"/>
        <w:jc w:val="both"/>
        <w:rPr>
          <w:sz w:val="26"/>
          <w:szCs w:val="26"/>
        </w:rPr>
      </w:pPr>
      <w:r w:rsidRPr="00E46F80">
        <w:rPr>
          <w:sz w:val="26"/>
          <w:szCs w:val="26"/>
        </w:rPr>
        <w:t xml:space="preserve">утечки из </w:t>
      </w:r>
      <w:proofErr w:type="spellStart"/>
      <w:r w:rsidRPr="00E46F80">
        <w:rPr>
          <w:sz w:val="26"/>
          <w:szCs w:val="26"/>
        </w:rPr>
        <w:t>водонесущих</w:t>
      </w:r>
      <w:proofErr w:type="spellEnd"/>
      <w:r w:rsidRPr="00E46F80">
        <w:rPr>
          <w:sz w:val="26"/>
          <w:szCs w:val="26"/>
        </w:rPr>
        <w:t xml:space="preserve">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эксплуатации. При наличии агрессивных к бетону грунтовых вод то же происходит и с железобетонными и асбестоцементными трубами;</w:t>
      </w:r>
    </w:p>
    <w:p w:rsidR="00F627AE" w:rsidRPr="00A65847" w:rsidRDefault="00F627AE" w:rsidP="0048575D">
      <w:pPr>
        <w:numPr>
          <w:ilvl w:val="0"/>
          <w:numId w:val="19"/>
        </w:numPr>
        <w:spacing w:before="120" w:after="120"/>
        <w:ind w:firstLine="709"/>
        <w:jc w:val="both"/>
        <w:rPr>
          <w:sz w:val="26"/>
          <w:szCs w:val="26"/>
        </w:rPr>
      </w:pPr>
      <w:r w:rsidRPr="00A65847">
        <w:rPr>
          <w:sz w:val="26"/>
          <w:szCs w:val="26"/>
        </w:rPr>
        <w:t>отсутствие ливневой канализации;</w:t>
      </w:r>
    </w:p>
    <w:p w:rsidR="00F627AE" w:rsidRPr="00A65847" w:rsidRDefault="00F627AE" w:rsidP="0048575D">
      <w:pPr>
        <w:numPr>
          <w:ilvl w:val="0"/>
          <w:numId w:val="19"/>
        </w:numPr>
        <w:spacing w:before="120" w:after="120"/>
        <w:ind w:firstLine="709"/>
        <w:jc w:val="both"/>
        <w:rPr>
          <w:sz w:val="26"/>
          <w:szCs w:val="26"/>
        </w:rPr>
      </w:pPr>
      <w:r w:rsidRPr="00A65847">
        <w:rPr>
          <w:sz w:val="26"/>
          <w:szCs w:val="26"/>
        </w:rPr>
        <w:t>препятствующие оттоку грунтовых вод в сторону естественных водосборных бассейнов фундаменты и уплотненный грунт под фундаментами;</w:t>
      </w:r>
    </w:p>
    <w:p w:rsidR="00F627AE" w:rsidRPr="00A65847" w:rsidRDefault="00F627AE" w:rsidP="0048575D">
      <w:pPr>
        <w:numPr>
          <w:ilvl w:val="0"/>
          <w:numId w:val="19"/>
        </w:numPr>
        <w:spacing w:before="120" w:after="120"/>
        <w:ind w:firstLine="709"/>
        <w:jc w:val="both"/>
        <w:rPr>
          <w:sz w:val="26"/>
          <w:szCs w:val="26"/>
        </w:rPr>
      </w:pPr>
      <w:r w:rsidRPr="00A65847">
        <w:rPr>
          <w:sz w:val="26"/>
          <w:szCs w:val="26"/>
        </w:rPr>
        <w:t>изменение путей поверхностного стока атмосферных вод (засыпка балок, ранее являвшихся естественными водосборами с территории района);</w:t>
      </w:r>
    </w:p>
    <w:p w:rsidR="00F627AE" w:rsidRPr="00A65847" w:rsidRDefault="00F627AE" w:rsidP="0048575D">
      <w:pPr>
        <w:numPr>
          <w:ilvl w:val="0"/>
          <w:numId w:val="19"/>
        </w:numPr>
        <w:spacing w:before="120" w:after="120"/>
        <w:ind w:firstLine="709"/>
        <w:jc w:val="both"/>
        <w:rPr>
          <w:sz w:val="26"/>
          <w:szCs w:val="26"/>
        </w:rPr>
      </w:pPr>
      <w:r w:rsidRPr="00A65847">
        <w:rPr>
          <w:sz w:val="26"/>
          <w:szCs w:val="26"/>
        </w:rPr>
        <w:t>отсутствие дренажей.</w:t>
      </w:r>
    </w:p>
    <w:p w:rsidR="00F627AE" w:rsidRPr="00A65847" w:rsidRDefault="00F627AE" w:rsidP="00E95152">
      <w:pPr>
        <w:spacing w:before="120" w:after="120"/>
        <w:ind w:firstLine="709"/>
        <w:jc w:val="both"/>
        <w:rPr>
          <w:sz w:val="26"/>
          <w:szCs w:val="26"/>
        </w:rPr>
      </w:pPr>
      <w:r w:rsidRPr="00A65847">
        <w:rPr>
          <w:sz w:val="26"/>
          <w:szCs w:val="26"/>
        </w:rPr>
        <w:t>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w:t>
      </w:r>
      <w:proofErr w:type="gramStart"/>
      <w:r w:rsidRPr="00A65847">
        <w:rPr>
          <w:sz w:val="26"/>
          <w:szCs w:val="26"/>
        </w:rPr>
        <w:t>ств гр</w:t>
      </w:r>
      <w:proofErr w:type="gramEnd"/>
      <w:r w:rsidRPr="00A65847">
        <w:rPr>
          <w:sz w:val="26"/>
          <w:szCs w:val="26"/>
        </w:rPr>
        <w:t>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Общим следствием подтопления  территорий поселений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населенных пунктов.</w:t>
      </w:r>
    </w:p>
    <w:p w:rsidR="00F627AE" w:rsidRPr="00A65847" w:rsidRDefault="00F627AE" w:rsidP="00E95152">
      <w:pPr>
        <w:spacing w:before="120" w:after="120"/>
        <w:ind w:firstLine="709"/>
        <w:jc w:val="both"/>
        <w:rPr>
          <w:sz w:val="26"/>
          <w:szCs w:val="26"/>
        </w:rPr>
      </w:pPr>
      <w:r w:rsidRPr="00A65847">
        <w:rPr>
          <w:sz w:val="26"/>
          <w:szCs w:val="26"/>
        </w:rPr>
        <w:lastRenderedPageBreak/>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Предлагается применения различных видов дренажа в зависимости от уровня залегания грунтовых вод и иных характеристик</w:t>
      </w:r>
      <w:r>
        <w:rPr>
          <w:sz w:val="26"/>
          <w:szCs w:val="26"/>
        </w:rPr>
        <w:t>.</w:t>
      </w:r>
    </w:p>
    <w:p w:rsidR="00F627AE" w:rsidRPr="00A65847" w:rsidRDefault="00F627AE" w:rsidP="00E95152">
      <w:pPr>
        <w:spacing w:before="120" w:after="120"/>
        <w:ind w:firstLine="709"/>
        <w:jc w:val="both"/>
        <w:rPr>
          <w:sz w:val="26"/>
          <w:szCs w:val="26"/>
        </w:rPr>
      </w:pPr>
      <w:r w:rsidRPr="00A65847">
        <w:rPr>
          <w:sz w:val="26"/>
          <w:szCs w:val="26"/>
        </w:rPr>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F627AE" w:rsidRDefault="00F627AE" w:rsidP="00E95152">
      <w:pPr>
        <w:spacing w:before="120" w:after="120"/>
        <w:ind w:firstLine="709"/>
        <w:jc w:val="both"/>
        <w:rPr>
          <w:sz w:val="26"/>
          <w:szCs w:val="26"/>
        </w:rPr>
      </w:pPr>
      <w:r w:rsidRPr="00A65847">
        <w:rPr>
          <w:sz w:val="26"/>
          <w:szCs w:val="26"/>
        </w:rPr>
        <w:t xml:space="preserve">В сложных инженерно-геологических условиях поселений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w:t>
      </w:r>
      <w:proofErr w:type="spellStart"/>
      <w:r w:rsidRPr="00A65847">
        <w:rPr>
          <w:sz w:val="26"/>
          <w:szCs w:val="26"/>
        </w:rPr>
        <w:t>биодренажа</w:t>
      </w:r>
      <w:proofErr w:type="spellEnd"/>
      <w:r w:rsidRPr="00A65847">
        <w:rPr>
          <w:sz w:val="26"/>
          <w:szCs w:val="26"/>
        </w:rPr>
        <w:t xml:space="preserve"> для использования транспортирующей способности древесных насаждений с целью понижения уровня грунтовых вод. </w:t>
      </w:r>
    </w:p>
    <w:p w:rsidR="00F627AE" w:rsidRPr="00E46F80" w:rsidRDefault="00F627AE" w:rsidP="00E95152">
      <w:pPr>
        <w:spacing w:before="120" w:after="120"/>
        <w:ind w:firstLine="709"/>
        <w:jc w:val="both"/>
        <w:rPr>
          <w:sz w:val="26"/>
          <w:szCs w:val="26"/>
        </w:rPr>
      </w:pPr>
      <w:r w:rsidRPr="00E46F80">
        <w:rPr>
          <w:sz w:val="26"/>
          <w:szCs w:val="26"/>
        </w:rPr>
        <w:t xml:space="preserve">Для МО района, расположенных на территории </w:t>
      </w:r>
      <w:r>
        <w:rPr>
          <w:sz w:val="26"/>
          <w:szCs w:val="26"/>
        </w:rPr>
        <w:t xml:space="preserve">пойм рек, особое значение имеет защита селитебных, </w:t>
      </w:r>
      <w:r w:rsidRPr="00E46F80">
        <w:rPr>
          <w:sz w:val="26"/>
          <w:szCs w:val="26"/>
        </w:rPr>
        <w:t xml:space="preserve">промышленных, рекреационных и </w:t>
      </w:r>
      <w:proofErr w:type="spellStart"/>
      <w:proofErr w:type="gramStart"/>
      <w:r w:rsidRPr="00E46F80">
        <w:rPr>
          <w:sz w:val="26"/>
          <w:szCs w:val="26"/>
        </w:rPr>
        <w:t>сельскохозяйствен</w:t>
      </w:r>
      <w:r>
        <w:rPr>
          <w:sz w:val="26"/>
          <w:szCs w:val="26"/>
        </w:rPr>
        <w:t>-</w:t>
      </w:r>
      <w:r w:rsidRPr="00E46F80">
        <w:rPr>
          <w:sz w:val="26"/>
          <w:szCs w:val="26"/>
        </w:rPr>
        <w:t>ных</w:t>
      </w:r>
      <w:proofErr w:type="spellEnd"/>
      <w:proofErr w:type="gramEnd"/>
      <w:r w:rsidRPr="00E46F80">
        <w:rPr>
          <w:sz w:val="26"/>
          <w:szCs w:val="26"/>
        </w:rPr>
        <w:t xml:space="preserve"> территорий от затопления при паводке. В данном случае особое значение имеет правильность выбора земельного участка для последующего использования. На территориях района, находящихся в зоне затопления 1% паводка, необходимо осуществлять строительство в наиболее повышенных местах с применением различных мероприятий препятствующих подтопления (строительство дамб, обвалование, повышение планировочных отметок, строительство на сваях и т.п.).</w:t>
      </w:r>
    </w:p>
    <w:p w:rsidR="00F627AE" w:rsidRPr="005E5E0D" w:rsidRDefault="00F627AE" w:rsidP="00E95152">
      <w:pPr>
        <w:spacing w:before="120" w:after="120"/>
        <w:ind w:firstLine="709"/>
        <w:jc w:val="right"/>
        <w:rPr>
          <w:b/>
          <w:bCs/>
          <w:i/>
          <w:iCs/>
          <w:sz w:val="26"/>
          <w:szCs w:val="26"/>
        </w:rPr>
      </w:pPr>
      <w:r w:rsidRPr="005E5E0D">
        <w:rPr>
          <w:b/>
          <w:bCs/>
          <w:i/>
          <w:iCs/>
          <w:sz w:val="26"/>
          <w:szCs w:val="26"/>
        </w:rPr>
        <w:t xml:space="preserve">Таблица </w:t>
      </w:r>
      <w:r w:rsidR="005E5E0D" w:rsidRPr="005E5E0D">
        <w:rPr>
          <w:b/>
          <w:bCs/>
          <w:i/>
          <w:iCs/>
          <w:sz w:val="26"/>
          <w:szCs w:val="26"/>
        </w:rPr>
        <w:t>3.10</w:t>
      </w:r>
      <w:r w:rsidRPr="005E5E0D">
        <w:rPr>
          <w:b/>
          <w:bCs/>
          <w:i/>
          <w:iCs/>
          <w:sz w:val="26"/>
          <w:szCs w:val="26"/>
        </w:rPr>
        <w:t>.</w:t>
      </w:r>
      <w:r w:rsidR="005E5E0D" w:rsidRPr="005E5E0D">
        <w:rPr>
          <w:b/>
          <w:bCs/>
          <w:i/>
          <w:iCs/>
          <w:sz w:val="26"/>
          <w:szCs w:val="26"/>
        </w:rPr>
        <w:t>3</w:t>
      </w:r>
      <w:r w:rsidRPr="005E5E0D">
        <w:rPr>
          <w:b/>
          <w:bCs/>
          <w:i/>
          <w:iCs/>
          <w:sz w:val="26"/>
          <w:szCs w:val="26"/>
        </w:rPr>
        <w:t>.1.</w:t>
      </w:r>
    </w:p>
    <w:p w:rsidR="00F627AE" w:rsidRPr="00A65847" w:rsidRDefault="00F627AE" w:rsidP="00E95152">
      <w:pPr>
        <w:spacing w:before="120" w:after="120"/>
        <w:ind w:firstLine="709"/>
        <w:jc w:val="center"/>
        <w:rPr>
          <w:b/>
          <w:bCs/>
          <w:i/>
          <w:iCs/>
          <w:sz w:val="26"/>
          <w:szCs w:val="26"/>
          <w:lang w:eastAsia="en-US"/>
        </w:rPr>
      </w:pPr>
      <w:r w:rsidRPr="005E5E0D">
        <w:rPr>
          <w:b/>
          <w:bCs/>
          <w:i/>
          <w:iCs/>
          <w:sz w:val="26"/>
          <w:szCs w:val="26"/>
          <w:lang w:eastAsia="en-US"/>
        </w:rPr>
        <w:t>Рекомендуемые типы дренажа</w:t>
      </w:r>
    </w:p>
    <w:tbl>
      <w:tblPr>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885"/>
        <w:gridCol w:w="2631"/>
        <w:gridCol w:w="2390"/>
        <w:gridCol w:w="2806"/>
      </w:tblGrid>
      <w:tr w:rsidR="00F627AE" w:rsidRPr="00A65847">
        <w:trPr>
          <w:jc w:val="center"/>
        </w:trPr>
        <w:tc>
          <w:tcPr>
            <w:tcW w:w="1885" w:type="dxa"/>
            <w:vAlign w:val="center"/>
          </w:tcPr>
          <w:p w:rsidR="00F627AE" w:rsidRPr="00A65847" w:rsidRDefault="00F627AE" w:rsidP="00E95152">
            <w:pPr>
              <w:jc w:val="center"/>
              <w:rPr>
                <w:b/>
                <w:bCs/>
                <w:lang w:eastAsia="en-US"/>
              </w:rPr>
            </w:pPr>
            <w:r w:rsidRPr="00A65847">
              <w:rPr>
                <w:b/>
                <w:bCs/>
                <w:lang w:eastAsia="en-US"/>
              </w:rPr>
              <w:t>Вид застройки</w:t>
            </w:r>
          </w:p>
        </w:tc>
        <w:tc>
          <w:tcPr>
            <w:tcW w:w="2631" w:type="dxa"/>
            <w:vAlign w:val="center"/>
          </w:tcPr>
          <w:p w:rsidR="00F627AE" w:rsidRPr="00A65847" w:rsidRDefault="00F627AE" w:rsidP="00E95152">
            <w:pPr>
              <w:jc w:val="center"/>
              <w:rPr>
                <w:b/>
                <w:bCs/>
                <w:lang w:eastAsia="en-US"/>
              </w:rPr>
            </w:pPr>
            <w:r w:rsidRPr="00A65847">
              <w:rPr>
                <w:b/>
                <w:bCs/>
                <w:lang w:eastAsia="en-US"/>
              </w:rPr>
              <w:t>Инженерно-гидрогеологические условия</w:t>
            </w:r>
          </w:p>
        </w:tc>
        <w:tc>
          <w:tcPr>
            <w:tcW w:w="2390" w:type="dxa"/>
            <w:vAlign w:val="center"/>
          </w:tcPr>
          <w:p w:rsidR="00F627AE" w:rsidRPr="00A65847" w:rsidRDefault="00F627AE" w:rsidP="00E95152">
            <w:pPr>
              <w:jc w:val="center"/>
              <w:rPr>
                <w:b/>
                <w:bCs/>
                <w:lang w:eastAsia="en-US"/>
              </w:rPr>
            </w:pPr>
            <w:r w:rsidRPr="00A65847">
              <w:rPr>
                <w:b/>
                <w:bCs/>
                <w:lang w:eastAsia="en-US"/>
              </w:rPr>
              <w:t>Системы дренажа</w:t>
            </w:r>
          </w:p>
        </w:tc>
        <w:tc>
          <w:tcPr>
            <w:tcW w:w="2806" w:type="dxa"/>
            <w:vAlign w:val="center"/>
          </w:tcPr>
          <w:p w:rsidR="00F627AE" w:rsidRPr="00A65847" w:rsidRDefault="00F627AE" w:rsidP="00E95152">
            <w:pPr>
              <w:jc w:val="center"/>
              <w:rPr>
                <w:b/>
                <w:bCs/>
                <w:lang w:eastAsia="en-US"/>
              </w:rPr>
            </w:pPr>
            <w:r w:rsidRPr="00A65847">
              <w:rPr>
                <w:b/>
                <w:bCs/>
                <w:lang w:eastAsia="en-US"/>
              </w:rPr>
              <w:t>Преимущества, особенности</w:t>
            </w:r>
          </w:p>
        </w:tc>
      </w:tr>
      <w:tr w:rsidR="00F627AE" w:rsidRPr="00A65847">
        <w:trPr>
          <w:jc w:val="center"/>
        </w:trPr>
        <w:tc>
          <w:tcPr>
            <w:tcW w:w="9712" w:type="dxa"/>
            <w:gridSpan w:val="4"/>
            <w:vAlign w:val="center"/>
          </w:tcPr>
          <w:p w:rsidR="00F627AE" w:rsidRPr="00A65847" w:rsidRDefault="00F627AE" w:rsidP="00E95152">
            <w:pPr>
              <w:jc w:val="center"/>
              <w:rPr>
                <w:b/>
                <w:bCs/>
                <w:lang w:eastAsia="en-US"/>
              </w:rPr>
            </w:pPr>
            <w:r w:rsidRPr="00A65847">
              <w:rPr>
                <w:b/>
                <w:bCs/>
                <w:lang w:eastAsia="en-US"/>
              </w:rPr>
              <w:t>Новое строительство</w:t>
            </w:r>
          </w:p>
        </w:tc>
      </w:tr>
      <w:tr w:rsidR="00F627AE" w:rsidRPr="00430F7F">
        <w:trPr>
          <w:jc w:val="center"/>
        </w:trPr>
        <w:tc>
          <w:tcPr>
            <w:tcW w:w="1885" w:type="dxa"/>
            <w:vAlign w:val="center"/>
          </w:tcPr>
          <w:p w:rsidR="00F627AE" w:rsidRPr="00812E0C" w:rsidRDefault="00F627AE" w:rsidP="00E95152">
            <w:pPr>
              <w:jc w:val="both"/>
              <w:rPr>
                <w:lang w:eastAsia="en-US"/>
              </w:rPr>
            </w:pPr>
            <w:r w:rsidRPr="00812E0C">
              <w:rPr>
                <w:lang w:eastAsia="en-US"/>
              </w:rPr>
              <w:t>Малоэтажная застройка</w:t>
            </w:r>
          </w:p>
        </w:tc>
        <w:tc>
          <w:tcPr>
            <w:tcW w:w="2631" w:type="dxa"/>
            <w:vAlign w:val="center"/>
          </w:tcPr>
          <w:p w:rsidR="00F627AE" w:rsidRPr="00812E0C" w:rsidRDefault="00F627AE" w:rsidP="00E95152">
            <w:pPr>
              <w:jc w:val="both"/>
              <w:rPr>
                <w:lang w:eastAsia="en-US"/>
              </w:rPr>
            </w:pPr>
            <w:r w:rsidRPr="00812E0C">
              <w:rPr>
                <w:lang w:eastAsia="en-US"/>
              </w:rPr>
              <w:t>Разнородная толща грунтов</w:t>
            </w:r>
          </w:p>
        </w:tc>
        <w:tc>
          <w:tcPr>
            <w:tcW w:w="2390" w:type="dxa"/>
            <w:vAlign w:val="center"/>
          </w:tcPr>
          <w:p w:rsidR="00F627AE" w:rsidRPr="00812E0C" w:rsidRDefault="00F627AE" w:rsidP="00C46877">
            <w:pPr>
              <w:rPr>
                <w:lang w:eastAsia="en-US"/>
              </w:rPr>
            </w:pPr>
            <w:proofErr w:type="gramStart"/>
            <w:r w:rsidRPr="00812E0C">
              <w:rPr>
                <w:lang w:eastAsia="en-US"/>
              </w:rPr>
              <w:t>Горизонтальный</w:t>
            </w:r>
            <w:proofErr w:type="gramEnd"/>
            <w:r>
              <w:rPr>
                <w:lang w:eastAsia="en-US"/>
              </w:rPr>
              <w:t xml:space="preserve"> </w:t>
            </w:r>
            <w:proofErr w:type="spellStart"/>
            <w:r w:rsidRPr="00812E0C">
              <w:rPr>
                <w:lang w:eastAsia="en-US"/>
              </w:rPr>
              <w:t>беструбчатый</w:t>
            </w:r>
            <w:proofErr w:type="spellEnd"/>
            <w:r w:rsidRPr="00812E0C">
              <w:rPr>
                <w:lang w:eastAsia="en-US"/>
              </w:rPr>
              <w:t xml:space="preserve"> открытого и закрытого типа (гравийная канавка с </w:t>
            </w:r>
            <w:proofErr w:type="spellStart"/>
            <w:r w:rsidRPr="00812E0C">
              <w:rPr>
                <w:lang w:eastAsia="en-US"/>
              </w:rPr>
              <w:t>геосинтетической</w:t>
            </w:r>
            <w:proofErr w:type="spellEnd"/>
            <w:r w:rsidRPr="00812E0C">
              <w:rPr>
                <w:lang w:eastAsia="en-US"/>
              </w:rPr>
              <w:t xml:space="preserve"> прослойкой)</w:t>
            </w:r>
          </w:p>
        </w:tc>
        <w:tc>
          <w:tcPr>
            <w:tcW w:w="2806" w:type="dxa"/>
            <w:vAlign w:val="center"/>
          </w:tcPr>
          <w:p w:rsidR="00F627AE" w:rsidRPr="00812E0C" w:rsidRDefault="00F627AE" w:rsidP="00E95152">
            <w:pPr>
              <w:jc w:val="both"/>
              <w:rPr>
                <w:lang w:eastAsia="en-US"/>
              </w:rPr>
            </w:pPr>
            <w:r w:rsidRPr="00812E0C">
              <w:rPr>
                <w:lang w:eastAsia="en-US"/>
              </w:rPr>
              <w:t>Простота устройства и эксплуатации</w:t>
            </w:r>
          </w:p>
        </w:tc>
      </w:tr>
      <w:tr w:rsidR="00F627AE" w:rsidRPr="00430F7F">
        <w:trPr>
          <w:cantSplit/>
          <w:jc w:val="center"/>
        </w:trPr>
        <w:tc>
          <w:tcPr>
            <w:tcW w:w="9712" w:type="dxa"/>
            <w:gridSpan w:val="4"/>
            <w:vAlign w:val="center"/>
          </w:tcPr>
          <w:p w:rsidR="00F627AE" w:rsidRPr="00812E0C" w:rsidRDefault="00F627AE" w:rsidP="00E95152">
            <w:pPr>
              <w:keepNext/>
              <w:keepLines/>
              <w:jc w:val="center"/>
              <w:rPr>
                <w:b/>
                <w:bCs/>
                <w:lang w:eastAsia="en-US"/>
              </w:rPr>
            </w:pPr>
            <w:r w:rsidRPr="00812E0C">
              <w:rPr>
                <w:b/>
                <w:bCs/>
                <w:lang w:eastAsia="en-US"/>
              </w:rPr>
              <w:lastRenderedPageBreak/>
              <w:t>Реконструкция территории</w:t>
            </w:r>
          </w:p>
        </w:tc>
      </w:tr>
      <w:tr w:rsidR="00F627AE" w:rsidRPr="00430F7F">
        <w:trPr>
          <w:cantSplit/>
          <w:jc w:val="center"/>
        </w:trPr>
        <w:tc>
          <w:tcPr>
            <w:tcW w:w="1885" w:type="dxa"/>
            <w:vAlign w:val="center"/>
          </w:tcPr>
          <w:p w:rsidR="00F627AE" w:rsidRPr="00430F7F" w:rsidRDefault="00F627AE" w:rsidP="00E95152">
            <w:pPr>
              <w:keepNext/>
              <w:keepLines/>
              <w:jc w:val="both"/>
              <w:rPr>
                <w:highlight w:val="yellow"/>
                <w:lang w:eastAsia="en-US"/>
              </w:rPr>
            </w:pPr>
            <w:r w:rsidRPr="00812E0C">
              <w:rPr>
                <w:lang w:eastAsia="en-US"/>
              </w:rPr>
              <w:t>Малоэтажная застройка</w:t>
            </w:r>
          </w:p>
        </w:tc>
        <w:tc>
          <w:tcPr>
            <w:tcW w:w="2631" w:type="dxa"/>
            <w:vAlign w:val="center"/>
          </w:tcPr>
          <w:p w:rsidR="00F627AE" w:rsidRPr="00812E0C" w:rsidRDefault="00F627AE" w:rsidP="00E95152">
            <w:pPr>
              <w:keepNext/>
              <w:keepLines/>
              <w:jc w:val="both"/>
              <w:rPr>
                <w:lang w:eastAsia="en-US"/>
              </w:rPr>
            </w:pPr>
            <w:r w:rsidRPr="00812E0C">
              <w:rPr>
                <w:lang w:eastAsia="en-US"/>
              </w:rPr>
              <w:t>Глинистые, суглинистые грунты, слоистое строение водоносных слоев</w:t>
            </w:r>
          </w:p>
        </w:tc>
        <w:tc>
          <w:tcPr>
            <w:tcW w:w="2390" w:type="dxa"/>
            <w:vAlign w:val="center"/>
          </w:tcPr>
          <w:p w:rsidR="00F627AE" w:rsidRPr="00812E0C" w:rsidRDefault="00F627AE" w:rsidP="00C46877">
            <w:pPr>
              <w:keepNext/>
              <w:keepLines/>
              <w:rPr>
                <w:lang w:eastAsia="en-US"/>
              </w:rPr>
            </w:pPr>
            <w:r w:rsidRPr="00812E0C">
              <w:rPr>
                <w:lang w:eastAsia="en-US"/>
              </w:rPr>
              <w:t xml:space="preserve">Горизонтальный дренаж открытого и закрытого типа. </w:t>
            </w:r>
            <w:proofErr w:type="spellStart"/>
            <w:r w:rsidRPr="00812E0C">
              <w:rPr>
                <w:lang w:eastAsia="en-US"/>
              </w:rPr>
              <w:t>Беструбчатые</w:t>
            </w:r>
            <w:proofErr w:type="spellEnd"/>
            <w:r w:rsidRPr="00812E0C">
              <w:rPr>
                <w:lang w:eastAsia="en-US"/>
              </w:rPr>
              <w:t xml:space="preserve"> линейные модульные элементы (дренажно-дождевые), в </w:t>
            </w:r>
            <w:proofErr w:type="spellStart"/>
            <w:r w:rsidRPr="00812E0C">
              <w:rPr>
                <w:lang w:eastAsia="en-US"/>
              </w:rPr>
              <w:t>т.ч</w:t>
            </w:r>
            <w:proofErr w:type="spellEnd"/>
            <w:r w:rsidRPr="00812E0C">
              <w:rPr>
                <w:lang w:eastAsia="en-US"/>
              </w:rPr>
              <w:t xml:space="preserve">. с применением </w:t>
            </w:r>
            <w:proofErr w:type="spellStart"/>
            <w:r w:rsidRPr="00812E0C">
              <w:rPr>
                <w:lang w:eastAsia="en-US"/>
              </w:rPr>
              <w:t>геосинтетических</w:t>
            </w:r>
            <w:proofErr w:type="spellEnd"/>
            <w:r w:rsidRPr="00812E0C">
              <w:rPr>
                <w:lang w:eastAsia="en-US"/>
              </w:rPr>
              <w:t xml:space="preserve"> материалов</w:t>
            </w:r>
          </w:p>
        </w:tc>
        <w:tc>
          <w:tcPr>
            <w:tcW w:w="2806" w:type="dxa"/>
            <w:vAlign w:val="center"/>
          </w:tcPr>
          <w:p w:rsidR="00F627AE" w:rsidRPr="00812E0C" w:rsidRDefault="00F627AE" w:rsidP="00E95152">
            <w:pPr>
              <w:jc w:val="both"/>
              <w:rPr>
                <w:lang w:eastAsia="en-US"/>
              </w:rPr>
            </w:pPr>
            <w:r w:rsidRPr="00812E0C">
              <w:rPr>
                <w:lang w:eastAsia="en-US"/>
              </w:rPr>
              <w:t>Простота устройства и эксплуатации</w:t>
            </w:r>
          </w:p>
        </w:tc>
      </w:tr>
    </w:tbl>
    <w:p w:rsidR="00F627AE" w:rsidRPr="00A65847" w:rsidRDefault="00F627AE" w:rsidP="00E95152">
      <w:pPr>
        <w:spacing w:before="120" w:after="120"/>
        <w:ind w:firstLine="709"/>
        <w:jc w:val="both"/>
        <w:rPr>
          <w:sz w:val="26"/>
          <w:szCs w:val="26"/>
        </w:rPr>
      </w:pPr>
      <w:r w:rsidRPr="00A65847">
        <w:rPr>
          <w:sz w:val="26"/>
          <w:szCs w:val="26"/>
        </w:rPr>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F627AE" w:rsidRPr="00A65847" w:rsidRDefault="00F627AE" w:rsidP="00E95152">
      <w:pPr>
        <w:spacing w:before="120" w:after="120"/>
        <w:ind w:firstLine="709"/>
        <w:jc w:val="both"/>
        <w:rPr>
          <w:sz w:val="26"/>
          <w:szCs w:val="26"/>
        </w:rPr>
      </w:pPr>
      <w:r w:rsidRPr="00A65847">
        <w:rPr>
          <w:sz w:val="26"/>
          <w:szCs w:val="26"/>
        </w:rPr>
        <w:t xml:space="preserve">При реконструкции территорий и возведении отдельных зданий на застроенных территориях при слоистом строении водоносного пласта местный </w:t>
      </w:r>
      <w:proofErr w:type="gramStart"/>
      <w:r w:rsidRPr="00A65847">
        <w:rPr>
          <w:sz w:val="26"/>
          <w:szCs w:val="26"/>
        </w:rPr>
        <w:t>дренаж</w:t>
      </w:r>
      <w:proofErr w:type="gramEnd"/>
      <w:r w:rsidRPr="00A65847">
        <w:rPr>
          <w:sz w:val="26"/>
          <w:szCs w:val="26"/>
        </w:rPr>
        <w:t xml:space="preserve"> возможно сочетать с систематическим.</w:t>
      </w:r>
    </w:p>
    <w:p w:rsidR="00F627AE" w:rsidRPr="00A65847" w:rsidRDefault="00F627AE" w:rsidP="00E95152">
      <w:pPr>
        <w:spacing w:before="120" w:after="120"/>
        <w:ind w:firstLine="709"/>
        <w:jc w:val="both"/>
        <w:rPr>
          <w:sz w:val="26"/>
          <w:szCs w:val="26"/>
        </w:rPr>
      </w:pPr>
      <w:r w:rsidRPr="00A65847">
        <w:rPr>
          <w:sz w:val="26"/>
          <w:szCs w:val="26"/>
        </w:rPr>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F627AE" w:rsidRPr="00A65847" w:rsidRDefault="00F627AE" w:rsidP="00E95152">
      <w:pPr>
        <w:spacing w:before="120" w:after="120"/>
        <w:ind w:firstLine="709"/>
        <w:jc w:val="both"/>
        <w:rPr>
          <w:sz w:val="26"/>
          <w:szCs w:val="26"/>
        </w:rPr>
      </w:pPr>
      <w:r w:rsidRPr="00A65847">
        <w:rPr>
          <w:sz w:val="26"/>
          <w:szCs w:val="26"/>
        </w:rPr>
        <w:t>В условиях застройки следует прибегать к проектированию нескольких систем дренажа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F627AE" w:rsidRPr="00A65847" w:rsidRDefault="00F627AE" w:rsidP="00E95152">
      <w:pPr>
        <w:spacing w:before="120" w:after="120"/>
        <w:ind w:firstLine="709"/>
        <w:jc w:val="both"/>
        <w:rPr>
          <w:sz w:val="26"/>
          <w:szCs w:val="26"/>
        </w:rPr>
      </w:pPr>
      <w:r w:rsidRPr="00A65847">
        <w:rPr>
          <w:sz w:val="26"/>
          <w:szCs w:val="26"/>
        </w:rPr>
        <w:t xml:space="preserve">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w:t>
      </w:r>
      <w:proofErr w:type="gramStart"/>
      <w:r w:rsidRPr="00A65847">
        <w:rPr>
          <w:sz w:val="26"/>
          <w:szCs w:val="26"/>
        </w:rPr>
        <w:t>локальная</w:t>
      </w:r>
      <w:proofErr w:type="gramEnd"/>
      <w:r>
        <w:rPr>
          <w:sz w:val="26"/>
          <w:szCs w:val="26"/>
        </w:rPr>
        <w:t xml:space="preserve"> </w:t>
      </w:r>
      <w:proofErr w:type="spellStart"/>
      <w:r w:rsidRPr="00A65847">
        <w:rPr>
          <w:sz w:val="26"/>
          <w:szCs w:val="26"/>
        </w:rPr>
        <w:t>водозащита</w:t>
      </w:r>
      <w:proofErr w:type="spellEnd"/>
      <w:r w:rsidRPr="00A65847">
        <w:rPr>
          <w:sz w:val="26"/>
          <w:szCs w:val="26"/>
        </w:rPr>
        <w:t xml:space="preserve"> участка застройки </w:t>
      </w:r>
      <w:r>
        <w:rPr>
          <w:sz w:val="26"/>
          <w:szCs w:val="26"/>
        </w:rPr>
        <w:t>и</w:t>
      </w:r>
      <w:r w:rsidRPr="00A65847">
        <w:rPr>
          <w:sz w:val="26"/>
          <w:szCs w:val="26"/>
        </w:rPr>
        <w:t xml:space="preserve">ли отдельного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том, безусловно, необходимо принимать во внимание, что эффективность водопонижения зависит от степени взаимной </w:t>
      </w:r>
      <w:proofErr w:type="gramStart"/>
      <w:r w:rsidRPr="00A65847">
        <w:rPr>
          <w:sz w:val="26"/>
          <w:szCs w:val="26"/>
        </w:rPr>
        <w:t>согласованности решения вопросов отведения поверхностного стока</w:t>
      </w:r>
      <w:proofErr w:type="gramEnd"/>
      <w:r w:rsidRPr="00A65847">
        <w:rPr>
          <w:sz w:val="26"/>
          <w:szCs w:val="26"/>
        </w:rPr>
        <w:t xml:space="preserve"> и дренажных вод. Строительство сетей дождевой канализации должно опережать устройство дренажных систем.</w:t>
      </w:r>
    </w:p>
    <w:p w:rsidR="00F627AE" w:rsidRPr="00A65847" w:rsidRDefault="00F627AE" w:rsidP="00E95152">
      <w:pPr>
        <w:spacing w:before="120" w:after="120"/>
        <w:ind w:firstLine="709"/>
        <w:jc w:val="both"/>
        <w:rPr>
          <w:sz w:val="26"/>
          <w:szCs w:val="26"/>
        </w:rPr>
      </w:pPr>
      <w:r w:rsidRPr="00A65847">
        <w:rPr>
          <w:sz w:val="26"/>
          <w:szCs w:val="26"/>
        </w:rPr>
        <w:t>Новые технологии предоставляют широкие возможности при решении задач гидротехнического водоотведения (т.е. сочетание дренажной сети, дождевой сети в 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F627AE" w:rsidRPr="00E46F80" w:rsidRDefault="00F627AE" w:rsidP="00E95152">
      <w:pPr>
        <w:spacing w:before="120" w:after="120"/>
        <w:ind w:firstLine="709"/>
        <w:jc w:val="both"/>
        <w:rPr>
          <w:sz w:val="26"/>
          <w:szCs w:val="26"/>
        </w:rPr>
      </w:pPr>
      <w:r w:rsidRPr="00E46F80">
        <w:rPr>
          <w:sz w:val="26"/>
          <w:szCs w:val="26"/>
        </w:rPr>
        <w:lastRenderedPageBreak/>
        <w:t>Существующие на территории района озера используются в качестве естественных водоприемников и дрен. Предлагается в целях поддержания уровня воды во всех водоемах приблизительно на отметке 9-10 м произвести:</w:t>
      </w:r>
    </w:p>
    <w:p w:rsidR="00F627AE" w:rsidRPr="00E46F80" w:rsidRDefault="00F627AE" w:rsidP="0048575D">
      <w:pPr>
        <w:numPr>
          <w:ilvl w:val="0"/>
          <w:numId w:val="18"/>
        </w:numPr>
        <w:spacing w:before="120" w:after="120"/>
        <w:ind w:firstLine="709"/>
        <w:jc w:val="both"/>
        <w:rPr>
          <w:sz w:val="26"/>
          <w:szCs w:val="26"/>
        </w:rPr>
      </w:pPr>
      <w:r w:rsidRPr="00E46F80">
        <w:rPr>
          <w:sz w:val="26"/>
          <w:szCs w:val="26"/>
        </w:rPr>
        <w:t>Углубление и расчистку водоемов;</w:t>
      </w:r>
    </w:p>
    <w:p w:rsidR="00F627AE" w:rsidRPr="00E46F80" w:rsidRDefault="00F627AE" w:rsidP="0048575D">
      <w:pPr>
        <w:numPr>
          <w:ilvl w:val="0"/>
          <w:numId w:val="18"/>
        </w:numPr>
        <w:spacing w:before="120" w:after="120"/>
        <w:ind w:firstLine="709"/>
        <w:jc w:val="both"/>
        <w:rPr>
          <w:sz w:val="26"/>
          <w:szCs w:val="26"/>
        </w:rPr>
      </w:pPr>
      <w:r w:rsidRPr="00E46F80">
        <w:rPr>
          <w:sz w:val="26"/>
          <w:szCs w:val="26"/>
        </w:rPr>
        <w:t>Создание проточности озер путем соединения их каналами;</w:t>
      </w:r>
    </w:p>
    <w:p w:rsidR="00F627AE" w:rsidRPr="00E46F80" w:rsidRDefault="00F627AE" w:rsidP="0048575D">
      <w:pPr>
        <w:numPr>
          <w:ilvl w:val="0"/>
          <w:numId w:val="18"/>
        </w:numPr>
        <w:spacing w:before="120" w:after="120"/>
        <w:ind w:firstLine="709"/>
        <w:jc w:val="both"/>
        <w:rPr>
          <w:sz w:val="26"/>
          <w:szCs w:val="26"/>
        </w:rPr>
      </w:pPr>
      <w:r w:rsidRPr="00E46F80">
        <w:rPr>
          <w:sz w:val="26"/>
          <w:szCs w:val="26"/>
        </w:rPr>
        <w:t>Для использования озер в декоративно-спортивных целях благоустроить их берега и прибрежные территории;</w:t>
      </w:r>
    </w:p>
    <w:p w:rsidR="00F627AE" w:rsidRPr="00E46F80" w:rsidRDefault="00F627AE" w:rsidP="0048575D">
      <w:pPr>
        <w:numPr>
          <w:ilvl w:val="0"/>
          <w:numId w:val="18"/>
        </w:numPr>
        <w:spacing w:before="120" w:after="120"/>
        <w:ind w:firstLine="709"/>
        <w:jc w:val="both"/>
        <w:rPr>
          <w:sz w:val="26"/>
          <w:szCs w:val="26"/>
        </w:rPr>
      </w:pPr>
      <w:r w:rsidRPr="00E46F80">
        <w:rPr>
          <w:sz w:val="26"/>
          <w:szCs w:val="26"/>
        </w:rPr>
        <w:t>Мелкие озера и староречья засыпать и спланировать территорию.</w:t>
      </w:r>
    </w:p>
    <w:p w:rsidR="00F627AE" w:rsidRPr="00E46F80" w:rsidRDefault="00F627AE" w:rsidP="00E95152">
      <w:pPr>
        <w:spacing w:before="120" w:after="120"/>
        <w:ind w:firstLine="709"/>
        <w:jc w:val="both"/>
        <w:rPr>
          <w:sz w:val="26"/>
          <w:szCs w:val="26"/>
        </w:rPr>
      </w:pPr>
      <w:r w:rsidRPr="00E46F80">
        <w:rPr>
          <w:sz w:val="26"/>
          <w:szCs w:val="26"/>
        </w:rPr>
        <w:t>Перечисленные мероприятия обеспечат понижение уровня грунтовых вод на территории района.</w:t>
      </w:r>
    </w:p>
    <w:p w:rsidR="00F627AE" w:rsidRPr="00E46F80" w:rsidRDefault="00F627AE" w:rsidP="00E95152">
      <w:pPr>
        <w:rPr>
          <w:sz w:val="26"/>
          <w:szCs w:val="26"/>
        </w:rPr>
      </w:pPr>
    </w:p>
    <w:p w:rsidR="00F627AE" w:rsidRPr="00A65847" w:rsidRDefault="00F627AE" w:rsidP="00E95152">
      <w:pPr>
        <w:keepNext/>
        <w:spacing w:before="120" w:after="120"/>
        <w:ind w:left="3119"/>
        <w:outlineLvl w:val="2"/>
        <w:rPr>
          <w:i/>
          <w:iCs/>
          <w:sz w:val="26"/>
          <w:szCs w:val="26"/>
        </w:rPr>
      </w:pPr>
      <w:bookmarkStart w:id="190" w:name="_Toc325524116"/>
      <w:r w:rsidRPr="00A65847">
        <w:rPr>
          <w:i/>
          <w:iCs/>
          <w:sz w:val="26"/>
          <w:szCs w:val="26"/>
        </w:rPr>
        <w:t>3.10.4 Ливневая канализация.</w:t>
      </w:r>
      <w:bookmarkEnd w:id="190"/>
    </w:p>
    <w:p w:rsidR="00F627AE" w:rsidRPr="00A65847" w:rsidRDefault="00F627AE" w:rsidP="00E95152">
      <w:pPr>
        <w:ind w:left="720"/>
        <w:jc w:val="both"/>
        <w:rPr>
          <w:sz w:val="26"/>
          <w:szCs w:val="26"/>
        </w:rPr>
      </w:pPr>
      <w:r w:rsidRPr="00A65847">
        <w:rPr>
          <w:sz w:val="26"/>
          <w:szCs w:val="26"/>
        </w:rPr>
        <w:t>1. Существующее положение</w:t>
      </w:r>
    </w:p>
    <w:p w:rsidR="00F627AE" w:rsidRPr="00430F7F" w:rsidRDefault="00F627AE" w:rsidP="00E95152">
      <w:pPr>
        <w:rPr>
          <w:highlight w:val="yellow"/>
        </w:rPr>
      </w:pPr>
    </w:p>
    <w:p w:rsidR="00F627AE" w:rsidRPr="00A65847" w:rsidRDefault="00F627AE" w:rsidP="00E95152">
      <w:pPr>
        <w:ind w:firstLine="851"/>
        <w:jc w:val="both"/>
        <w:rPr>
          <w:sz w:val="26"/>
          <w:szCs w:val="26"/>
        </w:rPr>
      </w:pPr>
      <w:r w:rsidRPr="00A65847">
        <w:rPr>
          <w:sz w:val="26"/>
          <w:szCs w:val="26"/>
        </w:rPr>
        <w:t xml:space="preserve">В настоящее время в МО системы ливневой канализации нет. Поверхностные стоки с жилой территории и </w:t>
      </w:r>
      <w:proofErr w:type="spellStart"/>
      <w:r w:rsidRPr="00A65847">
        <w:rPr>
          <w:sz w:val="26"/>
          <w:szCs w:val="26"/>
        </w:rPr>
        <w:t>промплощадок</w:t>
      </w:r>
      <w:proofErr w:type="spellEnd"/>
      <w:r w:rsidRPr="00A65847">
        <w:rPr>
          <w:sz w:val="26"/>
          <w:szCs w:val="26"/>
        </w:rPr>
        <w:t xml:space="preserve"> сбрасываются по рельефу в пониженные места.</w:t>
      </w:r>
    </w:p>
    <w:p w:rsidR="00F627AE" w:rsidRDefault="00F627AE" w:rsidP="00E95152">
      <w:pPr>
        <w:ind w:firstLine="851"/>
        <w:jc w:val="both"/>
        <w:rPr>
          <w:sz w:val="26"/>
          <w:szCs w:val="26"/>
        </w:rPr>
      </w:pPr>
      <w:r w:rsidRPr="00A65847">
        <w:rPr>
          <w:sz w:val="26"/>
          <w:szCs w:val="26"/>
        </w:rPr>
        <w:t>2. Проектное решение</w:t>
      </w:r>
    </w:p>
    <w:p w:rsidR="00F627AE" w:rsidRPr="00A65847" w:rsidRDefault="00F627AE" w:rsidP="00E95152">
      <w:pPr>
        <w:ind w:firstLine="851"/>
        <w:jc w:val="both"/>
        <w:rPr>
          <w:sz w:val="26"/>
          <w:szCs w:val="26"/>
        </w:rPr>
      </w:pPr>
      <w:r>
        <w:rPr>
          <w:sz w:val="26"/>
          <w:szCs w:val="26"/>
        </w:rPr>
        <w:t>Для</w:t>
      </w:r>
      <w:r>
        <w:rPr>
          <w:sz w:val="26"/>
          <w:szCs w:val="26"/>
        </w:rPr>
        <w:tab/>
        <w:t>пос. Алексеевк</w:t>
      </w:r>
      <w:r w:rsidRPr="00E46F80">
        <w:rPr>
          <w:sz w:val="26"/>
          <w:szCs w:val="26"/>
        </w:rPr>
        <w:t>а</w:t>
      </w:r>
      <w:r w:rsidRPr="00E46F80">
        <w:rPr>
          <w:sz w:val="26"/>
          <w:szCs w:val="26"/>
        </w:rPr>
        <w:tab/>
        <w:t>строительство ливневой  канализации  необходимо  включить  в  комплекс  канализационных очистных сооружений на 1 очередь. Использование очищенных дож</w:t>
      </w:r>
      <w:r>
        <w:rPr>
          <w:sz w:val="26"/>
          <w:szCs w:val="26"/>
        </w:rPr>
        <w:t>девых вод следует</w:t>
      </w:r>
      <w:r>
        <w:rPr>
          <w:sz w:val="26"/>
          <w:szCs w:val="26"/>
        </w:rPr>
        <w:tab/>
        <w:t>предусмотреть для</w:t>
      </w:r>
      <w:r>
        <w:rPr>
          <w:sz w:val="26"/>
          <w:szCs w:val="26"/>
        </w:rPr>
        <w:tab/>
        <w:t xml:space="preserve">системы </w:t>
      </w:r>
      <w:r w:rsidRPr="00E46F80">
        <w:rPr>
          <w:sz w:val="26"/>
          <w:szCs w:val="26"/>
        </w:rPr>
        <w:t>техническог</w:t>
      </w:r>
      <w:r>
        <w:rPr>
          <w:sz w:val="26"/>
          <w:szCs w:val="26"/>
        </w:rPr>
        <w:t xml:space="preserve">о водоснабжения </w:t>
      </w:r>
      <w:r w:rsidRPr="00E46F80">
        <w:rPr>
          <w:sz w:val="26"/>
          <w:szCs w:val="26"/>
        </w:rPr>
        <w:t xml:space="preserve">(для подпитки оборотной системы </w:t>
      </w:r>
      <w:proofErr w:type="spellStart"/>
      <w:r w:rsidRPr="00E46F80">
        <w:rPr>
          <w:sz w:val="26"/>
          <w:szCs w:val="26"/>
        </w:rPr>
        <w:t>про</w:t>
      </w:r>
      <w:proofErr w:type="gramStart"/>
      <w:r w:rsidRPr="00E46F80">
        <w:rPr>
          <w:sz w:val="26"/>
          <w:szCs w:val="26"/>
        </w:rPr>
        <w:t>м</w:t>
      </w:r>
      <w:proofErr w:type="spellEnd"/>
      <w:r>
        <w:rPr>
          <w:sz w:val="26"/>
          <w:szCs w:val="26"/>
        </w:rPr>
        <w:t>-</w:t>
      </w:r>
      <w:proofErr w:type="gramEnd"/>
      <w:r>
        <w:rPr>
          <w:sz w:val="26"/>
          <w:szCs w:val="26"/>
        </w:rPr>
        <w:t xml:space="preserve"> </w:t>
      </w:r>
      <w:r w:rsidRPr="00E46F80">
        <w:rPr>
          <w:sz w:val="26"/>
          <w:szCs w:val="26"/>
        </w:rPr>
        <w:t>предприятий).</w:t>
      </w:r>
    </w:p>
    <w:p w:rsidR="00F627AE" w:rsidRPr="005E5E0D" w:rsidRDefault="00F627AE" w:rsidP="00E95152">
      <w:pPr>
        <w:ind w:firstLine="851"/>
        <w:jc w:val="both"/>
        <w:rPr>
          <w:sz w:val="26"/>
          <w:szCs w:val="26"/>
        </w:rPr>
      </w:pPr>
      <w:r w:rsidRPr="00A65847">
        <w:rPr>
          <w:sz w:val="26"/>
          <w:szCs w:val="26"/>
        </w:rPr>
        <w:t xml:space="preserve">Площадь водосбора ливневых вод селитебной </w:t>
      </w:r>
      <w:r w:rsidRPr="0052411C">
        <w:rPr>
          <w:sz w:val="26"/>
          <w:szCs w:val="26"/>
        </w:rPr>
        <w:t xml:space="preserve">территории </w:t>
      </w:r>
      <w:proofErr w:type="spellStart"/>
      <w:r>
        <w:rPr>
          <w:sz w:val="26"/>
          <w:szCs w:val="26"/>
        </w:rPr>
        <w:t>пос</w:t>
      </w:r>
      <w:proofErr w:type="gramStart"/>
      <w:r w:rsidRPr="0052411C">
        <w:rPr>
          <w:sz w:val="26"/>
          <w:szCs w:val="26"/>
        </w:rPr>
        <w:t>.А</w:t>
      </w:r>
      <w:proofErr w:type="gramEnd"/>
      <w:r w:rsidRPr="0052411C">
        <w:rPr>
          <w:sz w:val="26"/>
          <w:szCs w:val="26"/>
        </w:rPr>
        <w:t>лексеевка</w:t>
      </w:r>
      <w:proofErr w:type="spellEnd"/>
      <w:r w:rsidRPr="0052411C">
        <w:rPr>
          <w:sz w:val="26"/>
          <w:szCs w:val="26"/>
        </w:rPr>
        <w:t xml:space="preserve"> составит</w:t>
      </w:r>
      <w:r w:rsidRPr="005E5E0D">
        <w:rPr>
          <w:sz w:val="26"/>
          <w:szCs w:val="26"/>
        </w:rPr>
        <w:t>:</w:t>
      </w:r>
    </w:p>
    <w:p w:rsidR="00F627AE" w:rsidRPr="005E5E0D" w:rsidRDefault="00F627AE" w:rsidP="00E95152">
      <w:pPr>
        <w:numPr>
          <w:ilvl w:val="0"/>
          <w:numId w:val="8"/>
        </w:numPr>
        <w:jc w:val="both"/>
        <w:rPr>
          <w:sz w:val="26"/>
          <w:szCs w:val="26"/>
        </w:rPr>
      </w:pPr>
      <w:r w:rsidRPr="005E5E0D">
        <w:rPr>
          <w:sz w:val="26"/>
          <w:szCs w:val="26"/>
        </w:rPr>
        <w:t>на расчетный срок – 250га.</w:t>
      </w:r>
    </w:p>
    <w:p w:rsidR="00F627AE" w:rsidRPr="00430F7F" w:rsidRDefault="00F627AE" w:rsidP="003368FD">
      <w:pPr>
        <w:ind w:left="1571"/>
        <w:jc w:val="both"/>
        <w:rPr>
          <w:sz w:val="26"/>
          <w:szCs w:val="26"/>
          <w:highlight w:val="yellow"/>
        </w:rPr>
      </w:pPr>
    </w:p>
    <w:p w:rsidR="00F627AE" w:rsidRPr="003368FD" w:rsidRDefault="00F627AE" w:rsidP="00E95152">
      <w:pPr>
        <w:ind w:firstLine="851"/>
        <w:jc w:val="both"/>
        <w:rPr>
          <w:sz w:val="26"/>
          <w:szCs w:val="26"/>
        </w:rPr>
      </w:pPr>
      <w:r w:rsidRPr="003368FD">
        <w:rPr>
          <w:sz w:val="26"/>
          <w:szCs w:val="26"/>
        </w:rPr>
        <w:t>Согласно аналогам количество ливневых вод составит:</w:t>
      </w:r>
    </w:p>
    <w:p w:rsidR="00F627AE" w:rsidRPr="003368FD" w:rsidRDefault="00F627AE" w:rsidP="00E95152">
      <w:pPr>
        <w:numPr>
          <w:ilvl w:val="0"/>
          <w:numId w:val="8"/>
        </w:numPr>
        <w:jc w:val="both"/>
        <w:rPr>
          <w:sz w:val="26"/>
          <w:szCs w:val="26"/>
        </w:rPr>
      </w:pPr>
      <w:r w:rsidRPr="003368FD">
        <w:rPr>
          <w:sz w:val="26"/>
          <w:szCs w:val="26"/>
        </w:rPr>
        <w:t>на расчетный срок – 3200 л/сек.</w:t>
      </w:r>
    </w:p>
    <w:p w:rsidR="00F627AE" w:rsidRPr="003368FD" w:rsidRDefault="00F627AE" w:rsidP="00594700">
      <w:pPr>
        <w:ind w:firstLine="851"/>
        <w:jc w:val="both"/>
        <w:rPr>
          <w:sz w:val="26"/>
          <w:szCs w:val="26"/>
        </w:rPr>
      </w:pPr>
      <w:r w:rsidRPr="003368FD">
        <w:rPr>
          <w:sz w:val="26"/>
          <w:szCs w:val="26"/>
        </w:rPr>
        <w:t>Поверхностные воды закрытой самотечной системой ливневой канализации собираются в насосную станцию, расположенную в районе прудов.</w:t>
      </w:r>
      <w:r w:rsidRPr="00594700">
        <w:rPr>
          <w:sz w:val="26"/>
          <w:szCs w:val="26"/>
        </w:rPr>
        <w:t xml:space="preserve"> </w:t>
      </w:r>
      <w:r>
        <w:rPr>
          <w:sz w:val="26"/>
          <w:szCs w:val="26"/>
        </w:rPr>
        <w:t xml:space="preserve">Затем насосами  </w:t>
      </w:r>
      <w:r w:rsidRPr="003368FD">
        <w:rPr>
          <w:sz w:val="26"/>
          <w:szCs w:val="26"/>
        </w:rPr>
        <w:t xml:space="preserve">по напорным водопроводам ливневые стоки поступают на очистные сооружения ливневой канализации в составе: </w:t>
      </w:r>
      <w:proofErr w:type="spellStart"/>
      <w:r w:rsidRPr="003368FD">
        <w:rPr>
          <w:sz w:val="26"/>
          <w:szCs w:val="26"/>
        </w:rPr>
        <w:t>нефтеловушки</w:t>
      </w:r>
      <w:proofErr w:type="spellEnd"/>
      <w:r w:rsidRPr="003368FD">
        <w:rPr>
          <w:sz w:val="26"/>
          <w:szCs w:val="26"/>
        </w:rPr>
        <w:t>, 2-х ступенчатые пруды – отстойники, фильтры доочистки.</w:t>
      </w:r>
    </w:p>
    <w:p w:rsidR="00F627AE" w:rsidRPr="003368FD" w:rsidRDefault="00F627AE" w:rsidP="00E95152">
      <w:pPr>
        <w:ind w:firstLine="851"/>
        <w:jc w:val="both"/>
        <w:rPr>
          <w:sz w:val="26"/>
          <w:szCs w:val="26"/>
        </w:rPr>
      </w:pPr>
      <w:r w:rsidRPr="003368FD">
        <w:rPr>
          <w:sz w:val="26"/>
          <w:szCs w:val="26"/>
        </w:rPr>
        <w:t>Расчетная площадь прудов:</w:t>
      </w:r>
    </w:p>
    <w:p w:rsidR="00F627AE" w:rsidRPr="003368FD" w:rsidRDefault="00F627AE" w:rsidP="00E95152">
      <w:pPr>
        <w:numPr>
          <w:ilvl w:val="0"/>
          <w:numId w:val="8"/>
        </w:numPr>
        <w:jc w:val="both"/>
        <w:rPr>
          <w:sz w:val="26"/>
          <w:szCs w:val="26"/>
        </w:rPr>
      </w:pPr>
      <w:r w:rsidRPr="003368FD">
        <w:rPr>
          <w:sz w:val="26"/>
          <w:szCs w:val="26"/>
        </w:rPr>
        <w:t>на первую очередь строительства – 1га;</w:t>
      </w:r>
    </w:p>
    <w:p w:rsidR="00F627AE" w:rsidRPr="003368FD" w:rsidRDefault="00F627AE" w:rsidP="00E95152">
      <w:pPr>
        <w:numPr>
          <w:ilvl w:val="0"/>
          <w:numId w:val="8"/>
        </w:numPr>
        <w:jc w:val="both"/>
        <w:rPr>
          <w:sz w:val="26"/>
          <w:szCs w:val="26"/>
        </w:rPr>
      </w:pPr>
      <w:r w:rsidRPr="003368FD">
        <w:rPr>
          <w:sz w:val="26"/>
          <w:szCs w:val="26"/>
        </w:rPr>
        <w:t>на расчетный срок – 3га.</w:t>
      </w:r>
    </w:p>
    <w:p w:rsidR="00F627AE" w:rsidRPr="003368FD" w:rsidRDefault="00F627AE" w:rsidP="00E95152">
      <w:pPr>
        <w:ind w:left="851"/>
        <w:jc w:val="both"/>
        <w:rPr>
          <w:sz w:val="26"/>
          <w:szCs w:val="26"/>
        </w:rPr>
      </w:pPr>
      <w:r w:rsidRPr="003368FD">
        <w:rPr>
          <w:sz w:val="26"/>
          <w:szCs w:val="26"/>
        </w:rPr>
        <w:t>Общая площадь очистных сооружений составит:</w:t>
      </w:r>
    </w:p>
    <w:p w:rsidR="00F627AE" w:rsidRPr="003368FD" w:rsidRDefault="00F627AE" w:rsidP="00E95152">
      <w:pPr>
        <w:numPr>
          <w:ilvl w:val="0"/>
          <w:numId w:val="8"/>
        </w:numPr>
        <w:jc w:val="both"/>
        <w:rPr>
          <w:sz w:val="26"/>
          <w:szCs w:val="26"/>
        </w:rPr>
      </w:pPr>
      <w:r w:rsidRPr="003368FD">
        <w:rPr>
          <w:sz w:val="26"/>
          <w:szCs w:val="26"/>
        </w:rPr>
        <w:t>на первую очередь строительства – 2га;</w:t>
      </w:r>
    </w:p>
    <w:p w:rsidR="00F627AE" w:rsidRPr="003368FD" w:rsidRDefault="00F627AE" w:rsidP="00E95152">
      <w:pPr>
        <w:numPr>
          <w:ilvl w:val="0"/>
          <w:numId w:val="8"/>
        </w:numPr>
        <w:jc w:val="both"/>
        <w:rPr>
          <w:sz w:val="26"/>
          <w:szCs w:val="26"/>
        </w:rPr>
      </w:pPr>
      <w:r w:rsidRPr="003368FD">
        <w:rPr>
          <w:sz w:val="26"/>
          <w:szCs w:val="26"/>
        </w:rPr>
        <w:t>на расчетный срок – 3га.</w:t>
      </w:r>
    </w:p>
    <w:p w:rsidR="00F627AE" w:rsidRPr="003368FD" w:rsidRDefault="00F627AE" w:rsidP="00E95152">
      <w:pPr>
        <w:ind w:firstLine="851"/>
        <w:jc w:val="both"/>
        <w:rPr>
          <w:sz w:val="26"/>
          <w:szCs w:val="26"/>
        </w:rPr>
      </w:pPr>
      <w:r w:rsidRPr="003368FD">
        <w:rPr>
          <w:sz w:val="26"/>
          <w:szCs w:val="26"/>
        </w:rPr>
        <w:t>После очистки стоки по сбросному коллектору сбрасываются в Саратовское водохранилище.</w:t>
      </w:r>
    </w:p>
    <w:p w:rsidR="00F627AE" w:rsidRPr="00EB75DB" w:rsidRDefault="00F627AE" w:rsidP="00E95152">
      <w:pPr>
        <w:ind w:firstLine="851"/>
        <w:jc w:val="both"/>
        <w:rPr>
          <w:sz w:val="26"/>
          <w:szCs w:val="26"/>
          <w:highlight w:val="yellow"/>
        </w:rPr>
      </w:pPr>
    </w:p>
    <w:p w:rsidR="00F627AE" w:rsidRPr="00EB75DB" w:rsidRDefault="00F627AE" w:rsidP="00E95152">
      <w:pPr>
        <w:keepNext/>
        <w:spacing w:before="120" w:after="120"/>
        <w:ind w:left="360"/>
        <w:jc w:val="center"/>
        <w:outlineLvl w:val="1"/>
        <w:rPr>
          <w:b/>
          <w:bCs/>
          <w:i/>
          <w:iCs/>
          <w:sz w:val="26"/>
          <w:szCs w:val="26"/>
        </w:rPr>
      </w:pPr>
      <w:bookmarkStart w:id="191" w:name="_Toc244407721"/>
      <w:bookmarkStart w:id="192" w:name="_Toc244410188"/>
      <w:bookmarkStart w:id="193" w:name="_Toc244411192"/>
      <w:bookmarkStart w:id="194" w:name="_Toc325524117"/>
      <w:r w:rsidRPr="00EB75DB">
        <w:rPr>
          <w:b/>
          <w:bCs/>
          <w:i/>
          <w:iCs/>
          <w:sz w:val="26"/>
          <w:szCs w:val="26"/>
        </w:rPr>
        <w:lastRenderedPageBreak/>
        <w:t>3.11 Благоустройство территории</w:t>
      </w:r>
      <w:bookmarkEnd w:id="191"/>
      <w:bookmarkEnd w:id="192"/>
      <w:bookmarkEnd w:id="193"/>
      <w:bookmarkEnd w:id="194"/>
    </w:p>
    <w:p w:rsidR="00F627AE" w:rsidRPr="00A65847" w:rsidRDefault="00F627AE" w:rsidP="00E95152">
      <w:pPr>
        <w:spacing w:before="120" w:after="120"/>
        <w:ind w:firstLine="709"/>
        <w:jc w:val="both"/>
        <w:rPr>
          <w:sz w:val="26"/>
          <w:szCs w:val="26"/>
        </w:rPr>
      </w:pPr>
      <w:r w:rsidRPr="00A65847">
        <w:rPr>
          <w:sz w:val="26"/>
          <w:szCs w:val="26"/>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F627AE" w:rsidRPr="00A65847" w:rsidRDefault="00F627AE" w:rsidP="00E95152">
      <w:pPr>
        <w:spacing w:before="120" w:after="120"/>
        <w:ind w:firstLine="709"/>
        <w:jc w:val="both"/>
        <w:rPr>
          <w:sz w:val="26"/>
          <w:szCs w:val="26"/>
        </w:rPr>
      </w:pPr>
      <w:r w:rsidRPr="00A65847">
        <w:rPr>
          <w:sz w:val="26"/>
          <w:szCs w:val="26"/>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F627AE" w:rsidRPr="00A65847" w:rsidRDefault="00F627AE" w:rsidP="00E95152">
      <w:pPr>
        <w:spacing w:before="120" w:after="120"/>
        <w:ind w:firstLine="709"/>
        <w:jc w:val="both"/>
        <w:rPr>
          <w:sz w:val="26"/>
          <w:szCs w:val="26"/>
        </w:rPr>
      </w:pPr>
      <w:r w:rsidRPr="00A65847">
        <w:rPr>
          <w:sz w:val="26"/>
          <w:szCs w:val="26"/>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F627AE" w:rsidRPr="00A65847" w:rsidRDefault="00F627AE" w:rsidP="00E95152">
      <w:pPr>
        <w:spacing w:before="120" w:after="120"/>
        <w:ind w:firstLine="709"/>
        <w:jc w:val="both"/>
        <w:rPr>
          <w:sz w:val="26"/>
          <w:szCs w:val="26"/>
        </w:rPr>
      </w:pPr>
      <w:r w:rsidRPr="00A65847">
        <w:rPr>
          <w:sz w:val="26"/>
          <w:szCs w:val="26"/>
        </w:rPr>
        <w:t>Предлагается выполнять работы по следующим направлениям:</w:t>
      </w:r>
    </w:p>
    <w:p w:rsidR="00F627AE" w:rsidRPr="00A65847" w:rsidRDefault="00F627AE" w:rsidP="0048575D">
      <w:pPr>
        <w:numPr>
          <w:ilvl w:val="0"/>
          <w:numId w:val="7"/>
        </w:numPr>
        <w:spacing w:before="120" w:after="120"/>
        <w:ind w:firstLine="709"/>
        <w:jc w:val="both"/>
        <w:rPr>
          <w:sz w:val="26"/>
          <w:szCs w:val="26"/>
        </w:rPr>
      </w:pPr>
      <w:r w:rsidRPr="00A65847">
        <w:rPr>
          <w:sz w:val="26"/>
          <w:szCs w:val="26"/>
        </w:rPr>
        <w:t xml:space="preserve">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  </w:t>
      </w:r>
    </w:p>
    <w:p w:rsidR="00F627AE" w:rsidRPr="00A65847" w:rsidRDefault="00F627AE" w:rsidP="0048575D">
      <w:pPr>
        <w:numPr>
          <w:ilvl w:val="0"/>
          <w:numId w:val="7"/>
        </w:numPr>
        <w:spacing w:before="120" w:after="120"/>
        <w:ind w:firstLine="709"/>
        <w:jc w:val="both"/>
        <w:rPr>
          <w:sz w:val="26"/>
          <w:szCs w:val="26"/>
        </w:rPr>
      </w:pPr>
      <w:r w:rsidRPr="00A65847">
        <w:rPr>
          <w:sz w:val="26"/>
          <w:szCs w:val="26"/>
        </w:rPr>
        <w:t xml:space="preserve"> Проектом генерального плана в части  благоустройс</w:t>
      </w:r>
      <w:r>
        <w:rPr>
          <w:sz w:val="26"/>
          <w:szCs w:val="26"/>
        </w:rPr>
        <w:t>тва водоёмов.</w:t>
      </w:r>
      <w:r w:rsidRPr="00A65847">
        <w:rPr>
          <w:sz w:val="26"/>
          <w:szCs w:val="26"/>
        </w:rPr>
        <w:t xml:space="preserve"> </w:t>
      </w:r>
    </w:p>
    <w:p w:rsidR="00F627AE" w:rsidRPr="00F938D8" w:rsidRDefault="00F627AE" w:rsidP="00E95152">
      <w:pPr>
        <w:spacing w:before="120" w:after="120"/>
        <w:ind w:firstLine="709"/>
        <w:jc w:val="both"/>
        <w:rPr>
          <w:sz w:val="26"/>
          <w:szCs w:val="26"/>
        </w:rPr>
      </w:pPr>
      <w:r w:rsidRPr="00A65847">
        <w:rPr>
          <w:sz w:val="26"/>
          <w:szCs w:val="26"/>
        </w:rPr>
        <w:t xml:space="preserve">В части благоустройства внутренних водоёмов основные мероприятия предполагается направить </w:t>
      </w:r>
      <w:r w:rsidRPr="00F938D8">
        <w:rPr>
          <w:sz w:val="26"/>
          <w:szCs w:val="26"/>
        </w:rPr>
        <w:t>на  санитарную очистку и благоустройство прудов, обеспечение проточности водоёмов. Проектом генерального плана предусмотрено расширение сети пляжей. На расчётный срок предполагаются следующие мероприятия:</w:t>
      </w:r>
    </w:p>
    <w:p w:rsidR="00F627AE" w:rsidRPr="00F938D8" w:rsidRDefault="00F627AE" w:rsidP="0048575D">
      <w:pPr>
        <w:numPr>
          <w:ilvl w:val="1"/>
          <w:numId w:val="7"/>
        </w:numPr>
        <w:spacing w:before="120" w:after="120"/>
        <w:ind w:firstLine="709"/>
        <w:jc w:val="both"/>
        <w:rPr>
          <w:sz w:val="26"/>
          <w:szCs w:val="26"/>
        </w:rPr>
      </w:pPr>
      <w:r w:rsidRPr="00F938D8">
        <w:rPr>
          <w:sz w:val="26"/>
          <w:szCs w:val="26"/>
        </w:rPr>
        <w:t>Устройство пляжей в районе Саратовского Водохранилища;</w:t>
      </w:r>
    </w:p>
    <w:p w:rsidR="00F627AE" w:rsidRPr="00F938D8" w:rsidRDefault="00F627AE" w:rsidP="0048575D">
      <w:pPr>
        <w:numPr>
          <w:ilvl w:val="1"/>
          <w:numId w:val="7"/>
        </w:numPr>
        <w:spacing w:before="120" w:after="120"/>
        <w:ind w:firstLine="709"/>
        <w:jc w:val="both"/>
        <w:rPr>
          <w:sz w:val="26"/>
          <w:szCs w:val="26"/>
        </w:rPr>
      </w:pPr>
      <w:r w:rsidRPr="00F938D8">
        <w:rPr>
          <w:sz w:val="26"/>
          <w:szCs w:val="26"/>
        </w:rPr>
        <w:t>Устройство организованных мест отдыха у других водоёмов поселения.</w:t>
      </w:r>
    </w:p>
    <w:p w:rsidR="00F627AE" w:rsidRPr="00A65847" w:rsidRDefault="00F627AE" w:rsidP="00F25732">
      <w:pPr>
        <w:spacing w:before="120" w:after="120"/>
        <w:ind w:left="1416" w:firstLine="708"/>
        <w:jc w:val="both"/>
        <w:rPr>
          <w:sz w:val="26"/>
          <w:szCs w:val="26"/>
        </w:rPr>
      </w:pPr>
      <w:r>
        <w:rPr>
          <w:sz w:val="26"/>
          <w:szCs w:val="26"/>
        </w:rPr>
        <w:t xml:space="preserve">3. </w:t>
      </w:r>
      <w:r w:rsidRPr="00F938D8">
        <w:rPr>
          <w:sz w:val="26"/>
          <w:szCs w:val="26"/>
        </w:rPr>
        <w:t>В расчётный срок необходимо увеличить площадь зелёных насаждений общего пользования</w:t>
      </w:r>
      <w:r w:rsidRPr="00A65847">
        <w:rPr>
          <w:sz w:val="26"/>
          <w:szCs w:val="26"/>
        </w:rPr>
        <w:t xml:space="preserve"> в населённых пунктах и выполнить работы по реконструкции и благоустройству территорий лесов  с высадкой необходимого количества деревьев и кустарников.</w:t>
      </w:r>
    </w:p>
    <w:p w:rsidR="00F627AE" w:rsidRPr="00A65847" w:rsidRDefault="00F627AE" w:rsidP="00E95152">
      <w:pPr>
        <w:spacing w:before="120" w:after="120"/>
        <w:ind w:firstLine="709"/>
        <w:jc w:val="both"/>
        <w:rPr>
          <w:sz w:val="26"/>
          <w:szCs w:val="26"/>
        </w:rPr>
      </w:pPr>
      <w:r w:rsidRPr="00A65847">
        <w:rPr>
          <w:sz w:val="26"/>
          <w:szCs w:val="26"/>
        </w:rPr>
        <w:t>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F627AE" w:rsidRPr="00A65847" w:rsidRDefault="00F627AE" w:rsidP="00EB75DB">
      <w:pPr>
        <w:spacing w:before="120" w:after="120"/>
        <w:ind w:left="1416"/>
        <w:jc w:val="both"/>
        <w:rPr>
          <w:sz w:val="26"/>
          <w:szCs w:val="26"/>
        </w:rPr>
      </w:pPr>
      <w:r>
        <w:rPr>
          <w:sz w:val="26"/>
          <w:szCs w:val="26"/>
        </w:rPr>
        <w:t xml:space="preserve">4. </w:t>
      </w:r>
      <w:r w:rsidRPr="00A65847">
        <w:rPr>
          <w:sz w:val="26"/>
          <w:szCs w:val="26"/>
        </w:rPr>
        <w:t xml:space="preserve">Ежегодно необходимо увеличивать плотность малых архитектурных форм. Особое внимание необходимо обратить на установку малых </w:t>
      </w:r>
      <w:r w:rsidRPr="00A65847">
        <w:rPr>
          <w:sz w:val="26"/>
          <w:szCs w:val="26"/>
        </w:rPr>
        <w:lastRenderedPageBreak/>
        <w:t>архитектурных форм в общественно-административных центрах поселения,  в межпоселковом общественном центре, в местах массового скопления людей. Необходимо восполнить недостаток монументально-декоративных произведений искусства на улицах и площадях населённых пунктов, обогатив эстетическое восприятие жилой среды.</w:t>
      </w:r>
    </w:p>
    <w:p w:rsidR="00F627AE" w:rsidRPr="00A65847" w:rsidRDefault="00F627AE" w:rsidP="00EB75DB">
      <w:pPr>
        <w:spacing w:before="120" w:after="120"/>
        <w:ind w:left="1416"/>
        <w:jc w:val="both"/>
        <w:rPr>
          <w:sz w:val="26"/>
          <w:szCs w:val="26"/>
        </w:rPr>
      </w:pPr>
      <w:r>
        <w:rPr>
          <w:sz w:val="26"/>
          <w:szCs w:val="26"/>
        </w:rPr>
        <w:t xml:space="preserve">5. </w:t>
      </w:r>
      <w:r w:rsidRPr="00A65847">
        <w:rPr>
          <w:sz w:val="26"/>
          <w:szCs w:val="26"/>
        </w:rPr>
        <w:t>Основные направления работы органов исполнительной власти города в части улучшения системы освещения населённых пунктов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F627AE" w:rsidRPr="00A65847" w:rsidRDefault="00F627AE" w:rsidP="00E95152">
      <w:pPr>
        <w:spacing w:before="120" w:after="120"/>
        <w:ind w:firstLine="709"/>
        <w:jc w:val="both"/>
        <w:rPr>
          <w:sz w:val="26"/>
          <w:szCs w:val="26"/>
        </w:rPr>
      </w:pPr>
      <w:r w:rsidRPr="00A65847">
        <w:rPr>
          <w:sz w:val="26"/>
          <w:szCs w:val="26"/>
        </w:rPr>
        <w:t>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w:t>
      </w:r>
    </w:p>
    <w:p w:rsidR="00F627AE" w:rsidRPr="00A65847" w:rsidRDefault="00F627AE" w:rsidP="00E95152">
      <w:pPr>
        <w:spacing w:before="120" w:after="120"/>
        <w:ind w:firstLine="709"/>
        <w:jc w:val="both"/>
        <w:rPr>
          <w:sz w:val="26"/>
          <w:szCs w:val="26"/>
        </w:rPr>
      </w:pPr>
      <w:r w:rsidRPr="00A65847">
        <w:rPr>
          <w:sz w:val="26"/>
          <w:szCs w:val="26"/>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F627AE" w:rsidRPr="00430F7F" w:rsidRDefault="00F627AE" w:rsidP="00E95152">
      <w:pPr>
        <w:spacing w:before="120" w:after="120"/>
        <w:ind w:firstLine="709"/>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Default="00F627AE" w:rsidP="00E95152">
      <w:pPr>
        <w:spacing w:before="120" w:after="120"/>
        <w:ind w:firstLine="709"/>
        <w:jc w:val="both"/>
        <w:rPr>
          <w:sz w:val="26"/>
          <w:szCs w:val="26"/>
          <w:highlight w:val="yellow"/>
        </w:rPr>
      </w:pPr>
    </w:p>
    <w:p w:rsidR="00F627AE" w:rsidRDefault="00F627AE" w:rsidP="00E95152">
      <w:pPr>
        <w:spacing w:before="120" w:after="120"/>
        <w:ind w:firstLine="709"/>
        <w:jc w:val="both"/>
        <w:rPr>
          <w:sz w:val="26"/>
          <w:szCs w:val="26"/>
          <w:highlight w:val="yellow"/>
        </w:rPr>
      </w:pPr>
    </w:p>
    <w:p w:rsidR="00F627AE" w:rsidRDefault="00F627AE" w:rsidP="00E95152">
      <w:pPr>
        <w:spacing w:before="120" w:after="120"/>
        <w:ind w:firstLine="709"/>
        <w:jc w:val="both"/>
        <w:rPr>
          <w:sz w:val="26"/>
          <w:szCs w:val="26"/>
          <w:highlight w:val="yellow"/>
        </w:rPr>
      </w:pPr>
    </w:p>
    <w:p w:rsidR="00F627AE" w:rsidRDefault="00F627AE" w:rsidP="00E95152">
      <w:pPr>
        <w:spacing w:before="120" w:after="120"/>
        <w:ind w:firstLine="709"/>
        <w:jc w:val="both"/>
        <w:rPr>
          <w:sz w:val="26"/>
          <w:szCs w:val="26"/>
          <w:highlight w:val="yellow"/>
        </w:rPr>
      </w:pPr>
    </w:p>
    <w:p w:rsidR="00F627AE" w:rsidRPr="00430F7F" w:rsidRDefault="00F627AE" w:rsidP="004B3E9A">
      <w:pPr>
        <w:spacing w:before="120" w:after="120"/>
        <w:jc w:val="both"/>
        <w:rPr>
          <w:sz w:val="26"/>
          <w:szCs w:val="26"/>
          <w:highlight w:val="yellow"/>
        </w:rPr>
      </w:pPr>
    </w:p>
    <w:p w:rsidR="00F627AE" w:rsidRPr="00430F7F" w:rsidRDefault="00F627AE" w:rsidP="00E95152">
      <w:pPr>
        <w:spacing w:before="120" w:after="120"/>
        <w:ind w:firstLine="709"/>
        <w:jc w:val="both"/>
        <w:rPr>
          <w:sz w:val="26"/>
          <w:szCs w:val="26"/>
          <w:highlight w:val="yellow"/>
        </w:rPr>
      </w:pPr>
    </w:p>
    <w:p w:rsidR="00F627AE" w:rsidRPr="00C33F4B" w:rsidRDefault="00F627AE" w:rsidP="0093156E">
      <w:pPr>
        <w:keepNext/>
        <w:spacing w:before="120" w:after="120"/>
        <w:outlineLvl w:val="1"/>
        <w:rPr>
          <w:b/>
          <w:bCs/>
          <w:sz w:val="28"/>
          <w:szCs w:val="28"/>
        </w:rPr>
      </w:pPr>
      <w:bookmarkStart w:id="195" w:name="_Toc325524118"/>
    </w:p>
    <w:p w:rsidR="00F627AE" w:rsidRPr="004B3E9A" w:rsidRDefault="00F627AE" w:rsidP="00E95152">
      <w:pPr>
        <w:keepNext/>
        <w:spacing w:before="120" w:after="120"/>
        <w:ind w:left="360"/>
        <w:jc w:val="center"/>
        <w:outlineLvl w:val="1"/>
        <w:rPr>
          <w:b/>
          <w:bCs/>
          <w:sz w:val="28"/>
          <w:szCs w:val="28"/>
        </w:rPr>
      </w:pPr>
      <w:r w:rsidRPr="004B3E9A">
        <w:rPr>
          <w:b/>
          <w:bCs/>
          <w:sz w:val="28"/>
          <w:szCs w:val="28"/>
        </w:rPr>
        <w:t>Положение о территориальном планировании</w:t>
      </w:r>
      <w:bookmarkEnd w:id="195"/>
    </w:p>
    <w:p w:rsidR="00F627AE" w:rsidRPr="00A65847" w:rsidRDefault="00F627AE" w:rsidP="00E95152">
      <w:pPr>
        <w:keepNext/>
        <w:spacing w:before="120" w:after="120"/>
        <w:ind w:left="360"/>
        <w:jc w:val="center"/>
        <w:outlineLvl w:val="1"/>
        <w:rPr>
          <w:b/>
          <w:bCs/>
          <w:sz w:val="26"/>
          <w:szCs w:val="26"/>
        </w:rPr>
      </w:pPr>
      <w:bookmarkStart w:id="196" w:name="_Toc325524119"/>
      <w:r w:rsidRPr="00A65847">
        <w:rPr>
          <w:b/>
          <w:bCs/>
          <w:sz w:val="26"/>
          <w:szCs w:val="26"/>
        </w:rPr>
        <w:t xml:space="preserve">Раздел </w:t>
      </w:r>
      <w:r w:rsidRPr="00A65847">
        <w:rPr>
          <w:b/>
          <w:bCs/>
          <w:sz w:val="26"/>
          <w:szCs w:val="26"/>
          <w:lang w:val="en-US"/>
        </w:rPr>
        <w:t>I</w:t>
      </w:r>
      <w:r w:rsidRPr="00A65847">
        <w:rPr>
          <w:b/>
          <w:bCs/>
          <w:sz w:val="26"/>
          <w:szCs w:val="26"/>
        </w:rPr>
        <w:t xml:space="preserve"> Цели и задачи территориального планирования</w:t>
      </w:r>
      <w:bookmarkEnd w:id="196"/>
    </w:p>
    <w:p w:rsidR="00F627AE" w:rsidRPr="00430F7F" w:rsidRDefault="00F627AE" w:rsidP="00E95152">
      <w:pPr>
        <w:ind w:firstLine="720"/>
        <w:jc w:val="both"/>
        <w:rPr>
          <w:sz w:val="26"/>
          <w:szCs w:val="26"/>
          <w:highlight w:val="yellow"/>
        </w:rPr>
      </w:pPr>
    </w:p>
    <w:p w:rsidR="00F627AE" w:rsidRPr="00A65847" w:rsidRDefault="00F627AE" w:rsidP="00E95152">
      <w:pPr>
        <w:tabs>
          <w:tab w:val="num" w:pos="360"/>
        </w:tabs>
        <w:spacing w:before="120" w:after="120"/>
        <w:ind w:firstLine="900"/>
        <w:jc w:val="both"/>
        <w:rPr>
          <w:sz w:val="26"/>
          <w:szCs w:val="26"/>
        </w:rPr>
      </w:pPr>
      <w:r w:rsidRPr="00A65847">
        <w:rPr>
          <w:sz w:val="26"/>
          <w:szCs w:val="26"/>
        </w:rPr>
        <w:t>1.</w:t>
      </w:r>
      <w:r w:rsidRPr="00A65847">
        <w:rPr>
          <w:b/>
          <w:bCs/>
          <w:sz w:val="26"/>
          <w:szCs w:val="26"/>
        </w:rPr>
        <w:t> Главная цель</w:t>
      </w:r>
      <w:r w:rsidRPr="00A65847">
        <w:rPr>
          <w:sz w:val="26"/>
          <w:szCs w:val="26"/>
        </w:rPr>
        <w:t xml:space="preserve"> территориального планирования МО:</w:t>
      </w:r>
    </w:p>
    <w:p w:rsidR="00F627AE" w:rsidRPr="00F938D8" w:rsidRDefault="00F627AE" w:rsidP="00E95152">
      <w:pPr>
        <w:tabs>
          <w:tab w:val="num" w:pos="360"/>
        </w:tabs>
        <w:spacing w:before="120" w:after="120"/>
        <w:ind w:left="900"/>
        <w:jc w:val="both"/>
        <w:rPr>
          <w:sz w:val="26"/>
          <w:szCs w:val="26"/>
        </w:rPr>
      </w:pPr>
      <w:r w:rsidRPr="00645512">
        <w:rPr>
          <w:sz w:val="26"/>
          <w:szCs w:val="26"/>
        </w:rPr>
        <w:t xml:space="preserve">Пространственная организация территории муниципального образования в целях </w:t>
      </w:r>
      <w:r w:rsidRPr="00F938D8">
        <w:rPr>
          <w:sz w:val="26"/>
          <w:szCs w:val="26"/>
        </w:rPr>
        <w:t>обеспечения устойчивого развития территории.</w:t>
      </w:r>
    </w:p>
    <w:p w:rsidR="00F627AE" w:rsidRPr="00F938D8" w:rsidRDefault="00F627AE" w:rsidP="00E95152">
      <w:pPr>
        <w:tabs>
          <w:tab w:val="num" w:pos="360"/>
        </w:tabs>
        <w:spacing w:before="120" w:after="120"/>
        <w:ind w:firstLine="900"/>
        <w:jc w:val="both"/>
        <w:rPr>
          <w:sz w:val="26"/>
          <w:szCs w:val="26"/>
        </w:rPr>
      </w:pPr>
      <w:r w:rsidRPr="00F938D8">
        <w:rPr>
          <w:sz w:val="26"/>
          <w:szCs w:val="26"/>
        </w:rPr>
        <w:lastRenderedPageBreak/>
        <w:t>2.</w:t>
      </w:r>
      <w:r w:rsidRPr="00F938D8">
        <w:rPr>
          <w:b/>
          <w:bCs/>
          <w:sz w:val="26"/>
          <w:szCs w:val="26"/>
        </w:rPr>
        <w:t> Цели</w:t>
      </w:r>
      <w:r w:rsidRPr="00F938D8">
        <w:rPr>
          <w:sz w:val="26"/>
          <w:szCs w:val="26"/>
        </w:rPr>
        <w:t xml:space="preserve"> территориального планирования:</w:t>
      </w:r>
    </w:p>
    <w:p w:rsidR="00F627AE" w:rsidRPr="00645512" w:rsidRDefault="00F627AE" w:rsidP="00862FA5">
      <w:pPr>
        <w:numPr>
          <w:ilvl w:val="0"/>
          <w:numId w:val="9"/>
        </w:numPr>
        <w:spacing w:before="120" w:after="120"/>
        <w:jc w:val="both"/>
        <w:rPr>
          <w:sz w:val="26"/>
          <w:szCs w:val="26"/>
        </w:rPr>
      </w:pPr>
      <w:r w:rsidRPr="00F938D8">
        <w:rPr>
          <w:sz w:val="26"/>
          <w:szCs w:val="26"/>
        </w:rPr>
        <w:t>Развитие населённых</w:t>
      </w:r>
      <w:r w:rsidRPr="00645512">
        <w:rPr>
          <w:sz w:val="26"/>
          <w:szCs w:val="26"/>
        </w:rPr>
        <w:t xml:space="preserve"> пунктов, входящих в состав муниципального образования в рамках </w:t>
      </w:r>
      <w:proofErr w:type="spellStart"/>
      <w:r w:rsidRPr="00645512">
        <w:rPr>
          <w:sz w:val="26"/>
          <w:szCs w:val="26"/>
        </w:rPr>
        <w:t>Хвалынского</w:t>
      </w:r>
      <w:proofErr w:type="spellEnd"/>
      <w:r w:rsidRPr="00645512">
        <w:rPr>
          <w:sz w:val="26"/>
          <w:szCs w:val="26"/>
        </w:rPr>
        <w:t xml:space="preserve"> района.</w:t>
      </w:r>
    </w:p>
    <w:p w:rsidR="00F627AE" w:rsidRPr="00645512" w:rsidRDefault="00F627AE" w:rsidP="00E95152">
      <w:pPr>
        <w:numPr>
          <w:ilvl w:val="0"/>
          <w:numId w:val="9"/>
        </w:numPr>
        <w:spacing w:before="120" w:after="120"/>
        <w:jc w:val="both"/>
        <w:rPr>
          <w:sz w:val="26"/>
          <w:szCs w:val="26"/>
        </w:rPr>
      </w:pPr>
      <w:r w:rsidRPr="00645512">
        <w:rPr>
          <w:sz w:val="26"/>
          <w:szCs w:val="26"/>
        </w:rPr>
        <w:t>Повышение уровня жизни и условий проживания населения.</w:t>
      </w:r>
    </w:p>
    <w:p w:rsidR="00F627AE" w:rsidRPr="00645512" w:rsidRDefault="00F627AE" w:rsidP="00E95152">
      <w:pPr>
        <w:numPr>
          <w:ilvl w:val="0"/>
          <w:numId w:val="9"/>
        </w:numPr>
        <w:spacing w:before="120" w:after="120"/>
        <w:jc w:val="both"/>
        <w:rPr>
          <w:sz w:val="26"/>
          <w:szCs w:val="26"/>
        </w:rPr>
      </w:pPr>
      <w:r w:rsidRPr="00645512">
        <w:rPr>
          <w:sz w:val="26"/>
          <w:szCs w:val="26"/>
        </w:rPr>
        <w:t>Повышение инвестиционной привлекательности территории.</w:t>
      </w:r>
    </w:p>
    <w:p w:rsidR="00F627AE" w:rsidRPr="00F938D8" w:rsidRDefault="00F627AE" w:rsidP="00E95152">
      <w:pPr>
        <w:ind w:firstLine="720"/>
        <w:jc w:val="both"/>
        <w:rPr>
          <w:sz w:val="26"/>
          <w:szCs w:val="26"/>
        </w:rPr>
      </w:pPr>
      <w:r w:rsidRPr="00645512">
        <w:rPr>
          <w:sz w:val="26"/>
          <w:szCs w:val="26"/>
        </w:rPr>
        <w:t>3.</w:t>
      </w:r>
      <w:r w:rsidRPr="00645512">
        <w:rPr>
          <w:b/>
          <w:bCs/>
          <w:sz w:val="26"/>
          <w:szCs w:val="26"/>
        </w:rPr>
        <w:t xml:space="preserve"> Задачами </w:t>
      </w:r>
      <w:r w:rsidRPr="00F938D8">
        <w:rPr>
          <w:sz w:val="26"/>
          <w:szCs w:val="26"/>
        </w:rPr>
        <w:t>территориального планирования являются:</w:t>
      </w:r>
    </w:p>
    <w:p w:rsidR="00F627AE" w:rsidRPr="00F938D8" w:rsidRDefault="00F627AE" w:rsidP="00E95152">
      <w:pPr>
        <w:numPr>
          <w:ilvl w:val="0"/>
          <w:numId w:val="9"/>
        </w:numPr>
        <w:spacing w:before="120" w:after="120"/>
        <w:jc w:val="both"/>
        <w:rPr>
          <w:sz w:val="26"/>
          <w:szCs w:val="26"/>
        </w:rPr>
      </w:pPr>
      <w:r w:rsidRPr="00F938D8">
        <w:rPr>
          <w:sz w:val="26"/>
          <w:szCs w:val="26"/>
        </w:rPr>
        <w:t>Преодоление планировочной разобщённости отдельных частей муниципального образования;</w:t>
      </w:r>
    </w:p>
    <w:p w:rsidR="00F627AE" w:rsidRPr="00F938D8" w:rsidRDefault="00F627AE" w:rsidP="00E95152">
      <w:pPr>
        <w:numPr>
          <w:ilvl w:val="0"/>
          <w:numId w:val="9"/>
        </w:numPr>
        <w:spacing w:before="120" w:after="120"/>
        <w:jc w:val="both"/>
        <w:rPr>
          <w:sz w:val="26"/>
          <w:szCs w:val="26"/>
        </w:rPr>
      </w:pPr>
      <w:r w:rsidRPr="00F938D8">
        <w:rPr>
          <w:sz w:val="26"/>
          <w:szCs w:val="26"/>
        </w:rPr>
        <w:t xml:space="preserve">Стимулирование средствами территориального планирования и градостроительного зонирования развития муниципального образования </w:t>
      </w:r>
      <w:proofErr w:type="gramStart"/>
      <w:r w:rsidRPr="00F938D8">
        <w:rPr>
          <w:sz w:val="26"/>
          <w:szCs w:val="26"/>
        </w:rPr>
        <w:t>в</w:t>
      </w:r>
      <w:proofErr w:type="gramEnd"/>
      <w:r w:rsidRPr="00F938D8">
        <w:rPr>
          <w:sz w:val="26"/>
          <w:szCs w:val="26"/>
        </w:rPr>
        <w:t xml:space="preserve"> самостоятельное с полноценной социальной инфраструктурой и благоустройством; </w:t>
      </w:r>
    </w:p>
    <w:p w:rsidR="00F627AE" w:rsidRPr="00645512" w:rsidRDefault="00F627AE" w:rsidP="00E95152">
      <w:pPr>
        <w:numPr>
          <w:ilvl w:val="0"/>
          <w:numId w:val="9"/>
        </w:numPr>
        <w:spacing w:before="120" w:after="120"/>
        <w:jc w:val="both"/>
        <w:rPr>
          <w:sz w:val="26"/>
          <w:szCs w:val="26"/>
        </w:rPr>
      </w:pPr>
      <w:r w:rsidRPr="00F938D8">
        <w:rPr>
          <w:sz w:val="26"/>
          <w:szCs w:val="26"/>
        </w:rPr>
        <w:t>Привлечение инвестиций на пустующие</w:t>
      </w:r>
      <w:r w:rsidRPr="00645512">
        <w:rPr>
          <w:sz w:val="26"/>
          <w:szCs w:val="26"/>
        </w:rPr>
        <w:t xml:space="preserve"> производственные площадки;</w:t>
      </w:r>
    </w:p>
    <w:p w:rsidR="00F627AE" w:rsidRPr="00645512" w:rsidRDefault="00F627AE" w:rsidP="00E95152">
      <w:pPr>
        <w:numPr>
          <w:ilvl w:val="0"/>
          <w:numId w:val="9"/>
        </w:numPr>
        <w:spacing w:before="120" w:after="120"/>
        <w:jc w:val="both"/>
        <w:rPr>
          <w:sz w:val="26"/>
          <w:szCs w:val="26"/>
        </w:rPr>
      </w:pPr>
      <w:r w:rsidRPr="00645512">
        <w:rPr>
          <w:sz w:val="26"/>
          <w:szCs w:val="26"/>
        </w:rPr>
        <w:t>Оптимизация и дальнейшее развитие сети образовательных учреждений;</w:t>
      </w:r>
    </w:p>
    <w:p w:rsidR="00F627AE" w:rsidRPr="00645512" w:rsidRDefault="00F627AE" w:rsidP="00E95152">
      <w:pPr>
        <w:numPr>
          <w:ilvl w:val="0"/>
          <w:numId w:val="9"/>
        </w:numPr>
        <w:spacing w:before="120" w:after="120"/>
        <w:jc w:val="both"/>
        <w:rPr>
          <w:sz w:val="26"/>
          <w:szCs w:val="26"/>
        </w:rPr>
      </w:pPr>
      <w:r w:rsidRPr="00645512">
        <w:rPr>
          <w:sz w:val="26"/>
          <w:szCs w:val="26"/>
        </w:rPr>
        <w:t>Оптимизация и дальнейшее развитие сети учреждений здравоохранения;</w:t>
      </w:r>
    </w:p>
    <w:p w:rsidR="00F627AE" w:rsidRPr="00645512" w:rsidRDefault="00F627AE" w:rsidP="00E95152">
      <w:pPr>
        <w:numPr>
          <w:ilvl w:val="0"/>
          <w:numId w:val="9"/>
        </w:numPr>
        <w:spacing w:before="120" w:after="120"/>
        <w:jc w:val="both"/>
        <w:rPr>
          <w:sz w:val="26"/>
          <w:szCs w:val="26"/>
        </w:rPr>
      </w:pPr>
      <w:r w:rsidRPr="00645512">
        <w:rPr>
          <w:sz w:val="26"/>
          <w:szCs w:val="26"/>
        </w:rPr>
        <w:t>Новое жилищное строительство и реконструкция жилого фонда;</w:t>
      </w:r>
    </w:p>
    <w:p w:rsidR="00F627AE" w:rsidRPr="00645512" w:rsidRDefault="00F627AE" w:rsidP="00E95152">
      <w:pPr>
        <w:numPr>
          <w:ilvl w:val="0"/>
          <w:numId w:val="9"/>
        </w:numPr>
        <w:spacing w:before="120" w:after="120"/>
        <w:jc w:val="both"/>
        <w:rPr>
          <w:sz w:val="26"/>
          <w:szCs w:val="26"/>
        </w:rPr>
      </w:pPr>
      <w:r w:rsidRPr="00645512">
        <w:rPr>
          <w:sz w:val="26"/>
          <w:szCs w:val="26"/>
        </w:rPr>
        <w:t>Модернизация и развитие транспортной и инженерной инфраструктуры;</w:t>
      </w:r>
    </w:p>
    <w:p w:rsidR="00F627AE" w:rsidRPr="00645512" w:rsidRDefault="00F627AE" w:rsidP="00E95152">
      <w:pPr>
        <w:numPr>
          <w:ilvl w:val="0"/>
          <w:numId w:val="9"/>
        </w:numPr>
        <w:spacing w:before="120" w:after="120"/>
        <w:jc w:val="both"/>
        <w:rPr>
          <w:sz w:val="26"/>
          <w:szCs w:val="26"/>
        </w:rPr>
      </w:pPr>
      <w:r w:rsidRPr="00645512">
        <w:rPr>
          <w:sz w:val="26"/>
          <w:szCs w:val="26"/>
        </w:rPr>
        <w:t>Формирование и реконструкция рекреационных территорий;</w:t>
      </w:r>
    </w:p>
    <w:p w:rsidR="00F627AE" w:rsidRPr="00645512" w:rsidRDefault="00F627AE" w:rsidP="00E95152">
      <w:pPr>
        <w:numPr>
          <w:ilvl w:val="0"/>
          <w:numId w:val="9"/>
        </w:numPr>
        <w:spacing w:before="120" w:after="120"/>
        <w:jc w:val="both"/>
        <w:rPr>
          <w:sz w:val="26"/>
          <w:szCs w:val="26"/>
        </w:rPr>
      </w:pPr>
      <w:r w:rsidRPr="00645512">
        <w:rPr>
          <w:sz w:val="26"/>
          <w:szCs w:val="26"/>
        </w:rPr>
        <w:t>Экологическая безопасность, сохранение и рациональное развитие природных ресурсов;</w:t>
      </w:r>
    </w:p>
    <w:p w:rsidR="00F627AE" w:rsidRPr="00645512" w:rsidRDefault="00F627AE" w:rsidP="00E95152">
      <w:pPr>
        <w:numPr>
          <w:ilvl w:val="0"/>
          <w:numId w:val="9"/>
        </w:numPr>
        <w:spacing w:before="120" w:after="120"/>
        <w:jc w:val="both"/>
        <w:rPr>
          <w:sz w:val="26"/>
          <w:szCs w:val="26"/>
        </w:rPr>
      </w:pPr>
      <w:r w:rsidRPr="00645512">
        <w:rPr>
          <w:sz w:val="26"/>
          <w:szCs w:val="26"/>
        </w:rPr>
        <w:t>Сохранение объектов историко-культурного  наследия;</w:t>
      </w:r>
    </w:p>
    <w:p w:rsidR="00F627AE" w:rsidRPr="00645512" w:rsidRDefault="00F627AE" w:rsidP="00E95152">
      <w:pPr>
        <w:numPr>
          <w:ilvl w:val="0"/>
          <w:numId w:val="9"/>
        </w:numPr>
        <w:spacing w:before="120" w:after="120"/>
        <w:jc w:val="both"/>
        <w:rPr>
          <w:sz w:val="26"/>
          <w:szCs w:val="26"/>
        </w:rPr>
      </w:pPr>
      <w:r w:rsidRPr="00645512">
        <w:rPr>
          <w:sz w:val="26"/>
          <w:szCs w:val="26"/>
        </w:rPr>
        <w:t>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F627AE" w:rsidRPr="00645512" w:rsidRDefault="00F627AE" w:rsidP="00E95152">
      <w:pPr>
        <w:ind w:firstLine="720"/>
        <w:jc w:val="both"/>
        <w:rPr>
          <w:sz w:val="26"/>
          <w:szCs w:val="26"/>
        </w:rPr>
      </w:pPr>
      <w:r w:rsidRPr="00645512">
        <w:rPr>
          <w:sz w:val="26"/>
          <w:szCs w:val="26"/>
        </w:rPr>
        <w:t xml:space="preserve">  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Саратовской области.</w:t>
      </w:r>
    </w:p>
    <w:p w:rsidR="00F627AE" w:rsidRPr="00430F7F" w:rsidRDefault="00F627AE" w:rsidP="00E95152">
      <w:pPr>
        <w:ind w:firstLine="720"/>
        <w:jc w:val="both"/>
        <w:rPr>
          <w:sz w:val="26"/>
          <w:szCs w:val="26"/>
          <w:highlight w:val="yellow"/>
        </w:rPr>
      </w:pPr>
    </w:p>
    <w:p w:rsidR="00F627AE" w:rsidRPr="00645512" w:rsidRDefault="00F627AE" w:rsidP="00E95152">
      <w:pPr>
        <w:keepNext/>
        <w:spacing w:before="120" w:after="120"/>
        <w:ind w:left="360"/>
        <w:jc w:val="center"/>
        <w:outlineLvl w:val="1"/>
        <w:rPr>
          <w:b/>
          <w:bCs/>
          <w:sz w:val="26"/>
          <w:szCs w:val="26"/>
        </w:rPr>
      </w:pPr>
      <w:bookmarkStart w:id="197" w:name="_Toc325524120"/>
      <w:r w:rsidRPr="00645512">
        <w:rPr>
          <w:b/>
          <w:bCs/>
          <w:sz w:val="26"/>
          <w:szCs w:val="26"/>
        </w:rPr>
        <w:t xml:space="preserve">Раздел </w:t>
      </w:r>
      <w:r w:rsidRPr="00645512">
        <w:rPr>
          <w:b/>
          <w:bCs/>
          <w:sz w:val="26"/>
          <w:szCs w:val="26"/>
          <w:lang w:val="en-US"/>
        </w:rPr>
        <w:t>II</w:t>
      </w:r>
      <w:r w:rsidRPr="00645512">
        <w:rPr>
          <w:b/>
          <w:bCs/>
          <w:sz w:val="26"/>
          <w:szCs w:val="26"/>
        </w:rPr>
        <w:t xml:space="preserve"> Мероприятия по территориальному планированию</w:t>
      </w:r>
      <w:bookmarkEnd w:id="197"/>
    </w:p>
    <w:p w:rsidR="00F627AE" w:rsidRPr="00430F7F" w:rsidRDefault="00F627AE" w:rsidP="00E95152">
      <w:pPr>
        <w:jc w:val="center"/>
        <w:outlineLvl w:val="0"/>
        <w:rPr>
          <w:b/>
          <w:bCs/>
          <w:sz w:val="26"/>
          <w:szCs w:val="26"/>
          <w:highlight w:val="yellow"/>
        </w:rPr>
      </w:pPr>
    </w:p>
    <w:p w:rsidR="00F627AE" w:rsidRPr="00645512" w:rsidRDefault="00F627AE" w:rsidP="00E95152">
      <w:pPr>
        <w:spacing w:before="120" w:after="120"/>
        <w:ind w:firstLine="720"/>
        <w:jc w:val="both"/>
        <w:rPr>
          <w:sz w:val="26"/>
          <w:szCs w:val="26"/>
        </w:rPr>
      </w:pPr>
      <w:r w:rsidRPr="00645512">
        <w:rPr>
          <w:sz w:val="26"/>
          <w:szCs w:val="26"/>
        </w:rPr>
        <w:lastRenderedPageBreak/>
        <w:t xml:space="preserve">Мероприятия по территориальному планированию в составе генерального плана МО </w:t>
      </w:r>
      <w:r>
        <w:rPr>
          <w:sz w:val="26"/>
          <w:szCs w:val="26"/>
        </w:rPr>
        <w:t>Алексеевского</w:t>
      </w:r>
      <w:r w:rsidRPr="00645512">
        <w:rPr>
          <w:sz w:val="26"/>
          <w:szCs w:val="26"/>
        </w:rPr>
        <w:t xml:space="preserve"> включают в себя:</w:t>
      </w:r>
    </w:p>
    <w:p w:rsidR="00F627AE" w:rsidRPr="00F938D8" w:rsidRDefault="00F627AE" w:rsidP="00862FA5">
      <w:pPr>
        <w:numPr>
          <w:ilvl w:val="0"/>
          <w:numId w:val="10"/>
        </w:numPr>
        <w:spacing w:before="120" w:after="120"/>
        <w:jc w:val="both"/>
        <w:rPr>
          <w:sz w:val="26"/>
          <w:szCs w:val="26"/>
        </w:rPr>
      </w:pPr>
      <w:r w:rsidRPr="00645512">
        <w:rPr>
          <w:sz w:val="26"/>
          <w:szCs w:val="26"/>
        </w:rPr>
        <w:t xml:space="preserve">В части учётов </w:t>
      </w:r>
      <w:r w:rsidRPr="00F938D8">
        <w:rPr>
          <w:sz w:val="26"/>
          <w:szCs w:val="26"/>
        </w:rPr>
        <w:t>интересов Российской Федерации, Саратовской области, муниципального образования «</w:t>
      </w:r>
      <w:proofErr w:type="spellStart"/>
      <w:r w:rsidRPr="00F938D8">
        <w:rPr>
          <w:sz w:val="26"/>
          <w:szCs w:val="26"/>
        </w:rPr>
        <w:t>Хвалынский</w:t>
      </w:r>
      <w:proofErr w:type="spellEnd"/>
      <w:r w:rsidRPr="00F938D8">
        <w:rPr>
          <w:sz w:val="26"/>
          <w:szCs w:val="26"/>
        </w:rPr>
        <w:t xml:space="preserve"> район», сопредельных муниципальных образований:</w:t>
      </w:r>
    </w:p>
    <w:p w:rsidR="00F627AE" w:rsidRPr="00F938D8" w:rsidRDefault="00F627AE" w:rsidP="0048575D">
      <w:pPr>
        <w:numPr>
          <w:ilvl w:val="1"/>
          <w:numId w:val="10"/>
        </w:numPr>
        <w:tabs>
          <w:tab w:val="num" w:pos="1800"/>
        </w:tabs>
        <w:spacing w:before="120" w:after="120"/>
        <w:ind w:left="1800" w:hanging="540"/>
        <w:jc w:val="both"/>
        <w:rPr>
          <w:sz w:val="26"/>
          <w:szCs w:val="26"/>
        </w:rPr>
      </w:pPr>
      <w:r w:rsidRPr="00F938D8">
        <w:rPr>
          <w:sz w:val="26"/>
          <w:szCs w:val="26"/>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F627AE" w:rsidRPr="00F938D8" w:rsidRDefault="00F627AE" w:rsidP="0048575D">
      <w:pPr>
        <w:numPr>
          <w:ilvl w:val="1"/>
          <w:numId w:val="10"/>
        </w:numPr>
        <w:tabs>
          <w:tab w:val="num" w:pos="1800"/>
        </w:tabs>
        <w:spacing w:before="120" w:after="120"/>
        <w:ind w:left="1800" w:hanging="540"/>
        <w:jc w:val="both"/>
        <w:rPr>
          <w:sz w:val="26"/>
          <w:szCs w:val="26"/>
        </w:rPr>
      </w:pPr>
      <w:r w:rsidRPr="00F938D8">
        <w:rPr>
          <w:sz w:val="26"/>
          <w:szCs w:val="26"/>
        </w:rPr>
        <w:t>Реализация основных решений документов территориального планирования Саратовской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F627AE" w:rsidRPr="00645512" w:rsidRDefault="00F627AE" w:rsidP="00862FA5">
      <w:pPr>
        <w:numPr>
          <w:ilvl w:val="1"/>
          <w:numId w:val="10"/>
        </w:numPr>
        <w:spacing w:before="120" w:after="120"/>
        <w:jc w:val="both"/>
        <w:rPr>
          <w:sz w:val="26"/>
          <w:szCs w:val="26"/>
        </w:rPr>
      </w:pPr>
      <w:r w:rsidRPr="00645512">
        <w:rPr>
          <w:sz w:val="26"/>
          <w:szCs w:val="26"/>
        </w:rPr>
        <w:t>Реализация основных решений документов территориального планирования муниципального образования «</w:t>
      </w:r>
      <w:proofErr w:type="spellStart"/>
      <w:r w:rsidRPr="00645512">
        <w:rPr>
          <w:sz w:val="26"/>
          <w:szCs w:val="26"/>
        </w:rPr>
        <w:t>Хвалынский</w:t>
      </w:r>
      <w:proofErr w:type="spellEnd"/>
      <w:r w:rsidRPr="00645512">
        <w:rPr>
          <w:sz w:val="26"/>
          <w:szCs w:val="26"/>
        </w:rPr>
        <w:t xml:space="preserve">  район», муниципальных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F627AE" w:rsidRPr="00BE04E5" w:rsidRDefault="00F627AE" w:rsidP="0048575D">
      <w:pPr>
        <w:numPr>
          <w:ilvl w:val="1"/>
          <w:numId w:val="10"/>
        </w:numPr>
        <w:tabs>
          <w:tab w:val="num" w:pos="1800"/>
        </w:tabs>
        <w:spacing w:before="120" w:after="120"/>
        <w:ind w:left="1800" w:hanging="540"/>
        <w:jc w:val="both"/>
        <w:rPr>
          <w:sz w:val="26"/>
          <w:szCs w:val="26"/>
        </w:rPr>
      </w:pPr>
      <w:r w:rsidRPr="00645512">
        <w:rPr>
          <w:sz w:val="26"/>
          <w:szCs w:val="26"/>
        </w:rPr>
        <w:t xml:space="preserve">Учёт интересов сопредельных муниципальных образований, </w:t>
      </w:r>
      <w:r w:rsidRPr="00BE04E5">
        <w:rPr>
          <w:sz w:val="26"/>
          <w:szCs w:val="26"/>
        </w:rPr>
        <w:t>отражённых в соответствующих документах территориального планирования, и ограничений на использование территорий, распространяющихся на территорию МО.</w:t>
      </w:r>
    </w:p>
    <w:p w:rsidR="00F627AE" w:rsidRPr="00BE04E5" w:rsidRDefault="00F627AE" w:rsidP="0048575D">
      <w:pPr>
        <w:numPr>
          <w:ilvl w:val="0"/>
          <w:numId w:val="10"/>
        </w:numPr>
        <w:tabs>
          <w:tab w:val="num" w:pos="1260"/>
        </w:tabs>
        <w:spacing w:before="120" w:after="120"/>
        <w:ind w:left="1260" w:hanging="540"/>
        <w:jc w:val="both"/>
        <w:rPr>
          <w:sz w:val="26"/>
          <w:szCs w:val="26"/>
        </w:rPr>
      </w:pPr>
      <w:r w:rsidRPr="00BE04E5">
        <w:rPr>
          <w:sz w:val="26"/>
          <w:szCs w:val="26"/>
        </w:rPr>
        <w:t>В части оптимизации административного деления территории МО:</w:t>
      </w:r>
    </w:p>
    <w:p w:rsidR="00F627AE" w:rsidRPr="00BE04E5" w:rsidRDefault="00F627AE" w:rsidP="0048575D">
      <w:pPr>
        <w:numPr>
          <w:ilvl w:val="1"/>
          <w:numId w:val="10"/>
        </w:numPr>
        <w:tabs>
          <w:tab w:val="num" w:pos="1800"/>
        </w:tabs>
        <w:spacing w:before="120" w:after="120"/>
        <w:ind w:left="1800" w:hanging="540"/>
        <w:jc w:val="both"/>
        <w:rPr>
          <w:sz w:val="26"/>
          <w:szCs w:val="26"/>
        </w:rPr>
      </w:pPr>
      <w:r w:rsidRPr="00BE04E5">
        <w:rPr>
          <w:sz w:val="26"/>
          <w:szCs w:val="26"/>
        </w:rPr>
        <w:t>Установление и закрепление административных границ населённых пунктов, входящих в состав Алексеевского</w:t>
      </w:r>
      <w:r>
        <w:rPr>
          <w:sz w:val="26"/>
          <w:szCs w:val="26"/>
        </w:rPr>
        <w:t xml:space="preserve"> </w:t>
      </w:r>
      <w:r w:rsidRPr="00BE04E5">
        <w:rPr>
          <w:sz w:val="26"/>
          <w:szCs w:val="26"/>
        </w:rPr>
        <w:t>МО</w:t>
      </w:r>
      <w:r>
        <w:rPr>
          <w:sz w:val="26"/>
          <w:szCs w:val="26"/>
        </w:rPr>
        <w:t xml:space="preserve"> и границ МО</w:t>
      </w:r>
      <w:r w:rsidRPr="00BE04E5">
        <w:rPr>
          <w:sz w:val="26"/>
          <w:szCs w:val="26"/>
        </w:rPr>
        <w:t xml:space="preserve"> в соответствии с отображением на схеме границ земель, территорий и ограничений.</w:t>
      </w:r>
    </w:p>
    <w:p w:rsidR="00F627AE" w:rsidRPr="00BE04E5" w:rsidRDefault="00F627AE" w:rsidP="0048575D">
      <w:pPr>
        <w:numPr>
          <w:ilvl w:val="1"/>
          <w:numId w:val="10"/>
        </w:numPr>
        <w:tabs>
          <w:tab w:val="num" w:pos="1800"/>
        </w:tabs>
        <w:spacing w:before="120" w:after="120"/>
        <w:ind w:left="1800" w:hanging="540"/>
        <w:jc w:val="both"/>
        <w:rPr>
          <w:sz w:val="26"/>
          <w:szCs w:val="26"/>
        </w:rPr>
      </w:pPr>
      <w:r w:rsidRPr="00BE04E5">
        <w:rPr>
          <w:sz w:val="26"/>
          <w:szCs w:val="26"/>
        </w:rPr>
        <w:t>Проведение мероприятий по инструментальному закреплению границ населённых пунктов, входящих в состав Алексеевского</w:t>
      </w:r>
      <w:r>
        <w:rPr>
          <w:sz w:val="26"/>
          <w:szCs w:val="26"/>
        </w:rPr>
        <w:t xml:space="preserve"> </w:t>
      </w:r>
      <w:r w:rsidRPr="00BE04E5">
        <w:rPr>
          <w:sz w:val="26"/>
          <w:szCs w:val="26"/>
        </w:rPr>
        <w:t>МО.</w:t>
      </w:r>
    </w:p>
    <w:p w:rsidR="00F627AE" w:rsidRPr="00BE04E5" w:rsidRDefault="00F627AE" w:rsidP="0048575D">
      <w:pPr>
        <w:numPr>
          <w:ilvl w:val="0"/>
          <w:numId w:val="10"/>
        </w:numPr>
        <w:tabs>
          <w:tab w:val="num" w:pos="1260"/>
        </w:tabs>
        <w:spacing w:before="120" w:after="120"/>
        <w:ind w:left="1260" w:hanging="540"/>
        <w:jc w:val="both"/>
        <w:rPr>
          <w:sz w:val="26"/>
          <w:szCs w:val="26"/>
        </w:rPr>
      </w:pPr>
      <w:r w:rsidRPr="00BE04E5">
        <w:rPr>
          <w:sz w:val="26"/>
          <w:szCs w:val="26"/>
        </w:rPr>
        <w:t>В части архитектурно-планировочной организации территории МО:</w:t>
      </w:r>
    </w:p>
    <w:p w:rsidR="00F627AE" w:rsidRPr="00BE04E5" w:rsidRDefault="00F627AE" w:rsidP="0048575D">
      <w:pPr>
        <w:numPr>
          <w:ilvl w:val="1"/>
          <w:numId w:val="10"/>
        </w:numPr>
        <w:spacing w:before="120" w:after="120"/>
        <w:ind w:left="1843" w:hanging="567"/>
        <w:jc w:val="both"/>
        <w:rPr>
          <w:sz w:val="26"/>
          <w:szCs w:val="26"/>
        </w:rPr>
      </w:pPr>
      <w:r w:rsidRPr="00BE04E5">
        <w:rPr>
          <w:sz w:val="26"/>
          <w:szCs w:val="26"/>
        </w:rPr>
        <w:t xml:space="preserve">Застройка жилыми группами индивидуальных жилых домов на свободных территориях; </w:t>
      </w:r>
    </w:p>
    <w:p w:rsidR="00F627AE" w:rsidRPr="00F33D1D" w:rsidRDefault="00F627AE" w:rsidP="00F33D1D">
      <w:pPr>
        <w:numPr>
          <w:ilvl w:val="1"/>
          <w:numId w:val="10"/>
        </w:numPr>
        <w:spacing w:before="120" w:after="120"/>
        <w:jc w:val="both"/>
        <w:rPr>
          <w:sz w:val="26"/>
          <w:szCs w:val="26"/>
        </w:rPr>
      </w:pPr>
      <w:r w:rsidRPr="00F33D1D">
        <w:rPr>
          <w:sz w:val="26"/>
          <w:szCs w:val="26"/>
        </w:rPr>
        <w:t xml:space="preserve">Размещение многофункциональных общественных мини-центров </w:t>
      </w:r>
      <w:r>
        <w:rPr>
          <w:sz w:val="26"/>
          <w:szCs w:val="26"/>
        </w:rPr>
        <w:t xml:space="preserve">в </w:t>
      </w:r>
      <w:r w:rsidRPr="00F33D1D">
        <w:rPr>
          <w:sz w:val="26"/>
          <w:szCs w:val="26"/>
        </w:rPr>
        <w:t>населенных пунктах</w:t>
      </w:r>
      <w:r>
        <w:rPr>
          <w:sz w:val="26"/>
          <w:szCs w:val="26"/>
        </w:rPr>
        <w:t xml:space="preserve"> </w:t>
      </w:r>
      <w:r w:rsidRPr="00F33D1D">
        <w:rPr>
          <w:sz w:val="26"/>
          <w:szCs w:val="26"/>
        </w:rPr>
        <w:t>(Строительст</w:t>
      </w:r>
      <w:r>
        <w:rPr>
          <w:sz w:val="26"/>
          <w:szCs w:val="26"/>
        </w:rPr>
        <w:t xml:space="preserve">во Дома досуга в с. </w:t>
      </w:r>
      <w:proofErr w:type="spellStart"/>
      <w:r>
        <w:rPr>
          <w:sz w:val="26"/>
          <w:szCs w:val="26"/>
        </w:rPr>
        <w:t>Новояблонка</w:t>
      </w:r>
      <w:proofErr w:type="spellEnd"/>
      <w:r>
        <w:rPr>
          <w:sz w:val="26"/>
          <w:szCs w:val="26"/>
        </w:rPr>
        <w:t>, с</w:t>
      </w:r>
      <w:r w:rsidRPr="00F33D1D">
        <w:rPr>
          <w:sz w:val="26"/>
          <w:szCs w:val="26"/>
        </w:rPr>
        <w:t>троительство  зданий  малого</w:t>
      </w:r>
      <w:r>
        <w:rPr>
          <w:sz w:val="26"/>
          <w:szCs w:val="26"/>
        </w:rPr>
        <w:t xml:space="preserve">  соцкультбыта  </w:t>
      </w:r>
      <w:proofErr w:type="gramStart"/>
      <w:r>
        <w:rPr>
          <w:sz w:val="26"/>
          <w:szCs w:val="26"/>
        </w:rPr>
        <w:t>в</w:t>
      </w:r>
      <w:proofErr w:type="gramEnd"/>
      <w:r>
        <w:rPr>
          <w:sz w:val="26"/>
          <w:szCs w:val="26"/>
        </w:rPr>
        <w:t xml:space="preserve">  с. Подлесное)</w:t>
      </w:r>
      <w:r w:rsidRPr="00F33D1D">
        <w:rPr>
          <w:sz w:val="26"/>
          <w:szCs w:val="26"/>
        </w:rPr>
        <w:t xml:space="preserve">; </w:t>
      </w:r>
    </w:p>
    <w:p w:rsidR="00F627AE" w:rsidRPr="00BE04E5" w:rsidRDefault="00F627AE" w:rsidP="0048575D">
      <w:pPr>
        <w:numPr>
          <w:ilvl w:val="1"/>
          <w:numId w:val="10"/>
        </w:numPr>
        <w:spacing w:before="120" w:after="120"/>
        <w:ind w:left="1843" w:hanging="567"/>
        <w:jc w:val="both"/>
        <w:rPr>
          <w:sz w:val="26"/>
          <w:szCs w:val="26"/>
        </w:rPr>
      </w:pPr>
      <w:r w:rsidRPr="00BE04E5">
        <w:rPr>
          <w:sz w:val="26"/>
          <w:szCs w:val="26"/>
        </w:rPr>
        <w:lastRenderedPageBreak/>
        <w:t>Отведение выделенных территорий под устройство рекреационных зон;</w:t>
      </w:r>
    </w:p>
    <w:p w:rsidR="00F627AE" w:rsidRPr="00BE04E5" w:rsidRDefault="00F627AE" w:rsidP="0048575D">
      <w:pPr>
        <w:numPr>
          <w:ilvl w:val="1"/>
          <w:numId w:val="10"/>
        </w:numPr>
        <w:spacing w:before="120" w:after="120"/>
        <w:ind w:left="1843" w:hanging="567"/>
        <w:jc w:val="both"/>
        <w:rPr>
          <w:sz w:val="26"/>
          <w:szCs w:val="26"/>
        </w:rPr>
      </w:pPr>
      <w:r w:rsidRPr="00BE04E5">
        <w:rPr>
          <w:sz w:val="26"/>
          <w:szCs w:val="26"/>
        </w:rPr>
        <w:t xml:space="preserve">Устройство коммунально-складских зон в  производственных зонах населённых пунктов, использование их под инвестиционные площадки; </w:t>
      </w:r>
    </w:p>
    <w:p w:rsidR="00F627AE" w:rsidRPr="00BE04E5" w:rsidRDefault="00F627AE" w:rsidP="0048575D">
      <w:pPr>
        <w:numPr>
          <w:ilvl w:val="0"/>
          <w:numId w:val="10"/>
        </w:numPr>
        <w:tabs>
          <w:tab w:val="num" w:pos="1260"/>
        </w:tabs>
        <w:spacing w:before="120" w:after="120"/>
        <w:ind w:left="1260" w:hanging="540"/>
        <w:jc w:val="both"/>
        <w:rPr>
          <w:sz w:val="26"/>
          <w:szCs w:val="26"/>
        </w:rPr>
      </w:pPr>
      <w:r w:rsidRPr="00645512">
        <w:rPr>
          <w:sz w:val="26"/>
          <w:szCs w:val="26"/>
        </w:rPr>
        <w:t xml:space="preserve">В </w:t>
      </w:r>
      <w:r w:rsidRPr="00BE04E5">
        <w:rPr>
          <w:sz w:val="26"/>
          <w:szCs w:val="26"/>
        </w:rPr>
        <w:t>части модернизации и развития транспортного комплекса:</w:t>
      </w:r>
    </w:p>
    <w:p w:rsidR="00F627AE" w:rsidRPr="00BE04E5" w:rsidRDefault="00F627AE" w:rsidP="0048575D">
      <w:pPr>
        <w:numPr>
          <w:ilvl w:val="1"/>
          <w:numId w:val="10"/>
        </w:numPr>
        <w:tabs>
          <w:tab w:val="num" w:pos="1800"/>
        </w:tabs>
        <w:spacing w:before="120" w:after="120"/>
        <w:ind w:left="1800" w:hanging="540"/>
        <w:jc w:val="both"/>
        <w:rPr>
          <w:sz w:val="26"/>
          <w:szCs w:val="26"/>
        </w:rPr>
      </w:pPr>
      <w:r w:rsidRPr="00BE04E5">
        <w:rPr>
          <w:sz w:val="26"/>
          <w:szCs w:val="26"/>
        </w:rPr>
        <w:t>Реконструкция и развитие улично-дорожной сети населённых пунктов МО:</w:t>
      </w:r>
    </w:p>
    <w:p w:rsidR="00F627AE" w:rsidRPr="00645512" w:rsidRDefault="00F627AE" w:rsidP="0048575D">
      <w:pPr>
        <w:numPr>
          <w:ilvl w:val="2"/>
          <w:numId w:val="10"/>
        </w:numPr>
        <w:tabs>
          <w:tab w:val="num" w:pos="2520"/>
        </w:tabs>
        <w:spacing w:before="120" w:after="120"/>
        <w:ind w:left="2520" w:hanging="720"/>
        <w:jc w:val="both"/>
        <w:rPr>
          <w:sz w:val="26"/>
          <w:szCs w:val="26"/>
        </w:rPr>
      </w:pPr>
      <w:r w:rsidRPr="00645512">
        <w:rPr>
          <w:sz w:val="26"/>
          <w:szCs w:val="26"/>
        </w:rPr>
        <w:t xml:space="preserve">Формирование </w:t>
      </w:r>
      <w:proofErr w:type="spellStart"/>
      <w:r w:rsidRPr="00645512">
        <w:rPr>
          <w:sz w:val="26"/>
          <w:szCs w:val="26"/>
        </w:rPr>
        <w:t>внутрипоселковых</w:t>
      </w:r>
      <w:proofErr w:type="spellEnd"/>
      <w:r w:rsidRPr="00645512">
        <w:rPr>
          <w:sz w:val="26"/>
          <w:szCs w:val="26"/>
        </w:rPr>
        <w:t xml:space="preserve"> транспортных связей между отдельными обособленными частями муниципального образования:</w:t>
      </w:r>
    </w:p>
    <w:p w:rsidR="00F627AE" w:rsidRPr="00645512" w:rsidRDefault="00F627AE" w:rsidP="0048575D">
      <w:pPr>
        <w:numPr>
          <w:ilvl w:val="3"/>
          <w:numId w:val="10"/>
        </w:numPr>
        <w:tabs>
          <w:tab w:val="num" w:pos="3420"/>
        </w:tabs>
        <w:spacing w:before="120" w:after="120"/>
        <w:ind w:left="3420" w:hanging="900"/>
        <w:jc w:val="both"/>
        <w:rPr>
          <w:sz w:val="26"/>
          <w:szCs w:val="26"/>
        </w:rPr>
      </w:pPr>
      <w:r w:rsidRPr="00645512">
        <w:rPr>
          <w:sz w:val="26"/>
          <w:szCs w:val="26"/>
        </w:rPr>
        <w:t xml:space="preserve">Планомерное увеличение протяженности автодорог с твердым покрытием; </w:t>
      </w:r>
    </w:p>
    <w:p w:rsidR="00F627AE" w:rsidRPr="00645512" w:rsidRDefault="00F627AE" w:rsidP="0048575D">
      <w:pPr>
        <w:numPr>
          <w:ilvl w:val="3"/>
          <w:numId w:val="10"/>
        </w:numPr>
        <w:tabs>
          <w:tab w:val="num" w:pos="3420"/>
        </w:tabs>
        <w:spacing w:before="120" w:after="120"/>
        <w:ind w:left="3420" w:hanging="900"/>
        <w:jc w:val="both"/>
        <w:rPr>
          <w:sz w:val="26"/>
          <w:szCs w:val="26"/>
        </w:rPr>
      </w:pPr>
      <w:r w:rsidRPr="00645512">
        <w:rPr>
          <w:sz w:val="26"/>
          <w:szCs w:val="26"/>
        </w:rPr>
        <w:t>Упорядочение улично-дорожной сети в отдельных населённых пунктах, решаемое в комплексе с архитектурно-планировочными мероприятиями;</w:t>
      </w:r>
    </w:p>
    <w:p w:rsidR="00F627AE" w:rsidRPr="00645512" w:rsidRDefault="00F627AE" w:rsidP="0048575D">
      <w:pPr>
        <w:numPr>
          <w:ilvl w:val="3"/>
          <w:numId w:val="10"/>
        </w:numPr>
        <w:tabs>
          <w:tab w:val="num" w:pos="3420"/>
        </w:tabs>
        <w:spacing w:before="120" w:after="120"/>
        <w:ind w:left="3420" w:hanging="900"/>
        <w:jc w:val="both"/>
        <w:rPr>
          <w:sz w:val="26"/>
          <w:szCs w:val="26"/>
        </w:rPr>
      </w:pPr>
      <w:r w:rsidRPr="00645512">
        <w:rPr>
          <w:sz w:val="26"/>
          <w:szCs w:val="26"/>
        </w:rPr>
        <w:t>Формирование системы магистралей.</w:t>
      </w:r>
    </w:p>
    <w:p w:rsidR="00F627AE" w:rsidRPr="00920C45" w:rsidRDefault="00F627AE" w:rsidP="00920C45">
      <w:pPr>
        <w:numPr>
          <w:ilvl w:val="3"/>
          <w:numId w:val="10"/>
        </w:numPr>
        <w:spacing w:before="120" w:after="120"/>
        <w:jc w:val="both"/>
        <w:rPr>
          <w:sz w:val="26"/>
          <w:szCs w:val="26"/>
        </w:rPr>
      </w:pPr>
      <w:r w:rsidRPr="00920C45">
        <w:rPr>
          <w:sz w:val="26"/>
          <w:szCs w:val="26"/>
        </w:rPr>
        <w:t xml:space="preserve">  Строительство автодорог общего пользования межмуниципального значения - А/</w:t>
      </w:r>
      <w:proofErr w:type="gramStart"/>
      <w:r w:rsidRPr="00920C45">
        <w:rPr>
          <w:sz w:val="26"/>
          <w:szCs w:val="26"/>
        </w:rPr>
        <w:t>п</w:t>
      </w:r>
      <w:proofErr w:type="gramEnd"/>
      <w:r w:rsidRPr="00920C45">
        <w:rPr>
          <w:sz w:val="26"/>
          <w:szCs w:val="26"/>
        </w:rPr>
        <w:t xml:space="preserve"> к с. Подлесное от а/д "Хвалынск - Ивановка -Алексеевка -а/д "Сызрань- Саратов - Волгоград"; а/д </w:t>
      </w:r>
      <w:proofErr w:type="spellStart"/>
      <w:r w:rsidRPr="00920C45">
        <w:rPr>
          <w:sz w:val="26"/>
          <w:szCs w:val="26"/>
        </w:rPr>
        <w:t>Ульянино</w:t>
      </w:r>
      <w:proofErr w:type="spellEnd"/>
      <w:r w:rsidRPr="00920C45">
        <w:rPr>
          <w:sz w:val="26"/>
          <w:szCs w:val="26"/>
        </w:rPr>
        <w:t xml:space="preserve"> - </w:t>
      </w:r>
      <w:proofErr w:type="spellStart"/>
      <w:r w:rsidRPr="00920C45">
        <w:rPr>
          <w:sz w:val="26"/>
          <w:szCs w:val="26"/>
        </w:rPr>
        <w:t>Новояблонка</w:t>
      </w:r>
      <w:proofErr w:type="spellEnd"/>
      <w:r w:rsidRPr="00920C45">
        <w:rPr>
          <w:sz w:val="26"/>
          <w:szCs w:val="26"/>
        </w:rPr>
        <w:t xml:space="preserve"> – Селитьба</w:t>
      </w:r>
    </w:p>
    <w:p w:rsidR="00F627AE" w:rsidRPr="00920C45" w:rsidRDefault="00F627AE" w:rsidP="00920C45">
      <w:pPr>
        <w:numPr>
          <w:ilvl w:val="3"/>
          <w:numId w:val="10"/>
        </w:numPr>
        <w:spacing w:before="120" w:after="120"/>
        <w:jc w:val="both"/>
        <w:rPr>
          <w:sz w:val="26"/>
          <w:szCs w:val="26"/>
        </w:rPr>
      </w:pPr>
      <w:r w:rsidRPr="00920C45">
        <w:rPr>
          <w:sz w:val="26"/>
          <w:szCs w:val="26"/>
        </w:rPr>
        <w:t>Реконструкция  автодороги межмуниципального значения Хвалынск - Ивановка - Алексеевка - а/д "Сызран</w:t>
      </w:r>
      <w:proofErr w:type="gramStart"/>
      <w:r w:rsidRPr="00920C45">
        <w:rPr>
          <w:sz w:val="26"/>
          <w:szCs w:val="26"/>
        </w:rPr>
        <w:t>ь-</w:t>
      </w:r>
      <w:proofErr w:type="gramEnd"/>
      <w:r w:rsidRPr="00920C45">
        <w:rPr>
          <w:sz w:val="26"/>
          <w:szCs w:val="26"/>
        </w:rPr>
        <w:t xml:space="preserve"> Саратов -Волгоград"</w:t>
      </w:r>
    </w:p>
    <w:p w:rsidR="00F627AE" w:rsidRPr="00920C45" w:rsidRDefault="00F627AE" w:rsidP="00920C45">
      <w:pPr>
        <w:spacing w:before="120" w:after="120"/>
        <w:ind w:left="2970"/>
        <w:jc w:val="both"/>
        <w:rPr>
          <w:sz w:val="26"/>
          <w:szCs w:val="26"/>
        </w:rPr>
      </w:pPr>
    </w:p>
    <w:p w:rsidR="00F627AE" w:rsidRPr="00920C45" w:rsidRDefault="00F627AE" w:rsidP="0048575D">
      <w:pPr>
        <w:numPr>
          <w:ilvl w:val="3"/>
          <w:numId w:val="10"/>
        </w:numPr>
        <w:tabs>
          <w:tab w:val="num" w:pos="3420"/>
        </w:tabs>
        <w:spacing w:before="120" w:after="120"/>
        <w:jc w:val="both"/>
        <w:rPr>
          <w:sz w:val="26"/>
          <w:szCs w:val="26"/>
        </w:rPr>
      </w:pPr>
      <w:r w:rsidRPr="00920C45">
        <w:rPr>
          <w:sz w:val="26"/>
          <w:szCs w:val="26"/>
        </w:rPr>
        <w:t xml:space="preserve">Реконструкция моста ч/ручей у с. Алексеевка (0 км) на км 24+469 а/д Хвалынск - Ивановка </w:t>
      </w:r>
      <w:proofErr w:type="gramStart"/>
      <w:r w:rsidRPr="00920C45">
        <w:rPr>
          <w:sz w:val="26"/>
          <w:szCs w:val="26"/>
        </w:rPr>
        <w:t>-А</w:t>
      </w:r>
      <w:proofErr w:type="gramEnd"/>
      <w:r w:rsidRPr="00920C45">
        <w:rPr>
          <w:sz w:val="26"/>
          <w:szCs w:val="26"/>
        </w:rPr>
        <w:t>лексеевка - а/д "Сызрань- Саратов -Волгоград"</w:t>
      </w:r>
    </w:p>
    <w:p w:rsidR="00F627AE" w:rsidRPr="00645512" w:rsidRDefault="00F627AE" w:rsidP="0048575D">
      <w:pPr>
        <w:numPr>
          <w:ilvl w:val="1"/>
          <w:numId w:val="10"/>
        </w:numPr>
        <w:tabs>
          <w:tab w:val="num" w:pos="1800"/>
        </w:tabs>
        <w:spacing w:before="120" w:after="120"/>
        <w:ind w:left="1800" w:hanging="540"/>
        <w:jc w:val="both"/>
        <w:rPr>
          <w:sz w:val="26"/>
          <w:szCs w:val="26"/>
        </w:rPr>
      </w:pPr>
      <w:r w:rsidRPr="00920C45">
        <w:rPr>
          <w:sz w:val="26"/>
          <w:szCs w:val="26"/>
        </w:rPr>
        <w:t>Развитие системы общественного</w:t>
      </w:r>
      <w:r w:rsidRPr="00645512">
        <w:rPr>
          <w:sz w:val="26"/>
          <w:szCs w:val="26"/>
        </w:rPr>
        <w:t xml:space="preserve"> транспорта:</w:t>
      </w:r>
    </w:p>
    <w:p w:rsidR="00F627AE" w:rsidRPr="00645512" w:rsidRDefault="00F627AE" w:rsidP="00862FA5">
      <w:pPr>
        <w:numPr>
          <w:ilvl w:val="2"/>
          <w:numId w:val="10"/>
        </w:numPr>
        <w:spacing w:before="120" w:after="120"/>
        <w:jc w:val="both"/>
        <w:rPr>
          <w:sz w:val="26"/>
          <w:szCs w:val="26"/>
        </w:rPr>
      </w:pPr>
      <w:r w:rsidRPr="00645512">
        <w:rPr>
          <w:sz w:val="26"/>
          <w:szCs w:val="26"/>
        </w:rPr>
        <w:t>Упорядочение автобусных маршрутов для связи с Хвалынском;</w:t>
      </w:r>
    </w:p>
    <w:p w:rsidR="00F627AE" w:rsidRPr="00645512" w:rsidRDefault="00F627AE" w:rsidP="0048575D">
      <w:pPr>
        <w:numPr>
          <w:ilvl w:val="2"/>
          <w:numId w:val="10"/>
        </w:numPr>
        <w:tabs>
          <w:tab w:val="num" w:pos="2520"/>
        </w:tabs>
        <w:spacing w:before="120" w:after="120"/>
        <w:ind w:left="2520" w:hanging="720"/>
        <w:jc w:val="both"/>
        <w:rPr>
          <w:sz w:val="26"/>
          <w:szCs w:val="26"/>
        </w:rPr>
      </w:pPr>
      <w:r w:rsidRPr="00645512">
        <w:rPr>
          <w:sz w:val="26"/>
          <w:szCs w:val="26"/>
        </w:rPr>
        <w:t>Организация автобусных маршрутов для сообщения между населенными пунктами муниципального образования.</w:t>
      </w:r>
    </w:p>
    <w:p w:rsidR="00F627AE" w:rsidRPr="00645512" w:rsidRDefault="00F627AE" w:rsidP="0048575D">
      <w:pPr>
        <w:numPr>
          <w:ilvl w:val="0"/>
          <w:numId w:val="10"/>
        </w:numPr>
        <w:tabs>
          <w:tab w:val="num" w:pos="1260"/>
        </w:tabs>
        <w:spacing w:before="120" w:after="120"/>
        <w:ind w:left="1260" w:hanging="540"/>
        <w:jc w:val="both"/>
        <w:rPr>
          <w:sz w:val="26"/>
          <w:szCs w:val="26"/>
        </w:rPr>
      </w:pPr>
      <w:r w:rsidRPr="00645512">
        <w:rPr>
          <w:sz w:val="26"/>
          <w:szCs w:val="26"/>
        </w:rPr>
        <w:t>В части оптимизации и дальнейшего развития сети объектов социальной сферы:</w:t>
      </w:r>
    </w:p>
    <w:p w:rsidR="00F627AE" w:rsidRPr="003368FD" w:rsidRDefault="00F627AE" w:rsidP="0048575D">
      <w:pPr>
        <w:numPr>
          <w:ilvl w:val="1"/>
          <w:numId w:val="10"/>
        </w:numPr>
        <w:tabs>
          <w:tab w:val="num" w:pos="1800"/>
        </w:tabs>
        <w:spacing w:before="120" w:after="120"/>
        <w:ind w:left="1800" w:hanging="540"/>
        <w:jc w:val="both"/>
        <w:rPr>
          <w:sz w:val="26"/>
          <w:szCs w:val="26"/>
        </w:rPr>
      </w:pPr>
      <w:r w:rsidRPr="003368FD">
        <w:rPr>
          <w:sz w:val="26"/>
          <w:szCs w:val="26"/>
        </w:rPr>
        <w:t>Реконструкция  объектов здравоохранения:</w:t>
      </w:r>
    </w:p>
    <w:p w:rsidR="00F627AE" w:rsidRPr="003368FD" w:rsidRDefault="00F627AE" w:rsidP="0048575D">
      <w:pPr>
        <w:numPr>
          <w:ilvl w:val="2"/>
          <w:numId w:val="10"/>
        </w:numPr>
        <w:tabs>
          <w:tab w:val="num" w:pos="2520"/>
        </w:tabs>
        <w:spacing w:before="120" w:after="120"/>
        <w:ind w:left="2520" w:hanging="720"/>
        <w:jc w:val="both"/>
        <w:rPr>
          <w:sz w:val="26"/>
          <w:szCs w:val="26"/>
        </w:rPr>
      </w:pPr>
      <w:r w:rsidRPr="003368FD">
        <w:rPr>
          <w:sz w:val="26"/>
          <w:szCs w:val="26"/>
        </w:rPr>
        <w:t xml:space="preserve">Реконструкция ФАП во всех населенных пунктах; </w:t>
      </w:r>
    </w:p>
    <w:p w:rsidR="00F627AE" w:rsidRPr="00645512" w:rsidRDefault="00F627AE" w:rsidP="00E95152">
      <w:pPr>
        <w:tabs>
          <w:tab w:val="num" w:pos="1800"/>
        </w:tabs>
        <w:spacing w:before="120" w:after="120"/>
        <w:ind w:left="1260"/>
        <w:jc w:val="both"/>
        <w:rPr>
          <w:sz w:val="26"/>
          <w:szCs w:val="26"/>
        </w:rPr>
      </w:pPr>
      <w:r w:rsidRPr="003368FD">
        <w:rPr>
          <w:sz w:val="26"/>
          <w:szCs w:val="26"/>
        </w:rPr>
        <w:t>5.2    Строительство, реконструкция, либо оборудование на имеющейся базе объектов</w:t>
      </w:r>
      <w:r w:rsidRPr="00645512">
        <w:rPr>
          <w:sz w:val="26"/>
          <w:szCs w:val="26"/>
        </w:rPr>
        <w:t xml:space="preserve"> образования:</w:t>
      </w:r>
    </w:p>
    <w:p w:rsidR="00F627AE" w:rsidRPr="00920C45" w:rsidRDefault="00F627AE" w:rsidP="0048575D">
      <w:pPr>
        <w:numPr>
          <w:ilvl w:val="2"/>
          <w:numId w:val="11"/>
        </w:numPr>
        <w:spacing w:before="120" w:after="120"/>
        <w:ind w:left="2552"/>
        <w:jc w:val="both"/>
        <w:rPr>
          <w:sz w:val="26"/>
          <w:szCs w:val="26"/>
        </w:rPr>
      </w:pPr>
      <w:r w:rsidRPr="00920C45">
        <w:rPr>
          <w:sz w:val="26"/>
          <w:szCs w:val="26"/>
        </w:rPr>
        <w:t xml:space="preserve">  Реконструкция  школы в </w:t>
      </w:r>
      <w:r>
        <w:rPr>
          <w:sz w:val="26"/>
          <w:szCs w:val="26"/>
        </w:rPr>
        <w:t>по</w:t>
      </w:r>
      <w:r w:rsidRPr="00920C45">
        <w:rPr>
          <w:sz w:val="26"/>
          <w:szCs w:val="26"/>
        </w:rPr>
        <w:t>с.</w:t>
      </w:r>
      <w:r>
        <w:rPr>
          <w:sz w:val="26"/>
          <w:szCs w:val="26"/>
        </w:rPr>
        <w:t xml:space="preserve"> </w:t>
      </w:r>
      <w:r w:rsidRPr="00920C45">
        <w:rPr>
          <w:sz w:val="26"/>
          <w:szCs w:val="26"/>
        </w:rPr>
        <w:t>Алексеевка;</w:t>
      </w:r>
    </w:p>
    <w:p w:rsidR="00F627AE" w:rsidRPr="00920C45" w:rsidRDefault="00F627AE" w:rsidP="00E95152">
      <w:pPr>
        <w:spacing w:before="120" w:after="120"/>
        <w:ind w:left="1276"/>
        <w:jc w:val="both"/>
        <w:rPr>
          <w:sz w:val="26"/>
          <w:szCs w:val="26"/>
        </w:rPr>
      </w:pPr>
      <w:r w:rsidRPr="00920C45">
        <w:rPr>
          <w:sz w:val="26"/>
          <w:szCs w:val="26"/>
        </w:rPr>
        <w:lastRenderedPageBreak/>
        <w:t>5.3 Строительство, реконструкция, либо оборудование на имеющейся базе спортивных объектов:</w:t>
      </w:r>
    </w:p>
    <w:p w:rsidR="00F627AE" w:rsidRPr="00920C45" w:rsidRDefault="00F627AE" w:rsidP="00E95152">
      <w:pPr>
        <w:spacing w:before="120" w:after="120"/>
        <w:ind w:left="2124" w:hanging="281"/>
        <w:jc w:val="both"/>
        <w:rPr>
          <w:sz w:val="26"/>
          <w:szCs w:val="26"/>
        </w:rPr>
      </w:pPr>
      <w:r w:rsidRPr="00920C45">
        <w:rPr>
          <w:sz w:val="26"/>
          <w:szCs w:val="26"/>
        </w:rPr>
        <w:t>5.3.1. Строительство спортивного центра (</w:t>
      </w:r>
      <w:proofErr w:type="spellStart"/>
      <w:r w:rsidRPr="00920C45">
        <w:rPr>
          <w:sz w:val="26"/>
          <w:szCs w:val="26"/>
        </w:rPr>
        <w:t>ФОКа</w:t>
      </w:r>
      <w:proofErr w:type="spellEnd"/>
      <w:r w:rsidRPr="00920C45">
        <w:rPr>
          <w:sz w:val="26"/>
          <w:szCs w:val="26"/>
        </w:rPr>
        <w:t xml:space="preserve"> со стадионом)  в </w:t>
      </w:r>
      <w:proofErr w:type="spellStart"/>
      <w:r>
        <w:rPr>
          <w:sz w:val="26"/>
          <w:szCs w:val="26"/>
        </w:rPr>
        <w:t>по</w:t>
      </w:r>
      <w:r w:rsidRPr="00920C45">
        <w:rPr>
          <w:sz w:val="26"/>
          <w:szCs w:val="26"/>
        </w:rPr>
        <w:t>с</w:t>
      </w:r>
      <w:proofErr w:type="gramStart"/>
      <w:r w:rsidRPr="00920C45">
        <w:rPr>
          <w:sz w:val="26"/>
          <w:szCs w:val="26"/>
        </w:rPr>
        <w:t>.А</w:t>
      </w:r>
      <w:proofErr w:type="gramEnd"/>
      <w:r w:rsidRPr="00920C45">
        <w:rPr>
          <w:sz w:val="26"/>
          <w:szCs w:val="26"/>
        </w:rPr>
        <w:t>лексеевка</w:t>
      </w:r>
      <w:proofErr w:type="spellEnd"/>
      <w:r w:rsidRPr="00920C45">
        <w:rPr>
          <w:sz w:val="26"/>
          <w:szCs w:val="26"/>
        </w:rPr>
        <w:t>;</w:t>
      </w:r>
    </w:p>
    <w:p w:rsidR="00F627AE" w:rsidRPr="00920C45" w:rsidRDefault="00F627AE" w:rsidP="00E95152">
      <w:pPr>
        <w:spacing w:before="120" w:after="120"/>
        <w:ind w:left="2124" w:hanging="281"/>
        <w:jc w:val="both"/>
        <w:rPr>
          <w:sz w:val="26"/>
          <w:szCs w:val="26"/>
        </w:rPr>
      </w:pPr>
      <w:r w:rsidRPr="00920C45">
        <w:rPr>
          <w:sz w:val="26"/>
          <w:szCs w:val="26"/>
        </w:rPr>
        <w:t>5.3.2 Устройство спортивных</w:t>
      </w:r>
      <w:r>
        <w:rPr>
          <w:sz w:val="26"/>
          <w:szCs w:val="26"/>
        </w:rPr>
        <w:t xml:space="preserve"> площадок в населённых пунктах </w:t>
      </w:r>
      <w:r w:rsidRPr="00920C45">
        <w:rPr>
          <w:sz w:val="26"/>
          <w:szCs w:val="26"/>
        </w:rPr>
        <w:t>Алексеевского МО.</w:t>
      </w:r>
    </w:p>
    <w:p w:rsidR="00F627AE" w:rsidRPr="00645512" w:rsidRDefault="00F627AE" w:rsidP="00E95152">
      <w:pPr>
        <w:spacing w:before="120" w:after="120"/>
        <w:jc w:val="both"/>
        <w:rPr>
          <w:sz w:val="26"/>
          <w:szCs w:val="26"/>
        </w:rPr>
      </w:pPr>
      <w:r w:rsidRPr="00920C45">
        <w:rPr>
          <w:sz w:val="26"/>
          <w:szCs w:val="26"/>
        </w:rPr>
        <w:t xml:space="preserve">           6.     В части развития</w:t>
      </w:r>
      <w:r w:rsidRPr="00645512">
        <w:rPr>
          <w:sz w:val="26"/>
          <w:szCs w:val="26"/>
        </w:rPr>
        <w:t xml:space="preserve"> социального жилищного строительства:</w:t>
      </w:r>
    </w:p>
    <w:p w:rsidR="00F627AE" w:rsidRPr="00645512" w:rsidRDefault="00F627AE" w:rsidP="0048575D">
      <w:pPr>
        <w:numPr>
          <w:ilvl w:val="1"/>
          <w:numId w:val="12"/>
        </w:numPr>
        <w:spacing w:before="120" w:after="120"/>
        <w:ind w:left="1985"/>
        <w:jc w:val="both"/>
        <w:rPr>
          <w:sz w:val="26"/>
          <w:szCs w:val="26"/>
        </w:rPr>
      </w:pPr>
      <w:r w:rsidRPr="00645512">
        <w:rPr>
          <w:sz w:val="26"/>
          <w:szCs w:val="26"/>
        </w:rPr>
        <w:t xml:space="preserve">  Комплексное освоение земельных участков в целях жилищного строительства, предусматривающее обязательное размещение объектов социальной, инженерной и транспортной инфраструктур в соответствии с региональными нормативами градостроительного проектирования. </w:t>
      </w:r>
    </w:p>
    <w:p w:rsidR="00F627AE" w:rsidRPr="00645512" w:rsidRDefault="00F627AE" w:rsidP="0048575D">
      <w:pPr>
        <w:numPr>
          <w:ilvl w:val="1"/>
          <w:numId w:val="12"/>
        </w:numPr>
        <w:spacing w:before="120" w:after="120"/>
        <w:ind w:left="1985"/>
        <w:jc w:val="both"/>
        <w:rPr>
          <w:sz w:val="26"/>
          <w:szCs w:val="26"/>
        </w:rPr>
      </w:pPr>
      <w:r w:rsidRPr="00645512">
        <w:rPr>
          <w:sz w:val="26"/>
          <w:szCs w:val="26"/>
        </w:rPr>
        <w:t xml:space="preserve">  Ликвидация аварийного и ветхого жилья.</w:t>
      </w:r>
    </w:p>
    <w:p w:rsidR="00F627AE" w:rsidRPr="00920C45" w:rsidRDefault="00F627AE" w:rsidP="0048575D">
      <w:pPr>
        <w:numPr>
          <w:ilvl w:val="0"/>
          <w:numId w:val="12"/>
        </w:numPr>
        <w:spacing w:before="120" w:after="120"/>
        <w:ind w:left="1260" w:hanging="540"/>
        <w:jc w:val="both"/>
        <w:rPr>
          <w:sz w:val="26"/>
          <w:szCs w:val="26"/>
        </w:rPr>
      </w:pPr>
      <w:r w:rsidRPr="00645512">
        <w:rPr>
          <w:sz w:val="26"/>
          <w:szCs w:val="26"/>
        </w:rPr>
        <w:t xml:space="preserve">В части модернизации и развития инженерной инфраструктуры и </w:t>
      </w:r>
      <w:r w:rsidRPr="00920C45">
        <w:rPr>
          <w:sz w:val="26"/>
          <w:szCs w:val="26"/>
        </w:rPr>
        <w:t>инженерной подготовки территории муниципального образования:</w:t>
      </w:r>
    </w:p>
    <w:p w:rsidR="00F627AE" w:rsidRPr="00920C45" w:rsidRDefault="00F627AE" w:rsidP="0048575D">
      <w:pPr>
        <w:numPr>
          <w:ilvl w:val="1"/>
          <w:numId w:val="12"/>
        </w:numPr>
        <w:spacing w:before="120" w:after="120"/>
        <w:ind w:left="1800" w:hanging="540"/>
        <w:jc w:val="both"/>
        <w:rPr>
          <w:sz w:val="26"/>
          <w:szCs w:val="26"/>
        </w:rPr>
      </w:pPr>
      <w:r w:rsidRPr="00920C45">
        <w:rPr>
          <w:sz w:val="26"/>
          <w:szCs w:val="26"/>
        </w:rPr>
        <w:t xml:space="preserve">Реконструкция существующих сетей с заменой изношенных участков; </w:t>
      </w:r>
    </w:p>
    <w:p w:rsidR="00F627AE" w:rsidRPr="00920C45" w:rsidRDefault="00F627AE" w:rsidP="0048575D">
      <w:pPr>
        <w:numPr>
          <w:ilvl w:val="1"/>
          <w:numId w:val="12"/>
        </w:numPr>
        <w:spacing w:before="120" w:after="120"/>
        <w:ind w:left="1800" w:hanging="540"/>
        <w:jc w:val="both"/>
        <w:rPr>
          <w:sz w:val="26"/>
          <w:szCs w:val="26"/>
        </w:rPr>
      </w:pPr>
      <w:r w:rsidRPr="00920C45">
        <w:rPr>
          <w:sz w:val="26"/>
          <w:szCs w:val="26"/>
        </w:rPr>
        <w:t xml:space="preserve">Постепенный – на  расчётный срок и перспективу, и далее – переход на снабжение питьевой водой на территории МО; </w:t>
      </w:r>
    </w:p>
    <w:p w:rsidR="00F627AE" w:rsidRPr="00B30E9A" w:rsidRDefault="00F627AE" w:rsidP="00BC7E60">
      <w:pPr>
        <w:numPr>
          <w:ilvl w:val="1"/>
          <w:numId w:val="12"/>
        </w:numPr>
        <w:spacing w:before="120" w:after="120"/>
        <w:jc w:val="both"/>
        <w:rPr>
          <w:sz w:val="26"/>
          <w:szCs w:val="26"/>
        </w:rPr>
      </w:pPr>
      <w:r w:rsidRPr="00920C45">
        <w:rPr>
          <w:sz w:val="26"/>
          <w:szCs w:val="26"/>
        </w:rPr>
        <w:t>Для</w:t>
      </w:r>
      <w:r w:rsidRPr="00920C45">
        <w:rPr>
          <w:sz w:val="26"/>
          <w:szCs w:val="26"/>
        </w:rPr>
        <w:tab/>
        <w:t>обеспечения</w:t>
      </w:r>
      <w:r>
        <w:rPr>
          <w:sz w:val="26"/>
          <w:szCs w:val="26"/>
        </w:rPr>
        <w:t xml:space="preserve"> </w:t>
      </w:r>
      <w:r>
        <w:rPr>
          <w:sz w:val="26"/>
          <w:szCs w:val="26"/>
        </w:rPr>
        <w:tab/>
        <w:t>качественной</w:t>
      </w:r>
      <w:r>
        <w:rPr>
          <w:sz w:val="26"/>
          <w:szCs w:val="26"/>
        </w:rPr>
        <w:tab/>
        <w:t>питьевой</w:t>
      </w:r>
      <w:r>
        <w:rPr>
          <w:sz w:val="26"/>
          <w:szCs w:val="26"/>
        </w:rPr>
        <w:tab/>
        <w:t xml:space="preserve">водой </w:t>
      </w:r>
      <w:r w:rsidRPr="00B30E9A">
        <w:rPr>
          <w:sz w:val="26"/>
          <w:szCs w:val="26"/>
        </w:rPr>
        <w:t>запланировать</w:t>
      </w:r>
      <w:r>
        <w:rPr>
          <w:sz w:val="26"/>
          <w:szCs w:val="26"/>
        </w:rPr>
        <w:t xml:space="preserve"> </w:t>
      </w:r>
      <w:r w:rsidRPr="00B30E9A">
        <w:rPr>
          <w:sz w:val="26"/>
          <w:szCs w:val="26"/>
        </w:rPr>
        <w:t xml:space="preserve">строительство систем водоподготовки из поверхностных источников </w:t>
      </w:r>
      <w:r>
        <w:rPr>
          <w:sz w:val="26"/>
          <w:szCs w:val="26"/>
        </w:rPr>
        <w:t xml:space="preserve">        </w:t>
      </w:r>
      <w:r w:rsidRPr="00B30E9A">
        <w:rPr>
          <w:sz w:val="26"/>
          <w:szCs w:val="26"/>
        </w:rPr>
        <w:t>на</w:t>
      </w:r>
      <w:r w:rsidRPr="00B30E9A">
        <w:rPr>
          <w:sz w:val="26"/>
          <w:szCs w:val="26"/>
        </w:rPr>
        <w:tab/>
      </w:r>
      <w:r>
        <w:rPr>
          <w:sz w:val="26"/>
          <w:szCs w:val="26"/>
        </w:rPr>
        <w:t xml:space="preserve"> основе</w:t>
      </w:r>
      <w:r>
        <w:rPr>
          <w:sz w:val="26"/>
          <w:szCs w:val="26"/>
        </w:rPr>
        <w:tab/>
        <w:t>обеззараживающих установок</w:t>
      </w:r>
      <w:r>
        <w:rPr>
          <w:sz w:val="26"/>
          <w:szCs w:val="26"/>
        </w:rPr>
        <w:tab/>
        <w:t xml:space="preserve">«АКВАХЛОР-100» </w:t>
      </w:r>
      <w:r w:rsidRPr="00B30E9A">
        <w:rPr>
          <w:sz w:val="26"/>
          <w:szCs w:val="26"/>
        </w:rPr>
        <w:t>и</w:t>
      </w:r>
      <w:r>
        <w:rPr>
          <w:sz w:val="26"/>
          <w:szCs w:val="26"/>
        </w:rPr>
        <w:t xml:space="preserve"> </w:t>
      </w:r>
      <w:r w:rsidRPr="00B30E9A">
        <w:rPr>
          <w:sz w:val="26"/>
          <w:szCs w:val="26"/>
        </w:rPr>
        <w:t>«АКВАХЛОР-50»</w:t>
      </w:r>
      <w:r>
        <w:rPr>
          <w:sz w:val="26"/>
          <w:szCs w:val="26"/>
        </w:rPr>
        <w:t xml:space="preserve"> в </w:t>
      </w:r>
      <w:proofErr w:type="spellStart"/>
      <w:r>
        <w:rPr>
          <w:sz w:val="26"/>
          <w:szCs w:val="26"/>
        </w:rPr>
        <w:t>пос</w:t>
      </w:r>
      <w:proofErr w:type="gramStart"/>
      <w:r>
        <w:rPr>
          <w:sz w:val="26"/>
          <w:szCs w:val="26"/>
        </w:rPr>
        <w:t>.А</w:t>
      </w:r>
      <w:proofErr w:type="gramEnd"/>
      <w:r>
        <w:rPr>
          <w:sz w:val="26"/>
          <w:szCs w:val="26"/>
        </w:rPr>
        <w:t>лексеевка</w:t>
      </w:r>
      <w:proofErr w:type="spellEnd"/>
      <w:r>
        <w:rPr>
          <w:sz w:val="26"/>
          <w:szCs w:val="26"/>
        </w:rPr>
        <w:t>;</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 xml:space="preserve">Строительство магистральных сетей инженерного обеспечения МО соответственно материалам по обоснованию генерального плана поселения;  </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Организация систем нормативного водоотвода с осваиваемых площадок;</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Приоритетное развитие энергосберегающих технологий при реконструкции и застройке;</w:t>
      </w:r>
    </w:p>
    <w:p w:rsidR="00F627AE" w:rsidRPr="00920C45" w:rsidRDefault="00F627AE" w:rsidP="0048575D">
      <w:pPr>
        <w:numPr>
          <w:ilvl w:val="1"/>
          <w:numId w:val="12"/>
        </w:numPr>
        <w:spacing w:before="120" w:after="120"/>
        <w:ind w:left="1800" w:hanging="540"/>
        <w:jc w:val="both"/>
        <w:rPr>
          <w:sz w:val="26"/>
          <w:szCs w:val="26"/>
        </w:rPr>
      </w:pPr>
      <w:r w:rsidRPr="00920C45">
        <w:rPr>
          <w:sz w:val="26"/>
          <w:szCs w:val="26"/>
        </w:rPr>
        <w:t xml:space="preserve">Газификация населённых пунктов поселения – </w:t>
      </w:r>
      <w:proofErr w:type="spellStart"/>
      <w:r w:rsidRPr="00920C45">
        <w:rPr>
          <w:sz w:val="26"/>
          <w:szCs w:val="26"/>
        </w:rPr>
        <w:t>с</w:t>
      </w:r>
      <w:proofErr w:type="gramStart"/>
      <w:r w:rsidRPr="00920C45">
        <w:rPr>
          <w:sz w:val="26"/>
          <w:szCs w:val="26"/>
        </w:rPr>
        <w:t>.П</w:t>
      </w:r>
      <w:proofErr w:type="gramEnd"/>
      <w:r w:rsidRPr="00920C45">
        <w:rPr>
          <w:sz w:val="26"/>
          <w:szCs w:val="26"/>
        </w:rPr>
        <w:t>обеда</w:t>
      </w:r>
      <w:proofErr w:type="spellEnd"/>
      <w:r w:rsidRPr="00920C45">
        <w:rPr>
          <w:sz w:val="26"/>
          <w:szCs w:val="26"/>
        </w:rPr>
        <w:t xml:space="preserve"> и с. Селитьба.</w:t>
      </w:r>
    </w:p>
    <w:p w:rsidR="00F627AE" w:rsidRPr="00645512" w:rsidRDefault="00F627AE" w:rsidP="0048575D">
      <w:pPr>
        <w:numPr>
          <w:ilvl w:val="0"/>
          <w:numId w:val="12"/>
        </w:numPr>
        <w:spacing w:before="120" w:after="120"/>
        <w:ind w:left="1260" w:hanging="540"/>
        <w:jc w:val="both"/>
        <w:rPr>
          <w:sz w:val="26"/>
          <w:szCs w:val="26"/>
        </w:rPr>
      </w:pPr>
      <w:r w:rsidRPr="00645512">
        <w:rPr>
          <w:sz w:val="26"/>
          <w:szCs w:val="26"/>
        </w:rPr>
        <w:t>В части экологической безопасности, сохранения и рационального развития природных ресурсов:</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Строительство и реконструкция транспортной системы муниципального образования с целью сокращения вредных выбросов в атмосферу и улучшения шумового режима;</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Сохранение зеленых насаждений, создание на территориях государственного лесного фонда лесопарковых зон;</w:t>
      </w:r>
    </w:p>
    <w:p w:rsidR="00F627AE" w:rsidRPr="00645512" w:rsidRDefault="00F627AE" w:rsidP="0048575D">
      <w:pPr>
        <w:numPr>
          <w:ilvl w:val="1"/>
          <w:numId w:val="12"/>
        </w:numPr>
        <w:spacing w:before="120" w:after="120"/>
        <w:ind w:left="1800" w:hanging="540"/>
        <w:jc w:val="both"/>
        <w:rPr>
          <w:sz w:val="26"/>
          <w:szCs w:val="26"/>
        </w:rPr>
      </w:pPr>
      <w:r w:rsidRPr="00645512">
        <w:rPr>
          <w:sz w:val="26"/>
          <w:szCs w:val="26"/>
        </w:rPr>
        <w:t>Содействие нормативному озеленению санитарно-защитных зон  коммунальных объектов;</w:t>
      </w:r>
    </w:p>
    <w:p w:rsidR="00F627AE" w:rsidRPr="00920C45" w:rsidRDefault="00F627AE" w:rsidP="0048575D">
      <w:pPr>
        <w:numPr>
          <w:ilvl w:val="1"/>
          <w:numId w:val="12"/>
        </w:numPr>
        <w:spacing w:before="120" w:after="120"/>
        <w:ind w:left="1800" w:hanging="540"/>
        <w:jc w:val="both"/>
        <w:rPr>
          <w:sz w:val="26"/>
          <w:szCs w:val="26"/>
        </w:rPr>
      </w:pPr>
      <w:r w:rsidRPr="00920C45">
        <w:rPr>
          <w:sz w:val="26"/>
          <w:szCs w:val="26"/>
        </w:rPr>
        <w:lastRenderedPageBreak/>
        <w:t>Ликвидация стихийных свалок на территории поселения.</w:t>
      </w:r>
    </w:p>
    <w:p w:rsidR="00F627AE" w:rsidRPr="00920C45" w:rsidRDefault="00F627AE" w:rsidP="0048575D">
      <w:pPr>
        <w:numPr>
          <w:ilvl w:val="0"/>
          <w:numId w:val="12"/>
        </w:numPr>
        <w:spacing w:before="120" w:after="120"/>
        <w:ind w:firstLine="319"/>
        <w:jc w:val="both"/>
        <w:rPr>
          <w:sz w:val="26"/>
          <w:szCs w:val="26"/>
        </w:rPr>
      </w:pPr>
      <w:r w:rsidRPr="00920C45">
        <w:rPr>
          <w:sz w:val="26"/>
          <w:szCs w:val="26"/>
        </w:rPr>
        <w:t>В части вопросов благоустройства территории:</w:t>
      </w:r>
    </w:p>
    <w:p w:rsidR="00F627AE" w:rsidRPr="00645512" w:rsidRDefault="00F627AE" w:rsidP="00E95152">
      <w:pPr>
        <w:spacing w:before="120" w:after="120"/>
        <w:ind w:left="1260"/>
        <w:jc w:val="both"/>
        <w:rPr>
          <w:sz w:val="26"/>
          <w:szCs w:val="26"/>
        </w:rPr>
      </w:pPr>
      <w:r w:rsidRPr="00920C45">
        <w:rPr>
          <w:sz w:val="26"/>
          <w:szCs w:val="26"/>
        </w:rPr>
        <w:t>9.1.</w:t>
      </w:r>
      <w:r w:rsidRPr="00920C45">
        <w:rPr>
          <w:sz w:val="26"/>
          <w:szCs w:val="26"/>
        </w:rPr>
        <w:tab/>
        <w:t>Реконструкция</w:t>
      </w:r>
      <w:r w:rsidRPr="00645512">
        <w:rPr>
          <w:sz w:val="26"/>
          <w:szCs w:val="26"/>
        </w:rPr>
        <w:t xml:space="preserve"> систем уличного освещения; мероприятия по энергосбережению.</w:t>
      </w:r>
    </w:p>
    <w:p w:rsidR="00F627AE" w:rsidRPr="00645512" w:rsidRDefault="00F627AE" w:rsidP="00E95152">
      <w:pPr>
        <w:spacing w:before="120" w:after="120"/>
        <w:ind w:left="1260"/>
        <w:jc w:val="both"/>
        <w:rPr>
          <w:sz w:val="26"/>
          <w:szCs w:val="26"/>
        </w:rPr>
      </w:pPr>
      <w:r w:rsidRPr="00645512">
        <w:rPr>
          <w:sz w:val="26"/>
          <w:szCs w:val="26"/>
        </w:rPr>
        <w:t>9.2.</w:t>
      </w:r>
      <w:r w:rsidRPr="00645512">
        <w:rPr>
          <w:sz w:val="26"/>
          <w:szCs w:val="26"/>
        </w:rPr>
        <w:tab/>
        <w:t>Реконструкция и содержание мест захоронения (кладбищ).</w:t>
      </w:r>
    </w:p>
    <w:p w:rsidR="00F627AE" w:rsidRPr="00645512" w:rsidRDefault="00F627AE" w:rsidP="00E95152">
      <w:pPr>
        <w:spacing w:before="120" w:after="120"/>
        <w:ind w:left="1260"/>
        <w:jc w:val="both"/>
        <w:rPr>
          <w:sz w:val="26"/>
          <w:szCs w:val="26"/>
        </w:rPr>
      </w:pPr>
      <w:r w:rsidRPr="00645512">
        <w:rPr>
          <w:sz w:val="26"/>
          <w:szCs w:val="26"/>
        </w:rPr>
        <w:t>9.3.</w:t>
      </w:r>
      <w:r w:rsidRPr="00645512">
        <w:rPr>
          <w:sz w:val="26"/>
          <w:szCs w:val="26"/>
        </w:rPr>
        <w:tab/>
        <w:t>Обустройство территорий зеленых насаждений общего пользования.</w:t>
      </w:r>
    </w:p>
    <w:p w:rsidR="00F627AE" w:rsidRPr="00920C45" w:rsidRDefault="00F627AE" w:rsidP="0052411C">
      <w:pPr>
        <w:spacing w:before="120" w:after="120"/>
        <w:ind w:left="1260"/>
        <w:jc w:val="both"/>
        <w:rPr>
          <w:sz w:val="26"/>
          <w:szCs w:val="26"/>
        </w:rPr>
      </w:pPr>
      <w:r w:rsidRPr="00920C45">
        <w:rPr>
          <w:sz w:val="26"/>
          <w:szCs w:val="26"/>
        </w:rPr>
        <w:t>9.4.</w:t>
      </w:r>
      <w:r w:rsidRPr="00920C45">
        <w:rPr>
          <w:sz w:val="26"/>
          <w:szCs w:val="26"/>
        </w:rPr>
        <w:tab/>
        <w:t xml:space="preserve">Строительство ливневой канализации  в </w:t>
      </w:r>
      <w:proofErr w:type="spellStart"/>
      <w:r>
        <w:rPr>
          <w:sz w:val="26"/>
          <w:szCs w:val="26"/>
        </w:rPr>
        <w:t>по</w:t>
      </w:r>
      <w:r w:rsidRPr="00920C45">
        <w:rPr>
          <w:sz w:val="26"/>
          <w:szCs w:val="26"/>
        </w:rPr>
        <w:t>с</w:t>
      </w:r>
      <w:proofErr w:type="gramStart"/>
      <w:r w:rsidRPr="00920C45">
        <w:rPr>
          <w:sz w:val="26"/>
          <w:szCs w:val="26"/>
        </w:rPr>
        <w:t>.А</w:t>
      </w:r>
      <w:proofErr w:type="gramEnd"/>
      <w:r w:rsidRPr="00920C45">
        <w:rPr>
          <w:sz w:val="26"/>
          <w:szCs w:val="26"/>
        </w:rPr>
        <w:t>лексеевка</w:t>
      </w:r>
      <w:proofErr w:type="spellEnd"/>
      <w:r w:rsidRPr="00920C45">
        <w:rPr>
          <w:sz w:val="26"/>
          <w:szCs w:val="26"/>
        </w:rPr>
        <w:t>.</w:t>
      </w:r>
    </w:p>
    <w:p w:rsidR="00F627AE" w:rsidRPr="00920C45" w:rsidRDefault="00F627AE" w:rsidP="00BC7E60">
      <w:pPr>
        <w:spacing w:before="120" w:after="120"/>
        <w:ind w:left="851"/>
        <w:jc w:val="both"/>
        <w:rPr>
          <w:sz w:val="26"/>
          <w:szCs w:val="26"/>
        </w:rPr>
      </w:pPr>
      <w:r w:rsidRPr="00920C45">
        <w:rPr>
          <w:sz w:val="26"/>
          <w:szCs w:val="26"/>
        </w:rPr>
        <w:t>10.        Снижение риска возможных негативных последствий чрезвычайных ситуаций на объекты производственного, жилого и социального назначения</w:t>
      </w:r>
      <w:r w:rsidRPr="00645512">
        <w:rPr>
          <w:sz w:val="26"/>
          <w:szCs w:val="26"/>
        </w:rPr>
        <w:t xml:space="preserve">, окружающую среду в рамках полномочий местного </w:t>
      </w:r>
      <w:r w:rsidRPr="00920C45">
        <w:rPr>
          <w:sz w:val="26"/>
          <w:szCs w:val="26"/>
        </w:rPr>
        <w:t>самоуправления.</w:t>
      </w:r>
    </w:p>
    <w:p w:rsidR="00F627AE" w:rsidRPr="00920C45" w:rsidRDefault="00F627AE" w:rsidP="00E95152">
      <w:pPr>
        <w:numPr>
          <w:ilvl w:val="1"/>
          <w:numId w:val="16"/>
        </w:numPr>
        <w:spacing w:before="120" w:after="120"/>
        <w:jc w:val="both"/>
        <w:rPr>
          <w:sz w:val="26"/>
          <w:szCs w:val="26"/>
        </w:rPr>
      </w:pPr>
      <w:r w:rsidRPr="00920C45">
        <w:rPr>
          <w:sz w:val="26"/>
          <w:szCs w:val="26"/>
        </w:rPr>
        <w:t xml:space="preserve">  Организация централизованной системы оповещения населения для нужд ГО и ЧС до 2012г.</w:t>
      </w:r>
    </w:p>
    <w:p w:rsidR="00F627AE" w:rsidRPr="00920C45" w:rsidRDefault="00F627AE" w:rsidP="00BC7E60">
      <w:pPr>
        <w:spacing w:before="120" w:after="120"/>
        <w:ind w:left="851" w:firstLine="360"/>
        <w:jc w:val="both"/>
        <w:rPr>
          <w:sz w:val="26"/>
          <w:szCs w:val="26"/>
        </w:rPr>
      </w:pPr>
      <w:r w:rsidRPr="00920C45">
        <w:rPr>
          <w:sz w:val="26"/>
          <w:szCs w:val="26"/>
        </w:rPr>
        <w:t>10.2.   Доведение до нормативного количества единиц пожарной техники в соответствии с нормами НПБ.</w:t>
      </w:r>
    </w:p>
    <w:p w:rsidR="00F627AE" w:rsidRPr="00920C45" w:rsidRDefault="00F627AE" w:rsidP="0048575D">
      <w:pPr>
        <w:numPr>
          <w:ilvl w:val="0"/>
          <w:numId w:val="17"/>
        </w:numPr>
        <w:spacing w:before="120" w:after="120"/>
        <w:ind w:left="851"/>
        <w:jc w:val="both"/>
        <w:rPr>
          <w:sz w:val="26"/>
          <w:szCs w:val="26"/>
        </w:rPr>
      </w:pPr>
      <w:r w:rsidRPr="00920C45">
        <w:rPr>
          <w:sz w:val="26"/>
          <w:szCs w:val="26"/>
        </w:rPr>
        <w:t xml:space="preserve">    В части сопровождения реализации генерального плана Алексеевского</w:t>
      </w:r>
      <w:r>
        <w:rPr>
          <w:sz w:val="26"/>
          <w:szCs w:val="26"/>
        </w:rPr>
        <w:t xml:space="preserve"> </w:t>
      </w:r>
      <w:r w:rsidRPr="00920C45">
        <w:rPr>
          <w:sz w:val="26"/>
          <w:szCs w:val="26"/>
        </w:rPr>
        <w:t>МО:</w:t>
      </w:r>
    </w:p>
    <w:p w:rsidR="00F627AE" w:rsidRPr="00645512" w:rsidRDefault="00F627AE" w:rsidP="00E95152">
      <w:pPr>
        <w:spacing w:before="120" w:after="120"/>
        <w:ind w:left="1276" w:firstLine="709"/>
        <w:jc w:val="both"/>
        <w:rPr>
          <w:sz w:val="26"/>
          <w:szCs w:val="26"/>
        </w:rPr>
      </w:pPr>
      <w:r w:rsidRPr="00920C45">
        <w:rPr>
          <w:sz w:val="26"/>
          <w:szCs w:val="26"/>
        </w:rPr>
        <w:t>11.1   Разработка</w:t>
      </w:r>
      <w:r w:rsidRPr="00645512">
        <w:rPr>
          <w:sz w:val="26"/>
          <w:szCs w:val="26"/>
        </w:rPr>
        <w:t xml:space="preserve"> и утверждение в соответствии с действующим законодательством проекта правил землепользования и застройки МО. Система градостроительного зонирования, вводимая правилами застройки, должна основываться на проектных решениях первой очереди и расчётного срока генерального плана с учётом реализации проектных предложений, данных на перспективу. </w:t>
      </w:r>
    </w:p>
    <w:p w:rsidR="00F627AE" w:rsidRPr="00645512" w:rsidRDefault="00F627AE" w:rsidP="00E95152">
      <w:pPr>
        <w:spacing w:before="120" w:after="120"/>
        <w:ind w:left="1276" w:firstLine="709"/>
        <w:jc w:val="both"/>
        <w:rPr>
          <w:sz w:val="26"/>
          <w:szCs w:val="26"/>
        </w:rPr>
      </w:pPr>
      <w:r w:rsidRPr="00645512">
        <w:rPr>
          <w:sz w:val="26"/>
          <w:szCs w:val="26"/>
        </w:rPr>
        <w:t>11.2    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p w:rsidR="00F627AE" w:rsidRPr="00645512" w:rsidRDefault="00F627AE" w:rsidP="00E95152">
      <w:pPr>
        <w:spacing w:before="120" w:after="120"/>
        <w:ind w:left="1276" w:firstLine="709"/>
        <w:jc w:val="both"/>
        <w:rPr>
          <w:sz w:val="26"/>
          <w:szCs w:val="26"/>
        </w:rPr>
      </w:pPr>
      <w:r>
        <w:rPr>
          <w:sz w:val="26"/>
          <w:szCs w:val="26"/>
        </w:rPr>
        <w:t xml:space="preserve">11.3 </w:t>
      </w:r>
      <w:r w:rsidRPr="00645512">
        <w:rPr>
          <w:sz w:val="26"/>
          <w:szCs w:val="26"/>
        </w:rPr>
        <w:t xml:space="preserve">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 </w:t>
      </w:r>
    </w:p>
    <w:p w:rsidR="00F627AE" w:rsidRPr="00645512" w:rsidRDefault="00F627AE" w:rsidP="00E95152">
      <w:pPr>
        <w:spacing w:before="120" w:after="120"/>
        <w:ind w:left="1276" w:firstLine="709"/>
        <w:jc w:val="both"/>
        <w:rPr>
          <w:sz w:val="26"/>
          <w:szCs w:val="26"/>
        </w:rPr>
      </w:pPr>
      <w:r w:rsidRPr="00645512">
        <w:rPr>
          <w:sz w:val="26"/>
          <w:szCs w:val="26"/>
        </w:rPr>
        <w:t>11.4    Создание системы мониторинга реализации генерального плана с использованием информационных систем обеспечения градостроительной деятельности.</w:t>
      </w:r>
    </w:p>
    <w:p w:rsidR="00F627AE" w:rsidRPr="00645512" w:rsidRDefault="00F627AE" w:rsidP="00E95152">
      <w:pPr>
        <w:spacing w:before="120" w:after="120"/>
        <w:ind w:left="1276" w:firstLine="709"/>
        <w:jc w:val="both"/>
        <w:rPr>
          <w:sz w:val="26"/>
          <w:szCs w:val="26"/>
        </w:rPr>
      </w:pPr>
      <w:r w:rsidRPr="00645512">
        <w:rPr>
          <w:sz w:val="26"/>
          <w:szCs w:val="26"/>
        </w:rPr>
        <w:t xml:space="preserve">11.5    Корректировка настоящего генерального плана в период с 2013 по 2038 гг. </w:t>
      </w:r>
    </w:p>
    <w:p w:rsidR="00F627AE" w:rsidRPr="00645512" w:rsidRDefault="00F627AE" w:rsidP="00E95152">
      <w:pPr>
        <w:keepNext/>
        <w:tabs>
          <w:tab w:val="num" w:pos="1620"/>
        </w:tabs>
        <w:spacing w:before="240" w:after="60"/>
        <w:jc w:val="center"/>
        <w:outlineLvl w:val="1"/>
        <w:rPr>
          <w:b/>
          <w:bCs/>
          <w:sz w:val="28"/>
          <w:szCs w:val="28"/>
          <w:u w:val="single"/>
        </w:rPr>
      </w:pPr>
      <w:bookmarkStart w:id="198" w:name="_Toc325524121"/>
      <w:bookmarkStart w:id="199" w:name="_Toc221083072"/>
      <w:r w:rsidRPr="00645512">
        <w:rPr>
          <w:b/>
          <w:bCs/>
          <w:sz w:val="28"/>
          <w:szCs w:val="28"/>
          <w:u w:val="single"/>
        </w:rPr>
        <w:t xml:space="preserve">Особенности размещения мероприятий по </w:t>
      </w:r>
      <w:proofErr w:type="gramStart"/>
      <w:r w:rsidRPr="00645512">
        <w:rPr>
          <w:b/>
          <w:bCs/>
          <w:sz w:val="28"/>
          <w:szCs w:val="28"/>
          <w:u w:val="single"/>
        </w:rPr>
        <w:t>территориальному</w:t>
      </w:r>
      <w:bookmarkEnd w:id="198"/>
      <w:proofErr w:type="gramEnd"/>
    </w:p>
    <w:p w:rsidR="00F627AE" w:rsidRPr="00645512" w:rsidRDefault="00F627AE" w:rsidP="00E95152">
      <w:pPr>
        <w:keepNext/>
        <w:tabs>
          <w:tab w:val="num" w:pos="1620"/>
        </w:tabs>
        <w:spacing w:before="240" w:after="60"/>
        <w:jc w:val="center"/>
        <w:outlineLvl w:val="1"/>
        <w:rPr>
          <w:b/>
          <w:bCs/>
          <w:sz w:val="28"/>
          <w:szCs w:val="28"/>
          <w:u w:val="single"/>
        </w:rPr>
      </w:pPr>
      <w:bookmarkStart w:id="200" w:name="_Toc325524122"/>
      <w:r w:rsidRPr="00645512">
        <w:rPr>
          <w:b/>
          <w:bCs/>
          <w:sz w:val="28"/>
          <w:szCs w:val="28"/>
          <w:u w:val="single"/>
        </w:rPr>
        <w:t>планированию</w:t>
      </w:r>
      <w:bookmarkEnd w:id="199"/>
      <w:bookmarkEnd w:id="200"/>
    </w:p>
    <w:p w:rsidR="00F627AE" w:rsidRPr="00430F7F" w:rsidRDefault="00F627AE" w:rsidP="00E95152">
      <w:pPr>
        <w:ind w:firstLine="851"/>
        <w:jc w:val="center"/>
        <w:rPr>
          <w:rFonts w:ascii="Arial" w:hAnsi="Arial" w:cs="Arial"/>
          <w:sz w:val="26"/>
          <w:szCs w:val="26"/>
          <w:highlight w:val="yellow"/>
        </w:rPr>
      </w:pPr>
    </w:p>
    <w:p w:rsidR="00F627AE" w:rsidRPr="00645512" w:rsidRDefault="00F627AE" w:rsidP="00E95152">
      <w:pPr>
        <w:ind w:firstLine="851"/>
        <w:jc w:val="both"/>
        <w:rPr>
          <w:sz w:val="26"/>
          <w:szCs w:val="26"/>
        </w:rPr>
      </w:pPr>
      <w:proofErr w:type="gramStart"/>
      <w:r w:rsidRPr="00920C45">
        <w:rPr>
          <w:sz w:val="26"/>
          <w:szCs w:val="26"/>
        </w:rPr>
        <w:t xml:space="preserve">Предложения, содержащиеся в проекте генерального плана Алексеевского МО </w:t>
      </w:r>
      <w:proofErr w:type="spellStart"/>
      <w:r w:rsidRPr="00920C45">
        <w:rPr>
          <w:sz w:val="26"/>
          <w:szCs w:val="26"/>
        </w:rPr>
        <w:t>Хвалынского</w:t>
      </w:r>
      <w:proofErr w:type="spellEnd"/>
      <w:r w:rsidRPr="00645512">
        <w:rPr>
          <w:sz w:val="26"/>
          <w:szCs w:val="26"/>
        </w:rPr>
        <w:t xml:space="preserve">  района Саратовской области, не предполагают изменения </w:t>
      </w:r>
      <w:r w:rsidRPr="00645512">
        <w:rPr>
          <w:sz w:val="26"/>
          <w:szCs w:val="26"/>
        </w:rPr>
        <w:lastRenderedPageBreak/>
        <w:t>существующих границ земель лесного и водного фонда, границ земель особо охраняемых природных территорий, границ земель обороны и безопасности, границ земельных участков, находящихся в собственности Российской Федерации и Саратовской области, границ территорий объектов культурного наследия и границ зон планируемого размещения объектов капитального строительства федерального и регионального</w:t>
      </w:r>
      <w:proofErr w:type="gramEnd"/>
      <w:r w:rsidRPr="00645512">
        <w:rPr>
          <w:sz w:val="26"/>
          <w:szCs w:val="26"/>
        </w:rPr>
        <w:t xml:space="preserve"> значения. </w:t>
      </w:r>
    </w:p>
    <w:p w:rsidR="00F627AE" w:rsidRPr="00430F7F" w:rsidRDefault="00F627AE" w:rsidP="00E95152">
      <w:pPr>
        <w:ind w:firstLine="851"/>
        <w:jc w:val="both"/>
        <w:rPr>
          <w:sz w:val="26"/>
          <w:szCs w:val="26"/>
          <w:highlight w:val="yellow"/>
        </w:rPr>
      </w:pPr>
      <w:r w:rsidRPr="00645512">
        <w:rPr>
          <w:sz w:val="26"/>
          <w:szCs w:val="26"/>
        </w:rPr>
        <w:t xml:space="preserve">Объекты капитального </w:t>
      </w:r>
      <w:r w:rsidRPr="00920C45">
        <w:rPr>
          <w:sz w:val="26"/>
          <w:szCs w:val="26"/>
        </w:rPr>
        <w:t>строительства местного значения предлагается размещать на землях Муниципального образования.</w:t>
      </w:r>
    </w:p>
    <w:p w:rsidR="00F627AE" w:rsidRPr="00645512" w:rsidRDefault="00F627AE" w:rsidP="00E95152">
      <w:pPr>
        <w:keepNext/>
        <w:spacing w:before="240" w:after="60"/>
        <w:jc w:val="center"/>
        <w:outlineLvl w:val="1"/>
        <w:rPr>
          <w:b/>
          <w:bCs/>
          <w:sz w:val="28"/>
          <w:szCs w:val="28"/>
        </w:rPr>
      </w:pPr>
      <w:bookmarkStart w:id="201" w:name="_Toc325524123"/>
      <w:bookmarkStart w:id="202" w:name="_Toc221083073"/>
      <w:r w:rsidRPr="00645512">
        <w:rPr>
          <w:b/>
          <w:bCs/>
          <w:sz w:val="28"/>
          <w:szCs w:val="28"/>
        </w:rPr>
        <w:t>Зоны с особыми условиями использования территории</w:t>
      </w:r>
      <w:bookmarkEnd w:id="201"/>
    </w:p>
    <w:p w:rsidR="00F627AE" w:rsidRDefault="00F627AE" w:rsidP="00E95152">
      <w:pPr>
        <w:keepNext/>
        <w:spacing w:before="240" w:after="60"/>
        <w:jc w:val="center"/>
        <w:outlineLvl w:val="1"/>
        <w:rPr>
          <w:b/>
          <w:bCs/>
          <w:sz w:val="28"/>
          <w:szCs w:val="28"/>
        </w:rPr>
      </w:pPr>
      <w:bookmarkStart w:id="203" w:name="_Toc325524124"/>
      <w:r w:rsidRPr="00645512">
        <w:rPr>
          <w:b/>
          <w:bCs/>
          <w:sz w:val="28"/>
          <w:szCs w:val="28"/>
        </w:rPr>
        <w:t>в границах МО</w:t>
      </w:r>
      <w:bookmarkEnd w:id="202"/>
      <w:bookmarkEnd w:id="203"/>
    </w:p>
    <w:p w:rsidR="00F627AE" w:rsidRPr="00645512" w:rsidRDefault="00F627AE" w:rsidP="00E95152">
      <w:pPr>
        <w:keepNext/>
        <w:spacing w:before="240" w:after="60"/>
        <w:jc w:val="center"/>
        <w:outlineLvl w:val="1"/>
        <w:rPr>
          <w:b/>
          <w:bCs/>
          <w:sz w:val="28"/>
          <w:szCs w:val="28"/>
        </w:rPr>
      </w:pPr>
    </w:p>
    <w:p w:rsidR="00F627AE" w:rsidRPr="00645512" w:rsidRDefault="00F627AE" w:rsidP="00E95152">
      <w:pPr>
        <w:spacing w:before="60" w:after="60"/>
        <w:ind w:firstLine="851"/>
        <w:jc w:val="both"/>
        <w:rPr>
          <w:sz w:val="26"/>
          <w:szCs w:val="26"/>
        </w:rPr>
      </w:pPr>
      <w:r w:rsidRPr="00645512">
        <w:rPr>
          <w:sz w:val="26"/>
          <w:szCs w:val="26"/>
        </w:rPr>
        <w:t xml:space="preserve">В соответствии со статьёй 1 Градостроительного кодекса РФ зонами с особыми условиями использования территорий называются охранные, санитарно-защитные зоны, </w:t>
      </w:r>
      <w:proofErr w:type="spellStart"/>
      <w:r w:rsidRPr="00645512">
        <w:rPr>
          <w:sz w:val="26"/>
          <w:szCs w:val="26"/>
        </w:rPr>
        <w:t>водоохранные</w:t>
      </w:r>
      <w:proofErr w:type="spellEnd"/>
      <w:r w:rsidRPr="00645512">
        <w:rPr>
          <w:sz w:val="26"/>
          <w:szCs w:val="26"/>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F627AE" w:rsidRPr="00645512" w:rsidRDefault="00F627AE" w:rsidP="00E95152">
      <w:pPr>
        <w:spacing w:before="60" w:after="60"/>
        <w:ind w:firstLine="851"/>
        <w:jc w:val="both"/>
        <w:rPr>
          <w:sz w:val="26"/>
          <w:szCs w:val="26"/>
        </w:rPr>
      </w:pPr>
      <w:r w:rsidRPr="00645512">
        <w:rPr>
          <w:sz w:val="26"/>
          <w:szCs w:val="26"/>
        </w:rPr>
        <w:t>На территории муниципального образования находятся следующие зоны с особыми условиями использования территорий:</w:t>
      </w:r>
    </w:p>
    <w:p w:rsidR="00F627AE" w:rsidRPr="00645512" w:rsidRDefault="00F627AE" w:rsidP="0048575D">
      <w:pPr>
        <w:numPr>
          <w:ilvl w:val="0"/>
          <w:numId w:val="14"/>
        </w:numPr>
        <w:spacing w:before="60" w:after="60"/>
        <w:ind w:firstLine="851"/>
        <w:jc w:val="both"/>
        <w:rPr>
          <w:sz w:val="26"/>
          <w:szCs w:val="26"/>
        </w:rPr>
      </w:pPr>
      <w:r w:rsidRPr="00645512">
        <w:rPr>
          <w:sz w:val="26"/>
          <w:szCs w:val="26"/>
        </w:rPr>
        <w:t>санитарно-защитные зоны;</w:t>
      </w:r>
    </w:p>
    <w:p w:rsidR="00F627AE" w:rsidRPr="00645512" w:rsidRDefault="00F627AE" w:rsidP="0048575D">
      <w:pPr>
        <w:numPr>
          <w:ilvl w:val="0"/>
          <w:numId w:val="14"/>
        </w:numPr>
        <w:spacing w:before="60" w:after="60"/>
        <w:ind w:firstLine="851"/>
        <w:jc w:val="both"/>
        <w:rPr>
          <w:sz w:val="26"/>
          <w:szCs w:val="26"/>
        </w:rPr>
      </w:pPr>
      <w:r w:rsidRPr="00645512">
        <w:rPr>
          <w:sz w:val="26"/>
          <w:szCs w:val="26"/>
        </w:rPr>
        <w:t>санитарные разрывы от линейных объектов инженерной и транспортной инфраструктуры;</w:t>
      </w:r>
    </w:p>
    <w:p w:rsidR="00F627AE" w:rsidRPr="00645512" w:rsidRDefault="00F627AE" w:rsidP="0048575D">
      <w:pPr>
        <w:numPr>
          <w:ilvl w:val="0"/>
          <w:numId w:val="14"/>
        </w:numPr>
        <w:spacing w:before="60" w:after="60"/>
        <w:ind w:firstLine="851"/>
        <w:jc w:val="both"/>
        <w:rPr>
          <w:sz w:val="26"/>
          <w:szCs w:val="26"/>
        </w:rPr>
      </w:pPr>
      <w:proofErr w:type="spellStart"/>
      <w:r w:rsidRPr="00645512">
        <w:rPr>
          <w:sz w:val="26"/>
          <w:szCs w:val="26"/>
        </w:rPr>
        <w:t>водоохранные</w:t>
      </w:r>
      <w:proofErr w:type="spellEnd"/>
      <w:r w:rsidRPr="00645512">
        <w:rPr>
          <w:sz w:val="26"/>
          <w:szCs w:val="26"/>
        </w:rPr>
        <w:t xml:space="preserve"> зоны;</w:t>
      </w:r>
    </w:p>
    <w:p w:rsidR="00F627AE" w:rsidRPr="00645512" w:rsidRDefault="00F627AE" w:rsidP="001F7111">
      <w:pPr>
        <w:spacing w:before="120" w:after="120"/>
        <w:ind w:left="503" w:firstLine="708"/>
        <w:jc w:val="both"/>
        <w:rPr>
          <w:sz w:val="26"/>
          <w:szCs w:val="26"/>
        </w:rPr>
      </w:pPr>
      <w:r>
        <w:rPr>
          <w:sz w:val="26"/>
          <w:szCs w:val="26"/>
        </w:rPr>
        <w:t>4.</w:t>
      </w:r>
      <w:r w:rsidRPr="00645512">
        <w:rPr>
          <w:sz w:val="26"/>
          <w:szCs w:val="26"/>
        </w:rPr>
        <w:t>зоны охраны объектов культурного наследия;</w:t>
      </w:r>
    </w:p>
    <w:p w:rsidR="00F627AE" w:rsidRPr="00645512" w:rsidRDefault="00F627AE" w:rsidP="001F7111">
      <w:pPr>
        <w:spacing w:before="60" w:after="60"/>
        <w:ind w:left="503" w:firstLine="708"/>
        <w:jc w:val="both"/>
        <w:rPr>
          <w:sz w:val="26"/>
          <w:szCs w:val="26"/>
        </w:rPr>
      </w:pPr>
      <w:r>
        <w:rPr>
          <w:sz w:val="26"/>
          <w:szCs w:val="26"/>
        </w:rPr>
        <w:t>5.</w:t>
      </w:r>
      <w:r w:rsidRPr="00645512">
        <w:rPr>
          <w:sz w:val="26"/>
          <w:szCs w:val="26"/>
        </w:rPr>
        <w:t>зоны охраны источников питьевого водоснабжения;</w:t>
      </w:r>
    </w:p>
    <w:p w:rsidR="00F627AE" w:rsidRPr="00645512" w:rsidRDefault="00F627AE" w:rsidP="001F7111">
      <w:pPr>
        <w:spacing w:before="60" w:after="60"/>
        <w:ind w:left="503" w:firstLine="708"/>
        <w:jc w:val="both"/>
        <w:rPr>
          <w:sz w:val="26"/>
          <w:szCs w:val="26"/>
        </w:rPr>
      </w:pPr>
      <w:r>
        <w:rPr>
          <w:sz w:val="26"/>
          <w:szCs w:val="26"/>
        </w:rPr>
        <w:t>6.</w:t>
      </w:r>
      <w:r w:rsidRPr="00645512">
        <w:rPr>
          <w:sz w:val="26"/>
          <w:szCs w:val="26"/>
        </w:rPr>
        <w:t>зоны, подверженные воздействию чрезвычайных ситуаций природного и техногенного характера.</w:t>
      </w:r>
    </w:p>
    <w:p w:rsidR="00F627AE" w:rsidRPr="00645512" w:rsidRDefault="00F627AE" w:rsidP="00E95152">
      <w:pPr>
        <w:spacing w:before="60" w:after="60"/>
        <w:ind w:firstLine="851"/>
        <w:jc w:val="both"/>
        <w:rPr>
          <w:sz w:val="26"/>
          <w:szCs w:val="26"/>
        </w:rPr>
      </w:pPr>
      <w:r w:rsidRPr="00645512">
        <w:rPr>
          <w:b/>
          <w:bCs/>
          <w:sz w:val="26"/>
          <w:szCs w:val="26"/>
        </w:rPr>
        <w:t>Санитарно-защитные зоны</w:t>
      </w:r>
      <w:r w:rsidRPr="00645512">
        <w:rPr>
          <w:sz w:val="26"/>
          <w:szCs w:val="26"/>
        </w:rPr>
        <w:t xml:space="preserve"> выделены на основе СанПиН  2.2.1/2.1.1.1200-03 для объектов производственного и коммунального назначения, расположенных  на территории муниципального образования. В настоящее время часть предприятий, имеющих санитарно-защитные зоны, находятся в стадии смены собственника и смены вида производственной деятельности. Новые промышленные, агропромышленные и коммунальные предприятия предлагается размещать на свободных и реконструируемых территориях промышленных  и коммунально-складских зон.</w:t>
      </w:r>
    </w:p>
    <w:p w:rsidR="00F627AE" w:rsidRPr="00645512" w:rsidRDefault="00F627AE" w:rsidP="00E95152">
      <w:pPr>
        <w:spacing w:before="60" w:after="60"/>
        <w:ind w:firstLine="851"/>
        <w:jc w:val="both"/>
        <w:rPr>
          <w:sz w:val="26"/>
          <w:szCs w:val="26"/>
        </w:rPr>
      </w:pPr>
      <w:r w:rsidRPr="00645512">
        <w:rPr>
          <w:b/>
          <w:bCs/>
          <w:sz w:val="26"/>
          <w:szCs w:val="26"/>
        </w:rPr>
        <w:t>Санитарные разрывы</w:t>
      </w:r>
      <w:r w:rsidRPr="00645512">
        <w:rPr>
          <w:sz w:val="26"/>
          <w:szCs w:val="26"/>
        </w:rPr>
        <w:t xml:space="preserve"> от магистральных инженерных и транспортных линейных объектов выделены по СанПиН 2.2.1/2.1.1.1200-03 по нескольким категориям – разрыв до жилья, разрыв до объектов водоснабжения, разрыв до населённых пунктов. В зависимости от назначения объекта и его мощности в проекте отображены максимальные из упомянутых разрывов (до 100м). Предполагается, что при осуществлении деятельности по строительству будет осуществляться дальнейшая оценка конкретной площадки, намечаемой для строительства, с точки зрения нахождения её в пределах разрыва для данного объекта.</w:t>
      </w:r>
    </w:p>
    <w:p w:rsidR="00F627AE" w:rsidRPr="00AA50C3" w:rsidRDefault="00F627AE" w:rsidP="00E95152">
      <w:pPr>
        <w:spacing w:before="60" w:after="60"/>
        <w:ind w:firstLine="851"/>
        <w:jc w:val="both"/>
        <w:rPr>
          <w:sz w:val="26"/>
          <w:szCs w:val="26"/>
        </w:rPr>
      </w:pPr>
      <w:proofErr w:type="spellStart"/>
      <w:r w:rsidRPr="00645512">
        <w:rPr>
          <w:b/>
          <w:bCs/>
          <w:sz w:val="26"/>
          <w:szCs w:val="26"/>
        </w:rPr>
        <w:lastRenderedPageBreak/>
        <w:t>Водоохранные</w:t>
      </w:r>
      <w:proofErr w:type="spellEnd"/>
      <w:r w:rsidRPr="00645512">
        <w:rPr>
          <w:b/>
          <w:bCs/>
          <w:sz w:val="26"/>
          <w:szCs w:val="26"/>
        </w:rPr>
        <w:t xml:space="preserve"> зоны</w:t>
      </w:r>
      <w:r>
        <w:rPr>
          <w:b/>
          <w:bCs/>
          <w:sz w:val="26"/>
          <w:szCs w:val="26"/>
        </w:rPr>
        <w:t xml:space="preserve"> </w:t>
      </w:r>
      <w:r w:rsidRPr="00920C45">
        <w:rPr>
          <w:sz w:val="26"/>
          <w:szCs w:val="26"/>
        </w:rPr>
        <w:t xml:space="preserve">отображены в соответствии с положениями Водного кодекса РФ (от 03.03.06г. №74-ФЗ). На территории муниципального образования отображены </w:t>
      </w:r>
      <w:proofErr w:type="spellStart"/>
      <w:r w:rsidRPr="00920C45">
        <w:rPr>
          <w:sz w:val="26"/>
          <w:szCs w:val="26"/>
        </w:rPr>
        <w:t>водоохранные</w:t>
      </w:r>
      <w:proofErr w:type="spellEnd"/>
      <w:r w:rsidRPr="00920C45">
        <w:rPr>
          <w:sz w:val="26"/>
          <w:szCs w:val="26"/>
        </w:rPr>
        <w:t xml:space="preserve"> зоны </w:t>
      </w:r>
      <w:proofErr w:type="spellStart"/>
      <w:r w:rsidRPr="00920C45">
        <w:rPr>
          <w:sz w:val="26"/>
          <w:szCs w:val="26"/>
        </w:rPr>
        <w:t>Сратовского</w:t>
      </w:r>
      <w:proofErr w:type="spellEnd"/>
      <w:r w:rsidRPr="00920C45">
        <w:rPr>
          <w:sz w:val="26"/>
          <w:szCs w:val="26"/>
        </w:rPr>
        <w:t xml:space="preserve"> водохранилища, </w:t>
      </w:r>
      <w:proofErr w:type="spellStart"/>
      <w:r w:rsidRPr="00920C45">
        <w:rPr>
          <w:sz w:val="26"/>
          <w:szCs w:val="26"/>
        </w:rPr>
        <w:t>р</w:t>
      </w:r>
      <w:proofErr w:type="gramStart"/>
      <w:r w:rsidRPr="00920C45">
        <w:rPr>
          <w:sz w:val="26"/>
          <w:szCs w:val="26"/>
        </w:rPr>
        <w:t>.Н</w:t>
      </w:r>
      <w:proofErr w:type="gramEnd"/>
      <w:r w:rsidRPr="00920C45">
        <w:rPr>
          <w:sz w:val="26"/>
          <w:szCs w:val="26"/>
        </w:rPr>
        <w:t>овояблонка</w:t>
      </w:r>
      <w:proofErr w:type="spellEnd"/>
      <w:r w:rsidRPr="00920C45">
        <w:rPr>
          <w:sz w:val="26"/>
          <w:szCs w:val="26"/>
        </w:rPr>
        <w:t xml:space="preserve">  и немногочисленных  водоёмов в соответствии с положением ст. 65 Водного кодекса РФ. Границы прибрежных защитных полос</w:t>
      </w:r>
      <w:r w:rsidRPr="00AA50C3">
        <w:rPr>
          <w:sz w:val="26"/>
          <w:szCs w:val="26"/>
        </w:rPr>
        <w:t xml:space="preserve"> также отображены,  в соответствии с документацией об их установлении. </w:t>
      </w:r>
    </w:p>
    <w:p w:rsidR="00F627AE" w:rsidRPr="00AA50C3" w:rsidRDefault="00F627AE" w:rsidP="00E95152">
      <w:pPr>
        <w:spacing w:before="60" w:after="60"/>
        <w:ind w:firstLine="851"/>
        <w:jc w:val="both"/>
        <w:rPr>
          <w:sz w:val="26"/>
          <w:szCs w:val="26"/>
        </w:rPr>
      </w:pPr>
      <w:r w:rsidRPr="00AA50C3">
        <w:rPr>
          <w:sz w:val="26"/>
          <w:szCs w:val="26"/>
        </w:rPr>
        <w:t xml:space="preserve">В пределах </w:t>
      </w:r>
      <w:proofErr w:type="spellStart"/>
      <w:r w:rsidRPr="00AA50C3">
        <w:rPr>
          <w:sz w:val="26"/>
          <w:szCs w:val="26"/>
        </w:rPr>
        <w:t>водоохранных</w:t>
      </w:r>
      <w:proofErr w:type="spellEnd"/>
      <w:r w:rsidRPr="00AA50C3">
        <w:rPr>
          <w:sz w:val="26"/>
          <w:szCs w:val="26"/>
        </w:rPr>
        <w:t xml:space="preserve"> зон запрещается использование сточных вод для удобрения почв,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осуществление авиационных мер по борьбе с вредителями и болезнями растений, движение и стоянка транспортных средств в необорудованных местах.</w:t>
      </w:r>
    </w:p>
    <w:p w:rsidR="00F627AE" w:rsidRPr="00AA50C3" w:rsidRDefault="00F627AE" w:rsidP="00E95152">
      <w:pPr>
        <w:spacing w:before="60" w:after="60"/>
        <w:ind w:firstLine="851"/>
        <w:jc w:val="both"/>
        <w:rPr>
          <w:sz w:val="26"/>
          <w:szCs w:val="26"/>
        </w:rPr>
      </w:pPr>
      <w:r w:rsidRPr="00AA50C3">
        <w:rPr>
          <w:sz w:val="26"/>
          <w:szCs w:val="26"/>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627AE" w:rsidRPr="00AA50C3" w:rsidRDefault="00F627AE" w:rsidP="00E95152">
      <w:pPr>
        <w:ind w:firstLine="851"/>
        <w:jc w:val="both"/>
        <w:rPr>
          <w:sz w:val="26"/>
          <w:szCs w:val="26"/>
        </w:rPr>
      </w:pPr>
      <w:r w:rsidRPr="00AA50C3">
        <w:rPr>
          <w:b/>
          <w:bCs/>
          <w:sz w:val="26"/>
          <w:szCs w:val="26"/>
        </w:rPr>
        <w:t xml:space="preserve">Зоны охраны объектов историко-культурного наследия </w:t>
      </w:r>
      <w:r w:rsidRPr="00AA50C3">
        <w:rPr>
          <w:sz w:val="26"/>
          <w:szCs w:val="26"/>
        </w:rPr>
        <w:t>на схемах генерального плана не нанесены, так как Администрация МО не располагает проектом охранных зон объектов историко-культурного наследия. Необходима разработка данного вида проекта.</w:t>
      </w:r>
    </w:p>
    <w:p w:rsidR="00F627AE" w:rsidRPr="00AA50C3" w:rsidRDefault="00F627AE" w:rsidP="00E95152">
      <w:pPr>
        <w:spacing w:before="60" w:after="60"/>
        <w:ind w:firstLine="851"/>
        <w:jc w:val="both"/>
        <w:rPr>
          <w:rFonts w:ascii="Arial" w:hAnsi="Arial" w:cs="Arial"/>
          <w:b/>
          <w:bCs/>
          <w:sz w:val="22"/>
          <w:szCs w:val="22"/>
        </w:rPr>
      </w:pPr>
      <w:r w:rsidRPr="00AA50C3">
        <w:rPr>
          <w:b/>
          <w:bCs/>
          <w:sz w:val="26"/>
          <w:szCs w:val="26"/>
        </w:rPr>
        <w:t>Зоны охраны источников питьевого водоснабжения</w:t>
      </w:r>
      <w:r w:rsidRPr="00AA50C3">
        <w:rPr>
          <w:sz w:val="26"/>
          <w:szCs w:val="26"/>
        </w:rPr>
        <w:t xml:space="preserve"> установлены в соответствии с требованиями СанПиН, на схеме показаны зоны санитарной охраны второго пояса подземных источников питьевого водоснабжения (скважин), используемых для питьевого водоснабжения.</w:t>
      </w:r>
    </w:p>
    <w:p w:rsidR="00F627AE" w:rsidRPr="00AA50C3" w:rsidRDefault="00F627AE" w:rsidP="00E95152">
      <w:pPr>
        <w:autoSpaceDE w:val="0"/>
        <w:autoSpaceDN w:val="0"/>
        <w:adjustRightInd w:val="0"/>
        <w:spacing w:before="60" w:after="60"/>
        <w:ind w:firstLine="851"/>
        <w:jc w:val="both"/>
        <w:rPr>
          <w:sz w:val="26"/>
          <w:szCs w:val="26"/>
        </w:rPr>
      </w:pPr>
      <w:r w:rsidRPr="00AA50C3">
        <w:rPr>
          <w:sz w:val="26"/>
          <w:szCs w:val="26"/>
        </w:rPr>
        <w:t>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2.1.4.1110-02. Ввиду того, что почти вся территория первых поясов охраны расположена в пределах самих водозаборных сооружений, здесь не приводится описание этих мероприятий.</w:t>
      </w:r>
    </w:p>
    <w:p w:rsidR="00F627AE" w:rsidRPr="00AA50C3" w:rsidRDefault="00F627AE" w:rsidP="00E95152">
      <w:pPr>
        <w:autoSpaceDE w:val="0"/>
        <w:autoSpaceDN w:val="0"/>
        <w:adjustRightInd w:val="0"/>
        <w:spacing w:before="60" w:after="60"/>
        <w:ind w:firstLine="851"/>
        <w:jc w:val="both"/>
        <w:rPr>
          <w:sz w:val="26"/>
          <w:szCs w:val="26"/>
        </w:rPr>
      </w:pPr>
      <w:r w:rsidRPr="00AA50C3">
        <w:rPr>
          <w:sz w:val="26"/>
          <w:szCs w:val="26"/>
        </w:rPr>
        <w:t xml:space="preserve">На территории второго </w:t>
      </w:r>
      <w:proofErr w:type="gramStart"/>
      <w:r w:rsidRPr="00AA50C3">
        <w:rPr>
          <w:sz w:val="26"/>
          <w:szCs w:val="26"/>
        </w:rPr>
        <w:t>пояса зоны санитарной охраны источников водоснабжения</w:t>
      </w:r>
      <w:proofErr w:type="gramEnd"/>
      <w:r w:rsidRPr="00AA50C3">
        <w:rPr>
          <w:sz w:val="26"/>
          <w:szCs w:val="26"/>
        </w:rPr>
        <w:t xml:space="preserve"> выполняются специальные мероприятия по благоустройству,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и реконструкция леса главного пользования.</w:t>
      </w:r>
    </w:p>
    <w:p w:rsidR="00F627AE" w:rsidRPr="00920C45" w:rsidRDefault="00F627AE" w:rsidP="00E95152">
      <w:pPr>
        <w:spacing w:before="60" w:after="60"/>
        <w:ind w:firstLine="851"/>
        <w:jc w:val="both"/>
        <w:rPr>
          <w:sz w:val="26"/>
          <w:szCs w:val="26"/>
        </w:rPr>
      </w:pPr>
      <w:r w:rsidRPr="00AA50C3">
        <w:rPr>
          <w:b/>
          <w:bCs/>
          <w:sz w:val="26"/>
          <w:szCs w:val="26"/>
        </w:rPr>
        <w:t xml:space="preserve">Зоны, </w:t>
      </w:r>
      <w:r w:rsidRPr="00920C45">
        <w:rPr>
          <w:b/>
          <w:bCs/>
          <w:sz w:val="26"/>
          <w:szCs w:val="26"/>
        </w:rPr>
        <w:t>подверженные воздействию чрезвычайных ситуаций природного и техногенного характера</w:t>
      </w:r>
      <w:r w:rsidRPr="00920C45">
        <w:rPr>
          <w:sz w:val="26"/>
          <w:szCs w:val="26"/>
        </w:rPr>
        <w:t xml:space="preserve"> выделены на основе данных паспорта безопасности </w:t>
      </w:r>
      <w:proofErr w:type="spellStart"/>
      <w:r w:rsidRPr="00920C45">
        <w:rPr>
          <w:sz w:val="26"/>
          <w:szCs w:val="26"/>
        </w:rPr>
        <w:t>Хвалынского</w:t>
      </w:r>
      <w:proofErr w:type="spellEnd"/>
      <w:r w:rsidRPr="00920C45">
        <w:rPr>
          <w:sz w:val="26"/>
          <w:szCs w:val="26"/>
        </w:rPr>
        <w:t xml:space="preserve"> района.</w:t>
      </w:r>
    </w:p>
    <w:p w:rsidR="00F627AE" w:rsidRPr="00AA50C3" w:rsidRDefault="00F627AE" w:rsidP="00E95152">
      <w:pPr>
        <w:spacing w:before="60" w:after="60"/>
        <w:ind w:firstLine="851"/>
        <w:jc w:val="both"/>
        <w:rPr>
          <w:sz w:val="26"/>
          <w:szCs w:val="26"/>
        </w:rPr>
      </w:pPr>
      <w:r w:rsidRPr="00AA50C3">
        <w:rPr>
          <w:sz w:val="26"/>
          <w:szCs w:val="26"/>
        </w:rPr>
        <w:t>На территории муниципального образования имеются зоны, подверженные техногенным ЧС. Среди них наиболее значительные:</w:t>
      </w:r>
    </w:p>
    <w:p w:rsidR="00F627AE" w:rsidRPr="00AA50C3" w:rsidRDefault="00F627AE" w:rsidP="00E95152">
      <w:pPr>
        <w:numPr>
          <w:ilvl w:val="0"/>
          <w:numId w:val="13"/>
        </w:numPr>
        <w:spacing w:before="60" w:after="60"/>
        <w:jc w:val="both"/>
        <w:rPr>
          <w:b/>
          <w:bCs/>
          <w:sz w:val="26"/>
          <w:szCs w:val="26"/>
        </w:rPr>
      </w:pPr>
      <w:r w:rsidRPr="00AA50C3">
        <w:rPr>
          <w:b/>
          <w:bCs/>
          <w:sz w:val="26"/>
          <w:szCs w:val="26"/>
        </w:rPr>
        <w:t>зона аварии на автомобильном транспорте;</w:t>
      </w:r>
    </w:p>
    <w:p w:rsidR="00F627AE" w:rsidRPr="00AA50C3" w:rsidRDefault="00F627AE" w:rsidP="00E95152">
      <w:pPr>
        <w:numPr>
          <w:ilvl w:val="0"/>
          <w:numId w:val="13"/>
        </w:numPr>
        <w:spacing w:before="60" w:after="60"/>
        <w:jc w:val="both"/>
        <w:rPr>
          <w:b/>
          <w:bCs/>
          <w:sz w:val="26"/>
          <w:szCs w:val="26"/>
        </w:rPr>
      </w:pPr>
      <w:r w:rsidRPr="00AA50C3">
        <w:rPr>
          <w:b/>
          <w:bCs/>
          <w:sz w:val="26"/>
          <w:szCs w:val="26"/>
        </w:rPr>
        <w:t>аварии на котельных:</w:t>
      </w:r>
    </w:p>
    <w:p w:rsidR="00F627AE" w:rsidRPr="00AA50C3" w:rsidRDefault="00F627AE" w:rsidP="00E95152">
      <w:pPr>
        <w:numPr>
          <w:ilvl w:val="0"/>
          <w:numId w:val="13"/>
        </w:numPr>
        <w:spacing w:before="60" w:after="60"/>
        <w:jc w:val="both"/>
        <w:rPr>
          <w:b/>
          <w:bCs/>
          <w:sz w:val="26"/>
          <w:szCs w:val="26"/>
        </w:rPr>
      </w:pPr>
      <w:r w:rsidRPr="00AA50C3">
        <w:rPr>
          <w:b/>
          <w:bCs/>
          <w:sz w:val="26"/>
          <w:szCs w:val="26"/>
        </w:rPr>
        <w:t>аварии на ЛЭП.</w:t>
      </w:r>
    </w:p>
    <w:p w:rsidR="00F627AE" w:rsidRDefault="00F627AE" w:rsidP="00E95152">
      <w:r w:rsidRPr="00AA50C3">
        <w:rPr>
          <w:sz w:val="26"/>
          <w:szCs w:val="26"/>
        </w:rPr>
        <w:lastRenderedPageBreak/>
        <w:t>Сведения о наличии на территории муниципального образования иных зон с особыми условиями использования территории отсутствуют.</w:t>
      </w:r>
    </w:p>
    <w:sectPr w:rsidR="00F627AE" w:rsidSect="008F67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0DC01FC"/>
    <w:lvl w:ilvl="0">
      <w:start w:val="1"/>
      <w:numFmt w:val="bullet"/>
      <w:lvlText w:val=""/>
      <w:lvlJc w:val="left"/>
      <w:pPr>
        <w:tabs>
          <w:tab w:val="num" w:pos="360"/>
        </w:tabs>
        <w:ind w:left="360" w:hanging="360"/>
      </w:pPr>
      <w:rPr>
        <w:rFonts w:ascii="Symbol" w:hAnsi="Symbol" w:cs="Symbol" w:hint="default"/>
      </w:rPr>
    </w:lvl>
  </w:abstractNum>
  <w:abstractNum w:abstractNumId="1">
    <w:nsid w:val="00AB5E4B"/>
    <w:multiLevelType w:val="multilevel"/>
    <w:tmpl w:val="8432D92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09"/>
        </w:tabs>
        <w:ind w:left="1509" w:hanging="720"/>
      </w:pPr>
      <w:rPr>
        <w:rFonts w:hint="default"/>
      </w:rPr>
    </w:lvl>
    <w:lvl w:ilvl="2">
      <w:start w:val="6"/>
      <w:numFmt w:val="decimal"/>
      <w:lvlText w:val="%1.%2.%3"/>
      <w:lvlJc w:val="left"/>
      <w:pPr>
        <w:tabs>
          <w:tab w:val="num" w:pos="2298"/>
        </w:tabs>
        <w:ind w:left="2298" w:hanging="720"/>
      </w:pPr>
      <w:rPr>
        <w:rFonts w:hint="default"/>
      </w:rPr>
    </w:lvl>
    <w:lvl w:ilvl="3">
      <w:start w:val="7"/>
      <w:numFmt w:val="decimal"/>
      <w:lvlText w:val="%1.%2.%3.%4"/>
      <w:lvlJc w:val="left"/>
      <w:pPr>
        <w:tabs>
          <w:tab w:val="num" w:pos="3087"/>
        </w:tabs>
        <w:ind w:left="3087" w:hanging="720"/>
      </w:pPr>
      <w:rPr>
        <w:rFonts w:hint="default"/>
        <w:u w:val="single"/>
      </w:rPr>
    </w:lvl>
    <w:lvl w:ilvl="4">
      <w:start w:val="1"/>
      <w:numFmt w:val="decimal"/>
      <w:lvlText w:val="%1.%2.%3.%4.%5"/>
      <w:lvlJc w:val="left"/>
      <w:pPr>
        <w:tabs>
          <w:tab w:val="num" w:pos="4236"/>
        </w:tabs>
        <w:ind w:left="4236" w:hanging="1080"/>
      </w:pPr>
      <w:rPr>
        <w:rFonts w:hint="default"/>
      </w:rPr>
    </w:lvl>
    <w:lvl w:ilvl="5">
      <w:start w:val="1"/>
      <w:numFmt w:val="decimal"/>
      <w:lvlText w:val="%1.%2.%3.%4.%5.%6"/>
      <w:lvlJc w:val="left"/>
      <w:pPr>
        <w:tabs>
          <w:tab w:val="num" w:pos="5385"/>
        </w:tabs>
        <w:ind w:left="5385" w:hanging="1440"/>
      </w:pPr>
      <w:rPr>
        <w:rFonts w:hint="default"/>
      </w:rPr>
    </w:lvl>
    <w:lvl w:ilvl="6">
      <w:start w:val="1"/>
      <w:numFmt w:val="decimal"/>
      <w:lvlText w:val="%1.%2.%3.%4.%5.%6.%7"/>
      <w:lvlJc w:val="left"/>
      <w:pPr>
        <w:tabs>
          <w:tab w:val="num" w:pos="6174"/>
        </w:tabs>
        <w:ind w:left="6174" w:hanging="1440"/>
      </w:pPr>
      <w:rPr>
        <w:rFonts w:hint="default"/>
      </w:rPr>
    </w:lvl>
    <w:lvl w:ilvl="7">
      <w:start w:val="1"/>
      <w:numFmt w:val="decimal"/>
      <w:lvlText w:val="%1.%2.%3.%4.%5.%6.%7.%8"/>
      <w:lvlJc w:val="left"/>
      <w:pPr>
        <w:tabs>
          <w:tab w:val="num" w:pos="7323"/>
        </w:tabs>
        <w:ind w:left="7323" w:hanging="1800"/>
      </w:pPr>
      <w:rPr>
        <w:rFonts w:hint="default"/>
      </w:rPr>
    </w:lvl>
    <w:lvl w:ilvl="8">
      <w:start w:val="1"/>
      <w:numFmt w:val="decimal"/>
      <w:lvlText w:val="%1.%2.%3.%4.%5.%6.%7.%8.%9"/>
      <w:lvlJc w:val="left"/>
      <w:pPr>
        <w:tabs>
          <w:tab w:val="num" w:pos="8112"/>
        </w:tabs>
        <w:ind w:left="8112" w:hanging="1800"/>
      </w:pPr>
      <w:rPr>
        <w:rFonts w:hint="default"/>
      </w:rPr>
    </w:lvl>
  </w:abstractNum>
  <w:abstractNum w:abstractNumId="2">
    <w:nsid w:val="0C942C0B"/>
    <w:multiLevelType w:val="hybridMultilevel"/>
    <w:tmpl w:val="3B34B30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0D6794"/>
    <w:multiLevelType w:val="multilevel"/>
    <w:tmpl w:val="26D4EE7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25CC30A0"/>
    <w:multiLevelType w:val="hybridMultilevel"/>
    <w:tmpl w:val="3DA8C034"/>
    <w:lvl w:ilvl="0" w:tplc="AEA0A298">
      <w:start w:val="1"/>
      <w:numFmt w:val="bullet"/>
      <w:lvlText w:val=""/>
      <w:lvlJc w:val="left"/>
      <w:pPr>
        <w:ind w:left="114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7017D4A"/>
    <w:multiLevelType w:val="multilevel"/>
    <w:tmpl w:val="8A80F2B4"/>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674"/>
        </w:tabs>
        <w:ind w:left="1674" w:hanging="525"/>
      </w:pPr>
      <w:rPr>
        <w:rFonts w:hint="default"/>
      </w:rPr>
    </w:lvl>
    <w:lvl w:ilvl="2">
      <w:start w:val="1"/>
      <w:numFmt w:val="decimal"/>
      <w:lvlText w:val="%1.%2.%3"/>
      <w:lvlJc w:val="left"/>
      <w:pPr>
        <w:tabs>
          <w:tab w:val="num" w:pos="3018"/>
        </w:tabs>
        <w:ind w:left="3018" w:hanging="720"/>
      </w:pPr>
      <w:rPr>
        <w:rFonts w:hint="default"/>
      </w:rPr>
    </w:lvl>
    <w:lvl w:ilvl="3">
      <w:start w:val="1"/>
      <w:numFmt w:val="decimal"/>
      <w:lvlText w:val="%1.%2.%3.%4"/>
      <w:lvlJc w:val="left"/>
      <w:pPr>
        <w:tabs>
          <w:tab w:val="num" w:pos="4167"/>
        </w:tabs>
        <w:ind w:left="4167" w:hanging="720"/>
      </w:pPr>
      <w:rPr>
        <w:rFonts w:hint="default"/>
      </w:rPr>
    </w:lvl>
    <w:lvl w:ilvl="4">
      <w:start w:val="1"/>
      <w:numFmt w:val="decimal"/>
      <w:lvlText w:val="%1.%2.%3.%4.%5"/>
      <w:lvlJc w:val="left"/>
      <w:pPr>
        <w:tabs>
          <w:tab w:val="num" w:pos="5676"/>
        </w:tabs>
        <w:ind w:left="5676" w:hanging="1080"/>
      </w:pPr>
      <w:rPr>
        <w:rFonts w:hint="default"/>
      </w:rPr>
    </w:lvl>
    <w:lvl w:ilvl="5">
      <w:start w:val="1"/>
      <w:numFmt w:val="decimal"/>
      <w:lvlText w:val="%1.%2.%3.%4.%5.%6"/>
      <w:lvlJc w:val="left"/>
      <w:pPr>
        <w:tabs>
          <w:tab w:val="num" w:pos="7185"/>
        </w:tabs>
        <w:ind w:left="7185" w:hanging="1440"/>
      </w:pPr>
      <w:rPr>
        <w:rFonts w:hint="default"/>
      </w:rPr>
    </w:lvl>
    <w:lvl w:ilvl="6">
      <w:start w:val="1"/>
      <w:numFmt w:val="decimal"/>
      <w:lvlText w:val="%1.%2.%3.%4.%5.%6.%7"/>
      <w:lvlJc w:val="left"/>
      <w:pPr>
        <w:tabs>
          <w:tab w:val="num" w:pos="8334"/>
        </w:tabs>
        <w:ind w:left="8334" w:hanging="1440"/>
      </w:pPr>
      <w:rPr>
        <w:rFonts w:hint="default"/>
      </w:rPr>
    </w:lvl>
    <w:lvl w:ilvl="7">
      <w:start w:val="1"/>
      <w:numFmt w:val="decimal"/>
      <w:lvlText w:val="%1.%2.%3.%4.%5.%6.%7.%8"/>
      <w:lvlJc w:val="left"/>
      <w:pPr>
        <w:tabs>
          <w:tab w:val="num" w:pos="9843"/>
        </w:tabs>
        <w:ind w:left="9843" w:hanging="1800"/>
      </w:pPr>
      <w:rPr>
        <w:rFonts w:hint="default"/>
      </w:rPr>
    </w:lvl>
    <w:lvl w:ilvl="8">
      <w:start w:val="1"/>
      <w:numFmt w:val="decimal"/>
      <w:lvlText w:val="%1.%2.%3.%4.%5.%6.%7.%8.%9"/>
      <w:lvlJc w:val="left"/>
      <w:pPr>
        <w:tabs>
          <w:tab w:val="num" w:pos="10992"/>
        </w:tabs>
        <w:ind w:left="10992" w:hanging="1800"/>
      </w:pPr>
      <w:rPr>
        <w:rFonts w:hint="default"/>
      </w:rPr>
    </w:lvl>
  </w:abstractNum>
  <w:abstractNum w:abstractNumId="6">
    <w:nsid w:val="27D8381D"/>
    <w:multiLevelType w:val="hybridMultilevel"/>
    <w:tmpl w:val="C928AE4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nsid w:val="292B1940"/>
    <w:multiLevelType w:val="hybridMultilevel"/>
    <w:tmpl w:val="D6FE606A"/>
    <w:lvl w:ilvl="0" w:tplc="1316AF06">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nsid w:val="2AC6240E"/>
    <w:multiLevelType w:val="multilevel"/>
    <w:tmpl w:val="B0EE3A66"/>
    <w:lvl w:ilvl="0">
      <w:start w:val="3"/>
      <w:numFmt w:val="decimal"/>
      <w:lvlText w:val="%1"/>
      <w:lvlJc w:val="left"/>
      <w:pPr>
        <w:tabs>
          <w:tab w:val="num" w:pos="720"/>
        </w:tabs>
        <w:ind w:left="720" w:hanging="720"/>
      </w:pPr>
      <w:rPr>
        <w:rFonts w:hint="default"/>
        <w:u w:val="none"/>
      </w:rPr>
    </w:lvl>
    <w:lvl w:ilvl="1">
      <w:start w:val="1"/>
      <w:numFmt w:val="decimal"/>
      <w:lvlText w:val="%1.%2"/>
      <w:lvlJc w:val="left"/>
      <w:pPr>
        <w:tabs>
          <w:tab w:val="num" w:pos="1452"/>
        </w:tabs>
        <w:ind w:left="1452" w:hanging="720"/>
      </w:pPr>
      <w:rPr>
        <w:rFonts w:hint="default"/>
        <w:u w:val="none"/>
      </w:rPr>
    </w:lvl>
    <w:lvl w:ilvl="2">
      <w:start w:val="6"/>
      <w:numFmt w:val="decimal"/>
      <w:lvlText w:val="%1.%2.%3"/>
      <w:lvlJc w:val="left"/>
      <w:pPr>
        <w:tabs>
          <w:tab w:val="num" w:pos="2184"/>
        </w:tabs>
        <w:ind w:left="2184" w:hanging="720"/>
      </w:pPr>
      <w:rPr>
        <w:rFonts w:hint="default"/>
        <w:u w:val="none"/>
      </w:rPr>
    </w:lvl>
    <w:lvl w:ilvl="3">
      <w:start w:val="4"/>
      <w:numFmt w:val="decimal"/>
      <w:lvlText w:val="%1.%2.%3.%4"/>
      <w:lvlJc w:val="left"/>
      <w:pPr>
        <w:tabs>
          <w:tab w:val="num" w:pos="2916"/>
        </w:tabs>
        <w:ind w:left="2916" w:hanging="720"/>
      </w:pPr>
      <w:rPr>
        <w:rFonts w:hint="default"/>
        <w:u w:val="none"/>
      </w:rPr>
    </w:lvl>
    <w:lvl w:ilvl="4">
      <w:start w:val="1"/>
      <w:numFmt w:val="decimal"/>
      <w:lvlText w:val="%1.%2.%3.%4.%5"/>
      <w:lvlJc w:val="left"/>
      <w:pPr>
        <w:tabs>
          <w:tab w:val="num" w:pos="4008"/>
        </w:tabs>
        <w:ind w:left="4008" w:hanging="1080"/>
      </w:pPr>
      <w:rPr>
        <w:rFonts w:hint="default"/>
        <w:u w:val="none"/>
      </w:rPr>
    </w:lvl>
    <w:lvl w:ilvl="5">
      <w:start w:val="1"/>
      <w:numFmt w:val="decimal"/>
      <w:lvlText w:val="%1.%2.%3.%4.%5.%6"/>
      <w:lvlJc w:val="left"/>
      <w:pPr>
        <w:tabs>
          <w:tab w:val="num" w:pos="5100"/>
        </w:tabs>
        <w:ind w:left="5100" w:hanging="1440"/>
      </w:pPr>
      <w:rPr>
        <w:rFonts w:hint="default"/>
        <w:u w:val="none"/>
      </w:rPr>
    </w:lvl>
    <w:lvl w:ilvl="6">
      <w:start w:val="1"/>
      <w:numFmt w:val="decimal"/>
      <w:lvlText w:val="%1.%2.%3.%4.%5.%6.%7"/>
      <w:lvlJc w:val="left"/>
      <w:pPr>
        <w:tabs>
          <w:tab w:val="num" w:pos="5832"/>
        </w:tabs>
        <w:ind w:left="5832" w:hanging="1440"/>
      </w:pPr>
      <w:rPr>
        <w:rFonts w:hint="default"/>
        <w:u w:val="none"/>
      </w:rPr>
    </w:lvl>
    <w:lvl w:ilvl="7">
      <w:start w:val="1"/>
      <w:numFmt w:val="decimal"/>
      <w:lvlText w:val="%1.%2.%3.%4.%5.%6.%7.%8"/>
      <w:lvlJc w:val="left"/>
      <w:pPr>
        <w:tabs>
          <w:tab w:val="num" w:pos="6924"/>
        </w:tabs>
        <w:ind w:left="6924" w:hanging="1800"/>
      </w:pPr>
      <w:rPr>
        <w:rFonts w:hint="default"/>
        <w:u w:val="none"/>
      </w:rPr>
    </w:lvl>
    <w:lvl w:ilvl="8">
      <w:start w:val="1"/>
      <w:numFmt w:val="decimal"/>
      <w:lvlText w:val="%1.%2.%3.%4.%5.%6.%7.%8.%9"/>
      <w:lvlJc w:val="left"/>
      <w:pPr>
        <w:tabs>
          <w:tab w:val="num" w:pos="7656"/>
        </w:tabs>
        <w:ind w:left="7656" w:hanging="1800"/>
      </w:pPr>
      <w:rPr>
        <w:rFonts w:hint="default"/>
        <w:u w:val="none"/>
      </w:rPr>
    </w:lvl>
  </w:abstractNum>
  <w:abstractNum w:abstractNumId="9">
    <w:nsid w:val="2CEF177C"/>
    <w:multiLevelType w:val="hybridMultilevel"/>
    <w:tmpl w:val="38627A24"/>
    <w:lvl w:ilvl="0" w:tplc="04190001">
      <w:start w:val="1"/>
      <w:numFmt w:val="bullet"/>
      <w:lvlText w:val=""/>
      <w:lvlJc w:val="left"/>
      <w:pPr>
        <w:tabs>
          <w:tab w:val="num" w:pos="1440"/>
        </w:tabs>
        <w:ind w:left="1440" w:hanging="360"/>
      </w:pPr>
      <w:rPr>
        <w:rFonts w:ascii="Symbol" w:hAnsi="Symbol" w:cs="Symbol" w:hint="default"/>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0">
    <w:nsid w:val="38375CB0"/>
    <w:multiLevelType w:val="hybridMultilevel"/>
    <w:tmpl w:val="B4ACDF56"/>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B5E47D3"/>
    <w:multiLevelType w:val="multilevel"/>
    <w:tmpl w:val="7D0CAFB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2">
    <w:nsid w:val="3D48242F"/>
    <w:multiLevelType w:val="hybridMultilevel"/>
    <w:tmpl w:val="AF82973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3">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855"/>
        </w:tabs>
        <w:ind w:left="2855" w:hanging="870"/>
      </w:pPr>
      <w:rPr>
        <w:rFonts w:hint="default"/>
      </w:rPr>
    </w:lvl>
    <w:lvl w:ilvl="2">
      <w:start w:val="1"/>
      <w:numFmt w:val="decimal"/>
      <w:lvlText w:val="%1.%2.%3."/>
      <w:lvlJc w:val="left"/>
      <w:pPr>
        <w:tabs>
          <w:tab w:val="num" w:pos="2571"/>
        </w:tabs>
        <w:ind w:left="2571"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4">
    <w:nsid w:val="40471E65"/>
    <w:multiLevelType w:val="hybridMultilevel"/>
    <w:tmpl w:val="75F4A40C"/>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15">
    <w:nsid w:val="424B05AB"/>
    <w:multiLevelType w:val="hybridMultilevel"/>
    <w:tmpl w:val="70FE2888"/>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6">
    <w:nsid w:val="48AD5A56"/>
    <w:multiLevelType w:val="multilevel"/>
    <w:tmpl w:val="DB00269A"/>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B13655E"/>
    <w:multiLevelType w:val="multilevel"/>
    <w:tmpl w:val="06A4439C"/>
    <w:lvl w:ilvl="0">
      <w:start w:val="10"/>
      <w:numFmt w:val="decimal"/>
      <w:lvlText w:val="%1"/>
      <w:lvlJc w:val="left"/>
      <w:pPr>
        <w:ind w:left="465" w:hanging="465"/>
      </w:pPr>
      <w:rPr>
        <w:rFonts w:hint="default"/>
      </w:rPr>
    </w:lvl>
    <w:lvl w:ilvl="1">
      <w:start w:val="1"/>
      <w:numFmt w:val="decimal"/>
      <w:lvlText w:val="%1.%2"/>
      <w:lvlJc w:val="left"/>
      <w:pPr>
        <w:ind w:left="1676" w:hanging="46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18">
    <w:nsid w:val="4DAF7DD9"/>
    <w:multiLevelType w:val="hybridMultilevel"/>
    <w:tmpl w:val="6DCC9B2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57E06B0E"/>
    <w:multiLevelType w:val="multilevel"/>
    <w:tmpl w:val="7F320BC2"/>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3DA5C73"/>
    <w:multiLevelType w:val="multilevel"/>
    <w:tmpl w:val="F64A2DAA"/>
    <w:lvl w:ilvl="0">
      <w:start w:val="3"/>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8D45989"/>
    <w:multiLevelType w:val="hybridMultilevel"/>
    <w:tmpl w:val="34E46F26"/>
    <w:lvl w:ilvl="0" w:tplc="6EBA501E">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68E979C2"/>
    <w:multiLevelType w:val="multilevel"/>
    <w:tmpl w:val="9154C0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708F675C"/>
    <w:multiLevelType w:val="hybridMultilevel"/>
    <w:tmpl w:val="4A004AE0"/>
    <w:lvl w:ilvl="0" w:tplc="175EC3A6">
      <w:start w:val="7"/>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72D35E70"/>
    <w:multiLevelType w:val="multilevel"/>
    <w:tmpl w:val="52922484"/>
    <w:lvl w:ilvl="0">
      <w:start w:val="3"/>
      <w:numFmt w:val="decimal"/>
      <w:lvlText w:val="%1"/>
      <w:lvlJc w:val="left"/>
      <w:pPr>
        <w:tabs>
          <w:tab w:val="num" w:pos="525"/>
        </w:tabs>
        <w:ind w:left="525" w:hanging="525"/>
      </w:pPr>
      <w:rPr>
        <w:rFonts w:hint="default"/>
      </w:rPr>
    </w:lvl>
    <w:lvl w:ilvl="1">
      <w:start w:val="3"/>
      <w:numFmt w:val="decimal"/>
      <w:lvlText w:val="%1.%2"/>
      <w:lvlJc w:val="left"/>
      <w:pPr>
        <w:tabs>
          <w:tab w:val="num" w:pos="1233"/>
        </w:tabs>
        <w:ind w:left="1233" w:hanging="525"/>
      </w:pPr>
      <w:rPr>
        <w:rFonts w:hint="default"/>
      </w:rPr>
    </w:lvl>
    <w:lvl w:ilvl="2">
      <w:start w:val="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5">
    <w:nsid w:val="74A10FAA"/>
    <w:multiLevelType w:val="hybridMultilevel"/>
    <w:tmpl w:val="59E2BA2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6">
    <w:nsid w:val="79DA77E8"/>
    <w:multiLevelType w:val="hybridMultilevel"/>
    <w:tmpl w:val="B16C180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7">
    <w:nsid w:val="79ED5E78"/>
    <w:multiLevelType w:val="multilevel"/>
    <w:tmpl w:val="C9E4AA08"/>
    <w:lvl w:ilvl="0">
      <w:start w:val="5"/>
      <w:numFmt w:val="decimal"/>
      <w:lvlText w:val="%1."/>
      <w:lvlJc w:val="left"/>
      <w:pPr>
        <w:ind w:left="585" w:hanging="58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8">
    <w:nsid w:val="7C1B7E39"/>
    <w:multiLevelType w:val="multilevel"/>
    <w:tmpl w:val="5B56636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52"/>
        </w:tabs>
        <w:ind w:left="1452" w:hanging="720"/>
      </w:pPr>
      <w:rPr>
        <w:rFonts w:hint="default"/>
      </w:rPr>
    </w:lvl>
    <w:lvl w:ilvl="2">
      <w:start w:val="6"/>
      <w:numFmt w:val="decimal"/>
      <w:lvlText w:val="%1.%2.%3"/>
      <w:lvlJc w:val="left"/>
      <w:pPr>
        <w:tabs>
          <w:tab w:val="num" w:pos="2184"/>
        </w:tabs>
        <w:ind w:left="2184" w:hanging="720"/>
      </w:pPr>
      <w:rPr>
        <w:rFonts w:hint="default"/>
      </w:rPr>
    </w:lvl>
    <w:lvl w:ilvl="3">
      <w:start w:val="2"/>
      <w:numFmt w:val="decimal"/>
      <w:lvlText w:val="%1.%2.%3.%4"/>
      <w:lvlJc w:val="left"/>
      <w:pPr>
        <w:tabs>
          <w:tab w:val="num" w:pos="2916"/>
        </w:tabs>
        <w:ind w:left="2916" w:hanging="720"/>
      </w:pPr>
      <w:rPr>
        <w:rFonts w:hint="default"/>
      </w:rPr>
    </w:lvl>
    <w:lvl w:ilvl="4">
      <w:start w:val="1"/>
      <w:numFmt w:val="decimal"/>
      <w:lvlText w:val="%1.%2.%3.%4.%5"/>
      <w:lvlJc w:val="left"/>
      <w:pPr>
        <w:tabs>
          <w:tab w:val="num" w:pos="4008"/>
        </w:tabs>
        <w:ind w:left="4008" w:hanging="1080"/>
      </w:pPr>
      <w:rPr>
        <w:rFonts w:hint="default"/>
      </w:rPr>
    </w:lvl>
    <w:lvl w:ilvl="5">
      <w:start w:val="1"/>
      <w:numFmt w:val="decimal"/>
      <w:lvlText w:val="%1.%2.%3.%4.%5.%6"/>
      <w:lvlJc w:val="left"/>
      <w:pPr>
        <w:tabs>
          <w:tab w:val="num" w:pos="5100"/>
        </w:tabs>
        <w:ind w:left="5100" w:hanging="1440"/>
      </w:pPr>
      <w:rPr>
        <w:rFonts w:hint="default"/>
      </w:rPr>
    </w:lvl>
    <w:lvl w:ilvl="6">
      <w:start w:val="1"/>
      <w:numFmt w:val="decimal"/>
      <w:lvlText w:val="%1.%2.%3.%4.%5.%6.%7"/>
      <w:lvlJc w:val="left"/>
      <w:pPr>
        <w:tabs>
          <w:tab w:val="num" w:pos="5832"/>
        </w:tabs>
        <w:ind w:left="5832" w:hanging="1440"/>
      </w:pPr>
      <w:rPr>
        <w:rFonts w:hint="default"/>
      </w:rPr>
    </w:lvl>
    <w:lvl w:ilvl="7">
      <w:start w:val="1"/>
      <w:numFmt w:val="decimal"/>
      <w:lvlText w:val="%1.%2.%3.%4.%5.%6.%7.%8"/>
      <w:lvlJc w:val="left"/>
      <w:pPr>
        <w:tabs>
          <w:tab w:val="num" w:pos="6924"/>
        </w:tabs>
        <w:ind w:left="6924" w:hanging="1800"/>
      </w:pPr>
      <w:rPr>
        <w:rFonts w:hint="default"/>
      </w:rPr>
    </w:lvl>
    <w:lvl w:ilvl="8">
      <w:start w:val="1"/>
      <w:numFmt w:val="decimal"/>
      <w:lvlText w:val="%1.%2.%3.%4.%5.%6.%7.%8.%9"/>
      <w:lvlJc w:val="left"/>
      <w:pPr>
        <w:tabs>
          <w:tab w:val="num" w:pos="7656"/>
        </w:tabs>
        <w:ind w:left="7656" w:hanging="1800"/>
      </w:pPr>
      <w:rPr>
        <w:rFonts w:hint="default"/>
      </w:rPr>
    </w:lvl>
  </w:abstractNum>
  <w:abstractNum w:abstractNumId="29">
    <w:nsid w:val="7C977517"/>
    <w:multiLevelType w:val="hybridMultilevel"/>
    <w:tmpl w:val="A3825B08"/>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0"/>
  </w:num>
  <w:num w:numId="2">
    <w:abstractNumId w:val="0"/>
  </w:num>
  <w:num w:numId="3">
    <w:abstractNumId w:val="0"/>
  </w:num>
  <w:num w:numId="4">
    <w:abstractNumId w:val="25"/>
  </w:num>
  <w:num w:numId="5">
    <w:abstractNumId w:val="12"/>
  </w:num>
  <w:num w:numId="6">
    <w:abstractNumId w:val="26"/>
  </w:num>
  <w:num w:numId="7">
    <w:abstractNumId w:val="3"/>
  </w:num>
  <w:num w:numId="8">
    <w:abstractNumId w:val="15"/>
  </w:num>
  <w:num w:numId="9">
    <w:abstractNumId w:val="9"/>
  </w:num>
  <w:num w:numId="10">
    <w:abstractNumId w:val="13"/>
  </w:num>
  <w:num w:numId="11">
    <w:abstractNumId w:val="27"/>
  </w:num>
  <w:num w:numId="12">
    <w:abstractNumId w:val="1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7"/>
  </w:num>
  <w:num w:numId="17">
    <w:abstractNumId w:val="2"/>
  </w:num>
  <w:num w:numId="18">
    <w:abstractNumId w:val="21"/>
  </w:num>
  <w:num w:numId="19">
    <w:abstractNumId w:val="29"/>
  </w:num>
  <w:num w:numId="20">
    <w:abstractNumId w:val="18"/>
  </w:num>
  <w:num w:numId="21">
    <w:abstractNumId w:val="14"/>
  </w:num>
  <w:num w:numId="22">
    <w:abstractNumId w:val="22"/>
  </w:num>
  <w:num w:numId="23">
    <w:abstractNumId w:val="7"/>
  </w:num>
  <w:num w:numId="24">
    <w:abstractNumId w:val="4"/>
  </w:num>
  <w:num w:numId="25">
    <w:abstractNumId w:val="16"/>
  </w:num>
  <w:num w:numId="26">
    <w:abstractNumId w:val="20"/>
  </w:num>
  <w:num w:numId="27">
    <w:abstractNumId w:val="19"/>
  </w:num>
  <w:num w:numId="28">
    <w:abstractNumId w:val="1"/>
  </w:num>
  <w:num w:numId="29">
    <w:abstractNumId w:val="5"/>
  </w:num>
  <w:num w:numId="30">
    <w:abstractNumId w:val="24"/>
  </w:num>
  <w:num w:numId="31">
    <w:abstractNumId w:val="2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52"/>
    <w:rsid w:val="0000474C"/>
    <w:rsid w:val="00012FF2"/>
    <w:rsid w:val="00035C1F"/>
    <w:rsid w:val="00054C5B"/>
    <w:rsid w:val="000553F9"/>
    <w:rsid w:val="000A32E4"/>
    <w:rsid w:val="000B7069"/>
    <w:rsid w:val="000C19E9"/>
    <w:rsid w:val="000C3898"/>
    <w:rsid w:val="000C5948"/>
    <w:rsid w:val="00113906"/>
    <w:rsid w:val="00142F0F"/>
    <w:rsid w:val="00142FB4"/>
    <w:rsid w:val="0015319B"/>
    <w:rsid w:val="00160053"/>
    <w:rsid w:val="00161E36"/>
    <w:rsid w:val="001A5C04"/>
    <w:rsid w:val="001C4997"/>
    <w:rsid w:val="001F1F43"/>
    <w:rsid w:val="001F6D44"/>
    <w:rsid w:val="001F7111"/>
    <w:rsid w:val="0022219A"/>
    <w:rsid w:val="0023736D"/>
    <w:rsid w:val="00247905"/>
    <w:rsid w:val="00250519"/>
    <w:rsid w:val="00255BE5"/>
    <w:rsid w:val="0029154F"/>
    <w:rsid w:val="002B11CC"/>
    <w:rsid w:val="002B49B3"/>
    <w:rsid w:val="003043FE"/>
    <w:rsid w:val="003368FD"/>
    <w:rsid w:val="0034562F"/>
    <w:rsid w:val="00360A92"/>
    <w:rsid w:val="00360B90"/>
    <w:rsid w:val="00375761"/>
    <w:rsid w:val="0038310B"/>
    <w:rsid w:val="00383FBF"/>
    <w:rsid w:val="00393259"/>
    <w:rsid w:val="003E1F15"/>
    <w:rsid w:val="003F5317"/>
    <w:rsid w:val="00424A80"/>
    <w:rsid w:val="00430F7F"/>
    <w:rsid w:val="00452B38"/>
    <w:rsid w:val="00457974"/>
    <w:rsid w:val="004619B1"/>
    <w:rsid w:val="00471131"/>
    <w:rsid w:val="0048575D"/>
    <w:rsid w:val="004910FC"/>
    <w:rsid w:val="004A1931"/>
    <w:rsid w:val="004B3E9A"/>
    <w:rsid w:val="004B7522"/>
    <w:rsid w:val="004C04D3"/>
    <w:rsid w:val="004F78DB"/>
    <w:rsid w:val="00506A4F"/>
    <w:rsid w:val="0052033D"/>
    <w:rsid w:val="0052411C"/>
    <w:rsid w:val="00526F7F"/>
    <w:rsid w:val="00547F07"/>
    <w:rsid w:val="00594700"/>
    <w:rsid w:val="005A2DC6"/>
    <w:rsid w:val="005C0A14"/>
    <w:rsid w:val="005E5E0D"/>
    <w:rsid w:val="006007BE"/>
    <w:rsid w:val="00611BD4"/>
    <w:rsid w:val="006151DE"/>
    <w:rsid w:val="00620D84"/>
    <w:rsid w:val="00624A6A"/>
    <w:rsid w:val="00630D63"/>
    <w:rsid w:val="00645512"/>
    <w:rsid w:val="00685151"/>
    <w:rsid w:val="0069032C"/>
    <w:rsid w:val="006B6D18"/>
    <w:rsid w:val="006C5F03"/>
    <w:rsid w:val="006C681F"/>
    <w:rsid w:val="006D076B"/>
    <w:rsid w:val="006D151B"/>
    <w:rsid w:val="006E2778"/>
    <w:rsid w:val="006E27C6"/>
    <w:rsid w:val="006F1E8E"/>
    <w:rsid w:val="00712CC0"/>
    <w:rsid w:val="00713FF2"/>
    <w:rsid w:val="007153E7"/>
    <w:rsid w:val="00715B44"/>
    <w:rsid w:val="00746E7D"/>
    <w:rsid w:val="00763EEE"/>
    <w:rsid w:val="0078411A"/>
    <w:rsid w:val="007962D8"/>
    <w:rsid w:val="007B4B4E"/>
    <w:rsid w:val="007E601A"/>
    <w:rsid w:val="007F4B2C"/>
    <w:rsid w:val="00812E0C"/>
    <w:rsid w:val="008136BF"/>
    <w:rsid w:val="0084212E"/>
    <w:rsid w:val="00862FA5"/>
    <w:rsid w:val="00874E4E"/>
    <w:rsid w:val="008860ED"/>
    <w:rsid w:val="008D18F5"/>
    <w:rsid w:val="008D708D"/>
    <w:rsid w:val="008F27BF"/>
    <w:rsid w:val="008F67CF"/>
    <w:rsid w:val="0091290A"/>
    <w:rsid w:val="00920C45"/>
    <w:rsid w:val="0093156E"/>
    <w:rsid w:val="00992537"/>
    <w:rsid w:val="009D02A0"/>
    <w:rsid w:val="009D161E"/>
    <w:rsid w:val="009E0962"/>
    <w:rsid w:val="009F45CB"/>
    <w:rsid w:val="009F7F33"/>
    <w:rsid w:val="00A27316"/>
    <w:rsid w:val="00A65847"/>
    <w:rsid w:val="00A70552"/>
    <w:rsid w:val="00A94061"/>
    <w:rsid w:val="00AA01B0"/>
    <w:rsid w:val="00AA4A51"/>
    <w:rsid w:val="00AA50C3"/>
    <w:rsid w:val="00AD5B19"/>
    <w:rsid w:val="00AF08C4"/>
    <w:rsid w:val="00B157E2"/>
    <w:rsid w:val="00B229B9"/>
    <w:rsid w:val="00B30E9A"/>
    <w:rsid w:val="00B6067E"/>
    <w:rsid w:val="00B9488A"/>
    <w:rsid w:val="00BA01E8"/>
    <w:rsid w:val="00BA7489"/>
    <w:rsid w:val="00BB5E3A"/>
    <w:rsid w:val="00BC27B4"/>
    <w:rsid w:val="00BC6975"/>
    <w:rsid w:val="00BC7E60"/>
    <w:rsid w:val="00BD52AD"/>
    <w:rsid w:val="00BE04E5"/>
    <w:rsid w:val="00BE643B"/>
    <w:rsid w:val="00BF321D"/>
    <w:rsid w:val="00C23C3C"/>
    <w:rsid w:val="00C33F4B"/>
    <w:rsid w:val="00C46877"/>
    <w:rsid w:val="00C5441E"/>
    <w:rsid w:val="00C75BC2"/>
    <w:rsid w:val="00CA4B62"/>
    <w:rsid w:val="00CA78A0"/>
    <w:rsid w:val="00CB45FA"/>
    <w:rsid w:val="00CB6087"/>
    <w:rsid w:val="00CC1BD8"/>
    <w:rsid w:val="00CC60CA"/>
    <w:rsid w:val="00CC6E84"/>
    <w:rsid w:val="00CF239D"/>
    <w:rsid w:val="00CF7B49"/>
    <w:rsid w:val="00D012BE"/>
    <w:rsid w:val="00D30A94"/>
    <w:rsid w:val="00D453D6"/>
    <w:rsid w:val="00D54293"/>
    <w:rsid w:val="00D65E76"/>
    <w:rsid w:val="00D71A9B"/>
    <w:rsid w:val="00D85416"/>
    <w:rsid w:val="00D91793"/>
    <w:rsid w:val="00DF56E7"/>
    <w:rsid w:val="00DF6E69"/>
    <w:rsid w:val="00E04C87"/>
    <w:rsid w:val="00E060B5"/>
    <w:rsid w:val="00E25D11"/>
    <w:rsid w:val="00E46F80"/>
    <w:rsid w:val="00E675EB"/>
    <w:rsid w:val="00E91301"/>
    <w:rsid w:val="00E95152"/>
    <w:rsid w:val="00EA61C7"/>
    <w:rsid w:val="00EB1688"/>
    <w:rsid w:val="00EB6E61"/>
    <w:rsid w:val="00EB75DB"/>
    <w:rsid w:val="00ED451A"/>
    <w:rsid w:val="00ED5028"/>
    <w:rsid w:val="00EF374D"/>
    <w:rsid w:val="00EF6C28"/>
    <w:rsid w:val="00F146A4"/>
    <w:rsid w:val="00F167FB"/>
    <w:rsid w:val="00F25732"/>
    <w:rsid w:val="00F33D1D"/>
    <w:rsid w:val="00F42C70"/>
    <w:rsid w:val="00F468C3"/>
    <w:rsid w:val="00F604D6"/>
    <w:rsid w:val="00F627AE"/>
    <w:rsid w:val="00F71C14"/>
    <w:rsid w:val="00F72010"/>
    <w:rsid w:val="00F7341E"/>
    <w:rsid w:val="00F938D8"/>
    <w:rsid w:val="00FC1087"/>
    <w:rsid w:val="00FC4ABD"/>
    <w:rsid w:val="00FE3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95152"/>
    <w:rPr>
      <w:rFonts w:ascii="Times New Roman" w:eastAsia="Times New Roman" w:hAnsi="Times New Roman"/>
      <w:sz w:val="24"/>
      <w:szCs w:val="24"/>
    </w:rPr>
  </w:style>
  <w:style w:type="paragraph" w:styleId="1">
    <w:name w:val="heading 1"/>
    <w:basedOn w:val="a"/>
    <w:next w:val="a"/>
    <w:link w:val="10"/>
    <w:uiPriority w:val="99"/>
    <w:qFormat/>
    <w:rsid w:val="00E95152"/>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E95152"/>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E95152"/>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E95152"/>
    <w:pPr>
      <w:keepNext/>
      <w:spacing w:before="240" w:after="60"/>
      <w:outlineLvl w:val="3"/>
    </w:pPr>
    <w:rPr>
      <w:rFonts w:ascii="Calibri" w:hAnsi="Calibri" w:cs="Calibri"/>
      <w:b/>
      <w:bCs/>
      <w:sz w:val="28"/>
      <w:szCs w:val="28"/>
    </w:rPr>
  </w:style>
  <w:style w:type="paragraph" w:styleId="7">
    <w:name w:val="heading 7"/>
    <w:basedOn w:val="a"/>
    <w:next w:val="a"/>
    <w:link w:val="70"/>
    <w:uiPriority w:val="99"/>
    <w:qFormat/>
    <w:rsid w:val="00E95152"/>
    <w:pPr>
      <w:spacing w:before="240" w:after="60" w:line="276" w:lineRule="auto"/>
      <w:outlineLvl w:val="6"/>
    </w:pPr>
    <w:rPr>
      <w:rFonts w:ascii="Calibri"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5152"/>
    <w:rPr>
      <w:rFonts w:ascii="Cambria" w:hAnsi="Cambria" w:cs="Cambria"/>
      <w:b/>
      <w:bCs/>
      <w:color w:val="365F91"/>
      <w:sz w:val="28"/>
      <w:szCs w:val="28"/>
      <w:lang w:eastAsia="ru-RU"/>
    </w:rPr>
  </w:style>
  <w:style w:type="character" w:customStyle="1" w:styleId="20">
    <w:name w:val="Заголовок 2 Знак"/>
    <w:link w:val="2"/>
    <w:uiPriority w:val="99"/>
    <w:locked/>
    <w:rsid w:val="00E95152"/>
    <w:rPr>
      <w:rFonts w:ascii="Cambria" w:hAnsi="Cambria" w:cs="Cambria"/>
      <w:b/>
      <w:bCs/>
      <w:i/>
      <w:iCs/>
      <w:sz w:val="28"/>
      <w:szCs w:val="28"/>
      <w:lang w:eastAsia="ru-RU"/>
    </w:rPr>
  </w:style>
  <w:style w:type="character" w:customStyle="1" w:styleId="30">
    <w:name w:val="Заголовок 3 Знак"/>
    <w:link w:val="3"/>
    <w:uiPriority w:val="99"/>
    <w:locked/>
    <w:rsid w:val="00E95152"/>
    <w:rPr>
      <w:rFonts w:ascii="Cambria" w:hAnsi="Cambria" w:cs="Cambria"/>
      <w:b/>
      <w:bCs/>
      <w:sz w:val="26"/>
      <w:szCs w:val="26"/>
      <w:lang w:eastAsia="ru-RU"/>
    </w:rPr>
  </w:style>
  <w:style w:type="character" w:customStyle="1" w:styleId="40">
    <w:name w:val="Заголовок 4 Знак"/>
    <w:link w:val="4"/>
    <w:uiPriority w:val="99"/>
    <w:locked/>
    <w:rsid w:val="00E95152"/>
    <w:rPr>
      <w:rFonts w:ascii="Calibri" w:hAnsi="Calibri" w:cs="Calibri"/>
      <w:b/>
      <w:bCs/>
      <w:sz w:val="28"/>
      <w:szCs w:val="28"/>
      <w:lang w:eastAsia="ru-RU"/>
    </w:rPr>
  </w:style>
  <w:style w:type="character" w:customStyle="1" w:styleId="70">
    <w:name w:val="Заголовок 7 Знак"/>
    <w:link w:val="7"/>
    <w:uiPriority w:val="99"/>
    <w:locked/>
    <w:rsid w:val="00E95152"/>
    <w:rPr>
      <w:rFonts w:ascii="Calibri" w:hAnsi="Calibri" w:cs="Calibri"/>
      <w:sz w:val="24"/>
      <w:szCs w:val="24"/>
    </w:rPr>
  </w:style>
  <w:style w:type="paragraph" w:styleId="11">
    <w:name w:val="toc 1"/>
    <w:basedOn w:val="a"/>
    <w:next w:val="a"/>
    <w:autoRedefine/>
    <w:uiPriority w:val="99"/>
    <w:semiHidden/>
    <w:rsid w:val="00E95152"/>
    <w:pPr>
      <w:tabs>
        <w:tab w:val="left" w:pos="480"/>
        <w:tab w:val="right" w:leader="dot" w:pos="9345"/>
      </w:tabs>
    </w:pPr>
    <w:rPr>
      <w:b/>
      <w:bCs/>
      <w:noProof/>
    </w:rPr>
  </w:style>
  <w:style w:type="paragraph" w:styleId="21">
    <w:name w:val="toc 2"/>
    <w:basedOn w:val="a"/>
    <w:next w:val="a"/>
    <w:autoRedefine/>
    <w:uiPriority w:val="99"/>
    <w:semiHidden/>
    <w:rsid w:val="00E95152"/>
    <w:pPr>
      <w:tabs>
        <w:tab w:val="left" w:pos="993"/>
        <w:tab w:val="left" w:pos="2127"/>
        <w:tab w:val="right" w:leader="dot" w:pos="9345"/>
      </w:tabs>
      <w:ind w:left="240"/>
      <w:jc w:val="both"/>
    </w:pPr>
  </w:style>
  <w:style w:type="paragraph" w:styleId="31">
    <w:name w:val="toc 3"/>
    <w:basedOn w:val="a"/>
    <w:next w:val="a"/>
    <w:autoRedefine/>
    <w:uiPriority w:val="99"/>
    <w:semiHidden/>
    <w:rsid w:val="00E95152"/>
    <w:pPr>
      <w:ind w:left="480"/>
    </w:pPr>
  </w:style>
  <w:style w:type="character" w:styleId="a3">
    <w:name w:val="Hyperlink"/>
    <w:uiPriority w:val="99"/>
    <w:rsid w:val="00E95152"/>
    <w:rPr>
      <w:color w:val="0000FF"/>
      <w:u w:val="single"/>
    </w:rPr>
  </w:style>
  <w:style w:type="paragraph" w:styleId="a4">
    <w:name w:val="List Paragraph"/>
    <w:basedOn w:val="a"/>
    <w:uiPriority w:val="99"/>
    <w:qFormat/>
    <w:rsid w:val="00E95152"/>
    <w:pPr>
      <w:spacing w:after="200" w:line="276" w:lineRule="auto"/>
      <w:ind w:left="720"/>
    </w:pPr>
    <w:rPr>
      <w:rFonts w:ascii="Calibri" w:eastAsia="Calibri" w:hAnsi="Calibri" w:cs="Calibri"/>
      <w:sz w:val="22"/>
      <w:szCs w:val="22"/>
      <w:lang w:eastAsia="en-US"/>
    </w:rPr>
  </w:style>
  <w:style w:type="paragraph" w:styleId="32">
    <w:name w:val="Body Text Indent 3"/>
    <w:basedOn w:val="a"/>
    <w:link w:val="33"/>
    <w:uiPriority w:val="99"/>
    <w:rsid w:val="00E95152"/>
    <w:pPr>
      <w:ind w:firstLine="284"/>
      <w:jc w:val="both"/>
    </w:pPr>
  </w:style>
  <w:style w:type="character" w:customStyle="1" w:styleId="33">
    <w:name w:val="Основной текст с отступом 3 Знак"/>
    <w:link w:val="32"/>
    <w:uiPriority w:val="99"/>
    <w:locked/>
    <w:rsid w:val="00E95152"/>
    <w:rPr>
      <w:rFonts w:ascii="Times New Roman" w:hAnsi="Times New Roman" w:cs="Times New Roman"/>
      <w:sz w:val="20"/>
      <w:szCs w:val="20"/>
      <w:lang w:eastAsia="ru-RU"/>
    </w:rPr>
  </w:style>
  <w:style w:type="paragraph" w:styleId="22">
    <w:name w:val="Body Text Indent 2"/>
    <w:basedOn w:val="a"/>
    <w:link w:val="23"/>
    <w:uiPriority w:val="99"/>
    <w:rsid w:val="00E95152"/>
    <w:pPr>
      <w:ind w:firstLine="283"/>
      <w:jc w:val="both"/>
    </w:pPr>
  </w:style>
  <w:style w:type="character" w:customStyle="1" w:styleId="23">
    <w:name w:val="Основной текст с отступом 2 Знак"/>
    <w:link w:val="22"/>
    <w:uiPriority w:val="99"/>
    <w:locked/>
    <w:rsid w:val="00E95152"/>
    <w:rPr>
      <w:rFonts w:ascii="Times New Roman" w:hAnsi="Times New Roman" w:cs="Times New Roman"/>
      <w:sz w:val="20"/>
      <w:szCs w:val="20"/>
      <w:lang w:eastAsia="ru-RU"/>
    </w:rPr>
  </w:style>
  <w:style w:type="paragraph" w:styleId="a5">
    <w:name w:val="footer"/>
    <w:basedOn w:val="a"/>
    <w:link w:val="a6"/>
    <w:uiPriority w:val="99"/>
    <w:rsid w:val="00E95152"/>
    <w:pPr>
      <w:tabs>
        <w:tab w:val="center" w:pos="4153"/>
        <w:tab w:val="right" w:pos="8306"/>
      </w:tabs>
    </w:pPr>
    <w:rPr>
      <w:sz w:val="20"/>
      <w:szCs w:val="20"/>
    </w:rPr>
  </w:style>
  <w:style w:type="character" w:customStyle="1" w:styleId="a6">
    <w:name w:val="Нижний колонтитул Знак"/>
    <w:link w:val="a5"/>
    <w:uiPriority w:val="99"/>
    <w:locked/>
    <w:rsid w:val="00E95152"/>
    <w:rPr>
      <w:rFonts w:ascii="Times New Roman" w:hAnsi="Times New Roman" w:cs="Times New Roman"/>
      <w:sz w:val="20"/>
      <w:szCs w:val="20"/>
      <w:lang w:eastAsia="ru-RU"/>
    </w:rPr>
  </w:style>
  <w:style w:type="paragraph" w:styleId="a7">
    <w:name w:val="Body Text Indent"/>
    <w:basedOn w:val="a"/>
    <w:link w:val="a8"/>
    <w:uiPriority w:val="99"/>
    <w:rsid w:val="00E95152"/>
    <w:pPr>
      <w:spacing w:after="120"/>
      <w:ind w:left="283"/>
    </w:pPr>
  </w:style>
  <w:style w:type="character" w:customStyle="1" w:styleId="a8">
    <w:name w:val="Основной текст с отступом Знак"/>
    <w:link w:val="a7"/>
    <w:uiPriority w:val="99"/>
    <w:locked/>
    <w:rsid w:val="00E95152"/>
    <w:rPr>
      <w:rFonts w:ascii="Times New Roman" w:hAnsi="Times New Roman" w:cs="Times New Roman"/>
      <w:sz w:val="24"/>
      <w:szCs w:val="24"/>
      <w:lang w:eastAsia="ru-RU"/>
    </w:rPr>
  </w:style>
  <w:style w:type="paragraph" w:styleId="a9">
    <w:name w:val="footnote text"/>
    <w:basedOn w:val="a"/>
    <w:link w:val="aa"/>
    <w:uiPriority w:val="99"/>
    <w:semiHidden/>
    <w:rsid w:val="00E95152"/>
    <w:rPr>
      <w:sz w:val="20"/>
      <w:szCs w:val="20"/>
    </w:rPr>
  </w:style>
  <w:style w:type="character" w:customStyle="1" w:styleId="aa">
    <w:name w:val="Текст сноски Знак"/>
    <w:link w:val="a9"/>
    <w:uiPriority w:val="99"/>
    <w:locked/>
    <w:rsid w:val="00E95152"/>
    <w:rPr>
      <w:rFonts w:ascii="Times New Roman" w:hAnsi="Times New Roman" w:cs="Times New Roman"/>
      <w:sz w:val="20"/>
      <w:szCs w:val="20"/>
      <w:lang w:eastAsia="ru-RU"/>
    </w:rPr>
  </w:style>
  <w:style w:type="character" w:styleId="ab">
    <w:name w:val="footnote reference"/>
    <w:uiPriority w:val="99"/>
    <w:semiHidden/>
    <w:rsid w:val="00E95152"/>
    <w:rPr>
      <w:vertAlign w:val="superscript"/>
    </w:rPr>
  </w:style>
  <w:style w:type="paragraph" w:styleId="ac">
    <w:name w:val="TOC Heading"/>
    <w:basedOn w:val="1"/>
    <w:next w:val="a"/>
    <w:uiPriority w:val="99"/>
    <w:qFormat/>
    <w:rsid w:val="00E95152"/>
    <w:pPr>
      <w:spacing w:line="276" w:lineRule="auto"/>
      <w:outlineLvl w:val="9"/>
    </w:pPr>
    <w:rPr>
      <w:lang w:eastAsia="en-US"/>
    </w:rPr>
  </w:style>
  <w:style w:type="paragraph" w:styleId="ad">
    <w:name w:val="Subtitle"/>
    <w:basedOn w:val="a"/>
    <w:next w:val="a"/>
    <w:link w:val="ae"/>
    <w:uiPriority w:val="99"/>
    <w:qFormat/>
    <w:rsid w:val="00E95152"/>
    <w:pPr>
      <w:spacing w:after="60"/>
      <w:jc w:val="center"/>
      <w:outlineLvl w:val="1"/>
    </w:pPr>
    <w:rPr>
      <w:rFonts w:ascii="Cambria" w:hAnsi="Cambria" w:cs="Cambria"/>
    </w:rPr>
  </w:style>
  <w:style w:type="character" w:customStyle="1" w:styleId="ae">
    <w:name w:val="Подзаголовок Знак"/>
    <w:link w:val="ad"/>
    <w:uiPriority w:val="99"/>
    <w:locked/>
    <w:rsid w:val="00E95152"/>
    <w:rPr>
      <w:rFonts w:ascii="Cambria" w:hAnsi="Cambria" w:cs="Cambria"/>
      <w:sz w:val="24"/>
      <w:szCs w:val="24"/>
      <w:lang w:eastAsia="ru-RU"/>
    </w:rPr>
  </w:style>
  <w:style w:type="character" w:customStyle="1" w:styleId="FontStyle138">
    <w:name w:val="Font Style138"/>
    <w:uiPriority w:val="99"/>
    <w:rsid w:val="00E95152"/>
    <w:rPr>
      <w:rFonts w:ascii="Bookman Old Style" w:hAnsi="Bookman Old Style" w:cs="Bookman Old Style"/>
      <w:sz w:val="24"/>
      <w:szCs w:val="24"/>
    </w:rPr>
  </w:style>
  <w:style w:type="paragraph" w:customStyle="1" w:styleId="Style14">
    <w:name w:val="Style14"/>
    <w:basedOn w:val="a"/>
    <w:uiPriority w:val="99"/>
    <w:rsid w:val="00E95152"/>
    <w:pPr>
      <w:widowControl w:val="0"/>
      <w:autoSpaceDE w:val="0"/>
      <w:autoSpaceDN w:val="0"/>
      <w:adjustRightInd w:val="0"/>
      <w:spacing w:line="331" w:lineRule="exact"/>
      <w:jc w:val="both"/>
    </w:pPr>
  </w:style>
  <w:style w:type="character" w:customStyle="1" w:styleId="FontStyle33">
    <w:name w:val="Font Style33"/>
    <w:uiPriority w:val="99"/>
    <w:rsid w:val="00E95152"/>
    <w:rPr>
      <w:rFonts w:ascii="Times New Roman" w:hAnsi="Times New Roman" w:cs="Times New Roman"/>
      <w:sz w:val="26"/>
      <w:szCs w:val="26"/>
    </w:rPr>
  </w:style>
  <w:style w:type="paragraph" w:styleId="af">
    <w:name w:val="Title"/>
    <w:basedOn w:val="a"/>
    <w:next w:val="a"/>
    <w:link w:val="af0"/>
    <w:uiPriority w:val="99"/>
    <w:qFormat/>
    <w:rsid w:val="00E95152"/>
    <w:pPr>
      <w:spacing w:before="240" w:after="60" w:line="276" w:lineRule="auto"/>
      <w:jc w:val="center"/>
      <w:outlineLvl w:val="0"/>
    </w:pPr>
    <w:rPr>
      <w:rFonts w:ascii="Cambria" w:hAnsi="Cambria" w:cs="Cambria"/>
      <w:b/>
      <w:bCs/>
      <w:kern w:val="28"/>
      <w:sz w:val="32"/>
      <w:szCs w:val="32"/>
      <w:lang w:eastAsia="en-US"/>
    </w:rPr>
  </w:style>
  <w:style w:type="character" w:customStyle="1" w:styleId="af0">
    <w:name w:val="Название Знак"/>
    <w:link w:val="af"/>
    <w:uiPriority w:val="99"/>
    <w:locked/>
    <w:rsid w:val="00E95152"/>
    <w:rPr>
      <w:rFonts w:ascii="Cambria" w:hAnsi="Cambria" w:cs="Cambria"/>
      <w:b/>
      <w:bCs/>
      <w:kern w:val="28"/>
      <w:sz w:val="32"/>
      <w:szCs w:val="32"/>
    </w:rPr>
  </w:style>
  <w:style w:type="paragraph" w:styleId="af1">
    <w:name w:val="header"/>
    <w:basedOn w:val="a"/>
    <w:link w:val="af2"/>
    <w:uiPriority w:val="99"/>
    <w:rsid w:val="00E95152"/>
    <w:pPr>
      <w:tabs>
        <w:tab w:val="center" w:pos="4677"/>
        <w:tab w:val="right" w:pos="9355"/>
      </w:tabs>
    </w:pPr>
  </w:style>
  <w:style w:type="character" w:customStyle="1" w:styleId="af2">
    <w:name w:val="Верхний колонтитул Знак"/>
    <w:link w:val="af1"/>
    <w:uiPriority w:val="99"/>
    <w:locked/>
    <w:rsid w:val="00E95152"/>
    <w:rPr>
      <w:rFonts w:ascii="Times New Roman" w:hAnsi="Times New Roman" w:cs="Times New Roman"/>
      <w:sz w:val="24"/>
      <w:szCs w:val="24"/>
      <w:lang w:eastAsia="ru-RU"/>
    </w:rPr>
  </w:style>
  <w:style w:type="character" w:customStyle="1" w:styleId="FontStyle15">
    <w:name w:val="Font Style15"/>
    <w:uiPriority w:val="99"/>
    <w:rsid w:val="00E95152"/>
    <w:rPr>
      <w:rFonts w:ascii="Times New Roman" w:hAnsi="Times New Roman" w:cs="Times New Roman"/>
      <w:sz w:val="26"/>
      <w:szCs w:val="26"/>
    </w:rPr>
  </w:style>
  <w:style w:type="paragraph" w:customStyle="1" w:styleId="0">
    <w:name w:val="КК0"/>
    <w:basedOn w:val="a"/>
    <w:link w:val="00"/>
    <w:uiPriority w:val="99"/>
    <w:rsid w:val="00E95152"/>
    <w:pPr>
      <w:spacing w:before="120" w:after="120"/>
      <w:ind w:firstLine="709"/>
      <w:jc w:val="both"/>
    </w:pPr>
    <w:rPr>
      <w:rFonts w:eastAsia="Calibri"/>
      <w:sz w:val="26"/>
      <w:szCs w:val="26"/>
    </w:rPr>
  </w:style>
  <w:style w:type="character" w:customStyle="1" w:styleId="00">
    <w:name w:val="КК0 Знак"/>
    <w:link w:val="0"/>
    <w:uiPriority w:val="99"/>
    <w:locked/>
    <w:rsid w:val="00E95152"/>
    <w:rPr>
      <w:rFonts w:ascii="Times New Roman" w:hAnsi="Times New Roman" w:cs="Times New Roman"/>
      <w:sz w:val="26"/>
      <w:szCs w:val="26"/>
      <w:lang w:eastAsia="ru-RU"/>
    </w:rPr>
  </w:style>
  <w:style w:type="paragraph" w:customStyle="1" w:styleId="af3">
    <w:name w:val="ПодзаголовокКАТЯ"/>
    <w:basedOn w:val="ad"/>
    <w:uiPriority w:val="99"/>
    <w:rsid w:val="00E95152"/>
    <w:pPr>
      <w:spacing w:line="276" w:lineRule="auto"/>
    </w:pPr>
    <w:rPr>
      <w:rFonts w:ascii="Times New Roman" w:hAnsi="Times New Roman" w:cs="Times New Roman"/>
      <w:i/>
      <w:iCs/>
      <w:sz w:val="26"/>
      <w:szCs w:val="26"/>
      <w:lang w:eastAsia="en-US"/>
    </w:rPr>
  </w:style>
  <w:style w:type="paragraph" w:customStyle="1" w:styleId="Normal">
    <w:name w:val="Normal Знак Знак"/>
    <w:uiPriority w:val="99"/>
    <w:rsid w:val="00E95152"/>
    <w:pPr>
      <w:suppressAutoHyphens/>
      <w:spacing w:before="100" w:after="100"/>
      <w:jc w:val="both"/>
    </w:pPr>
    <w:rPr>
      <w:rFonts w:ascii="Times New Roman" w:eastAsia="Times New Roman" w:hAnsi="Times New Roman"/>
      <w:sz w:val="24"/>
      <w:szCs w:val="24"/>
      <w:lang w:eastAsia="ar-SA"/>
    </w:rPr>
  </w:style>
  <w:style w:type="character" w:styleId="af4">
    <w:name w:val="Strong"/>
    <w:uiPriority w:val="99"/>
    <w:qFormat/>
    <w:rsid w:val="00E95152"/>
    <w:rPr>
      <w:b/>
      <w:bCs/>
      <w:spacing w:val="0"/>
    </w:rPr>
  </w:style>
  <w:style w:type="paragraph" w:styleId="af5">
    <w:name w:val="No Spacing"/>
    <w:basedOn w:val="a"/>
    <w:link w:val="af6"/>
    <w:uiPriority w:val="99"/>
    <w:qFormat/>
    <w:rsid w:val="00E95152"/>
    <w:rPr>
      <w:rFonts w:eastAsia="Calibri"/>
      <w:sz w:val="20"/>
      <w:szCs w:val="20"/>
    </w:rPr>
  </w:style>
  <w:style w:type="character" w:customStyle="1" w:styleId="af6">
    <w:name w:val="Без интервала Знак"/>
    <w:link w:val="af5"/>
    <w:uiPriority w:val="99"/>
    <w:locked/>
    <w:rsid w:val="00E95152"/>
    <w:rPr>
      <w:rFonts w:ascii="Times New Roman" w:hAnsi="Times New Roman" w:cs="Times New Roman"/>
    </w:rPr>
  </w:style>
  <w:style w:type="character" w:styleId="af7">
    <w:name w:val="Subtle Emphasis"/>
    <w:uiPriority w:val="99"/>
    <w:qFormat/>
    <w:rsid w:val="00E95152"/>
    <w:rPr>
      <w:i/>
      <w:iCs/>
      <w:color w:val="808080"/>
    </w:rPr>
  </w:style>
  <w:style w:type="paragraph" w:styleId="af8">
    <w:name w:val="Normal (Web)"/>
    <w:basedOn w:val="a"/>
    <w:uiPriority w:val="99"/>
    <w:rsid w:val="00E95152"/>
    <w:pPr>
      <w:spacing w:before="100" w:beforeAutospacing="1" w:after="119"/>
    </w:pPr>
  </w:style>
  <w:style w:type="paragraph" w:customStyle="1" w:styleId="S">
    <w:name w:val="S_Маркированный"/>
    <w:basedOn w:val="af9"/>
    <w:link w:val="S0"/>
    <w:autoRedefine/>
    <w:uiPriority w:val="99"/>
    <w:rsid w:val="00E95152"/>
    <w:pPr>
      <w:tabs>
        <w:tab w:val="clear" w:pos="720"/>
      </w:tabs>
      <w:ind w:left="1429" w:hanging="360"/>
      <w:jc w:val="both"/>
    </w:pPr>
    <w:rPr>
      <w:rFonts w:eastAsia="Calibri"/>
    </w:rPr>
  </w:style>
  <w:style w:type="paragraph" w:styleId="af9">
    <w:name w:val="List Bullet"/>
    <w:basedOn w:val="a"/>
    <w:uiPriority w:val="99"/>
    <w:rsid w:val="00E95152"/>
    <w:pPr>
      <w:tabs>
        <w:tab w:val="num" w:pos="720"/>
      </w:tabs>
      <w:ind w:left="720" w:hanging="720"/>
    </w:pPr>
  </w:style>
  <w:style w:type="character" w:customStyle="1" w:styleId="S0">
    <w:name w:val="S_Маркированный Знак"/>
    <w:link w:val="S"/>
    <w:uiPriority w:val="99"/>
    <w:locked/>
    <w:rsid w:val="00E95152"/>
    <w:rPr>
      <w:rFonts w:ascii="Times New Roman" w:hAnsi="Times New Roman" w:cs="Times New Roman"/>
      <w:sz w:val="24"/>
      <w:szCs w:val="24"/>
      <w:lang w:eastAsia="ru-RU"/>
    </w:rPr>
  </w:style>
  <w:style w:type="paragraph" w:styleId="afa">
    <w:name w:val="Body Text"/>
    <w:aliases w:val="Body single,bt"/>
    <w:basedOn w:val="a"/>
    <w:link w:val="afb"/>
    <w:uiPriority w:val="99"/>
    <w:rsid w:val="00E95152"/>
    <w:pPr>
      <w:spacing w:after="120"/>
    </w:pPr>
  </w:style>
  <w:style w:type="character" w:customStyle="1" w:styleId="afb">
    <w:name w:val="Основной текст Знак"/>
    <w:aliases w:val="Body single Знак,bt Знак"/>
    <w:link w:val="afa"/>
    <w:uiPriority w:val="99"/>
    <w:locked/>
    <w:rsid w:val="00E95152"/>
    <w:rPr>
      <w:rFonts w:ascii="Times New Roman" w:hAnsi="Times New Roman" w:cs="Times New Roman"/>
      <w:sz w:val="24"/>
      <w:szCs w:val="24"/>
      <w:lang w:eastAsia="ru-RU"/>
    </w:rPr>
  </w:style>
  <w:style w:type="paragraph" w:styleId="afc">
    <w:name w:val="Body Text First Indent"/>
    <w:basedOn w:val="afa"/>
    <w:link w:val="afd"/>
    <w:uiPriority w:val="99"/>
    <w:rsid w:val="00E95152"/>
    <w:pPr>
      <w:spacing w:after="0"/>
      <w:ind w:firstLine="360"/>
    </w:pPr>
  </w:style>
  <w:style w:type="character" w:customStyle="1" w:styleId="afd">
    <w:name w:val="Красная строка Знак"/>
    <w:link w:val="afc"/>
    <w:uiPriority w:val="99"/>
    <w:locked/>
    <w:rsid w:val="00E95152"/>
    <w:rPr>
      <w:rFonts w:ascii="Times New Roman" w:hAnsi="Times New Roman" w:cs="Times New Roman"/>
      <w:sz w:val="24"/>
      <w:szCs w:val="24"/>
      <w:lang w:eastAsia="ru-RU"/>
    </w:rPr>
  </w:style>
  <w:style w:type="paragraph" w:customStyle="1" w:styleId="34">
    <w:name w:val="Красная строка3"/>
    <w:basedOn w:val="afa"/>
    <w:uiPriority w:val="99"/>
    <w:rsid w:val="00E95152"/>
    <w:pPr>
      <w:suppressAutoHyphens/>
      <w:ind w:firstLine="210"/>
    </w:pPr>
    <w:rPr>
      <w:lang w:eastAsia="ar-SA"/>
    </w:rPr>
  </w:style>
  <w:style w:type="paragraph" w:customStyle="1" w:styleId="24">
    <w:name w:val="Красная строка2"/>
    <w:basedOn w:val="a"/>
    <w:uiPriority w:val="99"/>
    <w:rsid w:val="00E95152"/>
    <w:pPr>
      <w:widowControl w:val="0"/>
      <w:suppressAutoHyphens/>
      <w:spacing w:after="120"/>
      <w:ind w:firstLine="210"/>
    </w:pPr>
  </w:style>
  <w:style w:type="character" w:customStyle="1" w:styleId="FontStyle31">
    <w:name w:val="Font Style31"/>
    <w:uiPriority w:val="99"/>
    <w:rsid w:val="00E95152"/>
    <w:rPr>
      <w:rFonts w:ascii="Times New Roman" w:hAnsi="Times New Roman" w:cs="Times New Roman"/>
      <w:sz w:val="16"/>
      <w:szCs w:val="16"/>
    </w:rPr>
  </w:style>
  <w:style w:type="paragraph" w:customStyle="1" w:styleId="12">
    <w:name w:val="Обычный1"/>
    <w:uiPriority w:val="99"/>
    <w:rsid w:val="00E95152"/>
    <w:pPr>
      <w:widowControl w:val="0"/>
    </w:pPr>
    <w:rPr>
      <w:rFonts w:ascii="Times New Roman" w:eastAsia="Times New Roman" w:hAnsi="Times New Roman"/>
      <w:sz w:val="28"/>
      <w:szCs w:val="28"/>
      <w:lang w:val="en-GB"/>
    </w:rPr>
  </w:style>
  <w:style w:type="paragraph" w:styleId="afe">
    <w:name w:val="Balloon Text"/>
    <w:basedOn w:val="a"/>
    <w:link w:val="aff"/>
    <w:uiPriority w:val="99"/>
    <w:semiHidden/>
    <w:rsid w:val="00E95152"/>
    <w:rPr>
      <w:rFonts w:ascii="Tahoma" w:hAnsi="Tahoma" w:cs="Tahoma"/>
      <w:sz w:val="16"/>
      <w:szCs w:val="16"/>
    </w:rPr>
  </w:style>
  <w:style w:type="character" w:customStyle="1" w:styleId="aff">
    <w:name w:val="Текст выноски Знак"/>
    <w:link w:val="afe"/>
    <w:uiPriority w:val="99"/>
    <w:locked/>
    <w:rsid w:val="00E95152"/>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11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2004</TotalTime>
  <Pages>62</Pages>
  <Words>19685</Words>
  <Characters>112208</Characters>
  <Application>Microsoft Office Word</Application>
  <DocSecurity>0</DocSecurity>
  <Lines>935</Lines>
  <Paragraphs>263</Paragraphs>
  <ScaleCrop>false</ScaleCrop>
  <Company>вичкаград</Company>
  <LinksUpToDate>false</LinksUpToDate>
  <CharactersWithSpaces>131630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23</cp:revision>
  <dcterms:created xsi:type="dcterms:W3CDTF">2012-10-18T09:34:00Z</dcterms:created>
  <dcterms:modified xsi:type="dcterms:W3CDTF">2013-05-29T08:35:00Z</dcterms:modified>
</cp:coreProperties>
</file>