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:rsidTr="00885F75">
        <w:trPr>
          <w:trHeight w:val="100"/>
        </w:trPr>
        <w:tc>
          <w:tcPr>
            <w:tcW w:w="9645" w:type="dxa"/>
          </w:tcPr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1795E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pict>
                <v:line id="Прямая соединительная линия 1" o:spid="_x0000_s1026" style="position:absolute;left:0;text-align:left;z-index:251660288;visibility:visible;mso-wrap-distance-left:3.17497mm;mso-wrap-distance-right:3.17497mm;mso-position-horizontal-relative:text;mso-position-vertical-relative:text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</w:pic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:rsidTr="007C4440">
        <w:trPr>
          <w:trHeight w:val="838"/>
        </w:trPr>
        <w:tc>
          <w:tcPr>
            <w:tcW w:w="9645" w:type="dxa"/>
            <w:hideMark/>
          </w:tcPr>
          <w:p w:rsidR="003E5D58" w:rsidRPr="00A411D9" w:rsidRDefault="00E1795E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14 января </w:t>
            </w:r>
            <w:r w:rsidR="00D51D41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202</w:t>
            </w:r>
            <w:r w:rsidR="00C85A22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5</w:t>
            </w:r>
            <w:r w:rsidR="00EA54F2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г.</w:t>
            </w:r>
            <w:r w:rsidR="003E5D58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             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</w:t>
            </w: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№ 41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:rsidR="00EF25BD" w:rsidRPr="00EF25BD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  <w:shd w:val="clear" w:color="auto" w:fill="FFFFFF"/>
        </w:rPr>
      </w:pPr>
      <w:r w:rsidRPr="00EF25BD">
        <w:rPr>
          <w:rFonts w:ascii="PT Astra Serif" w:eastAsia="Calibri" w:hAnsi="PT Astra Serif"/>
          <w:b/>
          <w:bCs/>
          <w:color w:val="auto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Хвалынск Хвалынского муниципального района Саратовской области на 2025 год</w:t>
      </w:r>
    </w:p>
    <w:p w:rsidR="00EF25BD" w:rsidRPr="00EF25BD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:rsidR="00EF25BD" w:rsidRPr="00EF25BD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proofErr w:type="gramStart"/>
      <w:r w:rsidRPr="00EF25BD">
        <w:rPr>
          <w:rFonts w:ascii="PT Astra Serif" w:eastAsia="Calibri" w:hAnsi="PT Astra Serif"/>
          <w:color w:val="auto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 </w:t>
      </w:r>
      <w:r w:rsidRPr="00EF25BD">
        <w:rPr>
          <w:rFonts w:ascii="PT Astra Serif" w:eastAsia="Times New Roman" w:hAnsi="PT Astra Serif"/>
          <w:color w:val="auto"/>
          <w:lang w:eastAsia="ru-RU"/>
        </w:rPr>
        <w:t>Федеральным законом от 26.12.2008 № 294-ФЗ «О защите прав юридических лиц</w:t>
      </w:r>
      <w:r w:rsidR="00352F21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Pr="00EF25BD">
        <w:rPr>
          <w:rFonts w:ascii="PT Astra Serif" w:eastAsia="Times New Roman" w:hAnsi="PT Astra Serif"/>
          <w:color w:val="auto"/>
          <w:lang w:eastAsia="ru-RU"/>
        </w:rPr>
        <w:t>и индивидуальных предпринимателей при осуществлении государственного контроля (надзора) и муниципального контроля»,</w:t>
      </w:r>
      <w:proofErr w:type="gramEnd"/>
      <w:r w:rsidRPr="00EF25BD">
        <w:rPr>
          <w:rFonts w:ascii="PT Astra Serif" w:eastAsia="Times New Roman" w:hAnsi="PT Astra Serif"/>
          <w:color w:val="auto"/>
          <w:lang w:eastAsia="ru-RU"/>
        </w:rPr>
        <w:t xml:space="preserve"> </w:t>
      </w:r>
      <w:proofErr w:type="gramStart"/>
      <w:r w:rsidRPr="00EF25BD">
        <w:rPr>
          <w:rFonts w:ascii="PT Astra Serif" w:eastAsia="Calibri" w:hAnsi="PT Astra Serif"/>
          <w:color w:val="auto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C85A22" w:rsidRPr="0040577C">
        <w:rPr>
          <w:rFonts w:ascii="PT Astra Serif" w:eastAsia="Calibri" w:hAnsi="PT Astra Serif"/>
          <w:color w:val="auto"/>
        </w:rPr>
        <w:t>руководствуясь Уставом муниципального образования город Хвалынск Хвалынского муниципального района Саратовской</w:t>
      </w:r>
      <w:r w:rsidR="00C85A22" w:rsidRPr="00EF25BD">
        <w:rPr>
          <w:rFonts w:ascii="PT Astra Serif" w:eastAsia="Calibri" w:hAnsi="PT Astra Serif"/>
          <w:color w:val="auto"/>
        </w:rPr>
        <w:t xml:space="preserve"> области, </w:t>
      </w:r>
      <w:r w:rsidRPr="00EF25BD">
        <w:rPr>
          <w:rFonts w:ascii="PT Astra Serif" w:eastAsia="Calibri" w:hAnsi="PT Astra Serif"/>
          <w:color w:val="auto"/>
        </w:rPr>
        <w:t xml:space="preserve">на основании решения Совета муниципального образования город Хвалынск Хвалынского муниципального района Саратовской области от </w:t>
      </w:r>
      <w:r w:rsidR="00352F21">
        <w:rPr>
          <w:rFonts w:ascii="PT Astra Serif" w:eastAsia="Calibri" w:hAnsi="PT Astra Serif"/>
          <w:color w:val="auto"/>
        </w:rPr>
        <w:t>24.09.2021</w:t>
      </w:r>
      <w:r w:rsidRPr="00EF25BD">
        <w:rPr>
          <w:rFonts w:ascii="PT Astra Serif" w:eastAsia="Calibri" w:hAnsi="PT Astra Serif"/>
          <w:color w:val="auto"/>
        </w:rPr>
        <w:t xml:space="preserve"> № </w:t>
      </w:r>
      <w:r w:rsidR="00352F21">
        <w:rPr>
          <w:rFonts w:ascii="PT Astra Serif" w:eastAsia="Calibri" w:hAnsi="PT Astra Serif"/>
          <w:color w:val="auto"/>
        </w:rPr>
        <w:t>246</w:t>
      </w:r>
      <w:r w:rsidRPr="00EF25BD">
        <w:rPr>
          <w:rFonts w:ascii="PT Astra Serif" w:eastAsia="Calibri" w:hAnsi="PT Astra Serif"/>
          <w:color w:val="auto"/>
        </w:rPr>
        <w:t xml:space="preserve">  «Об утверждении Положения о муниципальном контроле</w:t>
      </w:r>
      <w:r w:rsidR="00352F21">
        <w:rPr>
          <w:rFonts w:ascii="PT Astra Serif" w:eastAsia="Calibri" w:hAnsi="PT Astra Serif"/>
          <w:color w:val="auto"/>
        </w:rPr>
        <w:t xml:space="preserve"> в сфере</w:t>
      </w:r>
      <w:proofErr w:type="gramEnd"/>
      <w:r w:rsidR="00352F21">
        <w:rPr>
          <w:rFonts w:ascii="PT Astra Serif" w:eastAsia="Calibri" w:hAnsi="PT Astra Serif"/>
          <w:color w:val="auto"/>
        </w:rPr>
        <w:t xml:space="preserve"> благоустройства на территории м</w:t>
      </w:r>
      <w:r w:rsidRPr="00EF25BD">
        <w:rPr>
          <w:rFonts w:ascii="PT Astra Serif" w:eastAsia="Calibri" w:hAnsi="PT Astra Serif"/>
          <w:color w:val="auto"/>
        </w:rPr>
        <w:t>униципально</w:t>
      </w:r>
      <w:r w:rsidR="00352F21">
        <w:rPr>
          <w:rFonts w:ascii="PT Astra Serif" w:eastAsia="Calibri" w:hAnsi="PT Astra Serif"/>
          <w:color w:val="auto"/>
        </w:rPr>
        <w:t xml:space="preserve">го </w:t>
      </w:r>
      <w:r w:rsidRPr="00EF25BD">
        <w:rPr>
          <w:rFonts w:ascii="PT Astra Serif" w:eastAsia="Calibri" w:hAnsi="PT Astra Serif"/>
          <w:color w:val="auto"/>
        </w:rPr>
        <w:t>образовани</w:t>
      </w:r>
      <w:r w:rsidR="00352F21">
        <w:rPr>
          <w:rFonts w:ascii="PT Astra Serif" w:eastAsia="Calibri" w:hAnsi="PT Astra Serif"/>
          <w:color w:val="auto"/>
        </w:rPr>
        <w:t>я</w:t>
      </w:r>
      <w:r w:rsidRPr="00EF25BD">
        <w:rPr>
          <w:rFonts w:ascii="PT Astra Serif" w:eastAsia="Calibri" w:hAnsi="PT Astra Serif"/>
          <w:color w:val="auto"/>
        </w:rPr>
        <w:t xml:space="preserve"> город Хвалынск», </w:t>
      </w:r>
      <w:r w:rsidR="009B70AB">
        <w:rPr>
          <w:rFonts w:ascii="PT Astra Serif" w:eastAsia="Calibri" w:hAnsi="PT Astra Serif"/>
          <w:color w:val="auto"/>
        </w:rPr>
        <w:t>решения Совета муниципального образования город Хвалынск Хвалынского муниципального района Саратовской области от 29.04.2022 № 54 «</w:t>
      </w:r>
      <w:r w:rsidR="0040577C" w:rsidRPr="0040577C">
        <w:rPr>
          <w:rFonts w:eastAsia="Calibri"/>
          <w:bCs/>
          <w:color w:val="000000"/>
        </w:rPr>
        <w:t xml:space="preserve">Об утверждении Правил благоустройства на территории </w:t>
      </w:r>
      <w:r w:rsidR="0040577C" w:rsidRPr="0040577C">
        <w:rPr>
          <w:rFonts w:eastAsia="Calibri"/>
          <w:bCs/>
          <w:color w:val="000000"/>
          <w:spacing w:val="2"/>
        </w:rPr>
        <w:t>муниципального образования город Хвалынск»</w:t>
      </w:r>
      <w:r w:rsidR="0040577C">
        <w:rPr>
          <w:rFonts w:eastAsia="Calibri"/>
          <w:bCs/>
          <w:color w:val="000000"/>
          <w:spacing w:val="2"/>
        </w:rPr>
        <w:t>,</w:t>
      </w:r>
      <w:r w:rsidR="009B70AB" w:rsidRPr="0040577C">
        <w:rPr>
          <w:rFonts w:ascii="PT Astra Serif" w:eastAsia="Calibri" w:hAnsi="PT Astra Serif"/>
          <w:color w:val="auto"/>
        </w:rPr>
        <w:t xml:space="preserve">  </w:t>
      </w:r>
      <w:r w:rsidR="00C85A22">
        <w:rPr>
          <w:rFonts w:ascii="PT Astra Serif" w:eastAsia="Calibri" w:hAnsi="PT Astra Serif"/>
          <w:color w:val="auto"/>
        </w:rPr>
        <w:t>администрация Хвалынского муниципального района</w:t>
      </w:r>
    </w:p>
    <w:p w:rsidR="00C85A22" w:rsidRDefault="00C85A22" w:rsidP="00EF25BD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</w:p>
    <w:p w:rsidR="00EF25BD" w:rsidRDefault="00EF25BD" w:rsidP="00EF25BD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  <w:proofErr w:type="gramStart"/>
      <w:r w:rsidRPr="00EF25BD">
        <w:rPr>
          <w:rFonts w:ascii="PT Astra Serif" w:eastAsia="Calibri" w:hAnsi="PT Astra Serif"/>
          <w:b/>
          <w:color w:val="auto"/>
        </w:rPr>
        <w:t>п</w:t>
      </w:r>
      <w:proofErr w:type="gramEnd"/>
      <w:r w:rsidRPr="00EF25BD">
        <w:rPr>
          <w:rFonts w:ascii="PT Astra Serif" w:eastAsia="Calibri" w:hAnsi="PT Astra Serif"/>
          <w:b/>
          <w:color w:val="auto"/>
        </w:rPr>
        <w:t xml:space="preserve"> о с т а н о в л я е т:</w:t>
      </w:r>
    </w:p>
    <w:p w:rsidR="00C85A22" w:rsidRPr="00EF25BD" w:rsidRDefault="00C85A22" w:rsidP="00EF25BD">
      <w:pPr>
        <w:spacing w:after="0" w:line="240" w:lineRule="auto"/>
        <w:ind w:firstLine="708"/>
        <w:jc w:val="center"/>
        <w:rPr>
          <w:rFonts w:ascii="PT Astra Serif" w:eastAsia="Calibri" w:hAnsi="PT Astra Serif"/>
          <w:color w:val="auto"/>
        </w:rPr>
      </w:pPr>
    </w:p>
    <w:p w:rsidR="00EF25BD" w:rsidRPr="00EF25BD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 w:rsidRPr="00EF25BD">
        <w:rPr>
          <w:rFonts w:ascii="PT Astra Serif" w:eastAsia="Calibri" w:hAnsi="PT Astra Serif"/>
          <w:bCs/>
          <w:color w:val="auto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EF25BD">
        <w:rPr>
          <w:rFonts w:ascii="PT Astra Serif" w:eastAsia="Calibri" w:hAnsi="PT Astra Serif"/>
          <w:bCs/>
          <w:color w:val="auto"/>
        </w:rPr>
        <w:lastRenderedPageBreak/>
        <w:t xml:space="preserve">контроля в сфере благоустройства  на территории муниципального образования город </w:t>
      </w:r>
      <w:r w:rsidR="00D16877">
        <w:rPr>
          <w:rFonts w:ascii="PT Astra Serif" w:eastAsia="Calibri" w:hAnsi="PT Astra Serif"/>
          <w:bCs/>
          <w:color w:val="auto"/>
        </w:rPr>
        <w:t xml:space="preserve"> </w:t>
      </w:r>
      <w:r w:rsidRPr="00EF25BD">
        <w:rPr>
          <w:rFonts w:ascii="PT Astra Serif" w:eastAsia="Calibri" w:hAnsi="PT Astra Serif"/>
          <w:bCs/>
          <w:color w:val="auto"/>
        </w:rPr>
        <w:t>Хвалынск Хвалынского муниципального района Саратовской области на 2025 год (согласно приложению).</w:t>
      </w:r>
    </w:p>
    <w:p w:rsidR="00EF25BD" w:rsidRPr="00EF25BD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bCs/>
          <w:color w:val="auto"/>
        </w:rPr>
      </w:pPr>
      <w:r w:rsidRPr="00EF25BD">
        <w:rPr>
          <w:rFonts w:ascii="PT Astra Serif" w:eastAsia="Calibri" w:hAnsi="PT Astra Serif"/>
          <w:bCs/>
          <w:color w:val="auto"/>
        </w:rPr>
        <w:t>2. Признать утратившим силу постановление администрации Хвалынского муниципального района Саратовской области от 27.12.2021 года № 1170 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город Хвалынск на 2022 год».</w:t>
      </w:r>
    </w:p>
    <w:p w:rsidR="00EF25BD" w:rsidRPr="00EF25BD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EF25BD">
        <w:rPr>
          <w:rFonts w:ascii="PT Astra Serif" w:eastAsia="Calibri" w:hAnsi="PT Astra Serif"/>
          <w:color w:val="auto"/>
        </w:rPr>
        <w:t xml:space="preserve">3. </w:t>
      </w:r>
      <w:proofErr w:type="gramStart"/>
      <w:r w:rsidRPr="00EF25BD">
        <w:rPr>
          <w:rFonts w:ascii="PT Astra Serif" w:eastAsia="Calibri" w:hAnsi="PT Astra Serif"/>
          <w:color w:val="auto"/>
        </w:rPr>
        <w:t>Разместить</w:t>
      </w:r>
      <w:proofErr w:type="gramEnd"/>
      <w:r w:rsidRPr="00EF25BD">
        <w:rPr>
          <w:rFonts w:ascii="PT Astra Serif" w:eastAsia="Calibri" w:hAnsi="PT Astra Serif"/>
          <w:color w:val="auto"/>
        </w:rPr>
        <w:t xml:space="preserve"> настоящее постановление на официальном сайте администрации Хвалынского муниципального района Саратовской области в информационно-телекоммуникационной сети «Интернет» в течение 5 дней со дня утверждения.</w:t>
      </w:r>
    </w:p>
    <w:p w:rsidR="00EF25BD" w:rsidRPr="00EF25BD" w:rsidRDefault="00EF25BD" w:rsidP="00EF25BD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 w:rsidRPr="00EF25BD">
        <w:rPr>
          <w:rFonts w:ascii="PT Astra Serif" w:eastAsia="Times New Roman" w:hAnsi="PT Astra Serif"/>
          <w:color w:val="auto"/>
        </w:rPr>
        <w:t xml:space="preserve">4. Настоящее постановление вступает в силу </w:t>
      </w:r>
      <w:r w:rsidRPr="00EF25BD">
        <w:rPr>
          <w:rFonts w:ascii="PT Astra Serif" w:eastAsia="Calibri" w:hAnsi="PT Astra Serif"/>
          <w:color w:val="000000"/>
        </w:rPr>
        <w:t>после его официального опубликования (обнародования)</w:t>
      </w:r>
      <w:r w:rsidRPr="00EF25BD">
        <w:rPr>
          <w:rFonts w:ascii="PT Astra Serif" w:eastAsia="Times New Roman" w:hAnsi="PT Astra Serif"/>
          <w:color w:val="auto"/>
        </w:rPr>
        <w:t>.</w:t>
      </w:r>
    </w:p>
    <w:p w:rsidR="00EF25BD" w:rsidRPr="00EF25BD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EF25BD">
        <w:rPr>
          <w:rFonts w:ascii="PT Astra Serif" w:eastAsia="Calibri" w:hAnsi="PT Astra Serif"/>
          <w:color w:val="auto"/>
        </w:rPr>
        <w:t xml:space="preserve">5. </w:t>
      </w:r>
      <w:proofErr w:type="gramStart"/>
      <w:r w:rsidRPr="00EF25BD">
        <w:rPr>
          <w:rFonts w:ascii="PT Astra Serif" w:eastAsia="Calibri" w:hAnsi="PT Astra Serif"/>
          <w:color w:val="auto"/>
        </w:rPr>
        <w:t>Контроль за</w:t>
      </w:r>
      <w:proofErr w:type="gramEnd"/>
      <w:r w:rsidRPr="00EF25BD">
        <w:rPr>
          <w:rFonts w:ascii="PT Astra Serif" w:eastAsia="Calibri" w:hAnsi="PT Astra Serif"/>
          <w:color w:val="auto"/>
        </w:rPr>
        <w:t xml:space="preserve"> исполнением настоящего постановления возложить на заместителя главы администрации муниципального района по строительству и ЖКХ.</w:t>
      </w:r>
    </w:p>
    <w:p w:rsidR="002039EF" w:rsidRPr="00A411D9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>Глава Хвалынского</w:t>
      </w: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муниципального района                                          </w:t>
      </w:r>
      <w:r w:rsidR="00854E6B">
        <w:rPr>
          <w:rFonts w:ascii="PT Astra Serif" w:eastAsia="Calibri" w:hAnsi="PT Astra Serif"/>
          <w:b/>
          <w:color w:val="auto"/>
        </w:rPr>
        <w:t xml:space="preserve">                   М.А. Кузнецов</w:t>
      </w:r>
    </w:p>
    <w:p w:rsidR="00790AFF" w:rsidRPr="00A411D9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57777" w:rsidP="00457777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496CFD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Приложение </w:t>
      </w:r>
    </w:p>
    <w:p w:rsidR="003163C4" w:rsidRPr="00A411D9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3163C4"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к постановлению администрации </w:t>
      </w:r>
    </w:p>
    <w:p w:rsidR="003163C4" w:rsidRDefault="003163C4" w:rsidP="0098494F">
      <w:pPr>
        <w:spacing w:after="0" w:line="240" w:lineRule="auto"/>
        <w:ind w:left="4956"/>
        <w:jc w:val="right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Хвалынского муниципального района</w:t>
      </w:r>
    </w:p>
    <w:p w:rsidR="0009323B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           </w:t>
      </w:r>
      <w:r w:rsidR="00E830BF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Саратовской области</w:t>
      </w:r>
    </w:p>
    <w:p w:rsidR="0098494F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            </w:t>
      </w:r>
      <w:r w:rsidR="00E830B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от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E1795E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14.01.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202</w:t>
      </w:r>
      <w:r w:rsidR="00C85A22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5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№ </w:t>
      </w:r>
      <w:r w:rsidR="00E1795E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41</w:t>
      </w:r>
      <w:bookmarkStart w:id="0" w:name="_GoBack"/>
      <w:bookmarkEnd w:id="0"/>
    </w:p>
    <w:p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98494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  <w:r w:rsidRPr="00A411D9">
        <w:rPr>
          <w:rFonts w:ascii="PT Astra Serif" w:eastAsia="Times New Roman" w:hAnsi="PT Astra Serif"/>
          <w:b/>
          <w:bCs/>
          <w:color w:val="auto"/>
          <w:lang w:eastAsia="ru-RU"/>
        </w:rPr>
        <w:t>Программа </w:t>
      </w:r>
    </w:p>
    <w:p w:rsidR="00D16877" w:rsidRDefault="00D16877" w:rsidP="0098494F">
      <w:pPr>
        <w:spacing w:after="0" w:line="240" w:lineRule="auto"/>
        <w:jc w:val="center"/>
        <w:rPr>
          <w:rFonts w:ascii="PT Astra Serif" w:eastAsia="Calibri" w:hAnsi="PT Astra Serif"/>
          <w:b/>
          <w:bCs/>
          <w:color w:val="auto"/>
        </w:rPr>
      </w:pPr>
      <w:r w:rsidRPr="00D16877">
        <w:rPr>
          <w:rFonts w:ascii="PT Astra Serif" w:eastAsia="Calibri" w:hAnsi="PT Astra Serif"/>
          <w:b/>
          <w:bCs/>
          <w:color w:val="auto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город  Хвалынск Хвалынского муниципального района Саратовской области </w:t>
      </w:r>
    </w:p>
    <w:p w:rsidR="00D16877" w:rsidRPr="00D16877" w:rsidRDefault="00D16877" w:rsidP="0098494F">
      <w:pPr>
        <w:spacing w:after="0" w:line="240" w:lineRule="auto"/>
        <w:jc w:val="center"/>
        <w:rPr>
          <w:rFonts w:ascii="PT Astra Serif" w:eastAsia="Calibri" w:hAnsi="PT Astra Serif"/>
          <w:b/>
          <w:bCs/>
          <w:color w:val="auto"/>
        </w:rPr>
      </w:pPr>
      <w:r w:rsidRPr="00D16877">
        <w:rPr>
          <w:rFonts w:ascii="PT Astra Serif" w:eastAsia="Calibri" w:hAnsi="PT Astra Serif"/>
          <w:b/>
          <w:bCs/>
          <w:color w:val="auto"/>
        </w:rPr>
        <w:t>на 2025 год</w:t>
      </w:r>
    </w:p>
    <w:p w:rsidR="00D16877" w:rsidRPr="00A411D9" w:rsidRDefault="00D16877" w:rsidP="0098494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B5201E" w:rsidRDefault="0098494F" w:rsidP="00B5201E">
      <w:pPr>
        <w:spacing w:after="0" w:line="240" w:lineRule="auto"/>
        <w:ind w:firstLine="709"/>
        <w:jc w:val="both"/>
        <w:rPr>
          <w:rFonts w:ascii="PT Astra Serif" w:eastAsia="Calibri" w:hAnsi="PT Astra Serif"/>
          <w:color w:val="auto"/>
        </w:rPr>
      </w:pPr>
      <w:proofErr w:type="gramStart"/>
      <w:r w:rsidRPr="00A411D9">
        <w:rPr>
          <w:rFonts w:ascii="PT Astra Serif" w:eastAsia="Times New Roman" w:hAnsi="PT Astra Serif"/>
          <w:color w:val="auto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A411D9">
        <w:rPr>
          <w:rFonts w:ascii="PT Astra Serif" w:eastAsia="Times New Roman" w:hAnsi="PT Astra Serif"/>
          <w:iCs/>
          <w:color w:val="auto"/>
          <w:lang w:eastAsia="ru-RU"/>
        </w:rPr>
        <w:t>муниципального контроля</w:t>
      </w:r>
      <w:r w:rsidR="00D16877">
        <w:rPr>
          <w:rFonts w:ascii="PT Astra Serif" w:eastAsia="Times New Roman" w:hAnsi="PT Astra Serif"/>
          <w:iCs/>
          <w:color w:val="auto"/>
          <w:lang w:eastAsia="ru-RU"/>
        </w:rPr>
        <w:t xml:space="preserve"> в сфере благоустройства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534D97" w:rsidRPr="00534D97">
        <w:rPr>
          <w:rFonts w:ascii="PT Astra Serif" w:eastAsia="Calibri" w:hAnsi="PT Astra Serif"/>
          <w:bCs/>
          <w:color w:val="auto"/>
        </w:rPr>
        <w:t xml:space="preserve">на территории муниципального образования город Хвалынск Хвалынского муниципального района Саратовской области на 2025 год 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 w:rsidRPr="00A411D9">
        <w:rPr>
          <w:rFonts w:ascii="PT Astra Serif" w:eastAsia="Times New Roman" w:hAnsi="PT Astra Serif"/>
          <w:color w:val="auto"/>
          <w:lang w:eastAsia="ru-RU"/>
        </w:rPr>
        <w:t>муниципального контроля</w:t>
      </w:r>
      <w:r w:rsidR="005667A8">
        <w:rPr>
          <w:rFonts w:ascii="PT Astra Serif" w:eastAsia="Times New Roman" w:hAnsi="PT Astra Serif"/>
          <w:color w:val="auto"/>
          <w:lang w:eastAsia="ru-RU"/>
        </w:rPr>
        <w:t xml:space="preserve"> в сфере благоустройства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(далее – муниципальный</w:t>
      </w:r>
      <w:proofErr w:type="gramEnd"/>
      <w:r w:rsidRPr="00A411D9">
        <w:rPr>
          <w:rFonts w:ascii="PT Astra Serif" w:eastAsia="Times New Roman" w:hAnsi="PT Astra Serif"/>
          <w:color w:val="auto"/>
          <w:lang w:eastAsia="ru-RU"/>
        </w:rPr>
        <w:t xml:space="preserve"> контроль).</w:t>
      </w:r>
    </w:p>
    <w:p w:rsidR="00B5201E" w:rsidRDefault="003A0740" w:rsidP="00F846FA">
      <w:pPr>
        <w:spacing w:after="0" w:line="240" w:lineRule="auto"/>
        <w:jc w:val="center"/>
        <w:rPr>
          <w:rFonts w:ascii="PT Astra Serif" w:eastAsia="Calibri" w:hAnsi="PT Astra Serif"/>
          <w:color w:val="auto"/>
        </w:rPr>
      </w:pPr>
      <w:r w:rsidRPr="003A0740">
        <w:rPr>
          <w:rFonts w:ascii="PT Astra Serif" w:eastAsia="Calibri" w:hAnsi="PT Astra Serif"/>
          <w:color w:val="auto"/>
        </w:rPr>
        <w:t>ПАСПОРТ ПРОГРАММЫ</w:t>
      </w:r>
    </w:p>
    <w:p w:rsidR="00B5201E" w:rsidRPr="003A0740" w:rsidRDefault="00B5201E" w:rsidP="00F846FA">
      <w:pPr>
        <w:spacing w:after="0" w:line="240" w:lineRule="auto"/>
        <w:jc w:val="center"/>
        <w:rPr>
          <w:rFonts w:ascii="PT Astra Serif" w:eastAsia="Times New Roman" w:hAnsi="PT Astra Serif"/>
          <w:color w:val="auto"/>
          <w:lang w:eastAsia="ru-RU"/>
        </w:rPr>
      </w:pPr>
    </w:p>
    <w:tbl>
      <w:tblPr>
        <w:tblW w:w="95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809"/>
        <w:gridCol w:w="6699"/>
      </w:tblGrid>
      <w:tr w:rsidR="003A0740" w:rsidRPr="003A0740" w:rsidTr="003A0740">
        <w:trPr>
          <w:trHeight w:val="137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Наименование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5667A8">
            <w:pPr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Calibri" w:hAnsi="PT Astra Serif"/>
                <w:bCs/>
                <w:color w:val="auto"/>
              </w:rPr>
              <w:t xml:space="preserve">Программа </w:t>
            </w:r>
            <w:r w:rsidR="00534D97" w:rsidRPr="00534D97">
              <w:rPr>
                <w:rFonts w:ascii="PT Astra Serif" w:eastAsia="Calibri" w:hAnsi="PT Astra Serif"/>
                <w:bCs/>
                <w:color w:val="auto"/>
              </w:rPr>
              <w:t>профилактики рисков причинения вреда (ущерба) охраняемым законом ценностям при осуществлении муниципального контроля</w:t>
            </w:r>
            <w:r w:rsidR="005667A8">
              <w:rPr>
                <w:rFonts w:ascii="PT Astra Serif" w:eastAsia="Calibri" w:hAnsi="PT Astra Serif"/>
                <w:bCs/>
                <w:color w:val="auto"/>
              </w:rPr>
              <w:t xml:space="preserve"> в сфере благоустройства</w:t>
            </w:r>
            <w:r w:rsidR="00534D97" w:rsidRPr="00534D97">
              <w:rPr>
                <w:rFonts w:ascii="PT Astra Serif" w:eastAsia="Calibri" w:hAnsi="PT Astra Serif"/>
                <w:bCs/>
                <w:color w:val="auto"/>
              </w:rPr>
              <w:t xml:space="preserve"> на территории муниципального образования город Хвалынск Хвалынского муниципального района Саратовской области на 2025 год </w:t>
            </w:r>
          </w:p>
        </w:tc>
      </w:tr>
      <w:tr w:rsidR="003A0740" w:rsidRPr="003A0740" w:rsidTr="00534D97">
        <w:trPr>
          <w:trHeight w:val="689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Основания для разработки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7A8" w:rsidRDefault="005667A8" w:rsidP="005667A8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EF25BD">
              <w:rPr>
                <w:rFonts w:ascii="PT Astra Serif" w:eastAsia="Calibri" w:hAnsi="PT Astra Serif"/>
                <w:color w:val="auto"/>
              </w:rPr>
              <w:t>Федеральны</w:t>
            </w:r>
            <w:r>
              <w:rPr>
                <w:rFonts w:ascii="PT Astra Serif" w:eastAsia="Calibri" w:hAnsi="PT Astra Serif"/>
                <w:color w:val="auto"/>
              </w:rPr>
              <w:t>й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закон от 06.10.2003 № 131-ФЗ «Об общих принципах организации местного самоуправления в Российской Федерации»</w:t>
            </w:r>
            <w:r>
              <w:rPr>
                <w:rFonts w:ascii="PT Astra Serif" w:eastAsia="Calibri" w:hAnsi="PT Astra Serif"/>
                <w:color w:val="auto"/>
              </w:rPr>
              <w:t>;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Федеральны</w:t>
            </w:r>
            <w:r>
              <w:rPr>
                <w:rFonts w:ascii="PT Astra Serif" w:eastAsia="Calibri" w:hAnsi="PT Astra Serif"/>
                <w:color w:val="auto"/>
              </w:rPr>
              <w:t>й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закон от 31.07.2020 № 248-ФЗ «О государственном контроле (надзоре) и муниципальном контроле в Российской Федерации»</w:t>
            </w:r>
            <w:r>
              <w:rPr>
                <w:rFonts w:ascii="PT Astra Serif" w:eastAsia="Calibri" w:hAnsi="PT Astra Serif"/>
                <w:color w:val="auto"/>
              </w:rPr>
              <w:t>;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 </w:t>
            </w:r>
            <w:r w:rsidRPr="00EF25BD">
              <w:rPr>
                <w:rFonts w:ascii="PT Astra Serif" w:eastAsia="Times New Roman" w:hAnsi="PT Astra Serif"/>
                <w:color w:val="auto"/>
                <w:lang w:eastAsia="ru-RU"/>
              </w:rPr>
              <w:t>Федеральны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>й</w:t>
            </w:r>
            <w:r w:rsidRPr="00EF25BD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закон от 26.12.2008 № 294-ФЗ «О защите прав юридических лиц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  <w:r w:rsidRPr="00EF25BD">
              <w:rPr>
                <w:rFonts w:ascii="PT Astra Serif" w:eastAsia="Times New Roman" w:hAnsi="PT Astra Serif"/>
                <w:color w:val="auto"/>
                <w:lang w:eastAsia="ru-RU"/>
              </w:rPr>
              <w:t>и индивидуальных предпринимателей при осуществлении государственного контроля (надзора) и муниципального контроля»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>;</w:t>
            </w:r>
          </w:p>
          <w:p w:rsidR="00247E8D" w:rsidRDefault="005667A8" w:rsidP="005667A8">
            <w:pPr>
              <w:widowControl w:val="0"/>
              <w:spacing w:after="0" w:line="240" w:lineRule="auto"/>
              <w:jc w:val="both"/>
              <w:rPr>
                <w:rFonts w:ascii="PT Astra Serif" w:eastAsia="Calibri" w:hAnsi="PT Astra Serif"/>
                <w:color w:val="auto"/>
              </w:rPr>
            </w:pPr>
            <w:r w:rsidRPr="00EF25BD">
              <w:rPr>
                <w:rFonts w:ascii="PT Astra Serif" w:eastAsia="Calibri" w:hAnsi="PT Astra Serif"/>
                <w:color w:val="auto"/>
              </w:rPr>
              <w:t xml:space="preserve">Постановление Правительства Российской Федерации от 25.06.2021 № 990 «Об утверждении Правил разработки и утверждения контрольными </w:t>
            </w:r>
            <w:r w:rsidRPr="00EF25BD">
              <w:rPr>
                <w:rFonts w:ascii="PT Astra Serif" w:eastAsia="Calibri" w:hAnsi="PT Astra Serif"/>
                <w:color w:val="auto"/>
              </w:rPr>
              <w:lastRenderedPageBreak/>
              <w:t xml:space="preserve">(надзорными) органами программы профилактики рисков причинения вреда (ущерба) охраняемым </w:t>
            </w:r>
            <w:r w:rsidR="00247E8D">
              <w:rPr>
                <w:rFonts w:ascii="PT Astra Serif" w:eastAsia="Calibri" w:hAnsi="PT Astra Serif"/>
                <w:color w:val="auto"/>
              </w:rPr>
              <w:t>законом ценностям»;</w:t>
            </w:r>
          </w:p>
          <w:p w:rsidR="00534D97" w:rsidRPr="003A0740" w:rsidRDefault="005667A8" w:rsidP="00247E8D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proofErr w:type="gramStart"/>
            <w:r w:rsidRPr="00EF25BD">
              <w:rPr>
                <w:rFonts w:ascii="PT Astra Serif" w:eastAsia="Calibri" w:hAnsi="PT Astra Serif"/>
                <w:color w:val="auto"/>
              </w:rPr>
              <w:t>решени</w:t>
            </w:r>
            <w:r w:rsidR="00247E8D">
              <w:rPr>
                <w:rFonts w:ascii="PT Astra Serif" w:eastAsia="Calibri" w:hAnsi="PT Astra Serif"/>
                <w:color w:val="auto"/>
              </w:rPr>
              <w:t>е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Совета муниципального образования город Хвалынск Хвалынского муниципального района Саратовской области от </w:t>
            </w:r>
            <w:r>
              <w:rPr>
                <w:rFonts w:ascii="PT Astra Serif" w:eastAsia="Calibri" w:hAnsi="PT Astra Serif"/>
                <w:color w:val="auto"/>
              </w:rPr>
              <w:t>24.09.2021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№ </w:t>
            </w:r>
            <w:r>
              <w:rPr>
                <w:rFonts w:ascii="PT Astra Serif" w:eastAsia="Calibri" w:hAnsi="PT Astra Serif"/>
                <w:color w:val="auto"/>
              </w:rPr>
              <w:t>246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 «Об утверждении Положения о муниципальном контроле</w:t>
            </w:r>
            <w:r>
              <w:rPr>
                <w:rFonts w:ascii="PT Astra Serif" w:eastAsia="Calibri" w:hAnsi="PT Astra Serif"/>
                <w:color w:val="auto"/>
              </w:rPr>
              <w:t xml:space="preserve"> в сфере благоустройства на территории м</w:t>
            </w:r>
            <w:r w:rsidRPr="00EF25BD">
              <w:rPr>
                <w:rFonts w:ascii="PT Astra Serif" w:eastAsia="Calibri" w:hAnsi="PT Astra Serif"/>
                <w:color w:val="auto"/>
              </w:rPr>
              <w:t>униципально</w:t>
            </w:r>
            <w:r>
              <w:rPr>
                <w:rFonts w:ascii="PT Astra Serif" w:eastAsia="Calibri" w:hAnsi="PT Astra Serif"/>
                <w:color w:val="auto"/>
              </w:rPr>
              <w:t xml:space="preserve">го </w:t>
            </w:r>
            <w:r w:rsidRPr="00EF25BD">
              <w:rPr>
                <w:rFonts w:ascii="PT Astra Serif" w:eastAsia="Calibri" w:hAnsi="PT Astra Serif"/>
                <w:color w:val="auto"/>
              </w:rPr>
              <w:t>образовани</w:t>
            </w:r>
            <w:r>
              <w:rPr>
                <w:rFonts w:ascii="PT Astra Serif" w:eastAsia="Calibri" w:hAnsi="PT Astra Serif"/>
                <w:color w:val="auto"/>
              </w:rPr>
              <w:t>я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город Хвалынск»</w:t>
            </w:r>
            <w:r w:rsidR="00247E8D">
              <w:rPr>
                <w:rFonts w:ascii="PT Astra Serif" w:eastAsia="Calibri" w:hAnsi="PT Astra Serif"/>
                <w:color w:val="auto"/>
              </w:rPr>
              <w:t>;</w:t>
            </w:r>
            <w:r w:rsidRPr="00EF25BD">
              <w:rPr>
                <w:rFonts w:ascii="PT Astra Serif" w:eastAsia="Calibri" w:hAnsi="PT Astra Serif"/>
                <w:color w:val="auto"/>
              </w:rPr>
              <w:t xml:space="preserve"> </w:t>
            </w:r>
            <w:r>
              <w:rPr>
                <w:rFonts w:ascii="PT Astra Serif" w:eastAsia="Calibri" w:hAnsi="PT Astra Serif"/>
                <w:color w:val="auto"/>
              </w:rPr>
              <w:t>решени</w:t>
            </w:r>
            <w:r w:rsidR="00247E8D">
              <w:rPr>
                <w:rFonts w:ascii="PT Astra Serif" w:eastAsia="Calibri" w:hAnsi="PT Astra Serif"/>
                <w:color w:val="auto"/>
              </w:rPr>
              <w:t>е</w:t>
            </w:r>
            <w:r>
              <w:rPr>
                <w:rFonts w:ascii="PT Astra Serif" w:eastAsia="Calibri" w:hAnsi="PT Astra Serif"/>
                <w:color w:val="auto"/>
              </w:rPr>
              <w:t xml:space="preserve"> Совета муниципального образования город Хвалынск Хвалынского муниципального района Саратовской области от 29.04.2022 № 54 «</w:t>
            </w:r>
            <w:r w:rsidRPr="0040577C">
              <w:rPr>
                <w:rFonts w:eastAsia="Calibri"/>
                <w:bCs/>
                <w:color w:val="000000"/>
              </w:rPr>
              <w:t xml:space="preserve">Об утверждении Правил благоустройства на территории </w:t>
            </w:r>
            <w:r w:rsidRPr="0040577C">
              <w:rPr>
                <w:rFonts w:eastAsia="Calibri"/>
                <w:bCs/>
                <w:color w:val="000000"/>
                <w:spacing w:val="2"/>
              </w:rPr>
              <w:t>муниципального образования город Хвалынск»</w:t>
            </w:r>
            <w:proofErr w:type="gramEnd"/>
          </w:p>
        </w:tc>
      </w:tr>
      <w:tr w:rsidR="003A0740" w:rsidRPr="003A0740" w:rsidTr="003B3A92">
        <w:trPr>
          <w:trHeight w:val="406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lastRenderedPageBreak/>
              <w:t>Ответственный исполнитель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3A0740" w:rsidRPr="003A0740" w:rsidTr="00870597">
        <w:trPr>
          <w:trHeight w:val="1068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B3A92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Профилактика </w:t>
            </w:r>
            <w:r w:rsidRPr="003B3A92">
              <w:rPr>
                <w:rFonts w:ascii="PT Astra Serif" w:eastAsia="Times New Roman" w:hAnsi="PT Astra Serif"/>
                <w:bCs/>
                <w:color w:val="auto"/>
                <w:lang w:eastAsia="ru-RU"/>
              </w:rPr>
              <w:t>рисков причинения вреда (ущерба) охраняемым законом ценностям при осуществлении муниципального контроля</w:t>
            </w:r>
            <w:r w:rsidR="00462412">
              <w:rPr>
                <w:rFonts w:ascii="PT Astra Serif" w:eastAsia="Times New Roman" w:hAnsi="PT Astra Serif"/>
                <w:bCs/>
                <w:color w:val="auto"/>
                <w:lang w:eastAsia="ru-RU"/>
              </w:rPr>
              <w:t xml:space="preserve"> в сфере благоустройства</w:t>
            </w:r>
          </w:p>
        </w:tc>
      </w:tr>
      <w:tr w:rsidR="003A0740" w:rsidRPr="003A0740" w:rsidTr="003A0740">
        <w:trPr>
          <w:trHeight w:val="159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A0740" w:rsidRPr="003A0740" w:rsidRDefault="003A0740" w:rsidP="00A723C9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Задачи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Снижение нарушений законодательства</w:t>
            </w:r>
            <w:r w:rsidR="00870597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в сфере благоустройства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юридическими лицами, индивидуальными предпринимателями, физическими лицами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</w:t>
            </w:r>
            <w:r w:rsidR="00AF4EA7">
              <w:rPr>
                <w:rFonts w:ascii="PT Astra Serif" w:eastAsia="Times New Roman" w:hAnsi="PT Astra Serif"/>
                <w:color w:val="auto"/>
                <w:lang w:eastAsia="ru-RU"/>
              </w:rPr>
              <w:t>алынского муниципального района</w:t>
            </w:r>
          </w:p>
        </w:tc>
      </w:tr>
      <w:tr w:rsidR="003A0740" w:rsidRPr="003A0740" w:rsidTr="003A0740">
        <w:trPr>
          <w:trHeight w:val="1327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Целевые показатели эффективности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Количество выявленных нарушений  законодательства </w:t>
            </w:r>
            <w:r w:rsidR="00870597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в сфере благоустройства 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  <w:tr w:rsidR="003A0740" w:rsidRPr="003A0740" w:rsidTr="003B3A92">
        <w:trPr>
          <w:trHeight w:val="621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Сроки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4A6" w:rsidRPr="003A0740" w:rsidRDefault="003A0740" w:rsidP="001F0DA8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2025 год</w:t>
            </w:r>
            <w:r w:rsidR="001F0DA8">
              <w:rPr>
                <w:rFonts w:ascii="PT Astra Serif" w:eastAsia="Times New Roman" w:hAnsi="PT Astra Serif"/>
                <w:color w:val="auto"/>
                <w:lang w:eastAsia="ru-RU"/>
              </w:rPr>
              <w:t>, р</w:t>
            </w:r>
            <w:r w:rsidR="00D504A6">
              <w:rPr>
                <w:rFonts w:ascii="PT Astra Serif" w:eastAsia="Times New Roman" w:hAnsi="PT Astra Serif"/>
                <w:color w:val="auto"/>
                <w:lang w:eastAsia="ru-RU"/>
              </w:rPr>
              <w:t>азделение реализации Программы на этапы не предусматривается</w:t>
            </w:r>
          </w:p>
        </w:tc>
      </w:tr>
      <w:tr w:rsidR="003A0740" w:rsidRPr="003A0740" w:rsidTr="003B3A92">
        <w:trPr>
          <w:trHeight w:val="64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Объемы и источники финансирования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3A0740" w:rsidRPr="003A0740" w:rsidTr="00F846FA">
        <w:trPr>
          <w:trHeight w:val="40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Отсутствие причин, факторов, условий, способствующих нарушениям требований  законодательства</w:t>
            </w:r>
            <w:r w:rsidR="00870597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в сфере благоустройства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</w:tbl>
    <w:p w:rsidR="0098494F" w:rsidRPr="00A411D9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color w:val="auto"/>
          <w:lang w:eastAsia="ru-RU"/>
        </w:rPr>
        <w:lastRenderedPageBreak/>
        <w:t xml:space="preserve">Раздел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I. Анализ текущего состояния осуществления муниципального контроля, описание текущего </w:t>
      </w:r>
      <w:r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уровня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развития профилактической деятельности </w:t>
      </w:r>
      <w:r w:rsidR="0098494F" w:rsidRPr="00A411D9">
        <w:rPr>
          <w:rFonts w:ascii="PT Astra Serif" w:eastAsia="Times New Roman" w:hAnsi="PT Astra Serif"/>
          <w:b/>
          <w:iCs/>
          <w:color w:val="auto"/>
          <w:lang w:eastAsia="ru-RU"/>
        </w:rPr>
        <w:t>администрации</w:t>
      </w:r>
      <w:r w:rsidR="0021353D" w:rsidRPr="00A411D9"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Хвалынского муниципального района</w:t>
      </w:r>
      <w:r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Саратовской области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>, характеристика проблем, на решение которых направлена Программа</w:t>
      </w:r>
    </w:p>
    <w:p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0179A0" w:rsidRPr="000431D7" w:rsidRDefault="000179A0" w:rsidP="00FC5A88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>Муниципальный контроль</w:t>
      </w:r>
      <w:r w:rsidR="00F83D74"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в сфере благоустройства</w:t>
      </w:r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– это деятельность органов местного самоуправления, </w:t>
      </w:r>
      <w:r w:rsidR="00FC5A88" w:rsidRPr="000431D7">
        <w:rPr>
          <w:rStyle w:val="a8"/>
          <w:rFonts w:ascii="PT Astra Serif" w:hAnsi="PT Astra Serif" w:cs="Arial"/>
          <w:b w:val="0"/>
          <w:color w:val="000000" w:themeColor="text1"/>
          <w:sz w:val="28"/>
          <w:szCs w:val="28"/>
        </w:rPr>
        <w:t>направленная на предупреждение, выявление и пресечение</w:t>
      </w:r>
      <w:r w:rsidR="00FC5A88" w:rsidRPr="000431D7">
        <w:rPr>
          <w:rStyle w:val="a8"/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FC5A88" w:rsidRPr="000431D7">
        <w:rPr>
          <w:rStyle w:val="a8"/>
          <w:rFonts w:ascii="PT Astra Serif" w:hAnsi="PT Astra Serif" w:cs="Arial"/>
          <w:b w:val="0"/>
          <w:color w:val="000000" w:themeColor="text1"/>
          <w:sz w:val="28"/>
          <w:szCs w:val="28"/>
        </w:rPr>
        <w:t>нарушений правил благоустройства территории муниципального образования</w:t>
      </w:r>
      <w:r w:rsidR="00FC5A88" w:rsidRPr="000431D7">
        <w:rPr>
          <w:rFonts w:ascii="PT Astra Serif" w:hAnsi="PT Astra Serif" w:cs="Arial"/>
          <w:color w:val="000000" w:themeColor="text1"/>
          <w:sz w:val="28"/>
          <w:szCs w:val="28"/>
        </w:rPr>
        <w:t>, а также требований к обеспечению доступности для инвалидов объектов социальной, инженерной и транспортной инфраструктур и предоставляемых услуг, а также</w:t>
      </w:r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соблюдения юридическими лицами, </w:t>
      </w:r>
      <w:hyperlink r:id="rId10">
        <w:r w:rsidRPr="000431D7">
          <w:rPr>
            <w:rFonts w:ascii="PT Astra Serif" w:eastAsia="Calibri" w:hAnsi="PT Astra Serif"/>
            <w:color w:val="000000" w:themeColor="text1"/>
            <w:sz w:val="28"/>
            <w:szCs w:val="28"/>
          </w:rPr>
          <w:t>индивидуальными предпринимателями</w:t>
        </w:r>
      </w:hyperlink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и гражданами обязательных требований, установленных в отношении муниципального жилищного фонда федеральными законами и законами</w:t>
      </w:r>
      <w:proofErr w:type="gramEnd"/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субъектов Российской Федерации в области отношений</w:t>
      </w:r>
      <w:r w:rsidR="00713223"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в сфере благоустройства</w:t>
      </w:r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, а также муниципальными </w:t>
      </w:r>
      <w:hyperlink r:id="rId11">
        <w:r w:rsidRPr="000431D7">
          <w:rPr>
            <w:rFonts w:ascii="PT Astra Serif" w:eastAsia="Calibri" w:hAnsi="PT Astra Serif"/>
            <w:color w:val="000000" w:themeColor="text1"/>
            <w:sz w:val="28"/>
            <w:szCs w:val="28"/>
          </w:rPr>
          <w:t>правовыми актами</w:t>
        </w:r>
      </w:hyperlink>
      <w:r w:rsidRPr="000431D7">
        <w:rPr>
          <w:rFonts w:ascii="PT Astra Serif" w:eastAsia="Calibri" w:hAnsi="PT Astra Serif"/>
          <w:color w:val="000000" w:themeColor="text1"/>
          <w:sz w:val="28"/>
          <w:szCs w:val="28"/>
        </w:rPr>
        <w:t>.</w:t>
      </w:r>
    </w:p>
    <w:p w:rsidR="00067309" w:rsidRPr="000431D7" w:rsidRDefault="0006730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Предметом </w:t>
      </w:r>
      <w:r w:rsidR="00897C7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муниципального </w:t>
      </w:r>
      <w:r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0431D7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>МО г. Хвалынск (далее – Правила благоустройства)</w:t>
      </w:r>
      <w:r w:rsidRPr="000431D7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067309" w:rsidRPr="000431D7" w:rsidRDefault="0098494F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Объект</w:t>
      </w:r>
      <w:r w:rsidR="00067309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ом муниципального контроля</w:t>
      </w:r>
      <w:r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="008839A7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явля</w:t>
      </w:r>
      <w:r w:rsidR="00FB4A95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ю</w:t>
      </w:r>
      <w:r w:rsidR="008839A7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тся</w:t>
      </w:r>
      <w:r w:rsidR="00FB4A95" w:rsidRPr="000431D7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территории муниципального образования город Хвалынск, на которых осуществляется деятельность по благоустройству, а также </w:t>
      </w:r>
      <w:r w:rsidR="00FB4A95" w:rsidRPr="000431D7">
        <w:rPr>
          <w:rFonts w:ascii="PT Astra Serif" w:hAnsi="PT Astra Serif"/>
          <w:color w:val="000000" w:themeColor="text1"/>
          <w:sz w:val="28"/>
          <w:szCs w:val="28"/>
        </w:rPr>
        <w:t xml:space="preserve">осуществление </w:t>
      </w:r>
      <w:proofErr w:type="gramStart"/>
      <w:r w:rsidR="00FB4A95" w:rsidRPr="000431D7">
        <w:rPr>
          <w:rFonts w:ascii="PT Astra Serif" w:hAnsi="PT Astra Serif"/>
          <w:color w:val="000000" w:themeColor="text1"/>
          <w:sz w:val="28"/>
          <w:szCs w:val="28"/>
        </w:rPr>
        <w:t>контроля за</w:t>
      </w:r>
      <w:proofErr w:type="gramEnd"/>
      <w:r w:rsidR="00FB4A95" w:rsidRPr="000431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67309"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>соблюдение</w:t>
      </w:r>
      <w:r w:rsidR="00FB4A95"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>м</w:t>
      </w:r>
      <w:r w:rsidR="00067309" w:rsidRPr="000431D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Правил благоустройства, включающих: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>1) обязательные требования по содержанию прилегающих территорий;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- по </w:t>
      </w:r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- по </w:t>
      </w:r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</w:t>
      </w:r>
      <w:r w:rsidRPr="00174C1D">
        <w:rPr>
          <w:rFonts w:ascii="PT Astra Serif" w:eastAsia="Times New Roman" w:hAnsi="PT Astra Serif"/>
          <w:lang w:eastAsia="ru-RU"/>
        </w:rPr>
        <w:lastRenderedPageBreak/>
        <w:t xml:space="preserve">актами </w:t>
      </w:r>
      <w:r w:rsidRPr="00174C1D">
        <w:rPr>
          <w:rFonts w:ascii="PT Astra Serif" w:eastAsia="Times New Roman" w:hAnsi="PT Astra Serif"/>
          <w:bCs/>
          <w:lang w:eastAsia="ru-RU"/>
        </w:rPr>
        <w:t>администрации Хвалынского муниципального района</w:t>
      </w:r>
      <w:r w:rsidRPr="00174C1D">
        <w:rPr>
          <w:rFonts w:ascii="PT Astra Serif" w:eastAsia="Times New Roman" w:hAnsi="PT Astra Serif"/>
          <w:i/>
          <w:iCs/>
          <w:lang w:eastAsia="ru-RU"/>
        </w:rPr>
        <w:t xml:space="preserve"> </w:t>
      </w:r>
      <w:r w:rsidRPr="00174C1D">
        <w:rPr>
          <w:rFonts w:ascii="PT Astra Serif" w:eastAsia="Times New Roman" w:hAnsi="PT Astra Serif"/>
          <w:lang w:eastAsia="ru-RU"/>
        </w:rPr>
        <w:t>и Правилами благоустройства;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- </w:t>
      </w:r>
      <w:proofErr w:type="gramStart"/>
      <w:r w:rsidRPr="00174C1D">
        <w:rPr>
          <w:rFonts w:ascii="PT Astra Serif" w:eastAsia="Times New Roman" w:hAnsi="PT Astra Serif"/>
          <w:lang w:eastAsia="ru-RU"/>
        </w:rPr>
        <w:t>по направлению в администрацию уведомления о проведении работ в результате аварий в срок</w:t>
      </w:r>
      <w:proofErr w:type="gramEnd"/>
      <w:r w:rsidRPr="00174C1D">
        <w:rPr>
          <w:rFonts w:ascii="PT Astra Serif" w:eastAsia="Times New Roman" w:hAnsi="PT Astra Serif"/>
          <w:lang w:eastAsia="ru-RU"/>
        </w:rPr>
        <w:t xml:space="preserve">, установленный нормативными правовыми актами </w:t>
      </w:r>
      <w:r w:rsidRPr="00174C1D">
        <w:rPr>
          <w:rFonts w:ascii="PT Astra Serif" w:eastAsia="Times New Roman" w:hAnsi="PT Astra Serif"/>
          <w:bCs/>
          <w:lang w:eastAsia="ru-RU"/>
        </w:rPr>
        <w:t>администрации Хвалынского муниципального района</w:t>
      </w:r>
      <w:r w:rsidRPr="00174C1D">
        <w:rPr>
          <w:rFonts w:ascii="PT Astra Serif" w:eastAsia="Times New Roman" w:hAnsi="PT Astra Serif"/>
          <w:lang w:eastAsia="ru-RU"/>
        </w:rPr>
        <w:t>;</w:t>
      </w:r>
    </w:p>
    <w:p w:rsidR="00174C1D" w:rsidRPr="00174C1D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proofErr w:type="gramStart"/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 xml:space="preserve">- о недопустимости </w:t>
      </w:r>
      <w:r w:rsidRPr="00174C1D">
        <w:rPr>
          <w:rFonts w:ascii="PT Astra Serif" w:eastAsia="Times New Roman" w:hAnsi="PT Astra Serif"/>
          <w:lang w:eastAsia="ru-RU"/>
        </w:rPr>
        <w:t>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3) обязательные требования по уборке территории </w:t>
      </w:r>
      <w:r w:rsidRPr="00174C1D">
        <w:rPr>
          <w:rFonts w:ascii="PT Astra Serif" w:eastAsia="Times New Roman" w:hAnsi="PT Astra Serif"/>
          <w:bCs/>
          <w:lang w:eastAsia="ru-RU"/>
        </w:rPr>
        <w:t xml:space="preserve">муниципального образования город Хвалынск </w:t>
      </w:r>
      <w:r w:rsidRPr="00174C1D">
        <w:rPr>
          <w:rFonts w:ascii="PT Astra Serif" w:eastAsia="Times New Roman" w:hAnsi="PT Astra Serif"/>
          <w:i/>
          <w:iCs/>
          <w:lang w:eastAsia="ru-RU"/>
        </w:rPr>
        <w:t xml:space="preserve"> </w:t>
      </w:r>
      <w:r w:rsidR="000431D7" w:rsidRPr="000431D7">
        <w:rPr>
          <w:rFonts w:ascii="PT Astra Serif" w:eastAsia="Times New Roman" w:hAnsi="PT Astra Serif"/>
          <w:iCs/>
          <w:lang w:eastAsia="ru-RU"/>
        </w:rPr>
        <w:t xml:space="preserve">Хвалынского муниципального района </w:t>
      </w:r>
      <w:r w:rsidRPr="00174C1D">
        <w:rPr>
          <w:rFonts w:ascii="PT Astra Serif" w:eastAsia="Times New Roman" w:hAnsi="PT Astra Serif"/>
          <w:lang w:eastAsia="ru-RU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4) обязательные требования по уборке территории </w:t>
      </w:r>
      <w:r w:rsidRPr="00174C1D">
        <w:rPr>
          <w:rFonts w:ascii="PT Astra Serif" w:eastAsia="Times New Roman" w:hAnsi="PT Astra Serif"/>
          <w:bCs/>
          <w:lang w:eastAsia="ru-RU"/>
        </w:rPr>
        <w:t xml:space="preserve">муниципального образования город Хвалынск </w:t>
      </w:r>
      <w:r w:rsidRPr="00174C1D">
        <w:rPr>
          <w:rFonts w:ascii="PT Astra Serif" w:eastAsia="Times New Roman" w:hAnsi="PT Astra Serif"/>
          <w:lang w:eastAsia="ru-RU"/>
        </w:rPr>
        <w:t xml:space="preserve">в летний период, включая обязательные требования по </w:t>
      </w:r>
      <w:r w:rsidRPr="00174C1D">
        <w:rPr>
          <w:rFonts w:ascii="PT Astra Serif" w:eastAsia="Calibri" w:hAnsi="PT Astra Serif"/>
          <w:bCs/>
        </w:rPr>
        <w:t>выявлению карантинных, ядовитых и сорных растений, борьбе с ними, локализации, ликвидации их очагов</w:t>
      </w:r>
      <w:r w:rsidRPr="00174C1D">
        <w:rPr>
          <w:rFonts w:ascii="PT Astra Serif" w:eastAsia="Times New Roman" w:hAnsi="PT Astra Serif"/>
          <w:lang w:eastAsia="ru-RU"/>
        </w:rPr>
        <w:t>;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5) дополнительные обязательные требования </w:t>
      </w:r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>пожарной безопасности</w:t>
      </w:r>
      <w:r w:rsidRPr="00174C1D">
        <w:rPr>
          <w:rFonts w:ascii="PT Astra Serif" w:eastAsia="Times New Roman" w:hAnsi="PT Astra Serif"/>
          <w:lang w:eastAsia="ru-RU"/>
        </w:rPr>
        <w:t xml:space="preserve"> в </w:t>
      </w:r>
      <w:r w:rsidRPr="00174C1D">
        <w:rPr>
          <w:rFonts w:ascii="PT Astra Serif" w:eastAsia="Times New Roman" w:hAnsi="PT Astra Serif"/>
          <w:shd w:val="clear" w:color="auto" w:fill="FFFFFF"/>
          <w:lang w:eastAsia="ru-RU"/>
        </w:rPr>
        <w:t xml:space="preserve">период действия особого противопожарного режима; 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bCs/>
          <w:lang w:eastAsia="ru-RU"/>
        </w:rPr>
        <w:t xml:space="preserve">6) </w:t>
      </w:r>
      <w:r w:rsidRPr="00174C1D">
        <w:rPr>
          <w:rFonts w:ascii="PT Astra Serif" w:eastAsia="Times New Roman" w:hAnsi="PT Astra Serif"/>
          <w:lang w:eastAsia="ru-RU"/>
        </w:rPr>
        <w:t xml:space="preserve">обязательные требования по </w:t>
      </w:r>
      <w:r w:rsidRPr="00174C1D">
        <w:rPr>
          <w:rFonts w:ascii="PT Astra Serif" w:eastAsia="Times New Roman" w:hAnsi="PT Astra Serif"/>
          <w:bCs/>
          <w:lang w:eastAsia="ru-RU"/>
        </w:rPr>
        <w:t>прокладке, переустройству, ремонту и содержанию подземных коммуникаций на территориях общего пользования</w:t>
      </w:r>
      <w:r w:rsidRPr="00174C1D">
        <w:rPr>
          <w:rFonts w:ascii="PT Astra Serif" w:eastAsia="Times New Roman" w:hAnsi="PT Astra Serif"/>
          <w:lang w:eastAsia="ru-RU"/>
        </w:rPr>
        <w:t>;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174C1D">
        <w:rPr>
          <w:rFonts w:ascii="PT Astra Serif" w:eastAsia="Times New Roman" w:hAnsi="PT Astra Serif"/>
          <w:lang w:eastAsia="ru-RU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Calibri" w:hAnsi="PT Astra Serif"/>
          <w:bCs/>
        </w:rPr>
        <w:t xml:space="preserve">8) </w:t>
      </w:r>
      <w:r w:rsidRPr="00174C1D">
        <w:rPr>
          <w:rFonts w:ascii="PT Astra Serif" w:eastAsia="Times New Roman" w:hAnsi="PT Astra Serif"/>
          <w:lang w:eastAsia="ru-RU"/>
        </w:rPr>
        <w:t>обязательные требования по</w:t>
      </w:r>
      <w:r w:rsidRPr="00174C1D">
        <w:rPr>
          <w:rFonts w:ascii="PT Astra Serif" w:eastAsia="Calibri" w:hAnsi="PT Astra Serif"/>
          <w:bCs/>
        </w:rPr>
        <w:t xml:space="preserve"> </w:t>
      </w:r>
      <w:r w:rsidRPr="00174C1D">
        <w:rPr>
          <w:rFonts w:ascii="PT Astra Serif" w:eastAsia="Times New Roman" w:hAnsi="PT Astra Serif"/>
          <w:lang w:eastAsia="ru-RU"/>
        </w:rPr>
        <w:t>складированию твердых коммунальных отходов;</w:t>
      </w:r>
    </w:p>
    <w:p w:rsidR="00174C1D" w:rsidRPr="00174C1D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>9) обязательные требования по</w:t>
      </w:r>
      <w:r w:rsidRPr="00174C1D">
        <w:rPr>
          <w:rFonts w:ascii="PT Astra Serif" w:eastAsia="Calibri" w:hAnsi="PT Astra Serif"/>
          <w:bCs/>
        </w:rPr>
        <w:t xml:space="preserve"> </w:t>
      </w:r>
      <w:r w:rsidRPr="00174C1D">
        <w:rPr>
          <w:rFonts w:ascii="PT Astra Serif" w:eastAsia="Times New Roman" w:hAnsi="PT Astra Serif"/>
          <w:bCs/>
          <w:lang w:eastAsia="ru-RU"/>
        </w:rPr>
        <w:t>выгулу животных</w:t>
      </w:r>
      <w:r w:rsidRPr="00174C1D">
        <w:rPr>
          <w:rFonts w:ascii="PT Astra Serif" w:eastAsia="Times New Roman" w:hAnsi="PT Astra Serif"/>
          <w:lang w:eastAsia="ru-RU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174C1D">
        <w:rPr>
          <w:rFonts w:ascii="PT Astra Serif" w:eastAsia="Times New Roman" w:hAnsi="PT Astra Serif"/>
          <w:lang w:eastAsia="ru-RU"/>
        </w:rPr>
        <w:t xml:space="preserve">Под элементами благоустройства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</w:t>
      </w:r>
      <w:r w:rsidRPr="00174C1D">
        <w:rPr>
          <w:rFonts w:ascii="PT Astra Serif" w:eastAsia="Times New Roman" w:hAnsi="PT Astra Serif"/>
          <w:lang w:eastAsia="ru-RU"/>
        </w:rPr>
        <w:lastRenderedPageBreak/>
        <w:t>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proofErr w:type="gramStart"/>
      <w:r w:rsidRPr="00174C1D">
        <w:rPr>
          <w:rFonts w:ascii="PT Astra Serif" w:eastAsia="Times New Roman" w:hAnsi="PT Astra Serif"/>
          <w:color w:val="000000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proofErr w:type="gramStart"/>
      <w:r w:rsidRPr="00174C1D">
        <w:rPr>
          <w:rFonts w:ascii="PT Astra Serif" w:eastAsia="Times New Roman" w:hAnsi="PT Astra Serif"/>
          <w:color w:val="000000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3) дворовые территории;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4) детские и спортивные площадки;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5) площадки для выгула животных;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6) парковки (парковочные места);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7) парки, скверы, иные зеленые зоны;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8) технические и санитарно-защитные зоны;</w:t>
      </w:r>
    </w:p>
    <w:p w:rsidR="00174C1D" w:rsidRPr="00174C1D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174C1D">
        <w:rPr>
          <w:rFonts w:ascii="PT Astra Serif" w:eastAsia="Times New Roman" w:hAnsi="PT Astra Serif"/>
          <w:color w:val="000000"/>
          <w:lang w:eastAsia="ru-RU"/>
        </w:rPr>
        <w:t>Под ограждающими устройствами понимаются ворота, калитки, шлагбаумы, в том числе автоматические, и декоративные ограждения (заборы).</w:t>
      </w:r>
    </w:p>
    <w:p w:rsidR="00842F67" w:rsidRDefault="00842F67" w:rsidP="00842F67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Субъектами профилактики являются юридические лица, индивидуальные предприниматели, осуществляющие хозяйственную и (или) иную деятельность на территории муниципального образования город Хвалынск Хвалынского муниципального района, а также физические лица (далее – субъекты профилактики).</w:t>
      </w:r>
    </w:p>
    <w:p w:rsidR="00842F67" w:rsidRDefault="00842F67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Основными проблемами в сфере благоустройства, на решение которых направлена Программа, являются:</w:t>
      </w:r>
    </w:p>
    <w:p w:rsidR="001B3384" w:rsidRDefault="00842F67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- недостаточная правовая грамотность субъектов профилактики об обяз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>а</w:t>
      </w:r>
      <w:r>
        <w:rPr>
          <w:rFonts w:ascii="PT Astra Serif" w:hAnsi="PT Astra Serif" w:cs="Times New Roman"/>
          <w:color w:val="000000"/>
          <w:sz w:val="28"/>
          <w:szCs w:val="28"/>
        </w:rPr>
        <w:t>тельных требованиях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>, подлежащих исполнению, при осуществлении предпринимательской (хозяйственной) деятельности;</w:t>
      </w:r>
    </w:p>
    <w:p w:rsidR="005E4A7B" w:rsidRDefault="00D676A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- </w:t>
      </w:r>
      <w:r w:rsidR="005E4A7B">
        <w:rPr>
          <w:rFonts w:ascii="PT Astra Serif" w:hAnsi="PT Astra Serif" w:cs="Times New Roman"/>
          <w:color w:val="000000"/>
          <w:sz w:val="28"/>
          <w:szCs w:val="28"/>
        </w:rPr>
        <w:t>н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>есвоевременное устранени</w:t>
      </w:r>
      <w:r w:rsidR="005E4A7B">
        <w:rPr>
          <w:rFonts w:ascii="PT Astra Serif" w:hAnsi="PT Astra Serif" w:cs="Times New Roman"/>
          <w:color w:val="000000"/>
          <w:sz w:val="28"/>
          <w:szCs w:val="28"/>
        </w:rPr>
        <w:t>е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 xml:space="preserve"> причин, факторов и условий, способству</w:t>
      </w:r>
      <w:r w:rsidR="005E4A7B">
        <w:rPr>
          <w:rFonts w:ascii="PT Astra Serif" w:hAnsi="PT Astra Serif" w:cs="Times New Roman"/>
          <w:color w:val="000000"/>
          <w:sz w:val="28"/>
          <w:szCs w:val="28"/>
        </w:rPr>
        <w:t>ю</w:t>
      </w:r>
      <w:r w:rsidR="001B3384">
        <w:rPr>
          <w:rFonts w:ascii="PT Astra Serif" w:hAnsi="PT Astra Serif" w:cs="Times New Roman"/>
          <w:color w:val="000000"/>
          <w:sz w:val="28"/>
          <w:szCs w:val="28"/>
        </w:rPr>
        <w:t>щих</w:t>
      </w:r>
      <w:r w:rsidR="005E4A7B">
        <w:rPr>
          <w:rFonts w:ascii="PT Astra Serif" w:hAnsi="PT Astra Serif" w:cs="Times New Roman"/>
          <w:color w:val="000000"/>
          <w:sz w:val="28"/>
          <w:szCs w:val="28"/>
        </w:rPr>
        <w:t xml:space="preserve"> нарушениям обязательных требований;</w:t>
      </w:r>
    </w:p>
    <w:p w:rsidR="00842F67" w:rsidRDefault="005E4A7B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- </w:t>
      </w:r>
      <w:r w:rsidR="00D676A9">
        <w:rPr>
          <w:rFonts w:ascii="PT Astra Serif" w:hAnsi="PT Astra Serif" w:cs="Times New Roman"/>
          <w:color w:val="000000"/>
          <w:sz w:val="28"/>
          <w:szCs w:val="28"/>
        </w:rPr>
        <w:t xml:space="preserve">  </w:t>
      </w:r>
      <w:r>
        <w:rPr>
          <w:rFonts w:ascii="PT Astra Serif" w:hAnsi="PT Astra Serif" w:cs="Times New Roman"/>
          <w:color w:val="000000"/>
          <w:sz w:val="28"/>
          <w:szCs w:val="28"/>
        </w:rPr>
        <w:t>отсутствие заинтересованности субъектов профилактики в соблюдении обязательных требований, а также осознания неизбежности и неотвратимости наказания за нарушение обязательных требований.</w:t>
      </w:r>
      <w:r w:rsidR="00842F67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</w:p>
    <w:p w:rsidR="00067309" w:rsidRPr="000431D7" w:rsidRDefault="005A7F5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proofErr w:type="gramStart"/>
      <w:r w:rsidRPr="000431D7">
        <w:rPr>
          <w:rFonts w:ascii="PT Astra Serif" w:hAnsi="PT Astra Serif" w:cs="Times New Roman"/>
          <w:color w:val="000000"/>
          <w:sz w:val="28"/>
          <w:szCs w:val="28"/>
        </w:rPr>
        <w:t>Главной задачей администрации Хвалынского муниципального района при осуществлении муниципального контроля является переориентация</w:t>
      </w:r>
      <w:r w:rsidR="000431D7" w:rsidRPr="000431D7">
        <w:rPr>
          <w:rFonts w:ascii="PT Astra Serif" w:hAnsi="PT Astra Serif" w:cs="Times New Roman"/>
          <w:color w:val="000000"/>
          <w:sz w:val="28"/>
          <w:szCs w:val="28"/>
        </w:rPr>
        <w:t xml:space="preserve">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профилактики, а также снижение нарушений законодательства в сфере благоустройства юридическими лицами, индивидуальными предпринимателями, физическими лицами на территории муниципального образования город Хвалынск Хвалынского муниципального района.  </w:t>
      </w:r>
      <w:proofErr w:type="gramEnd"/>
    </w:p>
    <w:p w:rsidR="00D34583" w:rsidRDefault="00067309" w:rsidP="00D34583">
      <w:pPr>
        <w:widowControl w:val="0"/>
        <w:suppressAutoHyphens/>
        <w:autoSpaceDE w:val="0"/>
        <w:spacing w:after="0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Times New Roman" w:hAnsi="PT Astra Serif"/>
          <w:lang w:eastAsia="ru-RU"/>
        </w:rPr>
        <w:lastRenderedPageBreak/>
        <w:t xml:space="preserve"> </w:t>
      </w:r>
      <w:r w:rsidR="00250609" w:rsidRPr="00074AE4">
        <w:rPr>
          <w:rFonts w:ascii="PT Astra Serif" w:eastAsia="Calibri" w:hAnsi="PT Astra Serif"/>
        </w:rPr>
        <w:t xml:space="preserve">Федеральным законом от 03.07.2016 № 277-ФЗ в Федеральный закон от 26.12.2008 № 294-ФЗ «О защите прав юридических лиц </w:t>
      </w:r>
      <w:r w:rsidR="00250609" w:rsidRPr="00074AE4">
        <w:rPr>
          <w:rFonts w:ascii="PT Astra Serif" w:eastAsia="Calibri" w:hAnsi="PT Astra Serif"/>
        </w:rPr>
        <w:br/>
        <w:t>и индивидуальных предпринимателей при осуществлении государственного контроля (надзора) и муниципального контроля» введена статья 8.2 «Организация и проведение мероприятий, направленных на профилактику нарушений обязательных требований».</w:t>
      </w:r>
    </w:p>
    <w:p w:rsidR="00250609" w:rsidRPr="00074AE4" w:rsidRDefault="00250609" w:rsidP="00D34583">
      <w:pPr>
        <w:widowControl w:val="0"/>
        <w:suppressAutoHyphens/>
        <w:autoSpaceDE w:val="0"/>
        <w:spacing w:after="0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Внесенные изменения обязывают органы государственного контроля (надзора), органы муниципального контроля осуществлять мероприятия </w:t>
      </w:r>
      <w:r w:rsidRPr="00074AE4">
        <w:rPr>
          <w:rFonts w:ascii="PT Astra Serif" w:eastAsia="Calibri" w:hAnsi="PT Astra Serif"/>
        </w:rPr>
        <w:br/>
        <w:t xml:space="preserve">по профилактике нарушений обязательных требований в соответствии </w:t>
      </w:r>
      <w:r w:rsidRPr="00074AE4">
        <w:rPr>
          <w:rFonts w:ascii="PT Astra Serif" w:eastAsia="Calibri" w:hAnsi="PT Astra Serif"/>
        </w:rPr>
        <w:br/>
        <w:t>с ежегодно утверждаемыми ими программами профилактики нарушений.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законодательства</w:t>
      </w:r>
      <w:r w:rsidR="00D34583">
        <w:rPr>
          <w:rFonts w:ascii="PT Astra Serif" w:eastAsia="Calibri" w:hAnsi="PT Astra Serif"/>
        </w:rPr>
        <w:t xml:space="preserve"> в сфере благоустройства</w:t>
      </w:r>
      <w:r w:rsidRPr="00074AE4">
        <w:rPr>
          <w:rFonts w:ascii="PT Astra Serif" w:eastAsia="Calibri" w:hAnsi="PT Astra Serif"/>
        </w:rPr>
        <w:t>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Профилактика нарушений обязательных требований проводится </w:t>
      </w:r>
      <w:r w:rsidRPr="00074AE4">
        <w:rPr>
          <w:rFonts w:ascii="PT Astra Serif" w:eastAsia="Calibri" w:hAnsi="PT Astra Serif"/>
        </w:rPr>
        <w:br/>
        <w:t>в рамках осуществления муниципального контроля</w:t>
      </w:r>
      <w:r w:rsidR="00FE06E4">
        <w:rPr>
          <w:rFonts w:ascii="PT Astra Serif" w:eastAsia="Calibri" w:hAnsi="PT Astra Serif"/>
        </w:rPr>
        <w:t xml:space="preserve"> в сфере благоустройства</w:t>
      </w:r>
      <w:r w:rsidRPr="00074AE4">
        <w:rPr>
          <w:rFonts w:ascii="PT Astra Serif" w:eastAsia="Calibri" w:hAnsi="PT Astra Serif"/>
        </w:rPr>
        <w:t>.</w:t>
      </w:r>
    </w:p>
    <w:p w:rsidR="00250609" w:rsidRPr="00FE06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proofErr w:type="gramStart"/>
      <w:r w:rsidRPr="00074AE4">
        <w:rPr>
          <w:rFonts w:ascii="PT Astra Serif" w:eastAsia="Calibri" w:hAnsi="PT Astra Serif"/>
        </w:rPr>
        <w:t>План мероприятий Программы, направленных на профилактику, предупреждение и принятие мер по устранению</w:t>
      </w:r>
      <w:r w:rsidR="00FE06E4">
        <w:rPr>
          <w:rFonts w:ascii="PT Astra Serif" w:eastAsia="Calibri" w:hAnsi="PT Astra Serif"/>
        </w:rPr>
        <w:t xml:space="preserve"> нарушений требований </w:t>
      </w:r>
      <w:r w:rsidRPr="00074AE4">
        <w:rPr>
          <w:rFonts w:ascii="PT Astra Serif" w:eastAsia="Calibri" w:hAnsi="PT Astra Serif"/>
        </w:rPr>
        <w:t>законодательства</w:t>
      </w:r>
      <w:r w:rsidR="00FE06E4">
        <w:rPr>
          <w:rFonts w:ascii="PT Astra Serif" w:eastAsia="Calibri" w:hAnsi="PT Astra Serif"/>
        </w:rPr>
        <w:t xml:space="preserve"> в сфере благоустройства</w:t>
      </w:r>
      <w:r w:rsidRPr="00074AE4">
        <w:rPr>
          <w:rFonts w:ascii="PT Astra Serif" w:eastAsia="Calibri" w:hAnsi="PT Astra Serif"/>
        </w:rPr>
        <w:t xml:space="preserve"> на территории муниципального образования город Хвалынск Хвалынского муниципального района, разработан в </w:t>
      </w:r>
      <w:r w:rsidRPr="00FE06E4">
        <w:rPr>
          <w:rFonts w:ascii="PT Astra Serif" w:eastAsia="Calibri" w:hAnsi="PT Astra Serif"/>
        </w:rPr>
        <w:t xml:space="preserve">соответствии с </w:t>
      </w:r>
      <w:hyperlink r:id="rId12" w:history="1"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>Федеральны</w:t>
        </w:r>
        <w:r w:rsidR="00FE06E4">
          <w:rPr>
            <w:rFonts w:ascii="PT Astra Serif" w:hAnsi="PT Astra Serif" w:cs="Arial"/>
            <w:bCs/>
            <w:shd w:val="clear" w:color="auto" w:fill="FFFFFF"/>
          </w:rPr>
          <w:t>м</w:t>
        </w:r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 xml:space="preserve"> закон</w:t>
        </w:r>
        <w:r w:rsidR="00FE06E4">
          <w:rPr>
            <w:rFonts w:ascii="PT Astra Serif" w:hAnsi="PT Astra Serif" w:cs="Arial"/>
            <w:bCs/>
            <w:shd w:val="clear" w:color="auto" w:fill="FFFFFF"/>
          </w:rPr>
          <w:t>ом</w:t>
        </w:r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 xml:space="preserve"> от 31.07.2020 </w:t>
        </w:r>
        <w:r w:rsidR="00FE06E4">
          <w:rPr>
            <w:rFonts w:ascii="PT Astra Serif" w:hAnsi="PT Astra Serif" w:cs="Arial"/>
            <w:bCs/>
            <w:shd w:val="clear" w:color="auto" w:fill="FFFFFF"/>
          </w:rPr>
          <w:t>№</w:t>
        </w:r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 xml:space="preserve"> 248-ФЗ</w:t>
        </w:r>
        <w:r w:rsidR="00FE06E4">
          <w:rPr>
            <w:rFonts w:ascii="PT Astra Serif" w:hAnsi="PT Astra Serif" w:cs="Arial"/>
            <w:bCs/>
            <w:shd w:val="clear" w:color="auto" w:fill="FFFFFF"/>
          </w:rPr>
          <w:t xml:space="preserve"> «</w:t>
        </w:r>
        <w:r w:rsidR="00FE06E4" w:rsidRPr="00FE06E4">
          <w:rPr>
            <w:rFonts w:ascii="PT Astra Serif" w:hAnsi="PT Astra Serif" w:cs="Arial"/>
            <w:bCs/>
            <w:shd w:val="clear" w:color="auto" w:fill="FFFFFF"/>
          </w:rPr>
          <w:t>О государственном контроле (надзоре) и муниципальном контроле в Российской Федерации</w:t>
        </w:r>
      </w:hyperlink>
      <w:r w:rsidR="00FE06E4">
        <w:rPr>
          <w:rFonts w:ascii="PT Astra Serif" w:hAnsi="PT Astra Serif"/>
        </w:rPr>
        <w:t xml:space="preserve">», </w:t>
      </w:r>
      <w:r w:rsidRPr="00FE06E4">
        <w:rPr>
          <w:rFonts w:ascii="PT Astra Serif" w:eastAsia="Calibri" w:hAnsi="PT Astra Serif"/>
        </w:rPr>
        <w:t>Федеральным законом от 26.12.2008 № 294-ФЗ «О защите прав юридических лиц и индивидуальных предпринимателей при</w:t>
      </w:r>
      <w:proofErr w:type="gramEnd"/>
      <w:r w:rsidRPr="00FE06E4">
        <w:rPr>
          <w:rFonts w:ascii="PT Astra Serif" w:eastAsia="Calibri" w:hAnsi="PT Astra Serif"/>
        </w:rPr>
        <w:t xml:space="preserve"> </w:t>
      </w:r>
      <w:proofErr w:type="gramStart"/>
      <w:r w:rsidRPr="00FE06E4">
        <w:rPr>
          <w:rFonts w:ascii="PT Astra Serif" w:eastAsia="Calibri" w:hAnsi="PT Astra Serif"/>
        </w:rPr>
        <w:t>осуществлении</w:t>
      </w:r>
      <w:proofErr w:type="gramEnd"/>
      <w:r w:rsidRPr="00FE06E4">
        <w:rPr>
          <w:rFonts w:ascii="PT Astra Serif" w:eastAsia="Calibri" w:hAnsi="PT Astra Serif"/>
        </w:rPr>
        <w:t xml:space="preserve"> государственного контроля (надзора) и муниципального контроля</w:t>
      </w:r>
      <w:r w:rsidR="00FE06E4">
        <w:rPr>
          <w:rFonts w:ascii="PT Astra Serif" w:eastAsia="Calibri" w:hAnsi="PT Astra Serif"/>
        </w:rPr>
        <w:t>»</w:t>
      </w:r>
      <w:r w:rsidRPr="00FE06E4">
        <w:rPr>
          <w:rFonts w:ascii="PT Astra Serif" w:eastAsia="Calibri" w:hAnsi="PT Astra Serif"/>
        </w:rPr>
        <w:t xml:space="preserve"> и иными нормативно-правовыми актами.</w:t>
      </w:r>
    </w:p>
    <w:p w:rsidR="00250609" w:rsidRPr="00FE06E4" w:rsidRDefault="00250609" w:rsidP="00250609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FE06E4">
        <w:rPr>
          <w:rFonts w:ascii="PT Astra Serif" w:eastAsia="Times New Roman" w:hAnsi="PT Astra Serif"/>
          <w:lang w:eastAsia="ru-RU"/>
        </w:rPr>
        <w:t> </w:t>
      </w:r>
    </w:p>
    <w:p w:rsidR="0098494F" w:rsidRDefault="00E830BF" w:rsidP="00897C7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Раздел 2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</w:t>
      </w:r>
      <w:r w:rsidR="0098494F" w:rsidRPr="00074AE4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Цели и задачи реализации Программы</w:t>
      </w:r>
    </w:p>
    <w:p w:rsidR="00897C7F" w:rsidRPr="00074AE4" w:rsidRDefault="00897C7F" w:rsidP="00897C7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1. Целями реализации Программы являются: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предупреждение нарушений обязательн</w:t>
      </w:r>
      <w:r w:rsidR="00AA23A6" w:rsidRPr="00074AE4">
        <w:rPr>
          <w:rFonts w:ascii="PT Astra Serif" w:eastAsia="Times New Roman" w:hAnsi="PT Astra Serif"/>
          <w:lang w:eastAsia="ru-RU"/>
        </w:rPr>
        <w:t xml:space="preserve">ых требований </w:t>
      </w:r>
      <w:r w:rsidR="001D1242">
        <w:rPr>
          <w:rFonts w:ascii="PT Astra Serif" w:eastAsia="Times New Roman" w:hAnsi="PT Astra Serif"/>
          <w:lang w:eastAsia="ru-RU"/>
        </w:rPr>
        <w:t xml:space="preserve">законодательства </w:t>
      </w:r>
      <w:r w:rsidR="00AA23A6" w:rsidRPr="00074AE4">
        <w:rPr>
          <w:rFonts w:ascii="PT Astra Serif" w:eastAsia="Times New Roman" w:hAnsi="PT Astra Serif"/>
          <w:lang w:eastAsia="ru-RU"/>
        </w:rPr>
        <w:t xml:space="preserve">в сфере </w:t>
      </w:r>
      <w:r w:rsidR="001D1242">
        <w:rPr>
          <w:rFonts w:ascii="PT Astra Serif" w:eastAsia="Times New Roman" w:hAnsi="PT Astra Serif"/>
          <w:lang w:eastAsia="ru-RU"/>
        </w:rPr>
        <w:t>благоустройства</w:t>
      </w:r>
      <w:r w:rsidRPr="00074AE4">
        <w:rPr>
          <w:rFonts w:ascii="PT Astra Serif" w:eastAsia="Times New Roman" w:hAnsi="PT Astra Serif"/>
          <w:lang w:eastAsia="ru-RU"/>
        </w:rPr>
        <w:t>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- предотвращение угрозы причинения, либо причинения вреда </w:t>
      </w:r>
      <w:r w:rsidR="00AA23A6" w:rsidRPr="00074AE4">
        <w:rPr>
          <w:rFonts w:ascii="PT Astra Serif" w:eastAsia="Times New Roman" w:hAnsi="PT Astra Serif"/>
          <w:lang w:eastAsia="ru-RU"/>
        </w:rPr>
        <w:t xml:space="preserve">охраняемым законом ценностям </w:t>
      </w:r>
      <w:r w:rsidRPr="00074AE4">
        <w:rPr>
          <w:rFonts w:ascii="PT Astra Serif" w:eastAsia="Times New Roman" w:hAnsi="PT Astra Serif"/>
          <w:lang w:eastAsia="ru-RU"/>
        </w:rPr>
        <w:t>вследствие нарушений обязательных требований;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повышение прозрачности системы контрольно-надзорной деятельности.</w:t>
      </w: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Задачами реализации Программы являются: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lastRenderedPageBreak/>
        <w:t xml:space="preserve">- оценка возможной угрозы причинения, </w:t>
      </w:r>
      <w:r w:rsidR="00EE72BB" w:rsidRPr="00074AE4">
        <w:rPr>
          <w:rFonts w:ascii="PT Astra Serif" w:eastAsia="Times New Roman" w:hAnsi="PT Astra Serif"/>
          <w:lang w:eastAsia="ru-RU"/>
        </w:rPr>
        <w:t>либо причинения вреда (ущерба) охраняемым законом ценностям</w:t>
      </w:r>
      <w:r w:rsidRPr="00074AE4">
        <w:rPr>
          <w:rFonts w:ascii="PT Astra Serif" w:eastAsia="Times New Roman" w:hAnsi="PT Astra Serif"/>
          <w:lang w:eastAsia="ru-RU"/>
        </w:rPr>
        <w:t>, выработка и реализация профилактических мер, способствующих ее снижению;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494F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F031B8">
        <w:rPr>
          <w:rFonts w:ascii="PT Astra Serif" w:eastAsia="Times New Roman" w:hAnsi="PT Astra Serif"/>
          <w:lang w:eastAsia="ru-RU"/>
        </w:rPr>
        <w:t>бходимых мерах по их исполнению.</w:t>
      </w:r>
    </w:p>
    <w:p w:rsidR="00162173" w:rsidRPr="00074AE4" w:rsidRDefault="0016217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E830B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Раздел 3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 Перечень профилактических мероприятий, сроки</w:t>
      </w:r>
    </w:p>
    <w:p w:rsidR="0098494F" w:rsidRPr="00074AE4" w:rsidRDefault="0098494F" w:rsidP="0098494F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(периодичность) их проведения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5B2013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1. </w:t>
      </w:r>
      <w:proofErr w:type="gramStart"/>
      <w:r w:rsidR="002B56A1" w:rsidRPr="002B56A1">
        <w:rPr>
          <w:rFonts w:ascii="PT Astra Serif" w:eastAsia="Times New Roman" w:hAnsi="PT Astra Serif"/>
          <w:color w:val="auto"/>
          <w:lang w:eastAsia="ru-RU"/>
        </w:rPr>
        <w:t xml:space="preserve">В соответствии с </w:t>
      </w:r>
      <w:r w:rsidR="002B56A1" w:rsidRPr="002B56A1">
        <w:rPr>
          <w:rFonts w:ascii="PT Astra Serif" w:eastAsia="Times New Roman" w:hAnsi="PT Astra Serif"/>
          <w:iCs/>
          <w:color w:val="auto"/>
          <w:lang w:eastAsia="ru-RU"/>
        </w:rPr>
        <w:t>Положением о муниципальном контроле в сфере благоустройства</w:t>
      </w:r>
      <w:r w:rsidR="00B5201E">
        <w:rPr>
          <w:rFonts w:ascii="PT Astra Serif" w:eastAsia="Times New Roman" w:hAnsi="PT Astra Serif"/>
          <w:iCs/>
          <w:color w:val="auto"/>
          <w:lang w:eastAsia="ru-RU"/>
        </w:rPr>
        <w:t xml:space="preserve"> на территории</w:t>
      </w:r>
      <w:proofErr w:type="gramEnd"/>
      <w:r w:rsidR="00B5201E">
        <w:rPr>
          <w:rFonts w:ascii="PT Astra Serif" w:eastAsia="Times New Roman" w:hAnsi="PT Astra Serif"/>
          <w:iCs/>
          <w:color w:val="auto"/>
          <w:lang w:eastAsia="ru-RU"/>
        </w:rPr>
        <w:t xml:space="preserve"> муниципального образования город Хвалынск</w:t>
      </w:r>
      <w:r w:rsidR="002B56A1" w:rsidRPr="002B56A1">
        <w:rPr>
          <w:rFonts w:ascii="PT Astra Serif" w:eastAsia="Times New Roman" w:hAnsi="PT Astra Serif"/>
          <w:iCs/>
          <w:color w:val="auto"/>
          <w:lang w:eastAsia="ru-RU"/>
        </w:rPr>
        <w:t xml:space="preserve">, утвержденном </w:t>
      </w:r>
      <w:r w:rsidR="002B56A1" w:rsidRPr="002B56A1">
        <w:rPr>
          <w:rFonts w:ascii="PT Astra Serif" w:eastAsia="Times New Roman" w:hAnsi="PT Astra Serif"/>
          <w:color w:val="auto"/>
          <w:lang w:eastAsia="ru-RU"/>
        </w:rPr>
        <w:t>Решением Совета муниципального образования город Хвалынск Хвалынского муниципального района Саратовской области от 24.09.2021 № 246</w:t>
      </w:r>
      <w:r w:rsidR="00B5201E">
        <w:rPr>
          <w:rFonts w:ascii="PT Astra Serif" w:eastAsia="Times New Roman" w:hAnsi="PT Astra Serif"/>
          <w:color w:val="auto"/>
          <w:lang w:eastAsia="ru-RU"/>
        </w:rPr>
        <w:t>,</w:t>
      </w:r>
      <w:r w:rsidR="002B56A1" w:rsidRPr="002B56A1">
        <w:rPr>
          <w:rFonts w:ascii="PT Astra Serif" w:eastAsia="Times New Roman" w:hAnsi="PT Astra Serif"/>
          <w:color w:val="auto"/>
          <w:lang w:eastAsia="ru-RU"/>
        </w:rPr>
        <w:t xml:space="preserve">  администрацией Хвалынского муниципального района могут проводиться следующие профилактические мероприятия</w:t>
      </w:r>
      <w:r w:rsidRPr="00074AE4">
        <w:rPr>
          <w:rFonts w:ascii="PT Astra Serif" w:eastAsia="Times New Roman" w:hAnsi="PT Astra Serif"/>
          <w:lang w:eastAsia="ru-RU"/>
        </w:rPr>
        <w:t>: </w:t>
      </w:r>
    </w:p>
    <w:p w:rsidR="009734BD" w:rsidRDefault="0098494F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074AE4">
        <w:rPr>
          <w:rFonts w:ascii="PT Astra Serif" w:eastAsia="Times New Roman" w:hAnsi="PT Astra Serif"/>
          <w:iCs/>
          <w:lang w:eastAsia="ru-RU"/>
        </w:rPr>
        <w:t>а) информирование;</w:t>
      </w:r>
    </w:p>
    <w:p w:rsidR="0098494F" w:rsidRDefault="009734B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б) обобщение правоприменительной практики;</w:t>
      </w:r>
      <w:r w:rsidR="00122C4E" w:rsidRPr="00074AE4">
        <w:rPr>
          <w:rFonts w:ascii="PT Astra Serif" w:eastAsia="Times New Roman" w:hAnsi="PT Astra Serif"/>
          <w:iCs/>
          <w:lang w:eastAsia="ru-RU"/>
        </w:rPr>
        <w:tab/>
      </w:r>
    </w:p>
    <w:p w:rsidR="0091177D" w:rsidRDefault="0091177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в) объявление предостережений;</w:t>
      </w:r>
    </w:p>
    <w:p w:rsidR="0098494F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91177D">
        <w:rPr>
          <w:rFonts w:ascii="PT Astra Serif" w:eastAsia="Times New Roman" w:hAnsi="PT Astra Serif"/>
          <w:lang w:eastAsia="ru-RU"/>
        </w:rPr>
        <w:t xml:space="preserve">г) </w:t>
      </w:r>
      <w:r w:rsidR="006211F4">
        <w:rPr>
          <w:rFonts w:ascii="PT Astra Serif" w:eastAsia="Times New Roman" w:hAnsi="PT Astra Serif"/>
          <w:iCs/>
          <w:lang w:eastAsia="ru-RU"/>
        </w:rPr>
        <w:t>консультирование;</w:t>
      </w:r>
    </w:p>
    <w:p w:rsidR="0091177D" w:rsidRPr="00074AE4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д) профилактический визит.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5B2013" w:rsidRDefault="005B201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162173" w:rsidRDefault="0016217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162173" w:rsidRDefault="0016217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E830BF" w:rsidRPr="00074AE4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lastRenderedPageBreak/>
        <w:t xml:space="preserve">Раздел 4. Показатели результативности и эффективности </w:t>
      </w:r>
      <w:r w:rsidR="004B2F8E" w:rsidRPr="00074AE4">
        <w:rPr>
          <w:rFonts w:ascii="PT Astra Serif" w:eastAsia="Times New Roman" w:hAnsi="PT Astra Serif"/>
          <w:b/>
          <w:bCs/>
          <w:lang w:eastAsia="ru-RU"/>
        </w:rPr>
        <w:t xml:space="preserve">Программы </w:t>
      </w:r>
    </w:p>
    <w:p w:rsidR="00E830BF" w:rsidRPr="00074AE4" w:rsidRDefault="00E830B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811"/>
        <w:gridCol w:w="2267"/>
        <w:gridCol w:w="3216"/>
      </w:tblGrid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№</w:t>
            </w:r>
          </w:p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gramStart"/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25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Ожидаемые результаты проводимого мероприятия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</w:tcPr>
          <w:p w:rsidR="00631AC8" w:rsidRPr="00074AE4" w:rsidRDefault="00857920" w:rsidP="00857920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Полнота информации, размещенной на официальном сайте администрации Хвалынского муниципального района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225" w:type="dxa"/>
          </w:tcPr>
          <w:p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Повышение информированности субъектов профилактики о соблюдении обязательных требований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Удовлетворенность субъектами профилактики и их представителями консультированием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100 % от числа </w:t>
            </w:r>
            <w:proofErr w:type="gramStart"/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  <w:tc>
          <w:tcPr>
            <w:tcW w:w="3225" w:type="dxa"/>
          </w:tcPr>
          <w:p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от числа проведенных профилактических визитов</w:t>
            </w:r>
          </w:p>
        </w:tc>
        <w:tc>
          <w:tcPr>
            <w:tcW w:w="3225" w:type="dxa"/>
          </w:tcPr>
          <w:p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Устранение причин, факторов и условий, способствующих нарушениям обязательных требований</w:t>
            </w:r>
          </w:p>
        </w:tc>
      </w:tr>
      <w:tr w:rsidR="00631AC8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Выполнение профилактических мероприятий, предусмотренных программой</w:t>
            </w:r>
          </w:p>
        </w:tc>
        <w:tc>
          <w:tcPr>
            <w:tcW w:w="2268" w:type="dxa"/>
          </w:tcPr>
          <w:p w:rsidR="00631AC8" w:rsidRPr="00074AE4" w:rsidRDefault="003D24FE" w:rsidP="003D24FE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мероприятий, предусмотренных Положением о виде муниципального контроля</w:t>
            </w:r>
          </w:p>
        </w:tc>
        <w:tc>
          <w:tcPr>
            <w:tcW w:w="3225" w:type="dxa"/>
          </w:tcPr>
          <w:p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</w:tbl>
    <w:p w:rsidR="00B55492" w:rsidRPr="00074AE4" w:rsidRDefault="00B55492" w:rsidP="00631AC8">
      <w:pPr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5B2013" w:rsidRPr="00074AE4" w:rsidRDefault="005B2013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Снижение количества выявленных нарушений при увеличении количества и качества проводимых профилактических мероприятий, улучшение информационного обеспечения, повышение эффективности профилактической работы.</w:t>
      </w:r>
    </w:p>
    <w:p w:rsidR="00631AC8" w:rsidRPr="00074AE4" w:rsidRDefault="00631AC8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Оценка эффективности реализации программы рассчитывается ежегодно (по итогам календарного года) по результатам анализа характеристик достижения целевых показателей реализации программы.</w:t>
      </w:r>
    </w:p>
    <w:p w:rsidR="00F82A3B" w:rsidRPr="00074AE4" w:rsidRDefault="00F82A3B" w:rsidP="009A3724">
      <w:pPr>
        <w:tabs>
          <w:tab w:val="left" w:pos="3105"/>
        </w:tabs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F82A3B" w:rsidRPr="00074AE4" w:rsidRDefault="00F82A3B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736465" w:rsidRPr="00074AE4" w:rsidRDefault="00736465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631AC8" w:rsidRPr="00074AE4" w:rsidRDefault="00631AC8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98494F" w:rsidRPr="00074AE4" w:rsidRDefault="0098494F" w:rsidP="0098494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lastRenderedPageBreak/>
        <w:t>Приложение к Программе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6E27D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Перечень профилактических мероприятий, </w:t>
      </w:r>
    </w:p>
    <w:p w:rsidR="0098494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сроки (периодичность) их проведения</w:t>
      </w: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1843"/>
        <w:gridCol w:w="3544"/>
      </w:tblGrid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7F" w:rsidRDefault="00162173" w:rsidP="00897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Срок</w:t>
            </w:r>
            <w:r w:rsidR="00897C7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6E27DF" w:rsidRPr="006E27DF" w:rsidRDefault="00897C7F" w:rsidP="00897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(периодичность) их проведения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Структурное подразделение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администрации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, ответственное за реализацию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1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Информирование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посредством размещения соответствующих сведений на официальном сайте администрации Хвалынского муниципального района в сети «Интернет» и</w:t>
            </w: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(или)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средствах массовой информации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проведением публичных мероприятий (собраний, совещаний, семинаров) с контролируемыми лицами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F22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348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Обобщение правоприменительной практики (а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нализ текущего состояния осуществления муниципального контроля</w:t>
            </w:r>
            <w:r w:rsidR="006348F4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в сфере благоустройства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)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остоянно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7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</w:t>
            </w:r>
            <w:r w:rsidR="006E27DF"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</w:t>
            </w:r>
          </w:p>
          <w:p w:rsidR="00897C7F" w:rsidRDefault="00897C7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ценностям либо создало угрозу причинения вреда (ущерба) охраняемым законом ценностям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lastRenderedPageBreak/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B8" w:rsidRPr="006E27DF" w:rsidRDefault="006E27DF" w:rsidP="008A59B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Консультирование по телефону, посредством видео-конференц-связи, на личном приеме либо в ходе проведения профилактических мероприятий, в устной или письменной форме 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 порядке</w:t>
            </w:r>
            <w:r w:rsidR="006348F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7336FE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По мере поступления обращений за консультацией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5 год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</w:tbl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sectPr w:rsidR="006E27DF" w:rsidSect="00E830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E6" w:rsidRDefault="009510E6" w:rsidP="00067309">
      <w:pPr>
        <w:spacing w:after="0" w:line="240" w:lineRule="auto"/>
      </w:pPr>
      <w:r>
        <w:separator/>
      </w:r>
    </w:p>
  </w:endnote>
  <w:endnote w:type="continuationSeparator" w:id="0">
    <w:p w:rsidR="009510E6" w:rsidRDefault="009510E6" w:rsidP="0006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E6" w:rsidRDefault="009510E6" w:rsidP="00067309">
      <w:pPr>
        <w:spacing w:after="0" w:line="240" w:lineRule="auto"/>
      </w:pPr>
      <w:r>
        <w:separator/>
      </w:r>
    </w:p>
  </w:footnote>
  <w:footnote w:type="continuationSeparator" w:id="0">
    <w:p w:rsidR="009510E6" w:rsidRDefault="009510E6" w:rsidP="00067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9" w:rsidRDefault="0006730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494F"/>
    <w:rsid w:val="000179A0"/>
    <w:rsid w:val="0002623F"/>
    <w:rsid w:val="000431D7"/>
    <w:rsid w:val="0006671E"/>
    <w:rsid w:val="00067309"/>
    <w:rsid w:val="00074AE4"/>
    <w:rsid w:val="0009323B"/>
    <w:rsid w:val="000D3E78"/>
    <w:rsid w:val="00115DA3"/>
    <w:rsid w:val="00122C4E"/>
    <w:rsid w:val="001402B3"/>
    <w:rsid w:val="00162173"/>
    <w:rsid w:val="001724BC"/>
    <w:rsid w:val="00174C1D"/>
    <w:rsid w:val="00186CA0"/>
    <w:rsid w:val="001B3384"/>
    <w:rsid w:val="001D1242"/>
    <w:rsid w:val="001F0DA8"/>
    <w:rsid w:val="002039EF"/>
    <w:rsid w:val="0021353D"/>
    <w:rsid w:val="00247E8D"/>
    <w:rsid w:val="00250609"/>
    <w:rsid w:val="00260561"/>
    <w:rsid w:val="002A4D2A"/>
    <w:rsid w:val="002B56A1"/>
    <w:rsid w:val="002B7B07"/>
    <w:rsid w:val="002C2F11"/>
    <w:rsid w:val="002D55C6"/>
    <w:rsid w:val="003142A2"/>
    <w:rsid w:val="003163C4"/>
    <w:rsid w:val="00326D5E"/>
    <w:rsid w:val="00352F21"/>
    <w:rsid w:val="003A0740"/>
    <w:rsid w:val="003B3A92"/>
    <w:rsid w:val="003D24FE"/>
    <w:rsid w:val="003D2D54"/>
    <w:rsid w:val="003E5D58"/>
    <w:rsid w:val="003F7CB6"/>
    <w:rsid w:val="0040577C"/>
    <w:rsid w:val="00416337"/>
    <w:rsid w:val="00457777"/>
    <w:rsid w:val="00462412"/>
    <w:rsid w:val="00476C32"/>
    <w:rsid w:val="0047788D"/>
    <w:rsid w:val="00496CFD"/>
    <w:rsid w:val="004A314F"/>
    <w:rsid w:val="004B2F8E"/>
    <w:rsid w:val="004E58CE"/>
    <w:rsid w:val="005054AF"/>
    <w:rsid w:val="005068E9"/>
    <w:rsid w:val="00511DF2"/>
    <w:rsid w:val="00534D97"/>
    <w:rsid w:val="00540FCD"/>
    <w:rsid w:val="005667A8"/>
    <w:rsid w:val="005A7F59"/>
    <w:rsid w:val="005B2013"/>
    <w:rsid w:val="005E4A7B"/>
    <w:rsid w:val="005F6B16"/>
    <w:rsid w:val="00615B84"/>
    <w:rsid w:val="006211F4"/>
    <w:rsid w:val="0062325C"/>
    <w:rsid w:val="0062616E"/>
    <w:rsid w:val="00631588"/>
    <w:rsid w:val="00631AC8"/>
    <w:rsid w:val="006348F4"/>
    <w:rsid w:val="0063553E"/>
    <w:rsid w:val="00654905"/>
    <w:rsid w:val="00690F4B"/>
    <w:rsid w:val="006C5F14"/>
    <w:rsid w:val="006D3B19"/>
    <w:rsid w:val="006E27DF"/>
    <w:rsid w:val="006E2EA9"/>
    <w:rsid w:val="00707158"/>
    <w:rsid w:val="00713223"/>
    <w:rsid w:val="00721842"/>
    <w:rsid w:val="007336FE"/>
    <w:rsid w:val="00736465"/>
    <w:rsid w:val="00764538"/>
    <w:rsid w:val="00790AFF"/>
    <w:rsid w:val="007C4440"/>
    <w:rsid w:val="00842F67"/>
    <w:rsid w:val="00854E6B"/>
    <w:rsid w:val="00857920"/>
    <w:rsid w:val="00870597"/>
    <w:rsid w:val="008839A7"/>
    <w:rsid w:val="00897C7F"/>
    <w:rsid w:val="008A59B8"/>
    <w:rsid w:val="008D0604"/>
    <w:rsid w:val="008D3C9F"/>
    <w:rsid w:val="008E588A"/>
    <w:rsid w:val="0091177D"/>
    <w:rsid w:val="009510E6"/>
    <w:rsid w:val="009734BD"/>
    <w:rsid w:val="0098494F"/>
    <w:rsid w:val="009A3724"/>
    <w:rsid w:val="009A742A"/>
    <w:rsid w:val="009B70AB"/>
    <w:rsid w:val="009D18C6"/>
    <w:rsid w:val="009D4D7B"/>
    <w:rsid w:val="009F1E5F"/>
    <w:rsid w:val="00A411D9"/>
    <w:rsid w:val="00A723C9"/>
    <w:rsid w:val="00A90743"/>
    <w:rsid w:val="00AA23A6"/>
    <w:rsid w:val="00AB4794"/>
    <w:rsid w:val="00AC4385"/>
    <w:rsid w:val="00AC6D6B"/>
    <w:rsid w:val="00AE5706"/>
    <w:rsid w:val="00AF4EA7"/>
    <w:rsid w:val="00B37FE9"/>
    <w:rsid w:val="00B40981"/>
    <w:rsid w:val="00B5201E"/>
    <w:rsid w:val="00B55492"/>
    <w:rsid w:val="00B67379"/>
    <w:rsid w:val="00BD0ADF"/>
    <w:rsid w:val="00BD7972"/>
    <w:rsid w:val="00BF0566"/>
    <w:rsid w:val="00C676ED"/>
    <w:rsid w:val="00C74F03"/>
    <w:rsid w:val="00C85A22"/>
    <w:rsid w:val="00CA442A"/>
    <w:rsid w:val="00CD43ED"/>
    <w:rsid w:val="00D12FD1"/>
    <w:rsid w:val="00D16877"/>
    <w:rsid w:val="00D302D3"/>
    <w:rsid w:val="00D34583"/>
    <w:rsid w:val="00D504A6"/>
    <w:rsid w:val="00D51D41"/>
    <w:rsid w:val="00D676A9"/>
    <w:rsid w:val="00D678FF"/>
    <w:rsid w:val="00D92BE7"/>
    <w:rsid w:val="00DF4F0D"/>
    <w:rsid w:val="00E01206"/>
    <w:rsid w:val="00E05F18"/>
    <w:rsid w:val="00E1795E"/>
    <w:rsid w:val="00E77EAF"/>
    <w:rsid w:val="00E830BF"/>
    <w:rsid w:val="00EA54F2"/>
    <w:rsid w:val="00EC00C2"/>
    <w:rsid w:val="00EE72BB"/>
    <w:rsid w:val="00EF25BD"/>
    <w:rsid w:val="00F031B8"/>
    <w:rsid w:val="00F22AAC"/>
    <w:rsid w:val="00F44279"/>
    <w:rsid w:val="00F807AB"/>
    <w:rsid w:val="00F82A3B"/>
    <w:rsid w:val="00F83D74"/>
    <w:rsid w:val="00F846FA"/>
    <w:rsid w:val="00FB4A95"/>
    <w:rsid w:val="00FC33B2"/>
    <w:rsid w:val="00FC5A88"/>
    <w:rsid w:val="00FD09A2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FC5A8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5A88"/>
    <w:rPr>
      <w:b/>
      <w:bCs/>
    </w:rPr>
  </w:style>
  <w:style w:type="character" w:styleId="a9">
    <w:name w:val="Hyperlink"/>
    <w:basedOn w:val="a0"/>
    <w:uiPriority w:val="99"/>
    <w:semiHidden/>
    <w:unhideWhenUsed/>
    <w:rsid w:val="00FC5A88"/>
    <w:rPr>
      <w:color w:val="0000FF"/>
      <w:u w:val="single"/>
    </w:rPr>
  </w:style>
  <w:style w:type="paragraph" w:customStyle="1" w:styleId="ConsPlusNormal">
    <w:name w:val="ConsPlusNormal"/>
    <w:uiPriority w:val="99"/>
    <w:rsid w:val="0006730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zh-CN"/>
    </w:rPr>
  </w:style>
  <w:style w:type="paragraph" w:styleId="aa">
    <w:name w:val="footnote text"/>
    <w:basedOn w:val="a"/>
    <w:link w:val="1"/>
    <w:rsid w:val="0006730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067309"/>
    <w:rPr>
      <w:sz w:val="20"/>
      <w:szCs w:val="20"/>
    </w:rPr>
  </w:style>
  <w:style w:type="character" w:customStyle="1" w:styleId="1">
    <w:name w:val="Текст сноски Знак1"/>
    <w:basedOn w:val="a0"/>
    <w:link w:val="aa"/>
    <w:rsid w:val="00067309"/>
    <w:rPr>
      <w:rFonts w:eastAsia="Times New Roman"/>
      <w:color w:val="auto"/>
      <w:sz w:val="20"/>
      <w:szCs w:val="20"/>
      <w:lang w:eastAsia="ru-RU"/>
    </w:rPr>
  </w:style>
  <w:style w:type="paragraph" w:styleId="ac">
    <w:name w:val="annotation text"/>
    <w:basedOn w:val="a"/>
    <w:link w:val="ad"/>
    <w:uiPriority w:val="99"/>
    <w:unhideWhenUsed/>
    <w:rsid w:val="0006730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067309"/>
    <w:rPr>
      <w:rFonts w:eastAsia="Times New Roman"/>
      <w:color w:val="auto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67309"/>
    <w:pPr>
      <w:spacing w:after="120" w:line="48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67309"/>
    <w:rPr>
      <w:rFonts w:eastAsia="Times New Roman"/>
      <w:color w:val="auto"/>
      <w:sz w:val="24"/>
      <w:szCs w:val="24"/>
      <w:lang w:eastAsia="ru-RU"/>
    </w:rPr>
  </w:style>
  <w:style w:type="character" w:styleId="ae">
    <w:name w:val="footnote reference"/>
    <w:uiPriority w:val="99"/>
    <w:semiHidden/>
    <w:unhideWhenUsed/>
    <w:rsid w:val="000673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358750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pravovie_akti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andia.ru/text/category/individualmznoe_predprinimatelmzstvo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EE9C9-B6E3-4D15-AC4F-5CC110DC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12</Pages>
  <Words>3491</Words>
  <Characters>19903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201KPC</cp:lastModifiedBy>
  <cp:revision>46</cp:revision>
  <cp:lastPrinted>2025-01-20T12:02:00Z</cp:lastPrinted>
  <dcterms:created xsi:type="dcterms:W3CDTF">2022-10-10T07:09:00Z</dcterms:created>
  <dcterms:modified xsi:type="dcterms:W3CDTF">2025-01-20T12:06:00Z</dcterms:modified>
</cp:coreProperties>
</file>