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ayout w:type="fixed"/>
        <w:tblLook w:val="0000" w:firstRow="0" w:lastRow="0" w:firstColumn="0" w:lastColumn="0" w:noHBand="0" w:noVBand="0"/>
      </w:tblPr>
      <w:tblGrid>
        <w:gridCol w:w="9606"/>
      </w:tblGrid>
      <w:tr w:rsidR="007949F7" w:rsidRPr="00DD5E39" w14:paraId="44C00544" w14:textId="77777777" w:rsidTr="00FE40C3">
        <w:trPr>
          <w:trHeight w:val="100"/>
        </w:trPr>
        <w:tc>
          <w:tcPr>
            <w:tcW w:w="9606" w:type="dxa"/>
          </w:tcPr>
          <w:p w14:paraId="7471A34B" w14:textId="1CDB526D" w:rsidR="007949F7" w:rsidRPr="00DD5E39" w:rsidRDefault="00FD79A5" w:rsidP="00E10C5F">
            <w:pPr>
              <w:pStyle w:val="FR1"/>
              <w:tabs>
                <w:tab w:val="left" w:pos="4678"/>
              </w:tabs>
              <w:spacing w:line="260" w:lineRule="auto"/>
              <w:ind w:left="0" w:right="190"/>
              <w:outlineLvl w:val="0"/>
              <w:rPr>
                <w:b/>
                <w:color w:val="000000"/>
                <w:sz w:val="24"/>
              </w:rPr>
            </w:pPr>
            <w:r w:rsidRPr="00DD5E39">
              <w:rPr>
                <w:noProof/>
              </w:rPr>
              <w:drawing>
                <wp:anchor distT="0" distB="0" distL="114300" distR="114300" simplePos="0" relativeHeight="251658240" behindDoc="0" locked="0" layoutInCell="0" allowOverlap="1" wp14:anchorId="451C0637" wp14:editId="5F273F26">
                  <wp:simplePos x="0" y="0"/>
                  <wp:positionH relativeFrom="column">
                    <wp:posOffset>2672715</wp:posOffset>
                  </wp:positionH>
                  <wp:positionV relativeFrom="paragraph">
                    <wp:posOffset>-510540</wp:posOffset>
                  </wp:positionV>
                  <wp:extent cx="457200" cy="552450"/>
                  <wp:effectExtent l="1905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EF29D6">
              <w:rPr>
                <w:noProof/>
              </w:rPr>
              <mc:AlternateContent>
                <mc:Choice Requires="wps">
                  <w:drawing>
                    <wp:anchor distT="0" distB="0" distL="114299" distR="114299" simplePos="0" relativeHeight="251657216" behindDoc="0" locked="0" layoutInCell="0" allowOverlap="1" wp14:anchorId="7FAE8678" wp14:editId="1DDC05E8">
                      <wp:simplePos x="0" y="0"/>
                      <wp:positionH relativeFrom="column">
                        <wp:posOffset>6506209</wp:posOffset>
                      </wp:positionH>
                      <wp:positionV relativeFrom="paragraph">
                        <wp:posOffset>-6758305</wp:posOffset>
                      </wp:positionV>
                      <wp:extent cx="0" cy="6126480"/>
                      <wp:effectExtent l="0" t="0" r="1905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9CF0D" id="Line 2"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" o:allowincell="f"/>
                  </w:pict>
                </mc:Fallback>
              </mc:AlternateContent>
            </w:r>
            <w:r w:rsidR="007949F7" w:rsidRPr="00DD5E39">
              <w:rPr>
                <w:b/>
                <w:color w:val="000000"/>
                <w:sz w:val="24"/>
              </w:rPr>
              <w:t xml:space="preserve">АДМИНИСТРАЦИЯ </w:t>
            </w:r>
          </w:p>
          <w:p w14:paraId="46927BF1" w14:textId="77777777" w:rsidR="007949F7" w:rsidRPr="00DD5E39" w:rsidRDefault="007949F7" w:rsidP="00E10C5F">
            <w:pPr>
              <w:pStyle w:val="FR1"/>
              <w:tabs>
                <w:tab w:val="left" w:pos="4678"/>
              </w:tabs>
              <w:spacing w:line="260" w:lineRule="auto"/>
              <w:ind w:left="0" w:right="190"/>
              <w:outlineLvl w:val="0"/>
              <w:rPr>
                <w:b/>
                <w:color w:val="000000"/>
                <w:sz w:val="24"/>
              </w:rPr>
            </w:pPr>
            <w:r w:rsidRPr="00DD5E39">
              <w:rPr>
                <w:b/>
                <w:color w:val="000000"/>
                <w:sz w:val="24"/>
              </w:rPr>
              <w:t>ХВАЛЫНСКОГО МУНИЦИПАЛЬНОГО РАЙОНА</w:t>
            </w:r>
          </w:p>
          <w:p w14:paraId="7CA9A497" w14:textId="77777777" w:rsidR="007949F7" w:rsidRPr="00DD5E39" w:rsidRDefault="007949F7" w:rsidP="00E10C5F">
            <w:pPr>
              <w:pStyle w:val="FR1"/>
              <w:tabs>
                <w:tab w:val="left" w:pos="4678"/>
              </w:tabs>
              <w:spacing w:line="260" w:lineRule="auto"/>
              <w:ind w:left="0" w:right="190"/>
              <w:outlineLvl w:val="0"/>
              <w:rPr>
                <w:b/>
                <w:color w:val="000000"/>
                <w:sz w:val="24"/>
              </w:rPr>
            </w:pPr>
            <w:r w:rsidRPr="00DD5E39">
              <w:rPr>
                <w:b/>
                <w:color w:val="000000"/>
                <w:sz w:val="24"/>
              </w:rPr>
              <w:t xml:space="preserve">  САРАТОВСКОЙ ОБЛАСТИ</w:t>
            </w:r>
          </w:p>
          <w:p w14:paraId="131C1F1B" w14:textId="77777777" w:rsidR="007949F7" w:rsidRPr="00DD5E39" w:rsidRDefault="007949F7" w:rsidP="00E10C5F">
            <w:pPr>
              <w:pStyle w:val="FR1"/>
              <w:spacing w:line="260" w:lineRule="auto"/>
              <w:ind w:left="0" w:right="4"/>
              <w:outlineLvl w:val="0"/>
              <w:rPr>
                <w:noProof/>
                <w:sz w:val="16"/>
              </w:rPr>
            </w:pPr>
          </w:p>
          <w:p w14:paraId="38E2182A" w14:textId="77777777" w:rsidR="007949F7" w:rsidRPr="00DD5E39" w:rsidRDefault="007949F7" w:rsidP="00E10C5F">
            <w:pPr>
              <w:pStyle w:val="FR1"/>
              <w:spacing w:line="260" w:lineRule="auto"/>
              <w:ind w:left="-142" w:right="0" w:firstLine="142"/>
              <w:outlineLvl w:val="0"/>
              <w:rPr>
                <w:b/>
                <w:sz w:val="32"/>
              </w:rPr>
            </w:pPr>
            <w:r w:rsidRPr="00DD5E39">
              <w:rPr>
                <w:b/>
                <w:sz w:val="32"/>
              </w:rPr>
              <w:t>П О С Т А Н О В Л Е Н И Е</w:t>
            </w:r>
          </w:p>
          <w:p w14:paraId="54C5D66D" w14:textId="77777777" w:rsidR="007949F7" w:rsidRPr="00DD5E39" w:rsidRDefault="007949F7" w:rsidP="00E10C5F">
            <w:pPr>
              <w:pStyle w:val="FR1"/>
              <w:spacing w:line="260" w:lineRule="auto"/>
              <w:ind w:left="-142" w:right="0" w:firstLine="142"/>
              <w:outlineLvl w:val="0"/>
              <w:rPr>
                <w:b/>
                <w:color w:val="000000"/>
                <w:sz w:val="24"/>
              </w:rPr>
            </w:pPr>
          </w:p>
        </w:tc>
      </w:tr>
      <w:tr w:rsidR="007949F7" w:rsidRPr="00A22FA7" w14:paraId="2B87FF45" w14:textId="77777777" w:rsidTr="00FE40C3">
        <w:trPr>
          <w:trHeight w:val="734"/>
        </w:trPr>
        <w:tc>
          <w:tcPr>
            <w:tcW w:w="9606" w:type="dxa"/>
          </w:tcPr>
          <w:p w14:paraId="1596CA3D" w14:textId="77777777" w:rsidR="007949F7" w:rsidRPr="00A22FA7" w:rsidRDefault="003435E4" w:rsidP="00E10C5F">
            <w:pPr>
              <w:pStyle w:val="FR1"/>
              <w:spacing w:line="260" w:lineRule="auto"/>
              <w:ind w:left="0" w:right="0"/>
              <w:jc w:val="left"/>
              <w:outlineLvl w:val="0"/>
              <w:rPr>
                <w:sz w:val="28"/>
                <w:szCs w:val="28"/>
              </w:rPr>
            </w:pPr>
            <w:r>
              <w:rPr>
                <w:sz w:val="28"/>
                <w:szCs w:val="28"/>
              </w:rPr>
              <w:t>20 ноября 2020г.                                                                                  №1084</w:t>
            </w:r>
          </w:p>
          <w:p w14:paraId="54D9330B" w14:textId="77777777" w:rsidR="00777315" w:rsidRPr="00DB0DB6" w:rsidRDefault="007949F7" w:rsidP="00DB0DB6">
            <w:pPr>
              <w:pStyle w:val="FR1"/>
              <w:spacing w:line="260" w:lineRule="auto"/>
              <w:ind w:left="0" w:right="0"/>
              <w:outlineLvl w:val="0"/>
              <w:rPr>
                <w:sz w:val="28"/>
                <w:szCs w:val="28"/>
              </w:rPr>
            </w:pPr>
            <w:r w:rsidRPr="00A22FA7">
              <w:rPr>
                <w:sz w:val="28"/>
                <w:szCs w:val="28"/>
              </w:rPr>
              <w:t>г.</w:t>
            </w:r>
            <w:r w:rsidR="00EB5F98" w:rsidRPr="00A22FA7">
              <w:rPr>
                <w:sz w:val="28"/>
                <w:szCs w:val="28"/>
              </w:rPr>
              <w:t xml:space="preserve"> </w:t>
            </w:r>
            <w:r w:rsidRPr="00A22FA7">
              <w:rPr>
                <w:sz w:val="28"/>
                <w:szCs w:val="28"/>
              </w:rPr>
              <w:t>Хвалынск</w:t>
            </w:r>
          </w:p>
        </w:tc>
      </w:tr>
    </w:tbl>
    <w:p w14:paraId="1B58BE7A" w14:textId="77777777" w:rsidR="00555BC3" w:rsidRPr="00DB0DB6" w:rsidRDefault="005B00A0" w:rsidP="00555BC3">
      <w:pPr>
        <w:ind w:firstLine="709"/>
        <w:jc w:val="both"/>
        <w:rPr>
          <w:b/>
          <w:sz w:val="28"/>
          <w:szCs w:val="28"/>
        </w:rPr>
      </w:pPr>
      <w:r w:rsidRPr="00DB0DB6">
        <w:rPr>
          <w:b/>
          <w:color w:val="000000"/>
          <w:sz w:val="28"/>
          <w:szCs w:val="28"/>
        </w:rPr>
        <w:t>О внесении изменений в постановление администрации Хвалынского муниципального района № 1115 от 06.11.2019 г.</w:t>
      </w:r>
    </w:p>
    <w:p w14:paraId="369021F1" w14:textId="77777777" w:rsidR="00D41D60" w:rsidRPr="00DB0DB6" w:rsidRDefault="00D41D60" w:rsidP="00555BC3">
      <w:pPr>
        <w:rPr>
          <w:b/>
          <w:sz w:val="28"/>
          <w:szCs w:val="28"/>
        </w:rPr>
      </w:pPr>
    </w:p>
    <w:p w14:paraId="5272E94D" w14:textId="77777777" w:rsidR="00D41D60" w:rsidRPr="00DB0DB6" w:rsidRDefault="00555BC3" w:rsidP="00555BC3">
      <w:pPr>
        <w:contextualSpacing/>
        <w:jc w:val="both"/>
        <w:rPr>
          <w:sz w:val="28"/>
          <w:szCs w:val="28"/>
        </w:rPr>
      </w:pPr>
      <w:r w:rsidRPr="00DB0DB6">
        <w:rPr>
          <w:b/>
          <w:sz w:val="28"/>
          <w:szCs w:val="28"/>
        </w:rPr>
        <w:tab/>
      </w:r>
      <w:r w:rsidRPr="00DB0DB6">
        <w:rPr>
          <w:sz w:val="28"/>
          <w:szCs w:val="28"/>
        </w:rPr>
        <w:t>В соответствии со статьей 3 Устава Хвалынского муниципального района и постановлением администрации № 1113 от 13 ноября 2015 года «Об утверждении Положения о порядке принятии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  в целях  дальнейшего развития и совершенствования  работы муниципальных учреждений культуры</w:t>
      </w:r>
      <w:r w:rsidR="0086759A" w:rsidRPr="00DB0DB6">
        <w:rPr>
          <w:sz w:val="28"/>
          <w:szCs w:val="28"/>
        </w:rPr>
        <w:t xml:space="preserve"> </w:t>
      </w:r>
    </w:p>
    <w:p w14:paraId="1D6D0525" w14:textId="77777777" w:rsidR="00D41D60" w:rsidRPr="00DB0DB6" w:rsidRDefault="00CC5D13" w:rsidP="006713A8">
      <w:pPr>
        <w:jc w:val="center"/>
        <w:rPr>
          <w:b/>
          <w:sz w:val="28"/>
          <w:szCs w:val="28"/>
        </w:rPr>
      </w:pPr>
      <w:r w:rsidRPr="00DB0DB6">
        <w:rPr>
          <w:b/>
          <w:sz w:val="28"/>
          <w:szCs w:val="28"/>
        </w:rPr>
        <w:t xml:space="preserve">п </w:t>
      </w:r>
      <w:r w:rsidR="00555BC3" w:rsidRPr="00DB0DB6">
        <w:rPr>
          <w:b/>
          <w:sz w:val="28"/>
          <w:szCs w:val="28"/>
        </w:rPr>
        <w:t>о с т а н о в л я ю</w:t>
      </w:r>
    </w:p>
    <w:p w14:paraId="7A6B0B91" w14:textId="77777777" w:rsidR="001D34ED" w:rsidRPr="00B71CAA" w:rsidRDefault="00CB7B19" w:rsidP="002F7D37">
      <w:pPr>
        <w:ind w:firstLine="709"/>
        <w:jc w:val="both"/>
        <w:rPr>
          <w:b/>
          <w:sz w:val="28"/>
          <w:szCs w:val="28"/>
        </w:rPr>
      </w:pPr>
      <w:r w:rsidRPr="00DB0DB6">
        <w:rPr>
          <w:color w:val="000000"/>
          <w:sz w:val="28"/>
          <w:szCs w:val="28"/>
        </w:rPr>
        <w:t xml:space="preserve">1. </w:t>
      </w:r>
      <w:r w:rsidR="001D34ED" w:rsidRPr="00B71CAA">
        <w:rPr>
          <w:color w:val="000000"/>
          <w:sz w:val="28"/>
          <w:szCs w:val="28"/>
        </w:rPr>
        <w:t xml:space="preserve">Внести в постановление администрации Хвалынского муниципального района  № 1115 от 06.11.2019 г. </w:t>
      </w:r>
      <w:r w:rsidR="002F7D37" w:rsidRPr="00B71CAA">
        <w:rPr>
          <w:color w:val="000000"/>
          <w:sz w:val="28"/>
          <w:szCs w:val="28"/>
        </w:rPr>
        <w:t>«</w:t>
      </w:r>
      <w:r w:rsidR="002F7D37" w:rsidRPr="00B71CAA">
        <w:rPr>
          <w:sz w:val="28"/>
          <w:szCs w:val="28"/>
        </w:rPr>
        <w:t>Об утверждении муниципальной  программы «Развитие и совершенствование деятельности муниципальных учреждений культуры на 2020-2022 годы»</w:t>
      </w:r>
      <w:r w:rsidR="001D34ED" w:rsidRPr="00B71CAA">
        <w:rPr>
          <w:sz w:val="28"/>
          <w:szCs w:val="28"/>
        </w:rPr>
        <w:t xml:space="preserve"> следующие изменения</w:t>
      </w:r>
      <w:r w:rsidRPr="00B71CAA">
        <w:rPr>
          <w:sz w:val="28"/>
          <w:szCs w:val="28"/>
        </w:rPr>
        <w:t xml:space="preserve"> и дополнения</w:t>
      </w:r>
      <w:r w:rsidR="001D34ED" w:rsidRPr="00B71CAA">
        <w:rPr>
          <w:sz w:val="28"/>
          <w:szCs w:val="28"/>
        </w:rPr>
        <w:t>:</w:t>
      </w:r>
    </w:p>
    <w:p w14:paraId="77A7C38A" w14:textId="77777777" w:rsidR="001D34ED" w:rsidRPr="00B71CAA" w:rsidRDefault="002F7D37" w:rsidP="00CB7B19">
      <w:pPr>
        <w:widowControl w:val="0"/>
        <w:autoSpaceDE w:val="0"/>
        <w:autoSpaceDN w:val="0"/>
        <w:adjustRightInd w:val="0"/>
        <w:jc w:val="both"/>
        <w:rPr>
          <w:sz w:val="28"/>
          <w:szCs w:val="28"/>
        </w:rPr>
      </w:pPr>
      <w:r w:rsidRPr="00B71CAA">
        <w:rPr>
          <w:sz w:val="28"/>
          <w:szCs w:val="28"/>
        </w:rPr>
        <w:t xml:space="preserve">          </w:t>
      </w:r>
      <w:r w:rsidR="00CB7B19" w:rsidRPr="00B71CAA">
        <w:rPr>
          <w:sz w:val="28"/>
          <w:szCs w:val="28"/>
        </w:rPr>
        <w:t xml:space="preserve">1.1 В наименовании,  в пункте 1 и </w:t>
      </w:r>
      <w:r w:rsidR="001D34ED" w:rsidRPr="00B71CAA">
        <w:rPr>
          <w:sz w:val="28"/>
          <w:szCs w:val="28"/>
        </w:rPr>
        <w:t xml:space="preserve"> в наименовании по тексту приложения слова «Развитие и совершенствование деятельности муниципальных учреждений культуры на 2020-2022 годы» заменить словами «Развитие и совершенствование деятельности муниципальных учреждений культуры»</w:t>
      </w:r>
      <w:r w:rsidR="00CB7B19" w:rsidRPr="00B71CAA">
        <w:rPr>
          <w:sz w:val="28"/>
          <w:szCs w:val="28"/>
        </w:rPr>
        <w:t>.</w:t>
      </w:r>
    </w:p>
    <w:p w14:paraId="7A058DB9" w14:textId="77777777" w:rsidR="00B57644" w:rsidRPr="00B71CAA" w:rsidRDefault="002F7D37" w:rsidP="00CB7B19">
      <w:pPr>
        <w:widowControl w:val="0"/>
        <w:autoSpaceDE w:val="0"/>
        <w:autoSpaceDN w:val="0"/>
        <w:adjustRightInd w:val="0"/>
        <w:jc w:val="both"/>
        <w:rPr>
          <w:rFonts w:eastAsia="Calibri"/>
          <w:sz w:val="28"/>
          <w:szCs w:val="28"/>
          <w:lang w:eastAsia="en-US"/>
        </w:rPr>
      </w:pPr>
      <w:r w:rsidRPr="00B71CAA">
        <w:rPr>
          <w:color w:val="000000"/>
          <w:sz w:val="28"/>
          <w:szCs w:val="28"/>
        </w:rPr>
        <w:t xml:space="preserve">          </w:t>
      </w:r>
      <w:r w:rsidR="00CB7B19" w:rsidRPr="00B71CAA">
        <w:rPr>
          <w:color w:val="000000"/>
          <w:sz w:val="28"/>
          <w:szCs w:val="28"/>
        </w:rPr>
        <w:t>1.2. И</w:t>
      </w:r>
      <w:r w:rsidR="00CB7B19" w:rsidRPr="00B71CAA">
        <w:rPr>
          <w:sz w:val="28"/>
          <w:szCs w:val="28"/>
        </w:rPr>
        <w:t>зложить</w:t>
      </w:r>
      <w:r w:rsidR="00B57644" w:rsidRPr="00B71CAA">
        <w:rPr>
          <w:sz w:val="28"/>
          <w:szCs w:val="28"/>
        </w:rPr>
        <w:t xml:space="preserve">  приложение к постановлению </w:t>
      </w:r>
      <w:r w:rsidR="00CB7B19" w:rsidRPr="00B71CAA">
        <w:rPr>
          <w:color w:val="000000"/>
          <w:sz w:val="28"/>
          <w:szCs w:val="28"/>
        </w:rPr>
        <w:t xml:space="preserve">администрации Хвалынского муниципального района  </w:t>
      </w:r>
      <w:r w:rsidR="00B57644" w:rsidRPr="00B71CAA">
        <w:rPr>
          <w:sz w:val="28"/>
          <w:szCs w:val="28"/>
        </w:rPr>
        <w:t>в новой редакции (Приложение).</w:t>
      </w:r>
    </w:p>
    <w:p w14:paraId="421AF781" w14:textId="77777777" w:rsidR="00A22FA7" w:rsidRPr="00DB0DB6" w:rsidRDefault="002F7D37" w:rsidP="00CB7B19">
      <w:pPr>
        <w:widowControl w:val="0"/>
        <w:autoSpaceDE w:val="0"/>
        <w:autoSpaceDN w:val="0"/>
        <w:adjustRightInd w:val="0"/>
        <w:jc w:val="both"/>
        <w:rPr>
          <w:rFonts w:eastAsia="Calibri"/>
          <w:sz w:val="28"/>
          <w:szCs w:val="28"/>
          <w:lang w:eastAsia="en-US"/>
        </w:rPr>
      </w:pPr>
      <w:r w:rsidRPr="00B71CAA">
        <w:rPr>
          <w:sz w:val="28"/>
          <w:szCs w:val="28"/>
        </w:rPr>
        <w:t xml:space="preserve">          </w:t>
      </w:r>
      <w:r w:rsidR="00CB7B19" w:rsidRPr="00B71CAA">
        <w:rPr>
          <w:sz w:val="28"/>
          <w:szCs w:val="28"/>
        </w:rPr>
        <w:t xml:space="preserve">2. </w:t>
      </w:r>
      <w:r w:rsidR="00062452">
        <w:rPr>
          <w:sz w:val="28"/>
          <w:szCs w:val="28"/>
        </w:rPr>
        <w:t xml:space="preserve">Постановление </w:t>
      </w:r>
      <w:r w:rsidR="00062452" w:rsidRPr="00B71CAA">
        <w:rPr>
          <w:sz w:val="28"/>
          <w:szCs w:val="28"/>
        </w:rPr>
        <w:t>№ 922 от 08.10.2020 г.</w:t>
      </w:r>
      <w:r w:rsidR="00A22FA7" w:rsidRPr="00B71CAA">
        <w:rPr>
          <w:sz w:val="28"/>
          <w:szCs w:val="28"/>
        </w:rPr>
        <w:t xml:space="preserve"> «О внесении изменений в постановление администрации Хвалынского муниципального района № 1115 от 06.11.2019 г</w:t>
      </w:r>
      <w:r w:rsidR="00D41D60" w:rsidRPr="00B71CAA">
        <w:rPr>
          <w:sz w:val="28"/>
          <w:szCs w:val="28"/>
        </w:rPr>
        <w:t xml:space="preserve"> </w:t>
      </w:r>
      <w:r w:rsidR="00062452">
        <w:rPr>
          <w:sz w:val="28"/>
          <w:szCs w:val="28"/>
        </w:rPr>
        <w:t>признать утратившим</w:t>
      </w:r>
      <w:r w:rsidR="00A22FA7" w:rsidRPr="00B71CAA">
        <w:rPr>
          <w:sz w:val="28"/>
          <w:szCs w:val="28"/>
        </w:rPr>
        <w:t xml:space="preserve"> силу</w:t>
      </w:r>
      <w:r w:rsidR="00D41D60" w:rsidRPr="00B71CAA">
        <w:rPr>
          <w:sz w:val="28"/>
          <w:szCs w:val="28"/>
        </w:rPr>
        <w:t>.</w:t>
      </w:r>
    </w:p>
    <w:p w14:paraId="1F95EF19" w14:textId="77777777" w:rsidR="00E16E92" w:rsidRPr="00DB0DB6" w:rsidRDefault="002F7D37" w:rsidP="00CB7B19">
      <w:pPr>
        <w:widowControl w:val="0"/>
        <w:autoSpaceDE w:val="0"/>
        <w:autoSpaceDN w:val="0"/>
        <w:adjustRightInd w:val="0"/>
        <w:jc w:val="both"/>
        <w:rPr>
          <w:rFonts w:eastAsia="Calibri"/>
          <w:sz w:val="28"/>
          <w:szCs w:val="28"/>
          <w:lang w:eastAsia="en-US"/>
        </w:rPr>
      </w:pPr>
      <w:r>
        <w:rPr>
          <w:color w:val="000000"/>
          <w:sz w:val="28"/>
          <w:szCs w:val="28"/>
        </w:rPr>
        <w:t xml:space="preserve">         </w:t>
      </w:r>
      <w:r w:rsidR="00CB7B19" w:rsidRPr="00DB0DB6">
        <w:rPr>
          <w:color w:val="000000"/>
          <w:sz w:val="28"/>
          <w:szCs w:val="28"/>
        </w:rPr>
        <w:t xml:space="preserve">3. </w:t>
      </w:r>
      <w:r w:rsidR="00E16E92" w:rsidRPr="00DB0DB6">
        <w:rPr>
          <w:color w:val="000000"/>
          <w:sz w:val="28"/>
          <w:szCs w:val="28"/>
        </w:rPr>
        <w:t xml:space="preserve">Финансовому управлению администрации Хвалынского муниципального района обеспечить кассовое обслуживание муниципальной программы </w:t>
      </w:r>
      <w:r w:rsidR="00E16E92" w:rsidRPr="00DB0DB6">
        <w:rPr>
          <w:sz w:val="28"/>
          <w:szCs w:val="28"/>
        </w:rPr>
        <w:t xml:space="preserve">«Развитие и совершенствование деятельности муниципальных учреждений культуры " </w:t>
      </w:r>
      <w:r w:rsidR="00E16E92" w:rsidRPr="00DB0DB6">
        <w:rPr>
          <w:color w:val="000000"/>
          <w:sz w:val="28"/>
          <w:szCs w:val="28"/>
        </w:rPr>
        <w:t>в пределах выделенных бюджетных ассигнований.</w:t>
      </w:r>
    </w:p>
    <w:p w14:paraId="560266C0" w14:textId="77777777" w:rsidR="00CC5D13" w:rsidRPr="00DB0DB6" w:rsidRDefault="002F7D37" w:rsidP="00CB7B19">
      <w:pPr>
        <w:widowControl w:val="0"/>
        <w:autoSpaceDE w:val="0"/>
        <w:autoSpaceDN w:val="0"/>
        <w:adjustRightInd w:val="0"/>
        <w:jc w:val="both"/>
        <w:rPr>
          <w:sz w:val="28"/>
          <w:szCs w:val="28"/>
        </w:rPr>
      </w:pPr>
      <w:r>
        <w:rPr>
          <w:sz w:val="28"/>
          <w:szCs w:val="28"/>
        </w:rPr>
        <w:t xml:space="preserve">         </w:t>
      </w:r>
      <w:r w:rsidR="00CB7B19" w:rsidRPr="00DB0DB6">
        <w:rPr>
          <w:sz w:val="28"/>
          <w:szCs w:val="28"/>
        </w:rPr>
        <w:t xml:space="preserve">4. </w:t>
      </w:r>
      <w:r w:rsidR="00555BC3" w:rsidRPr="00DB0DB6">
        <w:rPr>
          <w:sz w:val="28"/>
          <w:szCs w:val="28"/>
        </w:rPr>
        <w:t>Настоящее постановление вступает в силу после обнародования.</w:t>
      </w:r>
    </w:p>
    <w:p w14:paraId="352CB755" w14:textId="77777777" w:rsidR="007322E3" w:rsidRPr="00DB0DB6" w:rsidRDefault="002F7D37" w:rsidP="00FD5906">
      <w:pPr>
        <w:widowControl w:val="0"/>
        <w:autoSpaceDE w:val="0"/>
        <w:autoSpaceDN w:val="0"/>
        <w:adjustRightInd w:val="0"/>
        <w:jc w:val="both"/>
        <w:rPr>
          <w:sz w:val="28"/>
          <w:szCs w:val="28"/>
        </w:rPr>
      </w:pPr>
      <w:r>
        <w:rPr>
          <w:sz w:val="28"/>
          <w:szCs w:val="28"/>
        </w:rPr>
        <w:t xml:space="preserve">         </w:t>
      </w:r>
      <w:r w:rsidR="00CB7B19" w:rsidRPr="00DB0DB6">
        <w:rPr>
          <w:sz w:val="28"/>
          <w:szCs w:val="28"/>
        </w:rPr>
        <w:t xml:space="preserve">5. </w:t>
      </w:r>
      <w:r w:rsidR="00555BC3" w:rsidRPr="00DB0DB6">
        <w:rPr>
          <w:sz w:val="28"/>
          <w:szCs w:val="28"/>
        </w:rPr>
        <w:t xml:space="preserve">Контроль за исполнением настоящего постановления возложить </w:t>
      </w:r>
      <w:r w:rsidR="00555BC3" w:rsidRPr="00DB0DB6">
        <w:rPr>
          <w:rFonts w:eastAsia="Calibri"/>
          <w:sz w:val="28"/>
          <w:szCs w:val="28"/>
        </w:rPr>
        <w:t>на заместителя главы администрации района по социальным вопросам Е.В.Шараевскую.</w:t>
      </w:r>
    </w:p>
    <w:p w14:paraId="0F81FAB8" w14:textId="77777777" w:rsidR="007322E3" w:rsidRPr="00A22FA7" w:rsidRDefault="006713A8" w:rsidP="007322E3">
      <w:pPr>
        <w:widowControl w:val="0"/>
        <w:autoSpaceDE w:val="0"/>
        <w:autoSpaceDN w:val="0"/>
        <w:adjustRightInd w:val="0"/>
        <w:rPr>
          <w:rFonts w:eastAsia="Calibri"/>
          <w:b/>
          <w:sz w:val="28"/>
          <w:szCs w:val="28"/>
        </w:rPr>
      </w:pPr>
      <w:r w:rsidRPr="00DB0DB6">
        <w:rPr>
          <w:rFonts w:eastAsia="Calibri"/>
          <w:b/>
          <w:sz w:val="28"/>
          <w:szCs w:val="28"/>
        </w:rPr>
        <w:t>Г</w:t>
      </w:r>
      <w:r w:rsidR="007322E3" w:rsidRPr="00DB0DB6">
        <w:rPr>
          <w:rFonts w:eastAsia="Calibri"/>
          <w:b/>
          <w:sz w:val="28"/>
          <w:szCs w:val="28"/>
        </w:rPr>
        <w:t>лава</w:t>
      </w:r>
      <w:r w:rsidR="007322E3" w:rsidRPr="00A22FA7">
        <w:rPr>
          <w:rFonts w:eastAsia="Calibri"/>
          <w:b/>
          <w:sz w:val="28"/>
          <w:szCs w:val="28"/>
        </w:rPr>
        <w:t xml:space="preserve"> </w:t>
      </w:r>
    </w:p>
    <w:p w14:paraId="087C1939" w14:textId="77777777" w:rsidR="00D41D60" w:rsidRPr="006713A8" w:rsidRDefault="007322E3" w:rsidP="006713A8">
      <w:pPr>
        <w:widowControl w:val="0"/>
        <w:autoSpaceDE w:val="0"/>
        <w:autoSpaceDN w:val="0"/>
        <w:adjustRightInd w:val="0"/>
        <w:rPr>
          <w:rFonts w:eastAsia="Calibri"/>
          <w:b/>
          <w:sz w:val="28"/>
          <w:szCs w:val="28"/>
        </w:rPr>
      </w:pPr>
      <w:r w:rsidRPr="00A22FA7">
        <w:rPr>
          <w:rFonts w:eastAsia="Calibri"/>
          <w:b/>
          <w:sz w:val="28"/>
          <w:szCs w:val="28"/>
        </w:rPr>
        <w:t>муниципального</w:t>
      </w:r>
      <w:r w:rsidR="00A22FA7" w:rsidRPr="00A22FA7">
        <w:rPr>
          <w:rFonts w:eastAsia="Calibri"/>
          <w:b/>
          <w:sz w:val="28"/>
          <w:szCs w:val="28"/>
        </w:rPr>
        <w:t xml:space="preserve">  района       </w:t>
      </w:r>
      <w:r w:rsidR="0086759A" w:rsidRPr="00A22FA7">
        <w:rPr>
          <w:rFonts w:eastAsia="Calibri"/>
          <w:b/>
          <w:sz w:val="28"/>
          <w:szCs w:val="28"/>
        </w:rPr>
        <w:t xml:space="preserve">                          </w:t>
      </w:r>
      <w:r w:rsidR="00A22FA7" w:rsidRPr="00A22FA7">
        <w:rPr>
          <w:rFonts w:eastAsia="Calibri"/>
          <w:b/>
          <w:sz w:val="28"/>
          <w:szCs w:val="28"/>
        </w:rPr>
        <w:t xml:space="preserve">                       </w:t>
      </w:r>
      <w:r w:rsidR="006713A8">
        <w:rPr>
          <w:rFonts w:eastAsia="Calibri"/>
          <w:b/>
          <w:sz w:val="28"/>
          <w:szCs w:val="28"/>
        </w:rPr>
        <w:t>А.А.Решетников</w:t>
      </w:r>
    </w:p>
    <w:p w14:paraId="1BE051E9" w14:textId="77777777" w:rsidR="00D41D60" w:rsidRDefault="00D41D60" w:rsidP="00CB7B19">
      <w:pPr>
        <w:rPr>
          <w:sz w:val="24"/>
          <w:szCs w:val="24"/>
        </w:rPr>
      </w:pPr>
    </w:p>
    <w:p w14:paraId="07B325F3" w14:textId="77777777" w:rsidR="00D41D60" w:rsidRDefault="00D41D60" w:rsidP="005E4838">
      <w:pPr>
        <w:jc w:val="right"/>
        <w:rPr>
          <w:sz w:val="24"/>
          <w:szCs w:val="24"/>
        </w:rPr>
      </w:pPr>
    </w:p>
    <w:p w14:paraId="7EC387A2" w14:textId="77777777" w:rsidR="00062452" w:rsidRDefault="00062452" w:rsidP="005E4838">
      <w:pPr>
        <w:jc w:val="right"/>
        <w:rPr>
          <w:sz w:val="24"/>
          <w:szCs w:val="24"/>
        </w:rPr>
      </w:pPr>
    </w:p>
    <w:p w14:paraId="2E374013" w14:textId="77777777" w:rsidR="005E4838" w:rsidRPr="009A6F85" w:rsidRDefault="005E4838" w:rsidP="00F4307E">
      <w:pPr>
        <w:jc w:val="right"/>
        <w:rPr>
          <w:sz w:val="24"/>
          <w:szCs w:val="24"/>
        </w:rPr>
      </w:pPr>
      <w:r w:rsidRPr="009A6F85">
        <w:rPr>
          <w:sz w:val="24"/>
          <w:szCs w:val="24"/>
        </w:rPr>
        <w:t xml:space="preserve">Приложение </w:t>
      </w:r>
    </w:p>
    <w:p w14:paraId="18A1D3E0" w14:textId="77777777" w:rsidR="005E4838" w:rsidRPr="009A6F85" w:rsidRDefault="005E4838" w:rsidP="00F4307E">
      <w:pPr>
        <w:jc w:val="right"/>
        <w:rPr>
          <w:sz w:val="24"/>
          <w:szCs w:val="24"/>
        </w:rPr>
      </w:pPr>
      <w:r w:rsidRPr="009A6F85">
        <w:rPr>
          <w:sz w:val="24"/>
          <w:szCs w:val="24"/>
        </w:rPr>
        <w:t xml:space="preserve">к постановлению </w:t>
      </w:r>
      <w:r w:rsidR="00CB7B19">
        <w:rPr>
          <w:sz w:val="24"/>
          <w:szCs w:val="24"/>
        </w:rPr>
        <w:t>администрации</w:t>
      </w:r>
    </w:p>
    <w:p w14:paraId="1349E9FB" w14:textId="77777777" w:rsidR="005E4838" w:rsidRPr="009A6F85" w:rsidRDefault="005E4838" w:rsidP="00F4307E">
      <w:pPr>
        <w:jc w:val="right"/>
        <w:rPr>
          <w:sz w:val="24"/>
          <w:szCs w:val="24"/>
        </w:rPr>
      </w:pPr>
      <w:r w:rsidRPr="009A6F85">
        <w:rPr>
          <w:sz w:val="24"/>
          <w:szCs w:val="24"/>
        </w:rPr>
        <w:t xml:space="preserve">Хвалынского муниципального района </w:t>
      </w:r>
    </w:p>
    <w:p w14:paraId="15A1FF1A" w14:textId="77777777" w:rsidR="005E4838" w:rsidRPr="009A6F85" w:rsidRDefault="005E4838" w:rsidP="00F4307E">
      <w:pPr>
        <w:shd w:val="clear" w:color="auto" w:fill="FFFFFF"/>
        <w:jc w:val="right"/>
        <w:textAlignment w:val="baseline"/>
        <w:rPr>
          <w:spacing w:val="2"/>
          <w:sz w:val="24"/>
          <w:szCs w:val="24"/>
        </w:rPr>
      </w:pPr>
      <w:r w:rsidRPr="009A6F85">
        <w:rPr>
          <w:spacing w:val="2"/>
          <w:sz w:val="24"/>
          <w:szCs w:val="24"/>
        </w:rPr>
        <w:t>Саратовской области</w:t>
      </w:r>
    </w:p>
    <w:p w14:paraId="02C455C6" w14:textId="77777777" w:rsidR="005E4838" w:rsidRPr="009A6F85" w:rsidRDefault="000A4345" w:rsidP="00F4307E">
      <w:pPr>
        <w:shd w:val="clear" w:color="auto" w:fill="FFFFFF"/>
        <w:jc w:val="right"/>
        <w:textAlignment w:val="baseline"/>
        <w:rPr>
          <w:spacing w:val="2"/>
          <w:sz w:val="24"/>
          <w:szCs w:val="24"/>
        </w:rPr>
      </w:pPr>
      <w:r>
        <w:rPr>
          <w:spacing w:val="2"/>
          <w:sz w:val="24"/>
          <w:szCs w:val="24"/>
        </w:rPr>
        <w:t xml:space="preserve">от 20 </w:t>
      </w:r>
      <w:r w:rsidR="002614AC" w:rsidRPr="009A6F85">
        <w:rPr>
          <w:spacing w:val="2"/>
          <w:sz w:val="24"/>
          <w:szCs w:val="24"/>
        </w:rPr>
        <w:t xml:space="preserve">»  </w:t>
      </w:r>
      <w:r>
        <w:rPr>
          <w:spacing w:val="2"/>
          <w:sz w:val="24"/>
          <w:szCs w:val="24"/>
        </w:rPr>
        <w:t>ноября</w:t>
      </w:r>
      <w:r w:rsidR="005E4838" w:rsidRPr="009A6F85">
        <w:rPr>
          <w:spacing w:val="2"/>
          <w:sz w:val="24"/>
          <w:szCs w:val="24"/>
        </w:rPr>
        <w:t xml:space="preserve"> 2020 г. № </w:t>
      </w:r>
      <w:r>
        <w:rPr>
          <w:spacing w:val="2"/>
          <w:sz w:val="24"/>
          <w:szCs w:val="24"/>
        </w:rPr>
        <w:t>1084</w:t>
      </w:r>
    </w:p>
    <w:p w14:paraId="411B51CA" w14:textId="77777777" w:rsidR="000B65F2" w:rsidRPr="009A6F85" w:rsidRDefault="000B65F2" w:rsidP="00F4307E">
      <w:pPr>
        <w:jc w:val="right"/>
        <w:rPr>
          <w:sz w:val="24"/>
          <w:szCs w:val="24"/>
        </w:rPr>
      </w:pPr>
    </w:p>
    <w:p w14:paraId="501D8974" w14:textId="77777777" w:rsidR="00CB7B19" w:rsidRPr="00C671CB" w:rsidRDefault="000B65F2" w:rsidP="00F4307E">
      <w:pPr>
        <w:jc w:val="center"/>
        <w:rPr>
          <w:b/>
          <w:sz w:val="24"/>
          <w:szCs w:val="24"/>
        </w:rPr>
      </w:pPr>
      <w:r w:rsidRPr="009A6F85">
        <w:rPr>
          <w:b/>
          <w:sz w:val="24"/>
          <w:szCs w:val="24"/>
        </w:rPr>
        <w:t xml:space="preserve">Паспорт муниципальной программы                                                                               </w:t>
      </w:r>
      <w:r w:rsidRPr="00C671CB">
        <w:rPr>
          <w:b/>
          <w:sz w:val="24"/>
          <w:szCs w:val="24"/>
        </w:rPr>
        <w:t xml:space="preserve">«Развитие и совершенствование деятельности </w:t>
      </w:r>
    </w:p>
    <w:p w14:paraId="182EF42B" w14:textId="77777777" w:rsidR="000B65F2" w:rsidRPr="00C671CB" w:rsidRDefault="000B65F2" w:rsidP="00F4307E">
      <w:pPr>
        <w:jc w:val="center"/>
        <w:rPr>
          <w:b/>
          <w:sz w:val="24"/>
          <w:szCs w:val="24"/>
        </w:rPr>
      </w:pPr>
      <w:r w:rsidRPr="00C671CB">
        <w:rPr>
          <w:b/>
          <w:sz w:val="24"/>
          <w:szCs w:val="24"/>
        </w:rPr>
        <w:t>муниципальных учреждений</w:t>
      </w:r>
      <w:r w:rsidR="00CB7B19" w:rsidRPr="00C671CB">
        <w:rPr>
          <w:b/>
          <w:sz w:val="24"/>
          <w:szCs w:val="24"/>
        </w:rPr>
        <w:t xml:space="preserve"> </w:t>
      </w:r>
      <w:r w:rsidRPr="00C671CB">
        <w:rPr>
          <w:b/>
          <w:sz w:val="24"/>
          <w:szCs w:val="24"/>
        </w:rPr>
        <w:t xml:space="preserve">культуры»                                                            </w:t>
      </w:r>
    </w:p>
    <w:tbl>
      <w:tblPr>
        <w:tblW w:w="9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01"/>
        <w:gridCol w:w="6750"/>
      </w:tblGrid>
      <w:tr w:rsidR="000B65F2" w:rsidRPr="00C671CB" w14:paraId="7F893C97" w14:textId="77777777" w:rsidTr="00094BCF">
        <w:trPr>
          <w:trHeight w:val="1116"/>
        </w:trPr>
        <w:tc>
          <w:tcPr>
            <w:tcW w:w="817" w:type="dxa"/>
            <w:shd w:val="clear" w:color="auto" w:fill="auto"/>
          </w:tcPr>
          <w:p w14:paraId="5C59E4F8"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 п/п</w:t>
            </w:r>
          </w:p>
        </w:tc>
        <w:tc>
          <w:tcPr>
            <w:tcW w:w="1701" w:type="dxa"/>
            <w:shd w:val="clear" w:color="auto" w:fill="auto"/>
          </w:tcPr>
          <w:p w14:paraId="7FB1E5A4"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Наименование муниципальной программы</w:t>
            </w:r>
          </w:p>
        </w:tc>
        <w:tc>
          <w:tcPr>
            <w:tcW w:w="6750" w:type="dxa"/>
            <w:shd w:val="clear" w:color="auto" w:fill="auto"/>
          </w:tcPr>
          <w:p w14:paraId="66C3C5D4"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«Развитие и совершенствование деятельности муниципальных учреждений культуры»</w:t>
            </w:r>
          </w:p>
        </w:tc>
      </w:tr>
      <w:tr w:rsidR="000B65F2" w:rsidRPr="00C671CB" w14:paraId="4944825F" w14:textId="77777777" w:rsidTr="002B5B01">
        <w:tc>
          <w:tcPr>
            <w:tcW w:w="817" w:type="dxa"/>
            <w:shd w:val="clear" w:color="auto" w:fill="auto"/>
          </w:tcPr>
          <w:p w14:paraId="4EE6603F"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7707203C"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Ответственный исполнитель муниципальной программы</w:t>
            </w:r>
          </w:p>
        </w:tc>
        <w:tc>
          <w:tcPr>
            <w:tcW w:w="6750" w:type="dxa"/>
            <w:shd w:val="clear" w:color="auto" w:fill="auto"/>
          </w:tcPr>
          <w:p w14:paraId="676C8559"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Управление культуры администрации Хвалынского муниципального района</w:t>
            </w:r>
          </w:p>
        </w:tc>
      </w:tr>
      <w:tr w:rsidR="000B65F2" w:rsidRPr="00C671CB" w14:paraId="46C7ED86" w14:textId="77777777" w:rsidTr="002B5B01">
        <w:tc>
          <w:tcPr>
            <w:tcW w:w="817" w:type="dxa"/>
            <w:shd w:val="clear" w:color="auto" w:fill="auto"/>
          </w:tcPr>
          <w:p w14:paraId="644A4496"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103612AD" w14:textId="77777777" w:rsidR="000B65F2" w:rsidRPr="00C671CB" w:rsidRDefault="000B65F2" w:rsidP="00F4307E">
            <w:pPr>
              <w:widowControl w:val="0"/>
              <w:autoSpaceDE w:val="0"/>
              <w:autoSpaceDN w:val="0"/>
              <w:adjustRightInd w:val="0"/>
              <w:rPr>
                <w:bCs/>
                <w:sz w:val="24"/>
                <w:szCs w:val="24"/>
              </w:rPr>
            </w:pPr>
            <w:r w:rsidRPr="00C671CB">
              <w:rPr>
                <w:bCs/>
                <w:sz w:val="24"/>
                <w:szCs w:val="24"/>
              </w:rPr>
              <w:t xml:space="preserve">Соисполнители муниципальной программы </w:t>
            </w:r>
          </w:p>
        </w:tc>
        <w:tc>
          <w:tcPr>
            <w:tcW w:w="6750" w:type="dxa"/>
            <w:shd w:val="clear" w:color="auto" w:fill="auto"/>
          </w:tcPr>
          <w:p w14:paraId="057724B5"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Отсутствуют</w:t>
            </w:r>
          </w:p>
        </w:tc>
      </w:tr>
      <w:tr w:rsidR="000B65F2" w:rsidRPr="00C671CB" w14:paraId="2D021C93" w14:textId="77777777" w:rsidTr="002B5B01">
        <w:tc>
          <w:tcPr>
            <w:tcW w:w="817" w:type="dxa"/>
            <w:shd w:val="clear" w:color="auto" w:fill="auto"/>
          </w:tcPr>
          <w:p w14:paraId="7EF0093D"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599F6803" w14:textId="77777777" w:rsidR="000B65F2" w:rsidRPr="00C671CB" w:rsidRDefault="000B65F2" w:rsidP="00F4307E">
            <w:pPr>
              <w:widowControl w:val="0"/>
              <w:autoSpaceDE w:val="0"/>
              <w:autoSpaceDN w:val="0"/>
              <w:adjustRightInd w:val="0"/>
              <w:rPr>
                <w:bCs/>
                <w:sz w:val="24"/>
                <w:szCs w:val="24"/>
              </w:rPr>
            </w:pPr>
            <w:r w:rsidRPr="00C671CB">
              <w:rPr>
                <w:bCs/>
                <w:sz w:val="24"/>
                <w:szCs w:val="24"/>
              </w:rPr>
              <w:t xml:space="preserve">Участники муниципальной программы </w:t>
            </w:r>
          </w:p>
        </w:tc>
        <w:tc>
          <w:tcPr>
            <w:tcW w:w="6750" w:type="dxa"/>
            <w:shd w:val="clear" w:color="auto" w:fill="auto"/>
          </w:tcPr>
          <w:p w14:paraId="536628DC"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МУК  «Хвалынская МЦБ им. С.С.Наровчатова»</w:t>
            </w:r>
          </w:p>
          <w:p w14:paraId="113A5DBC"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МУК РДК ХМР</w:t>
            </w:r>
          </w:p>
          <w:p w14:paraId="072AB8A9"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МБУДО ДШИ г. Хвалынска</w:t>
            </w:r>
          </w:p>
          <w:p w14:paraId="0CFAEA30"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МУ «АРХИВ»</w:t>
            </w:r>
          </w:p>
          <w:p w14:paraId="10F6EF29"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Муниципальное казенное учреждение Хвалынского муниципального района «ХЭС»</w:t>
            </w:r>
          </w:p>
          <w:p w14:paraId="6C41A274" w14:textId="77777777" w:rsidR="00D41D60" w:rsidRPr="00C671CB" w:rsidRDefault="00D41D60" w:rsidP="00F4307E">
            <w:pPr>
              <w:widowControl w:val="0"/>
              <w:autoSpaceDE w:val="0"/>
              <w:autoSpaceDN w:val="0"/>
              <w:adjustRightInd w:val="0"/>
              <w:jc w:val="center"/>
              <w:rPr>
                <w:bCs/>
                <w:sz w:val="24"/>
                <w:szCs w:val="24"/>
              </w:rPr>
            </w:pPr>
            <w:r w:rsidRPr="00C671CB">
              <w:rPr>
                <w:sz w:val="24"/>
                <w:szCs w:val="24"/>
              </w:rPr>
              <w:t>Управление по инфраструктуре  и жилищно-коммунальному  хозяйству администрации Хвалынского муниципального района</w:t>
            </w:r>
          </w:p>
        </w:tc>
      </w:tr>
      <w:tr w:rsidR="000B65F2" w:rsidRPr="00C671CB" w14:paraId="6A8A8AC6" w14:textId="77777777" w:rsidTr="00094BCF">
        <w:trPr>
          <w:trHeight w:val="3344"/>
        </w:trPr>
        <w:tc>
          <w:tcPr>
            <w:tcW w:w="817" w:type="dxa"/>
            <w:shd w:val="clear" w:color="auto" w:fill="auto"/>
          </w:tcPr>
          <w:p w14:paraId="450F048D"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6C2E6432" w14:textId="77777777" w:rsidR="000B65F2" w:rsidRPr="00C671CB" w:rsidRDefault="000B65F2" w:rsidP="00F4307E">
            <w:pPr>
              <w:widowControl w:val="0"/>
              <w:autoSpaceDE w:val="0"/>
              <w:autoSpaceDN w:val="0"/>
              <w:adjustRightInd w:val="0"/>
              <w:rPr>
                <w:bCs/>
                <w:sz w:val="24"/>
                <w:szCs w:val="24"/>
              </w:rPr>
            </w:pPr>
            <w:r w:rsidRPr="00C671CB">
              <w:rPr>
                <w:bCs/>
                <w:sz w:val="24"/>
                <w:szCs w:val="24"/>
              </w:rPr>
              <w:t xml:space="preserve">Подпрограммы муниципальной программы </w:t>
            </w:r>
          </w:p>
        </w:tc>
        <w:tc>
          <w:tcPr>
            <w:tcW w:w="6750" w:type="dxa"/>
            <w:shd w:val="clear" w:color="auto" w:fill="auto"/>
          </w:tcPr>
          <w:p w14:paraId="4AC6BD3C" w14:textId="77777777" w:rsidR="000B65F2" w:rsidRPr="00C671CB" w:rsidRDefault="000B65F2" w:rsidP="00F4307E">
            <w:pPr>
              <w:widowControl w:val="0"/>
              <w:autoSpaceDE w:val="0"/>
              <w:autoSpaceDN w:val="0"/>
              <w:adjustRightInd w:val="0"/>
              <w:jc w:val="center"/>
              <w:rPr>
                <w:sz w:val="24"/>
                <w:szCs w:val="24"/>
              </w:rPr>
            </w:pPr>
            <w:r w:rsidRPr="00C671CB">
              <w:rPr>
                <w:bCs/>
                <w:sz w:val="24"/>
                <w:szCs w:val="24"/>
              </w:rPr>
              <w:t>1.</w:t>
            </w:r>
            <w:r w:rsidR="00092B4A" w:rsidRPr="00C671CB">
              <w:rPr>
                <w:bCs/>
                <w:sz w:val="24"/>
                <w:szCs w:val="24"/>
              </w:rPr>
              <w:t xml:space="preserve"> </w:t>
            </w:r>
            <w:r w:rsidRPr="00C671CB">
              <w:rPr>
                <w:sz w:val="24"/>
                <w:szCs w:val="24"/>
              </w:rPr>
              <w:t>Организация и проведение культурно-массовых мероприятий</w:t>
            </w:r>
          </w:p>
          <w:p w14:paraId="4556965D" w14:textId="77777777" w:rsidR="000B65F2" w:rsidRPr="00C671CB" w:rsidRDefault="000B65F2" w:rsidP="00F4307E">
            <w:pPr>
              <w:widowControl w:val="0"/>
              <w:autoSpaceDE w:val="0"/>
              <w:autoSpaceDN w:val="0"/>
              <w:adjustRightInd w:val="0"/>
              <w:jc w:val="center"/>
              <w:rPr>
                <w:bCs/>
                <w:sz w:val="24"/>
                <w:szCs w:val="24"/>
              </w:rPr>
            </w:pPr>
            <w:r w:rsidRPr="00C671CB">
              <w:rPr>
                <w:sz w:val="24"/>
                <w:szCs w:val="24"/>
              </w:rPr>
              <w:t>2.</w:t>
            </w:r>
            <w:r w:rsidR="00092B4A" w:rsidRPr="00C671CB">
              <w:rPr>
                <w:sz w:val="24"/>
                <w:szCs w:val="24"/>
              </w:rPr>
              <w:t xml:space="preserve"> </w:t>
            </w:r>
            <w:r w:rsidRPr="00C671CB">
              <w:rPr>
                <w:bCs/>
                <w:sz w:val="24"/>
                <w:szCs w:val="24"/>
              </w:rPr>
              <w:t>Развитие и совершенствование деятельности МУК «Хвалынская МЦБ им. С.С.Наровчатова»</w:t>
            </w:r>
          </w:p>
          <w:p w14:paraId="25D35962"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3. Развитие и совершенствование деятельности  МУК РДК ХМР</w:t>
            </w:r>
          </w:p>
          <w:p w14:paraId="3818D826"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4.</w:t>
            </w:r>
            <w:r w:rsidR="00092B4A" w:rsidRPr="00C671CB">
              <w:rPr>
                <w:bCs/>
                <w:sz w:val="24"/>
                <w:szCs w:val="24"/>
              </w:rPr>
              <w:t xml:space="preserve"> </w:t>
            </w:r>
            <w:r w:rsidRPr="00C671CB">
              <w:rPr>
                <w:bCs/>
                <w:sz w:val="24"/>
                <w:szCs w:val="24"/>
              </w:rPr>
              <w:t>Развитие и совершенствование деятельности МБУДО ДШИ г. Хвалынска</w:t>
            </w:r>
          </w:p>
          <w:p w14:paraId="2C28F196"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 xml:space="preserve">5. </w:t>
            </w:r>
            <w:r w:rsidR="00092B4A" w:rsidRPr="00C671CB">
              <w:rPr>
                <w:bCs/>
                <w:sz w:val="24"/>
                <w:szCs w:val="24"/>
              </w:rPr>
              <w:t xml:space="preserve"> </w:t>
            </w:r>
            <w:r w:rsidRPr="00C671CB">
              <w:rPr>
                <w:bCs/>
                <w:sz w:val="24"/>
                <w:szCs w:val="24"/>
              </w:rPr>
              <w:t>Развитие и совершенствование деятельности МУ «АРХИВ»</w:t>
            </w:r>
          </w:p>
          <w:p w14:paraId="39C8E1C8" w14:textId="77777777" w:rsidR="00D41D60" w:rsidRPr="00094BCF" w:rsidRDefault="00D41D60" w:rsidP="00F4307E">
            <w:pPr>
              <w:jc w:val="both"/>
              <w:textAlignment w:val="baseline"/>
              <w:rPr>
                <w:sz w:val="24"/>
                <w:szCs w:val="24"/>
              </w:rPr>
            </w:pPr>
            <w:r w:rsidRPr="00C671CB">
              <w:rPr>
                <w:sz w:val="24"/>
                <w:szCs w:val="24"/>
              </w:rPr>
              <w:t>6.</w:t>
            </w:r>
            <w:r w:rsidRPr="00C671CB">
              <w:rPr>
                <w:color w:val="3C3C3C"/>
                <w:sz w:val="24"/>
                <w:szCs w:val="24"/>
              </w:rPr>
              <w:t xml:space="preserve"> </w:t>
            </w:r>
            <w:r w:rsidRPr="00C671CB">
              <w:rPr>
                <w:sz w:val="24"/>
                <w:szCs w:val="24"/>
              </w:rPr>
              <w:t xml:space="preserve">Сохранение, использование и популяризации объектов культурного наследия (памятников истории и культуры) Хвалынского муниципального района </w:t>
            </w:r>
          </w:p>
        </w:tc>
      </w:tr>
      <w:tr w:rsidR="000B65F2" w:rsidRPr="00C671CB" w14:paraId="50FA8E22" w14:textId="77777777" w:rsidTr="002B5B01">
        <w:tc>
          <w:tcPr>
            <w:tcW w:w="817" w:type="dxa"/>
            <w:shd w:val="clear" w:color="auto" w:fill="auto"/>
          </w:tcPr>
          <w:p w14:paraId="5FFAB4F4"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2FFCEB7A" w14:textId="77777777" w:rsidR="000B65F2" w:rsidRPr="00C671CB" w:rsidRDefault="000B65F2" w:rsidP="00F4307E">
            <w:pPr>
              <w:widowControl w:val="0"/>
              <w:autoSpaceDE w:val="0"/>
              <w:autoSpaceDN w:val="0"/>
              <w:adjustRightInd w:val="0"/>
              <w:rPr>
                <w:bCs/>
                <w:sz w:val="24"/>
                <w:szCs w:val="24"/>
              </w:rPr>
            </w:pPr>
            <w:r w:rsidRPr="00C671CB">
              <w:rPr>
                <w:bCs/>
                <w:sz w:val="24"/>
                <w:szCs w:val="24"/>
              </w:rPr>
              <w:t>Программно-целевые инструменты муниципальной программы</w:t>
            </w:r>
          </w:p>
        </w:tc>
        <w:tc>
          <w:tcPr>
            <w:tcW w:w="6750" w:type="dxa"/>
            <w:shd w:val="clear" w:color="auto" w:fill="auto"/>
          </w:tcPr>
          <w:p w14:paraId="14E2844F" w14:textId="77777777" w:rsidR="000B65F2" w:rsidRPr="00C671CB" w:rsidRDefault="000B65F2" w:rsidP="00F4307E">
            <w:pPr>
              <w:widowControl w:val="0"/>
              <w:autoSpaceDE w:val="0"/>
              <w:autoSpaceDN w:val="0"/>
              <w:adjustRightInd w:val="0"/>
              <w:jc w:val="center"/>
              <w:rPr>
                <w:bCs/>
                <w:sz w:val="24"/>
                <w:szCs w:val="24"/>
              </w:rPr>
            </w:pPr>
            <w:r w:rsidRPr="00C671CB">
              <w:rPr>
                <w:bCs/>
                <w:sz w:val="24"/>
                <w:szCs w:val="24"/>
              </w:rPr>
              <w:t xml:space="preserve">Отсутствуют </w:t>
            </w:r>
          </w:p>
        </w:tc>
      </w:tr>
      <w:tr w:rsidR="000B65F2" w:rsidRPr="00C671CB" w14:paraId="1D8C9E09" w14:textId="77777777" w:rsidTr="002B5B01">
        <w:tc>
          <w:tcPr>
            <w:tcW w:w="817" w:type="dxa"/>
            <w:shd w:val="clear" w:color="auto" w:fill="auto"/>
          </w:tcPr>
          <w:p w14:paraId="372B9A79"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1ED1F1EB"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 xml:space="preserve">Цели муниципальной программы </w:t>
            </w:r>
          </w:p>
        </w:tc>
        <w:tc>
          <w:tcPr>
            <w:tcW w:w="6750" w:type="dxa"/>
            <w:shd w:val="clear" w:color="auto" w:fill="auto"/>
          </w:tcPr>
          <w:p w14:paraId="773A95AA" w14:textId="77777777" w:rsidR="00D41D60" w:rsidRPr="00C671CB" w:rsidRDefault="00092B4A" w:rsidP="00F4307E">
            <w:pPr>
              <w:widowControl w:val="0"/>
              <w:autoSpaceDE w:val="0"/>
              <w:autoSpaceDN w:val="0"/>
              <w:adjustRightInd w:val="0"/>
              <w:jc w:val="both"/>
              <w:rPr>
                <w:bCs/>
                <w:sz w:val="24"/>
                <w:szCs w:val="24"/>
              </w:rPr>
            </w:pPr>
            <w:r w:rsidRPr="00C671CB">
              <w:rPr>
                <w:sz w:val="24"/>
                <w:szCs w:val="24"/>
              </w:rPr>
              <w:t xml:space="preserve">           </w:t>
            </w:r>
            <w:r w:rsidR="000B65F2" w:rsidRPr="00C671CB">
              <w:rPr>
                <w:sz w:val="24"/>
                <w:szCs w:val="24"/>
              </w:rPr>
              <w:t>-</w:t>
            </w:r>
            <w:r w:rsidRPr="00C671CB">
              <w:rPr>
                <w:sz w:val="24"/>
                <w:szCs w:val="24"/>
              </w:rPr>
              <w:t xml:space="preserve"> </w:t>
            </w:r>
            <w:r w:rsidR="000B65F2" w:rsidRPr="00C671CB">
              <w:rPr>
                <w:sz w:val="24"/>
                <w:szCs w:val="24"/>
              </w:rPr>
              <w:t xml:space="preserve">создание </w:t>
            </w:r>
            <w:r w:rsidR="00280E01" w:rsidRPr="00C671CB">
              <w:rPr>
                <w:sz w:val="24"/>
                <w:szCs w:val="24"/>
              </w:rPr>
              <w:t xml:space="preserve">и сохранение </w:t>
            </w:r>
            <w:r w:rsidR="000B65F2" w:rsidRPr="00C671CB">
              <w:rPr>
                <w:sz w:val="24"/>
                <w:szCs w:val="24"/>
              </w:rPr>
              <w:t xml:space="preserve">благоприятных условий для </w:t>
            </w:r>
            <w:r w:rsidR="00280E01" w:rsidRPr="00C671CB">
              <w:rPr>
                <w:sz w:val="24"/>
                <w:szCs w:val="24"/>
              </w:rPr>
              <w:t>устойчивого развития сферы культуры, сохранения объектов культурного наследия, создания единого культурного пространства, развития культурного и духовного потенциала населения, обеспечение свободы творчества и прав граждан на участие в культурной жизни района</w:t>
            </w:r>
          </w:p>
        </w:tc>
      </w:tr>
      <w:tr w:rsidR="000B65F2" w:rsidRPr="00C671CB" w14:paraId="541B2B5A" w14:textId="77777777" w:rsidTr="002B5B01">
        <w:tc>
          <w:tcPr>
            <w:tcW w:w="817" w:type="dxa"/>
            <w:shd w:val="clear" w:color="auto" w:fill="auto"/>
          </w:tcPr>
          <w:p w14:paraId="36977BBD"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p w14:paraId="6C72CB89" w14:textId="77777777" w:rsidR="000B65F2" w:rsidRPr="00C671CB" w:rsidRDefault="000B65F2" w:rsidP="00F4307E">
            <w:pPr>
              <w:widowControl w:val="0"/>
              <w:autoSpaceDE w:val="0"/>
              <w:autoSpaceDN w:val="0"/>
              <w:adjustRightInd w:val="0"/>
              <w:jc w:val="center"/>
              <w:rPr>
                <w:bCs/>
                <w:sz w:val="24"/>
                <w:szCs w:val="24"/>
              </w:rPr>
            </w:pPr>
          </w:p>
        </w:tc>
        <w:tc>
          <w:tcPr>
            <w:tcW w:w="1701" w:type="dxa"/>
            <w:shd w:val="clear" w:color="auto" w:fill="auto"/>
          </w:tcPr>
          <w:p w14:paraId="0AF74AB9" w14:textId="77777777" w:rsidR="000B65F2" w:rsidRPr="00C671CB" w:rsidRDefault="000B65F2" w:rsidP="00F4307E">
            <w:pPr>
              <w:widowControl w:val="0"/>
              <w:autoSpaceDE w:val="0"/>
              <w:autoSpaceDN w:val="0"/>
              <w:adjustRightInd w:val="0"/>
              <w:jc w:val="both"/>
              <w:rPr>
                <w:bCs/>
                <w:sz w:val="24"/>
                <w:szCs w:val="24"/>
              </w:rPr>
            </w:pPr>
          </w:p>
          <w:p w14:paraId="4BFA49BD"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 xml:space="preserve">Задачи муниципальной программы </w:t>
            </w:r>
          </w:p>
        </w:tc>
        <w:tc>
          <w:tcPr>
            <w:tcW w:w="6750" w:type="dxa"/>
            <w:shd w:val="clear" w:color="auto" w:fill="auto"/>
          </w:tcPr>
          <w:p w14:paraId="5BEBA9C8"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xml:space="preserve">- привлечение туристов к посещению достопримечательностей </w:t>
            </w:r>
            <w:r w:rsidR="00280E01" w:rsidRPr="00C671CB">
              <w:rPr>
                <w:sz w:val="24"/>
                <w:szCs w:val="24"/>
              </w:rPr>
              <w:t>района</w:t>
            </w:r>
          </w:p>
          <w:p w14:paraId="7ADD3A7D"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1419CFA3"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3D3F6E5E"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4579D0EF"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обеспечение поддержки инновационных творческих проектов культуры и искусства;</w:t>
            </w:r>
          </w:p>
          <w:p w14:paraId="6D5130EC"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5ECEAE3E"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сохранение и повышение кадрового потенциала работников муниципальных учреждений культуры;</w:t>
            </w:r>
          </w:p>
          <w:p w14:paraId="39FF5891"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xml:space="preserve">- формирование положительного общественного мнения и поднятие уровня престижа культуры; </w:t>
            </w:r>
          </w:p>
          <w:p w14:paraId="13F57690"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AD23B84"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-государственная поддержка муниципальных учреждений культуры, находящихся на территории сельских поселений;</w:t>
            </w:r>
          </w:p>
          <w:p w14:paraId="7E42228C"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-комплектование книжного фонда публичных библиотек района;</w:t>
            </w:r>
          </w:p>
          <w:p w14:paraId="4A344EC4"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3BEA36C" w14:textId="77777777" w:rsidR="000B65F2" w:rsidRPr="00C671CB" w:rsidRDefault="00092B4A" w:rsidP="00F4307E">
            <w:pPr>
              <w:shd w:val="clear" w:color="auto" w:fill="FFFFFF"/>
              <w:jc w:val="both"/>
              <w:rPr>
                <w:sz w:val="24"/>
                <w:szCs w:val="24"/>
              </w:rPr>
            </w:pPr>
            <w:r w:rsidRPr="00C671CB">
              <w:rPr>
                <w:sz w:val="24"/>
                <w:szCs w:val="24"/>
                <w:bdr w:val="none" w:sz="0" w:space="0" w:color="auto" w:frame="1"/>
              </w:rPr>
              <w:t xml:space="preserve">        </w:t>
            </w:r>
            <w:r w:rsidR="000B65F2" w:rsidRPr="00C671CB">
              <w:rPr>
                <w:sz w:val="24"/>
                <w:szCs w:val="24"/>
                <w:bdr w:val="none" w:sz="0" w:space="0" w:color="auto" w:frame="1"/>
              </w:rPr>
              <w:t>-Повышение  эффективности и качества  услуг в сфере архивного дела, предоставляемых юридическим и физическим лицам.</w:t>
            </w:r>
          </w:p>
          <w:p w14:paraId="5390477E" w14:textId="77777777" w:rsidR="000B65F2" w:rsidRPr="00C671CB" w:rsidRDefault="00092B4A" w:rsidP="00F4307E">
            <w:pPr>
              <w:shd w:val="clear" w:color="auto" w:fill="FFFFFF"/>
              <w:jc w:val="both"/>
              <w:rPr>
                <w:sz w:val="24"/>
                <w:szCs w:val="24"/>
              </w:rPr>
            </w:pPr>
            <w:r w:rsidRPr="00C671CB">
              <w:rPr>
                <w:sz w:val="24"/>
                <w:szCs w:val="24"/>
                <w:bdr w:val="none" w:sz="0" w:space="0" w:color="auto" w:frame="1"/>
              </w:rPr>
              <w:t xml:space="preserve">          </w:t>
            </w:r>
            <w:r w:rsidR="000B65F2" w:rsidRPr="00C671CB">
              <w:rPr>
                <w:sz w:val="24"/>
                <w:szCs w:val="24"/>
                <w:bdr w:val="none" w:sz="0" w:space="0" w:color="auto" w:frame="1"/>
              </w:rPr>
              <w:t>-Развитие информационного потенциала архивного фонда Хвалынского района;</w:t>
            </w:r>
          </w:p>
          <w:p w14:paraId="61137DC5" w14:textId="77777777" w:rsidR="000B65F2" w:rsidRPr="00C671CB" w:rsidRDefault="00092B4A" w:rsidP="00F4307E">
            <w:pPr>
              <w:shd w:val="clear" w:color="auto" w:fill="FFFFFF"/>
              <w:jc w:val="both"/>
              <w:rPr>
                <w:sz w:val="24"/>
                <w:szCs w:val="24"/>
              </w:rPr>
            </w:pPr>
            <w:r w:rsidRPr="00C671CB">
              <w:rPr>
                <w:sz w:val="24"/>
                <w:szCs w:val="24"/>
                <w:bdr w:val="none" w:sz="0" w:space="0" w:color="auto" w:frame="1"/>
              </w:rPr>
              <w:t xml:space="preserve">          </w:t>
            </w:r>
            <w:r w:rsidR="000B65F2" w:rsidRPr="00C671CB">
              <w:rPr>
                <w:sz w:val="24"/>
                <w:szCs w:val="24"/>
                <w:bdr w:val="none" w:sz="0" w:space="0" w:color="auto" w:frame="1"/>
              </w:rPr>
              <w:t>-Сохранение и повышение безопасности архивных документов, улучшение условий их хранения;</w:t>
            </w:r>
          </w:p>
          <w:p w14:paraId="43CCD5F8" w14:textId="77777777" w:rsidR="000B65F2" w:rsidRPr="00C671CB" w:rsidRDefault="00092B4A" w:rsidP="00F4307E">
            <w:pPr>
              <w:widowControl w:val="0"/>
              <w:autoSpaceDE w:val="0"/>
              <w:autoSpaceDN w:val="0"/>
              <w:adjustRightInd w:val="0"/>
              <w:jc w:val="both"/>
              <w:rPr>
                <w:sz w:val="24"/>
                <w:szCs w:val="24"/>
              </w:rPr>
            </w:pPr>
            <w:r w:rsidRPr="00C671CB">
              <w:rPr>
                <w:sz w:val="24"/>
                <w:szCs w:val="24"/>
              </w:rPr>
              <w:t xml:space="preserve">         </w:t>
            </w:r>
            <w:r w:rsidR="000B65F2" w:rsidRPr="00C671CB">
              <w:rPr>
                <w:sz w:val="24"/>
                <w:szCs w:val="24"/>
              </w:rPr>
              <w:t>-Сохранение и повышение кадрового потенциала работников муниципальных учреждений культуры;</w:t>
            </w:r>
          </w:p>
          <w:p w14:paraId="2439580C" w14:textId="77777777" w:rsidR="000B65F2" w:rsidRPr="00C671CB" w:rsidRDefault="00092B4A" w:rsidP="00F4307E">
            <w:pPr>
              <w:widowControl w:val="0"/>
              <w:autoSpaceDE w:val="0"/>
              <w:autoSpaceDN w:val="0"/>
              <w:adjustRightInd w:val="0"/>
              <w:jc w:val="both"/>
              <w:rPr>
                <w:sz w:val="24"/>
                <w:szCs w:val="24"/>
              </w:rPr>
            </w:pPr>
            <w:r w:rsidRPr="00C671CB">
              <w:rPr>
                <w:sz w:val="24"/>
                <w:szCs w:val="24"/>
              </w:rPr>
              <w:t xml:space="preserve">         </w:t>
            </w:r>
            <w:r w:rsidR="000B65F2" w:rsidRPr="00C671CB">
              <w:rPr>
                <w:sz w:val="24"/>
                <w:szCs w:val="24"/>
              </w:rPr>
              <w:t xml:space="preserve">-Формирование положительного общественного мнения и поднятие уровня престижа архивного дела; </w:t>
            </w:r>
          </w:p>
          <w:p w14:paraId="46F38CBD" w14:textId="77777777" w:rsidR="000B65F2" w:rsidRPr="00C671CB" w:rsidRDefault="00092B4A" w:rsidP="00F4307E">
            <w:pPr>
              <w:widowControl w:val="0"/>
              <w:autoSpaceDE w:val="0"/>
              <w:autoSpaceDN w:val="0"/>
              <w:adjustRightInd w:val="0"/>
              <w:jc w:val="both"/>
              <w:rPr>
                <w:sz w:val="24"/>
                <w:szCs w:val="24"/>
              </w:rPr>
            </w:pPr>
            <w:r w:rsidRPr="00C671CB">
              <w:rPr>
                <w:sz w:val="24"/>
                <w:szCs w:val="24"/>
              </w:rPr>
              <w:t xml:space="preserve">       </w:t>
            </w:r>
            <w:r w:rsidR="000B65F2" w:rsidRPr="00C671CB">
              <w:rPr>
                <w:sz w:val="24"/>
                <w:szCs w:val="24"/>
              </w:rPr>
              <w:t>-Комплектование архивного фонда</w:t>
            </w:r>
          </w:p>
          <w:p w14:paraId="086B1A56" w14:textId="77777777" w:rsidR="00387231" w:rsidRPr="00C671CB" w:rsidRDefault="00387231" w:rsidP="00F4307E">
            <w:pPr>
              <w:widowControl w:val="0"/>
              <w:autoSpaceDE w:val="0"/>
              <w:autoSpaceDN w:val="0"/>
              <w:adjustRightInd w:val="0"/>
              <w:jc w:val="both"/>
              <w:rPr>
                <w:sz w:val="24"/>
                <w:szCs w:val="24"/>
              </w:rPr>
            </w:pPr>
            <w:r w:rsidRPr="00C671CB">
              <w:rPr>
                <w:sz w:val="24"/>
                <w:szCs w:val="24"/>
              </w:rPr>
              <w:t xml:space="preserve">        - размещение на объектах культурного наследия, являющихся муниципальной собственностью, информационных надписей и обозначений, </w:t>
            </w:r>
          </w:p>
          <w:p w14:paraId="0FDE0965" w14:textId="77777777" w:rsidR="00387231" w:rsidRPr="00C671CB" w:rsidRDefault="00387231" w:rsidP="00F4307E">
            <w:pPr>
              <w:widowControl w:val="0"/>
              <w:autoSpaceDE w:val="0"/>
              <w:autoSpaceDN w:val="0"/>
              <w:adjustRightInd w:val="0"/>
              <w:jc w:val="both"/>
              <w:rPr>
                <w:sz w:val="24"/>
                <w:szCs w:val="24"/>
              </w:rPr>
            </w:pPr>
            <w:r w:rsidRPr="00C671CB">
              <w:rPr>
                <w:sz w:val="24"/>
                <w:szCs w:val="24"/>
              </w:rPr>
              <w:t xml:space="preserve">          - выявление бесхозяйных объектов культурного наследия, расположенных на территории Хвалынского муниципального района, и разграничение права собственности на них.</w:t>
            </w:r>
          </w:p>
        </w:tc>
      </w:tr>
      <w:tr w:rsidR="000B65F2" w:rsidRPr="00C671CB" w14:paraId="50B94277" w14:textId="77777777" w:rsidTr="002B5B01">
        <w:tc>
          <w:tcPr>
            <w:tcW w:w="817" w:type="dxa"/>
            <w:shd w:val="clear" w:color="auto" w:fill="auto"/>
          </w:tcPr>
          <w:p w14:paraId="315AF65C"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09A9F906"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 xml:space="preserve">Целевые показатели  муниципальной программы </w:t>
            </w:r>
          </w:p>
        </w:tc>
        <w:tc>
          <w:tcPr>
            <w:tcW w:w="6750" w:type="dxa"/>
            <w:shd w:val="clear" w:color="auto" w:fill="auto"/>
          </w:tcPr>
          <w:p w14:paraId="58C3073D"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увеличение количества и повышение качества культурно – досуговых, массовых  мероприятий в Хвалынском муниципальном районе:</w:t>
            </w:r>
          </w:p>
          <w:p w14:paraId="4CF98182"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2020 г.-   21%</w:t>
            </w:r>
          </w:p>
          <w:p w14:paraId="1AEA239B"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2021</w:t>
            </w:r>
            <w:r w:rsidR="00AA7186" w:rsidRPr="00C671CB">
              <w:rPr>
                <w:sz w:val="24"/>
                <w:szCs w:val="24"/>
              </w:rPr>
              <w:t xml:space="preserve"> г. </w:t>
            </w:r>
            <w:r w:rsidRPr="00C671CB">
              <w:rPr>
                <w:sz w:val="24"/>
                <w:szCs w:val="24"/>
              </w:rPr>
              <w:t>- 22%</w:t>
            </w:r>
          </w:p>
          <w:p w14:paraId="2364C0CF"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2022 </w:t>
            </w:r>
            <w:r w:rsidR="00AA7186" w:rsidRPr="00C671CB">
              <w:rPr>
                <w:sz w:val="24"/>
                <w:szCs w:val="24"/>
              </w:rPr>
              <w:t xml:space="preserve">г. </w:t>
            </w:r>
            <w:r w:rsidRPr="00C671CB">
              <w:rPr>
                <w:sz w:val="24"/>
                <w:szCs w:val="24"/>
              </w:rPr>
              <w:t>– 23%</w:t>
            </w:r>
          </w:p>
          <w:p w14:paraId="6B459452" w14:textId="77777777" w:rsidR="00AA7186" w:rsidRPr="00C671CB" w:rsidRDefault="00AA7186" w:rsidP="00F4307E">
            <w:pPr>
              <w:widowControl w:val="0"/>
              <w:autoSpaceDE w:val="0"/>
              <w:autoSpaceDN w:val="0"/>
              <w:adjustRightInd w:val="0"/>
              <w:jc w:val="both"/>
              <w:rPr>
                <w:sz w:val="24"/>
                <w:szCs w:val="24"/>
              </w:rPr>
            </w:pPr>
            <w:r w:rsidRPr="00C671CB">
              <w:rPr>
                <w:sz w:val="24"/>
                <w:szCs w:val="24"/>
              </w:rPr>
              <w:t>2023 г. -24%</w:t>
            </w:r>
          </w:p>
          <w:p w14:paraId="675806CC"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увеличение количества посещений муниципальных учреждений культуры:</w:t>
            </w:r>
          </w:p>
          <w:p w14:paraId="3709A770"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в ЦБС им. </w:t>
            </w:r>
            <w:r w:rsidR="00E81B54" w:rsidRPr="00C671CB">
              <w:rPr>
                <w:sz w:val="24"/>
                <w:szCs w:val="24"/>
              </w:rPr>
              <w:t xml:space="preserve">С.С. </w:t>
            </w:r>
            <w:r w:rsidRPr="00C671CB">
              <w:rPr>
                <w:sz w:val="24"/>
                <w:szCs w:val="24"/>
              </w:rPr>
              <w:t xml:space="preserve">Наровчатова – </w:t>
            </w:r>
          </w:p>
          <w:p w14:paraId="086939AD"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2020 г.- 199000</w:t>
            </w:r>
            <w:r w:rsidR="00280E01" w:rsidRPr="00C671CB">
              <w:rPr>
                <w:sz w:val="24"/>
                <w:szCs w:val="24"/>
              </w:rPr>
              <w:t xml:space="preserve"> ед.</w:t>
            </w:r>
          </w:p>
          <w:p w14:paraId="47D647FC"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2021 г. -199050</w:t>
            </w:r>
            <w:r w:rsidR="00280E01" w:rsidRPr="00C671CB">
              <w:rPr>
                <w:sz w:val="24"/>
                <w:szCs w:val="24"/>
              </w:rPr>
              <w:t xml:space="preserve"> ед.</w:t>
            </w:r>
          </w:p>
          <w:p w14:paraId="029479D9"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2022 г. </w:t>
            </w:r>
            <w:r w:rsidR="00280E01" w:rsidRPr="00C671CB">
              <w:rPr>
                <w:sz w:val="24"/>
                <w:szCs w:val="24"/>
              </w:rPr>
              <w:t>–</w:t>
            </w:r>
            <w:r w:rsidRPr="00C671CB">
              <w:rPr>
                <w:sz w:val="24"/>
                <w:szCs w:val="24"/>
              </w:rPr>
              <w:t xml:space="preserve"> 199100</w:t>
            </w:r>
            <w:r w:rsidR="00280E01" w:rsidRPr="00C671CB">
              <w:rPr>
                <w:sz w:val="24"/>
                <w:szCs w:val="24"/>
              </w:rPr>
              <w:t xml:space="preserve"> ед.</w:t>
            </w:r>
          </w:p>
          <w:p w14:paraId="15133182" w14:textId="77777777" w:rsidR="00AA7186" w:rsidRPr="00C671CB" w:rsidRDefault="00AA7186" w:rsidP="00F4307E">
            <w:pPr>
              <w:widowControl w:val="0"/>
              <w:autoSpaceDE w:val="0"/>
              <w:autoSpaceDN w:val="0"/>
              <w:adjustRightInd w:val="0"/>
              <w:jc w:val="both"/>
              <w:rPr>
                <w:sz w:val="24"/>
                <w:szCs w:val="24"/>
              </w:rPr>
            </w:pPr>
            <w:r w:rsidRPr="00C671CB">
              <w:rPr>
                <w:sz w:val="24"/>
                <w:szCs w:val="24"/>
              </w:rPr>
              <w:t>2023 г. – 199150 ед.</w:t>
            </w:r>
          </w:p>
          <w:p w14:paraId="1C5EFA22"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 доля детей в возрасте от 5 до 18 лет, получающих услуги в учреждении дополнительного образования детей в сфере культуры, от общей численности детей </w:t>
            </w:r>
          </w:p>
          <w:p w14:paraId="02AEB3C9"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2020 г.- 12% </w:t>
            </w:r>
          </w:p>
          <w:p w14:paraId="0333D9CD"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увеличение количества обучающихся в муниципальном образовательном учреждении дополнительного образования в сфере культуры:</w:t>
            </w:r>
          </w:p>
          <w:p w14:paraId="77372E4A"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2020 г. – 293</w:t>
            </w:r>
          </w:p>
          <w:p w14:paraId="1AF7D327"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306C3E55"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2020 г.- 23%</w:t>
            </w:r>
          </w:p>
          <w:p w14:paraId="43A02170"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2021 г. – 25%</w:t>
            </w:r>
          </w:p>
          <w:p w14:paraId="712FA85E"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2022 г. – 28 %</w:t>
            </w:r>
          </w:p>
          <w:p w14:paraId="4C5B0074"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2023 г.- 29 %</w:t>
            </w:r>
          </w:p>
          <w:p w14:paraId="5A2D47F8"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 количество посещений культурно-досуговых мероприятий на 1000 чел.  населения  муниципального района: </w:t>
            </w:r>
          </w:p>
          <w:p w14:paraId="162EC92B"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2020 г. – 38</w:t>
            </w:r>
          </w:p>
          <w:p w14:paraId="1BE82275"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2021 г. – 39</w:t>
            </w:r>
          </w:p>
          <w:p w14:paraId="337E9FF2"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 xml:space="preserve">2022 г. </w:t>
            </w:r>
            <w:r w:rsidR="0018022B" w:rsidRPr="00C671CB">
              <w:rPr>
                <w:sz w:val="24"/>
                <w:szCs w:val="24"/>
              </w:rPr>
              <w:t>–</w:t>
            </w:r>
            <w:r w:rsidRPr="00C671CB">
              <w:rPr>
                <w:sz w:val="24"/>
                <w:szCs w:val="24"/>
              </w:rPr>
              <w:t xml:space="preserve"> 40</w:t>
            </w:r>
          </w:p>
          <w:p w14:paraId="1BCADEA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2023 г. - 41</w:t>
            </w:r>
          </w:p>
          <w:p w14:paraId="50CCA168" w14:textId="77777777" w:rsidR="000B65F2" w:rsidRPr="00C671CB" w:rsidRDefault="00092B4A" w:rsidP="00F4307E">
            <w:pPr>
              <w:widowControl w:val="0"/>
              <w:autoSpaceDE w:val="0"/>
              <w:autoSpaceDN w:val="0"/>
              <w:adjustRightInd w:val="0"/>
              <w:jc w:val="both"/>
              <w:rPr>
                <w:sz w:val="24"/>
                <w:szCs w:val="24"/>
              </w:rPr>
            </w:pPr>
            <w:r w:rsidRPr="00C671CB">
              <w:rPr>
                <w:sz w:val="24"/>
                <w:szCs w:val="24"/>
              </w:rPr>
              <w:t xml:space="preserve">        </w:t>
            </w:r>
            <w:r w:rsidR="000B65F2" w:rsidRPr="00C671CB">
              <w:rPr>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5558EC78"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F74A1B1" w14:textId="77777777" w:rsidR="000B65F2" w:rsidRPr="00C671CB" w:rsidRDefault="000B65F2" w:rsidP="00F4307E">
            <w:pPr>
              <w:widowControl w:val="0"/>
              <w:autoSpaceDE w:val="0"/>
              <w:autoSpaceDN w:val="0"/>
              <w:adjustRightInd w:val="0"/>
              <w:ind w:firstLine="540"/>
              <w:jc w:val="both"/>
              <w:rPr>
                <w:sz w:val="24"/>
                <w:szCs w:val="24"/>
              </w:rPr>
            </w:pPr>
            <w:r w:rsidRPr="00C671CB">
              <w:rPr>
                <w:sz w:val="24"/>
                <w:szCs w:val="24"/>
              </w:rPr>
              <w:t>-</w:t>
            </w:r>
            <w:r w:rsidR="00092B4A" w:rsidRPr="00C671CB">
              <w:rPr>
                <w:sz w:val="24"/>
                <w:szCs w:val="24"/>
              </w:rPr>
              <w:t xml:space="preserve"> </w:t>
            </w:r>
            <w:r w:rsidRPr="00C671CB">
              <w:rPr>
                <w:sz w:val="24"/>
                <w:szCs w:val="24"/>
              </w:rPr>
              <w:t>комплектование книжного фонда публичных библиотек района;</w:t>
            </w:r>
          </w:p>
          <w:p w14:paraId="486BE4EF" w14:textId="77777777" w:rsidR="000B65F2" w:rsidRPr="00C671CB" w:rsidRDefault="00092B4A" w:rsidP="00F4307E">
            <w:pPr>
              <w:widowControl w:val="0"/>
              <w:autoSpaceDE w:val="0"/>
              <w:autoSpaceDN w:val="0"/>
              <w:adjustRightInd w:val="0"/>
              <w:jc w:val="both"/>
              <w:rPr>
                <w:sz w:val="24"/>
                <w:szCs w:val="24"/>
              </w:rPr>
            </w:pPr>
            <w:r w:rsidRPr="00C671CB">
              <w:rPr>
                <w:sz w:val="24"/>
                <w:szCs w:val="24"/>
              </w:rPr>
              <w:t xml:space="preserve">         </w:t>
            </w:r>
            <w:r w:rsidR="000B65F2"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E3A724C" w14:textId="77777777" w:rsidR="000B65F2" w:rsidRPr="00C671CB" w:rsidRDefault="00092B4A" w:rsidP="00F4307E">
            <w:pPr>
              <w:shd w:val="clear" w:color="auto" w:fill="FFFFFF"/>
              <w:jc w:val="both"/>
              <w:rPr>
                <w:sz w:val="24"/>
                <w:szCs w:val="24"/>
              </w:rPr>
            </w:pPr>
            <w:r w:rsidRPr="00C671CB">
              <w:rPr>
                <w:sz w:val="24"/>
                <w:szCs w:val="24"/>
              </w:rPr>
              <w:t xml:space="preserve">          </w:t>
            </w:r>
            <w:r w:rsidR="000B65F2" w:rsidRPr="00C671CB">
              <w:rPr>
                <w:sz w:val="24"/>
                <w:szCs w:val="24"/>
              </w:rPr>
              <w:t>-Доля    муниципальных    услуг    в    сфере архивного  дела  в  установленные  законодательством сроки   от   общего   количества   предоставленных</w:t>
            </w:r>
            <w:r w:rsidR="00387231" w:rsidRPr="00C671CB">
              <w:rPr>
                <w:sz w:val="24"/>
                <w:szCs w:val="24"/>
              </w:rPr>
              <w:t xml:space="preserve"> </w:t>
            </w:r>
            <w:r w:rsidR="000B65F2" w:rsidRPr="00C671CB">
              <w:rPr>
                <w:sz w:val="24"/>
                <w:szCs w:val="24"/>
              </w:rPr>
              <w:t>муниципальных услуг в сфере архивного дела.</w:t>
            </w:r>
          </w:p>
          <w:p w14:paraId="533FC6C5" w14:textId="77777777" w:rsidR="000B65F2" w:rsidRPr="00C671CB" w:rsidRDefault="00092B4A" w:rsidP="00F4307E">
            <w:pPr>
              <w:shd w:val="clear" w:color="auto" w:fill="FFFFFF"/>
              <w:jc w:val="both"/>
              <w:rPr>
                <w:sz w:val="24"/>
                <w:szCs w:val="24"/>
              </w:rPr>
            </w:pPr>
            <w:r w:rsidRPr="00C671CB">
              <w:rPr>
                <w:sz w:val="24"/>
                <w:szCs w:val="24"/>
              </w:rPr>
              <w:t xml:space="preserve">          </w:t>
            </w:r>
            <w:r w:rsidR="000B65F2" w:rsidRPr="00C671CB">
              <w:rPr>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хранилищах.</w:t>
            </w:r>
          </w:p>
        </w:tc>
      </w:tr>
      <w:tr w:rsidR="000B65F2" w:rsidRPr="00C671CB" w14:paraId="6F096499" w14:textId="77777777" w:rsidTr="002B5B01">
        <w:tc>
          <w:tcPr>
            <w:tcW w:w="817" w:type="dxa"/>
            <w:shd w:val="clear" w:color="auto" w:fill="auto"/>
          </w:tcPr>
          <w:p w14:paraId="6E37B355"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69E7B77E"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Этапы и сроки реализации муниципальной программы</w:t>
            </w:r>
          </w:p>
        </w:tc>
        <w:tc>
          <w:tcPr>
            <w:tcW w:w="6750" w:type="dxa"/>
            <w:shd w:val="clear" w:color="auto" w:fill="auto"/>
          </w:tcPr>
          <w:p w14:paraId="79774119" w14:textId="77777777" w:rsidR="000B65F2" w:rsidRPr="00C671CB" w:rsidRDefault="0018022B" w:rsidP="00F4307E">
            <w:pPr>
              <w:widowControl w:val="0"/>
              <w:autoSpaceDE w:val="0"/>
              <w:autoSpaceDN w:val="0"/>
              <w:adjustRightInd w:val="0"/>
              <w:jc w:val="both"/>
              <w:rPr>
                <w:bCs/>
                <w:sz w:val="24"/>
                <w:szCs w:val="24"/>
              </w:rPr>
            </w:pPr>
            <w:r w:rsidRPr="00C671CB">
              <w:rPr>
                <w:sz w:val="24"/>
                <w:szCs w:val="24"/>
              </w:rPr>
              <w:t>2020-2023</w:t>
            </w:r>
            <w:r w:rsidR="000B65F2" w:rsidRPr="00C671CB">
              <w:rPr>
                <w:sz w:val="24"/>
                <w:szCs w:val="24"/>
              </w:rPr>
              <w:t xml:space="preserve">  год.</w:t>
            </w:r>
          </w:p>
        </w:tc>
      </w:tr>
      <w:tr w:rsidR="000B65F2" w:rsidRPr="00C671CB" w14:paraId="0D46EF80" w14:textId="77777777" w:rsidTr="002B5B01">
        <w:tc>
          <w:tcPr>
            <w:tcW w:w="817" w:type="dxa"/>
            <w:shd w:val="clear" w:color="auto" w:fill="auto"/>
          </w:tcPr>
          <w:p w14:paraId="56653FFC"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055490E0"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 xml:space="preserve">Объемы финансового обеспечения муниципальной программы </w:t>
            </w:r>
          </w:p>
        </w:tc>
        <w:tc>
          <w:tcPr>
            <w:tcW w:w="6750" w:type="dxa"/>
            <w:shd w:val="clear" w:color="auto" w:fill="auto"/>
          </w:tcPr>
          <w:p w14:paraId="18468B30" w14:textId="77777777" w:rsidR="000B65F2" w:rsidRPr="00C671CB" w:rsidRDefault="000B65F2" w:rsidP="00F4307E">
            <w:pPr>
              <w:widowControl w:val="0"/>
              <w:autoSpaceDE w:val="0"/>
              <w:autoSpaceDN w:val="0"/>
              <w:adjustRightInd w:val="0"/>
              <w:jc w:val="both"/>
              <w:rPr>
                <w:sz w:val="24"/>
                <w:szCs w:val="24"/>
              </w:rPr>
            </w:pPr>
            <w:r w:rsidRPr="00C671CB">
              <w:rPr>
                <w:b/>
                <w:sz w:val="24"/>
                <w:szCs w:val="24"/>
              </w:rPr>
              <w:t>Всего по программе</w:t>
            </w:r>
            <w:r w:rsidRPr="00C671CB">
              <w:rPr>
                <w:sz w:val="24"/>
                <w:szCs w:val="24"/>
              </w:rPr>
              <w:t xml:space="preserve"> –</w:t>
            </w:r>
            <w:r w:rsidR="00064EA6">
              <w:rPr>
                <w:b/>
                <w:i/>
                <w:sz w:val="24"/>
                <w:szCs w:val="24"/>
              </w:rPr>
              <w:t>11911</w:t>
            </w:r>
            <w:r w:rsidR="00DC3395">
              <w:rPr>
                <w:b/>
                <w:i/>
                <w:sz w:val="24"/>
                <w:szCs w:val="24"/>
              </w:rPr>
              <w:t>1,7</w:t>
            </w:r>
            <w:r w:rsidR="00244908" w:rsidRPr="00C671CB">
              <w:rPr>
                <w:b/>
                <w:sz w:val="24"/>
                <w:szCs w:val="24"/>
              </w:rPr>
              <w:t xml:space="preserve"> </w:t>
            </w:r>
            <w:r w:rsidRPr="00C671CB">
              <w:rPr>
                <w:sz w:val="24"/>
                <w:szCs w:val="24"/>
              </w:rPr>
              <w:t xml:space="preserve">тыс. руб., из них средства федерального бюджета – </w:t>
            </w:r>
            <w:r w:rsidRPr="00C671CB">
              <w:rPr>
                <w:b/>
                <w:i/>
                <w:sz w:val="24"/>
                <w:szCs w:val="24"/>
              </w:rPr>
              <w:t>3082,</w:t>
            </w:r>
            <w:r w:rsidR="00CF76A3" w:rsidRPr="00C671CB">
              <w:rPr>
                <w:b/>
                <w:i/>
                <w:sz w:val="24"/>
                <w:szCs w:val="24"/>
              </w:rPr>
              <w:t>4</w:t>
            </w:r>
            <w:r w:rsidRPr="00C671CB">
              <w:rPr>
                <w:sz w:val="24"/>
                <w:szCs w:val="24"/>
              </w:rPr>
              <w:t xml:space="preserve"> тыс. руб., средства областного бюджета -</w:t>
            </w:r>
            <w:r w:rsidR="00F808E0">
              <w:rPr>
                <w:b/>
                <w:i/>
                <w:sz w:val="24"/>
                <w:szCs w:val="24"/>
              </w:rPr>
              <w:t>56</w:t>
            </w:r>
            <w:r w:rsidR="00CF76A3" w:rsidRPr="00C671CB">
              <w:rPr>
                <w:b/>
                <w:i/>
                <w:sz w:val="24"/>
                <w:szCs w:val="24"/>
              </w:rPr>
              <w:t>8,0</w:t>
            </w:r>
            <w:r w:rsidR="00244908" w:rsidRPr="00C671CB">
              <w:rPr>
                <w:b/>
                <w:sz w:val="24"/>
                <w:szCs w:val="24"/>
              </w:rPr>
              <w:t xml:space="preserve"> </w:t>
            </w:r>
            <w:r w:rsidRPr="00C671CB">
              <w:rPr>
                <w:sz w:val="24"/>
                <w:szCs w:val="24"/>
              </w:rPr>
              <w:t xml:space="preserve">тыс. руб., средства местного бюджета – </w:t>
            </w:r>
            <w:r w:rsidR="00064EA6">
              <w:rPr>
                <w:b/>
                <w:i/>
                <w:sz w:val="24"/>
                <w:szCs w:val="24"/>
              </w:rPr>
              <w:t>11546</w:t>
            </w:r>
            <w:r w:rsidR="00DC3395">
              <w:rPr>
                <w:b/>
                <w:i/>
                <w:sz w:val="24"/>
                <w:szCs w:val="24"/>
              </w:rPr>
              <w:t>1,3</w:t>
            </w:r>
            <w:r w:rsidR="00BF5D46" w:rsidRPr="00C671CB">
              <w:rPr>
                <w:b/>
                <w:sz w:val="24"/>
                <w:szCs w:val="24"/>
              </w:rPr>
              <w:t xml:space="preserve"> </w:t>
            </w:r>
            <w:r w:rsidRPr="00C671CB">
              <w:rPr>
                <w:sz w:val="24"/>
                <w:szCs w:val="24"/>
              </w:rPr>
              <w:t xml:space="preserve">тыс. руб., </w:t>
            </w:r>
          </w:p>
          <w:p w14:paraId="6556718C" w14:textId="77777777" w:rsidR="000B65F2" w:rsidRPr="00C671CB" w:rsidRDefault="000B65F2" w:rsidP="00F4307E">
            <w:pPr>
              <w:widowControl w:val="0"/>
              <w:autoSpaceDE w:val="0"/>
              <w:autoSpaceDN w:val="0"/>
              <w:adjustRightInd w:val="0"/>
              <w:jc w:val="both"/>
              <w:rPr>
                <w:sz w:val="24"/>
                <w:szCs w:val="24"/>
              </w:rPr>
            </w:pPr>
            <w:r w:rsidRPr="00C671CB">
              <w:rPr>
                <w:b/>
                <w:sz w:val="24"/>
                <w:szCs w:val="24"/>
              </w:rPr>
              <w:t>2020 год</w:t>
            </w:r>
            <w:r w:rsidRPr="00C671CB">
              <w:rPr>
                <w:sz w:val="24"/>
                <w:szCs w:val="24"/>
              </w:rPr>
              <w:t xml:space="preserve"> -</w:t>
            </w:r>
            <w:r w:rsidR="00064EA6">
              <w:rPr>
                <w:b/>
                <w:i/>
                <w:sz w:val="24"/>
                <w:szCs w:val="24"/>
              </w:rPr>
              <w:t>3825</w:t>
            </w:r>
            <w:r w:rsidR="00DC3395">
              <w:rPr>
                <w:b/>
                <w:i/>
                <w:sz w:val="24"/>
                <w:szCs w:val="24"/>
              </w:rPr>
              <w:t>0,2</w:t>
            </w:r>
            <w:r w:rsidRPr="00C671CB">
              <w:rPr>
                <w:b/>
                <w:sz w:val="24"/>
                <w:szCs w:val="24"/>
              </w:rPr>
              <w:t xml:space="preserve"> </w:t>
            </w:r>
            <w:r w:rsidRPr="00C671CB">
              <w:rPr>
                <w:sz w:val="24"/>
                <w:szCs w:val="24"/>
              </w:rPr>
              <w:t>тыс. руб</w:t>
            </w:r>
            <w:r w:rsidRPr="00C671CB">
              <w:rPr>
                <w:b/>
                <w:sz w:val="24"/>
                <w:szCs w:val="24"/>
              </w:rPr>
              <w:t xml:space="preserve">., </w:t>
            </w:r>
            <w:r w:rsidRPr="00C671CB">
              <w:rPr>
                <w:sz w:val="24"/>
                <w:szCs w:val="24"/>
              </w:rPr>
              <w:t xml:space="preserve">из них средства федерального бюджета – </w:t>
            </w:r>
            <w:r w:rsidR="00E701EB" w:rsidRPr="00C671CB">
              <w:rPr>
                <w:b/>
                <w:i/>
                <w:sz w:val="24"/>
                <w:szCs w:val="24"/>
              </w:rPr>
              <w:t>3082,</w:t>
            </w:r>
            <w:r w:rsidR="00A21CD3" w:rsidRPr="00C671CB">
              <w:rPr>
                <w:b/>
                <w:i/>
                <w:sz w:val="24"/>
                <w:szCs w:val="24"/>
              </w:rPr>
              <w:t>4</w:t>
            </w:r>
            <w:r w:rsidRPr="00C671CB">
              <w:rPr>
                <w:sz w:val="24"/>
                <w:szCs w:val="24"/>
              </w:rPr>
              <w:t xml:space="preserve"> тыс.руб., средства областного бюджета -</w:t>
            </w:r>
            <w:r w:rsidR="00F808E0">
              <w:rPr>
                <w:b/>
                <w:i/>
                <w:sz w:val="24"/>
                <w:szCs w:val="24"/>
              </w:rPr>
              <w:t>56</w:t>
            </w:r>
            <w:r w:rsidR="00A21CD3" w:rsidRPr="00C671CB">
              <w:rPr>
                <w:b/>
                <w:i/>
                <w:sz w:val="24"/>
                <w:szCs w:val="24"/>
              </w:rPr>
              <w:t>8,0</w:t>
            </w:r>
            <w:r w:rsidRPr="00C671CB">
              <w:rPr>
                <w:sz w:val="24"/>
                <w:szCs w:val="24"/>
              </w:rPr>
              <w:t xml:space="preserve"> тыс. руб., средства местного бюджета -</w:t>
            </w:r>
            <w:r w:rsidR="00064EA6">
              <w:rPr>
                <w:b/>
                <w:i/>
                <w:sz w:val="24"/>
                <w:szCs w:val="24"/>
              </w:rPr>
              <w:t>3459</w:t>
            </w:r>
            <w:r w:rsidR="00DC3395">
              <w:rPr>
                <w:b/>
                <w:i/>
                <w:sz w:val="24"/>
                <w:szCs w:val="24"/>
              </w:rPr>
              <w:t>9,8</w:t>
            </w:r>
            <w:r w:rsidR="00BF5D46" w:rsidRPr="00C671CB">
              <w:rPr>
                <w:b/>
                <w:sz w:val="24"/>
                <w:szCs w:val="24"/>
              </w:rPr>
              <w:t xml:space="preserve"> </w:t>
            </w:r>
            <w:r w:rsidRPr="00C671CB">
              <w:rPr>
                <w:sz w:val="24"/>
                <w:szCs w:val="24"/>
              </w:rPr>
              <w:t>тыс. руб.</w:t>
            </w:r>
          </w:p>
          <w:p w14:paraId="404F0225" w14:textId="77777777" w:rsidR="000B65F2" w:rsidRPr="00C671CB" w:rsidRDefault="000B65F2" w:rsidP="00F4307E">
            <w:pPr>
              <w:widowControl w:val="0"/>
              <w:autoSpaceDE w:val="0"/>
              <w:autoSpaceDN w:val="0"/>
              <w:adjustRightInd w:val="0"/>
              <w:jc w:val="both"/>
              <w:rPr>
                <w:sz w:val="24"/>
                <w:szCs w:val="24"/>
              </w:rPr>
            </w:pPr>
            <w:r w:rsidRPr="00C671CB">
              <w:rPr>
                <w:b/>
                <w:sz w:val="24"/>
                <w:szCs w:val="24"/>
              </w:rPr>
              <w:t>2021 год</w:t>
            </w:r>
            <w:r w:rsidRPr="00C671CB">
              <w:rPr>
                <w:sz w:val="24"/>
                <w:szCs w:val="24"/>
              </w:rPr>
              <w:t xml:space="preserve"> –</w:t>
            </w:r>
            <w:r w:rsidR="005B7C70">
              <w:rPr>
                <w:b/>
                <w:i/>
                <w:sz w:val="24"/>
                <w:szCs w:val="24"/>
              </w:rPr>
              <w:t>346</w:t>
            </w:r>
            <w:r w:rsidR="007A4E43" w:rsidRPr="00C671CB">
              <w:rPr>
                <w:b/>
                <w:i/>
                <w:sz w:val="24"/>
                <w:szCs w:val="24"/>
              </w:rPr>
              <w:t>72,9</w:t>
            </w:r>
            <w:r w:rsidRPr="00C671CB">
              <w:rPr>
                <w:sz w:val="24"/>
                <w:szCs w:val="24"/>
              </w:rPr>
              <w:t xml:space="preserve"> тыс. руб., в том числе:</w:t>
            </w:r>
          </w:p>
          <w:p w14:paraId="321209B4"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средства федерального бюджета –</w:t>
            </w:r>
            <w:r w:rsidRPr="00C671CB">
              <w:rPr>
                <w:b/>
                <w:sz w:val="24"/>
                <w:szCs w:val="24"/>
              </w:rPr>
              <w:t>0</w:t>
            </w:r>
            <w:r w:rsidRPr="00C671CB">
              <w:rPr>
                <w:sz w:val="24"/>
                <w:szCs w:val="24"/>
              </w:rPr>
              <w:t xml:space="preserve"> тыс. руб., средства областного бюджета – </w:t>
            </w:r>
            <w:r w:rsidRPr="00C671CB">
              <w:rPr>
                <w:b/>
                <w:sz w:val="24"/>
                <w:szCs w:val="24"/>
              </w:rPr>
              <w:t>0</w:t>
            </w:r>
            <w:r w:rsidRPr="00C671CB">
              <w:rPr>
                <w:sz w:val="24"/>
                <w:szCs w:val="24"/>
              </w:rPr>
              <w:t xml:space="preserve"> тыс. руб., средства местного бюджета –</w:t>
            </w:r>
            <w:r w:rsidR="005B7C70">
              <w:rPr>
                <w:b/>
                <w:i/>
                <w:sz w:val="24"/>
                <w:szCs w:val="24"/>
              </w:rPr>
              <w:t>346</w:t>
            </w:r>
            <w:r w:rsidR="007A4E43" w:rsidRPr="00C671CB">
              <w:rPr>
                <w:b/>
                <w:i/>
                <w:sz w:val="24"/>
                <w:szCs w:val="24"/>
              </w:rPr>
              <w:t>72,9</w:t>
            </w:r>
            <w:r w:rsidR="00A66DF3" w:rsidRPr="00C671CB">
              <w:rPr>
                <w:b/>
                <w:sz w:val="24"/>
                <w:szCs w:val="24"/>
              </w:rPr>
              <w:t xml:space="preserve"> </w:t>
            </w:r>
            <w:r w:rsidRPr="00C671CB">
              <w:rPr>
                <w:sz w:val="24"/>
                <w:szCs w:val="24"/>
              </w:rPr>
              <w:t>тыс. руб.</w:t>
            </w:r>
          </w:p>
          <w:p w14:paraId="790B0412" w14:textId="77777777" w:rsidR="000B65F2" w:rsidRPr="00C671CB" w:rsidRDefault="000B65F2" w:rsidP="00F4307E">
            <w:pPr>
              <w:widowControl w:val="0"/>
              <w:autoSpaceDE w:val="0"/>
              <w:autoSpaceDN w:val="0"/>
              <w:adjustRightInd w:val="0"/>
              <w:jc w:val="both"/>
              <w:rPr>
                <w:sz w:val="24"/>
                <w:szCs w:val="24"/>
              </w:rPr>
            </w:pPr>
            <w:r w:rsidRPr="00C671CB">
              <w:rPr>
                <w:b/>
                <w:sz w:val="24"/>
                <w:szCs w:val="24"/>
              </w:rPr>
              <w:t>2022 год</w:t>
            </w:r>
            <w:r w:rsidRPr="00C671CB">
              <w:rPr>
                <w:sz w:val="24"/>
                <w:szCs w:val="24"/>
              </w:rPr>
              <w:t xml:space="preserve"> -</w:t>
            </w:r>
            <w:r w:rsidR="00A66DF3" w:rsidRPr="00C671CB">
              <w:rPr>
                <w:b/>
                <w:i/>
                <w:sz w:val="24"/>
                <w:szCs w:val="24"/>
              </w:rPr>
              <w:t>23123,3</w:t>
            </w:r>
            <w:r w:rsidRPr="00C671CB">
              <w:rPr>
                <w:sz w:val="24"/>
                <w:szCs w:val="24"/>
              </w:rPr>
              <w:t xml:space="preserve"> тыс. руб., в том числе:</w:t>
            </w:r>
          </w:p>
          <w:p w14:paraId="36A823E5" w14:textId="77777777" w:rsidR="000B65F2" w:rsidRPr="00C671CB" w:rsidRDefault="000B65F2" w:rsidP="00F4307E">
            <w:pPr>
              <w:widowControl w:val="0"/>
              <w:autoSpaceDE w:val="0"/>
              <w:autoSpaceDN w:val="0"/>
              <w:adjustRightInd w:val="0"/>
              <w:jc w:val="both"/>
              <w:rPr>
                <w:sz w:val="24"/>
                <w:szCs w:val="24"/>
              </w:rPr>
            </w:pPr>
            <w:r w:rsidRPr="00C671CB">
              <w:rPr>
                <w:sz w:val="24"/>
                <w:szCs w:val="24"/>
              </w:rPr>
              <w:t>средства федерального бюджета –</w:t>
            </w:r>
            <w:r w:rsidRPr="00C671CB">
              <w:rPr>
                <w:b/>
                <w:sz w:val="24"/>
                <w:szCs w:val="24"/>
              </w:rPr>
              <w:t>0</w:t>
            </w:r>
            <w:r w:rsidRPr="00C671CB">
              <w:rPr>
                <w:sz w:val="24"/>
                <w:szCs w:val="24"/>
              </w:rPr>
              <w:t xml:space="preserve"> тыс. руб., средства областного бюджета – </w:t>
            </w:r>
            <w:r w:rsidRPr="00C671CB">
              <w:rPr>
                <w:b/>
                <w:sz w:val="24"/>
                <w:szCs w:val="24"/>
              </w:rPr>
              <w:t>0</w:t>
            </w:r>
            <w:r w:rsidRPr="00C671CB">
              <w:rPr>
                <w:sz w:val="24"/>
                <w:szCs w:val="24"/>
              </w:rPr>
              <w:t xml:space="preserve"> тыс. руб., средства местного бюджета –</w:t>
            </w:r>
            <w:r w:rsidRPr="00C671CB">
              <w:rPr>
                <w:b/>
                <w:sz w:val="24"/>
                <w:szCs w:val="24"/>
              </w:rPr>
              <w:t xml:space="preserve"> </w:t>
            </w:r>
            <w:r w:rsidR="00A66DF3" w:rsidRPr="00C671CB">
              <w:rPr>
                <w:b/>
                <w:i/>
                <w:sz w:val="24"/>
                <w:szCs w:val="24"/>
              </w:rPr>
              <w:t>23123,3</w:t>
            </w:r>
            <w:r w:rsidRPr="00C671CB">
              <w:rPr>
                <w:b/>
                <w:sz w:val="24"/>
                <w:szCs w:val="24"/>
              </w:rPr>
              <w:t xml:space="preserve"> </w:t>
            </w:r>
            <w:r w:rsidRPr="00C671CB">
              <w:rPr>
                <w:sz w:val="24"/>
                <w:szCs w:val="24"/>
              </w:rPr>
              <w:t>тыс. руб.</w:t>
            </w:r>
          </w:p>
          <w:p w14:paraId="6B75DDAF" w14:textId="77777777" w:rsidR="0018022B" w:rsidRPr="00C671CB" w:rsidRDefault="0018022B" w:rsidP="00F4307E">
            <w:pPr>
              <w:widowControl w:val="0"/>
              <w:autoSpaceDE w:val="0"/>
              <w:autoSpaceDN w:val="0"/>
              <w:adjustRightInd w:val="0"/>
              <w:jc w:val="both"/>
              <w:rPr>
                <w:sz w:val="24"/>
                <w:szCs w:val="24"/>
              </w:rPr>
            </w:pPr>
            <w:r w:rsidRPr="00C671CB">
              <w:rPr>
                <w:b/>
                <w:sz w:val="24"/>
                <w:szCs w:val="24"/>
              </w:rPr>
              <w:t>2023 год</w:t>
            </w:r>
            <w:r w:rsidRPr="00C671CB">
              <w:rPr>
                <w:sz w:val="24"/>
                <w:szCs w:val="24"/>
              </w:rPr>
              <w:t xml:space="preserve"> -</w:t>
            </w:r>
            <w:r w:rsidRPr="00C671CB">
              <w:rPr>
                <w:b/>
                <w:i/>
                <w:sz w:val="24"/>
                <w:szCs w:val="24"/>
              </w:rPr>
              <w:t>23123,3</w:t>
            </w:r>
            <w:r w:rsidRPr="00C671CB">
              <w:rPr>
                <w:sz w:val="24"/>
                <w:szCs w:val="24"/>
              </w:rPr>
              <w:t xml:space="preserve"> тыс. руб., в том числе:</w:t>
            </w:r>
          </w:p>
          <w:p w14:paraId="23C66615"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средства федерального бюджета –</w:t>
            </w:r>
            <w:r w:rsidRPr="00C671CB">
              <w:rPr>
                <w:b/>
                <w:sz w:val="24"/>
                <w:szCs w:val="24"/>
              </w:rPr>
              <w:t>0</w:t>
            </w:r>
            <w:r w:rsidRPr="00C671CB">
              <w:rPr>
                <w:sz w:val="24"/>
                <w:szCs w:val="24"/>
              </w:rPr>
              <w:t xml:space="preserve"> тыс. руб., средства областного бюджета – </w:t>
            </w:r>
            <w:r w:rsidRPr="00C671CB">
              <w:rPr>
                <w:b/>
                <w:sz w:val="24"/>
                <w:szCs w:val="24"/>
              </w:rPr>
              <w:t>0</w:t>
            </w:r>
            <w:r w:rsidRPr="00C671CB">
              <w:rPr>
                <w:sz w:val="24"/>
                <w:szCs w:val="24"/>
              </w:rPr>
              <w:t xml:space="preserve"> тыс. руб., средства местного бюджета –</w:t>
            </w:r>
            <w:r w:rsidRPr="00C671CB">
              <w:rPr>
                <w:b/>
                <w:sz w:val="24"/>
                <w:szCs w:val="24"/>
              </w:rPr>
              <w:t xml:space="preserve"> </w:t>
            </w:r>
            <w:r w:rsidRPr="00C671CB">
              <w:rPr>
                <w:b/>
                <w:i/>
                <w:sz w:val="24"/>
                <w:szCs w:val="24"/>
              </w:rPr>
              <w:t xml:space="preserve">23123,3 </w:t>
            </w:r>
            <w:r w:rsidRPr="00C671CB">
              <w:rPr>
                <w:sz w:val="24"/>
                <w:szCs w:val="24"/>
              </w:rPr>
              <w:t>тыс. руб.</w:t>
            </w:r>
          </w:p>
        </w:tc>
      </w:tr>
      <w:tr w:rsidR="000B65F2" w:rsidRPr="00C671CB" w14:paraId="100EF661" w14:textId="77777777" w:rsidTr="00280E01">
        <w:trPr>
          <w:trHeight w:val="1124"/>
        </w:trPr>
        <w:tc>
          <w:tcPr>
            <w:tcW w:w="817" w:type="dxa"/>
            <w:shd w:val="clear" w:color="auto" w:fill="auto"/>
          </w:tcPr>
          <w:p w14:paraId="755EB9FE" w14:textId="77777777" w:rsidR="000B65F2" w:rsidRPr="00C671CB" w:rsidRDefault="000B65F2" w:rsidP="00F4307E">
            <w:pPr>
              <w:pStyle w:val="a6"/>
              <w:widowControl w:val="0"/>
              <w:numPr>
                <w:ilvl w:val="0"/>
                <w:numId w:val="13"/>
              </w:numPr>
              <w:autoSpaceDE w:val="0"/>
              <w:autoSpaceDN w:val="0"/>
              <w:adjustRightInd w:val="0"/>
              <w:jc w:val="center"/>
              <w:rPr>
                <w:bCs/>
                <w:sz w:val="24"/>
                <w:szCs w:val="24"/>
              </w:rPr>
            </w:pPr>
          </w:p>
        </w:tc>
        <w:tc>
          <w:tcPr>
            <w:tcW w:w="1701" w:type="dxa"/>
            <w:shd w:val="clear" w:color="auto" w:fill="auto"/>
          </w:tcPr>
          <w:p w14:paraId="4E1243D4" w14:textId="77777777" w:rsidR="000B65F2" w:rsidRPr="00C671CB" w:rsidRDefault="000B65F2" w:rsidP="00F4307E">
            <w:pPr>
              <w:widowControl w:val="0"/>
              <w:autoSpaceDE w:val="0"/>
              <w:autoSpaceDN w:val="0"/>
              <w:adjustRightInd w:val="0"/>
              <w:jc w:val="both"/>
              <w:rPr>
                <w:bCs/>
                <w:sz w:val="24"/>
                <w:szCs w:val="24"/>
              </w:rPr>
            </w:pPr>
            <w:r w:rsidRPr="00C671CB">
              <w:rPr>
                <w:bCs/>
                <w:sz w:val="24"/>
                <w:szCs w:val="24"/>
              </w:rPr>
              <w:t>Ожидаемые результаты реализации муниципальной программы</w:t>
            </w:r>
          </w:p>
        </w:tc>
        <w:tc>
          <w:tcPr>
            <w:tcW w:w="6750" w:type="dxa"/>
            <w:shd w:val="clear" w:color="auto" w:fill="auto"/>
          </w:tcPr>
          <w:p w14:paraId="2DC0EDEA" w14:textId="77777777" w:rsidR="000B65F2" w:rsidRPr="00C671CB" w:rsidRDefault="00092B4A" w:rsidP="00F4307E">
            <w:pPr>
              <w:jc w:val="both"/>
              <w:rPr>
                <w:sz w:val="24"/>
                <w:szCs w:val="24"/>
              </w:rPr>
            </w:pPr>
            <w:r w:rsidRPr="00C671CB">
              <w:rPr>
                <w:sz w:val="24"/>
                <w:szCs w:val="24"/>
              </w:rPr>
              <w:t xml:space="preserve">           </w:t>
            </w:r>
            <w:r w:rsidR="000B65F2" w:rsidRPr="00C671CB">
              <w:rPr>
                <w:sz w:val="24"/>
                <w:szCs w:val="24"/>
              </w:rPr>
              <w:t>-обеспечение доступности населению культурных благ и информации в сфере культуры;</w:t>
            </w:r>
          </w:p>
          <w:p w14:paraId="5D73F1F0" w14:textId="77777777" w:rsidR="000B65F2" w:rsidRPr="00C671CB" w:rsidRDefault="00092B4A" w:rsidP="00F4307E">
            <w:pPr>
              <w:jc w:val="both"/>
              <w:rPr>
                <w:sz w:val="24"/>
                <w:szCs w:val="24"/>
              </w:rPr>
            </w:pPr>
            <w:r w:rsidRPr="00C671CB">
              <w:rPr>
                <w:sz w:val="24"/>
                <w:szCs w:val="24"/>
              </w:rPr>
              <w:t xml:space="preserve">             </w:t>
            </w:r>
            <w:r w:rsidR="000B65F2" w:rsidRPr="00C671CB">
              <w:rPr>
                <w:sz w:val="24"/>
                <w:szCs w:val="24"/>
              </w:rPr>
              <w:t>-создание благоприятных условий для творческой деятельности населения района, освоение новых форм и направлений работы;</w:t>
            </w:r>
          </w:p>
          <w:p w14:paraId="44156C6A" w14:textId="77777777" w:rsidR="000B65F2" w:rsidRPr="00C671CB" w:rsidRDefault="00092B4A" w:rsidP="00F4307E">
            <w:pPr>
              <w:jc w:val="both"/>
              <w:rPr>
                <w:sz w:val="24"/>
                <w:szCs w:val="24"/>
              </w:rPr>
            </w:pPr>
            <w:r w:rsidRPr="00C671CB">
              <w:rPr>
                <w:sz w:val="24"/>
                <w:szCs w:val="24"/>
              </w:rPr>
              <w:t xml:space="preserve">             </w:t>
            </w:r>
            <w:r w:rsidR="000B65F2" w:rsidRPr="00C671CB">
              <w:rPr>
                <w:sz w:val="24"/>
                <w:szCs w:val="24"/>
              </w:rPr>
              <w:t>-оптимизация расходования бюджетных средств, сосредоточение ресурсов на решение приоритетных задач в сфере культуры</w:t>
            </w:r>
          </w:p>
          <w:p w14:paraId="04ECEB63" w14:textId="77777777" w:rsidR="000B65F2" w:rsidRPr="00C671CB" w:rsidRDefault="00092B4A" w:rsidP="00F4307E">
            <w:pPr>
              <w:shd w:val="clear" w:color="auto" w:fill="FFFFFF"/>
              <w:jc w:val="both"/>
              <w:rPr>
                <w:sz w:val="24"/>
                <w:szCs w:val="24"/>
              </w:rPr>
            </w:pPr>
            <w:r w:rsidRPr="00C671CB">
              <w:rPr>
                <w:sz w:val="24"/>
                <w:szCs w:val="24"/>
                <w:bdr w:val="none" w:sz="0" w:space="0" w:color="auto" w:frame="1"/>
              </w:rPr>
              <w:t xml:space="preserve">               </w:t>
            </w:r>
            <w:r w:rsidR="000B65F2" w:rsidRPr="00C671CB">
              <w:rPr>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tc>
      </w:tr>
    </w:tbl>
    <w:p w14:paraId="290EB0AB" w14:textId="77777777" w:rsidR="000B0AA4" w:rsidRPr="00C671CB" w:rsidRDefault="00F4307E" w:rsidP="00F4307E">
      <w:pPr>
        <w:widowControl w:val="0"/>
        <w:autoSpaceDE w:val="0"/>
        <w:autoSpaceDN w:val="0"/>
        <w:adjustRightInd w:val="0"/>
        <w:outlineLvl w:val="1"/>
        <w:rPr>
          <w:b/>
          <w:sz w:val="24"/>
          <w:szCs w:val="24"/>
        </w:rPr>
      </w:pPr>
      <w:r>
        <w:rPr>
          <w:sz w:val="24"/>
          <w:szCs w:val="24"/>
        </w:rPr>
        <w:t xml:space="preserve">                                 </w:t>
      </w:r>
      <w:r w:rsidR="000B0AA4" w:rsidRPr="00C671CB">
        <w:rPr>
          <w:b/>
          <w:sz w:val="24"/>
          <w:szCs w:val="24"/>
        </w:rPr>
        <w:t xml:space="preserve"> Общая характеристика сферы реализации программы</w:t>
      </w:r>
    </w:p>
    <w:p w14:paraId="339C6A43" w14:textId="77777777" w:rsidR="000B0AA4" w:rsidRPr="00C671CB" w:rsidRDefault="000B0AA4" w:rsidP="00F4307E">
      <w:pPr>
        <w:widowControl w:val="0"/>
        <w:autoSpaceDE w:val="0"/>
        <w:autoSpaceDN w:val="0"/>
        <w:adjustRightInd w:val="0"/>
        <w:jc w:val="both"/>
        <w:outlineLvl w:val="1"/>
        <w:rPr>
          <w:bCs/>
          <w:sz w:val="24"/>
          <w:szCs w:val="24"/>
        </w:rPr>
      </w:pPr>
      <w:r w:rsidRPr="00C671CB">
        <w:rPr>
          <w:sz w:val="24"/>
          <w:szCs w:val="24"/>
        </w:rPr>
        <w:t xml:space="preserve">Муниципальная программа «Развитие и совершенствование деятельности </w:t>
      </w:r>
      <w:r w:rsidRPr="00C671CB">
        <w:rPr>
          <w:bCs/>
          <w:sz w:val="24"/>
          <w:szCs w:val="24"/>
        </w:rPr>
        <w:t>муниципальных учреждений культуры» - система мероприятий и инструментов, обеспечивающих в рамках реализации мероприятий подпрограмм, достижение целей и задач программы.</w:t>
      </w:r>
    </w:p>
    <w:p w14:paraId="12A55386" w14:textId="77777777" w:rsidR="00094BCF" w:rsidRPr="00C671CB" w:rsidRDefault="000B0AA4" w:rsidP="00F4307E">
      <w:pPr>
        <w:widowControl w:val="0"/>
        <w:autoSpaceDE w:val="0"/>
        <w:autoSpaceDN w:val="0"/>
        <w:adjustRightInd w:val="0"/>
        <w:jc w:val="both"/>
        <w:rPr>
          <w:bCs/>
          <w:sz w:val="24"/>
          <w:szCs w:val="24"/>
        </w:rPr>
      </w:pPr>
      <w:r w:rsidRPr="00C671CB">
        <w:rPr>
          <w:bCs/>
          <w:sz w:val="24"/>
          <w:szCs w:val="24"/>
        </w:rPr>
        <w:t>Всего в</w:t>
      </w:r>
      <w:r w:rsidR="002B5B01" w:rsidRPr="00C671CB">
        <w:rPr>
          <w:bCs/>
          <w:sz w:val="24"/>
          <w:szCs w:val="24"/>
        </w:rPr>
        <w:t xml:space="preserve"> </w:t>
      </w:r>
      <w:r w:rsidRPr="00C671CB">
        <w:rPr>
          <w:bCs/>
          <w:sz w:val="24"/>
          <w:szCs w:val="24"/>
        </w:rPr>
        <w:t>Хвалынском</w:t>
      </w:r>
      <w:r w:rsidR="002B5B01" w:rsidRPr="00C671CB">
        <w:rPr>
          <w:bCs/>
          <w:sz w:val="24"/>
          <w:szCs w:val="24"/>
        </w:rPr>
        <w:t xml:space="preserve"> </w:t>
      </w:r>
      <w:r w:rsidRPr="00C671CB">
        <w:rPr>
          <w:bCs/>
          <w:sz w:val="24"/>
          <w:szCs w:val="24"/>
        </w:rPr>
        <w:t>муниципальном районе зарегистрировано и функционирует</w:t>
      </w:r>
      <w:r w:rsidR="00280E01" w:rsidRPr="00C671CB">
        <w:rPr>
          <w:bCs/>
          <w:sz w:val="24"/>
          <w:szCs w:val="24"/>
        </w:rPr>
        <w:t xml:space="preserve"> </w:t>
      </w:r>
      <w:r w:rsidRPr="00C671CB">
        <w:rPr>
          <w:b/>
          <w:bCs/>
          <w:sz w:val="24"/>
          <w:szCs w:val="24"/>
        </w:rPr>
        <w:t>4</w:t>
      </w:r>
      <w:r w:rsidRPr="00C671CB">
        <w:rPr>
          <w:bCs/>
          <w:sz w:val="24"/>
          <w:szCs w:val="24"/>
        </w:rPr>
        <w:t xml:space="preserve"> учреждения культуры.</w:t>
      </w:r>
      <w:r w:rsidR="00280E01" w:rsidRPr="00C671CB">
        <w:rPr>
          <w:bCs/>
          <w:sz w:val="24"/>
          <w:szCs w:val="24"/>
        </w:rPr>
        <w:t xml:space="preserve"> С 1 января 2021 года МБУДО ДШИ г. Хвалынска переходит на областной уровень.</w:t>
      </w:r>
    </w:p>
    <w:p w14:paraId="6B820495" w14:textId="77777777" w:rsidR="00F4307E" w:rsidRDefault="00F4307E" w:rsidP="00F4307E">
      <w:pPr>
        <w:pStyle w:val="aa"/>
        <w:ind w:firstLine="709"/>
        <w:jc w:val="center"/>
        <w:rPr>
          <w:b/>
        </w:rPr>
      </w:pPr>
    </w:p>
    <w:p w14:paraId="75F6BE37" w14:textId="77777777" w:rsidR="00F4307E" w:rsidRDefault="00F4307E" w:rsidP="00F4307E">
      <w:pPr>
        <w:pStyle w:val="aa"/>
        <w:ind w:firstLine="709"/>
        <w:jc w:val="center"/>
        <w:rPr>
          <w:b/>
        </w:rPr>
      </w:pPr>
    </w:p>
    <w:p w14:paraId="15EC2803" w14:textId="77777777" w:rsidR="00F4307E" w:rsidRDefault="00F4307E" w:rsidP="00F4307E">
      <w:pPr>
        <w:pStyle w:val="aa"/>
        <w:ind w:firstLine="709"/>
        <w:jc w:val="center"/>
        <w:rPr>
          <w:b/>
        </w:rPr>
      </w:pPr>
    </w:p>
    <w:p w14:paraId="1FC7C173" w14:textId="77777777" w:rsidR="000B0AA4" w:rsidRPr="00C671CB" w:rsidRDefault="000B0AA4" w:rsidP="00F4307E">
      <w:pPr>
        <w:pStyle w:val="aa"/>
        <w:ind w:firstLine="709"/>
        <w:jc w:val="center"/>
        <w:rPr>
          <w:b/>
        </w:rPr>
      </w:pPr>
      <w:r w:rsidRPr="00C671CB">
        <w:rPr>
          <w:b/>
        </w:rPr>
        <w:t xml:space="preserve"> Цели и задачи программы.</w:t>
      </w:r>
    </w:p>
    <w:p w14:paraId="4D5521C2" w14:textId="77777777" w:rsidR="000B0AA4" w:rsidRPr="00C671CB" w:rsidRDefault="000B0AA4" w:rsidP="00F4307E">
      <w:pPr>
        <w:pStyle w:val="aa"/>
        <w:ind w:firstLine="709"/>
        <w:jc w:val="both"/>
        <w:rPr>
          <w:i/>
          <w:u w:val="single"/>
        </w:rPr>
      </w:pPr>
      <w:r w:rsidRPr="00C671CB">
        <w:rPr>
          <w:i/>
          <w:u w:val="single"/>
        </w:rPr>
        <w:t>Цели программы:</w:t>
      </w:r>
    </w:p>
    <w:p w14:paraId="55FCE62B" w14:textId="77777777" w:rsidR="000B0AA4" w:rsidRPr="00C671CB" w:rsidRDefault="00280E01" w:rsidP="00F4307E">
      <w:pPr>
        <w:pStyle w:val="aa"/>
        <w:ind w:firstLine="709"/>
        <w:jc w:val="both"/>
        <w:rPr>
          <w:bCs/>
        </w:rPr>
      </w:pPr>
      <w:r w:rsidRPr="00C671CB">
        <w:t xml:space="preserve">           - создание и сохранение благоприятных условий для устойчивого развития сферы культуры, сохранения объектов культурного наследия, создания единого культурного пространства, развития культурного и духовного потенциала населения, обеспечение свободы творчества и прав граждан на участие в культурной жизни района</w:t>
      </w:r>
      <w:r w:rsidR="000B0AA4" w:rsidRPr="00C671CB">
        <w:t>.</w:t>
      </w:r>
    </w:p>
    <w:p w14:paraId="6216DF87" w14:textId="77777777" w:rsidR="000B0AA4" w:rsidRPr="00C671CB" w:rsidRDefault="000B0AA4" w:rsidP="00F4307E">
      <w:pPr>
        <w:pStyle w:val="aa"/>
        <w:ind w:firstLine="709"/>
        <w:jc w:val="both"/>
        <w:rPr>
          <w:bCs/>
          <w:i/>
          <w:u w:val="single"/>
        </w:rPr>
      </w:pPr>
      <w:r w:rsidRPr="00C671CB">
        <w:rPr>
          <w:bCs/>
          <w:i/>
          <w:u w:val="single"/>
        </w:rPr>
        <w:t>Задачи программы:</w:t>
      </w:r>
    </w:p>
    <w:p w14:paraId="228A2B11"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привлечение туристов к посещению достопримечательностей района</w:t>
      </w:r>
    </w:p>
    <w:p w14:paraId="29A2E9AB"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9EB0B54"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791E76EB"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20C51AAC"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обеспечение поддержки инновационных творческих проектов культуры и искусства;</w:t>
      </w:r>
    </w:p>
    <w:p w14:paraId="449CF15B"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53E404BA"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сохранение и повышение кадрового потенциала работников муниципальных учреждений культуры;</w:t>
      </w:r>
    </w:p>
    <w:p w14:paraId="6D963726"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xml:space="preserve">- формирование положительного общественного мнения и поднятие уровня престижа культуры; </w:t>
      </w:r>
    </w:p>
    <w:p w14:paraId="36CE9601"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2E5D7F1A"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-государственная поддержка муниципальных учреждений культуры, находящихся на территории сельских поселений;</w:t>
      </w:r>
    </w:p>
    <w:p w14:paraId="53E1E102"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-комплектование книжного фонда публичных библиотек района;</w:t>
      </w:r>
    </w:p>
    <w:p w14:paraId="1B81FE64" w14:textId="77777777" w:rsidR="00280E01" w:rsidRPr="00C671CB" w:rsidRDefault="00280E01" w:rsidP="00F4307E">
      <w:pPr>
        <w:widowControl w:val="0"/>
        <w:autoSpaceDE w:val="0"/>
        <w:autoSpaceDN w:val="0"/>
        <w:adjustRightInd w:val="0"/>
        <w:ind w:firstLine="540"/>
        <w:jc w:val="both"/>
        <w:rPr>
          <w:sz w:val="24"/>
          <w:szCs w:val="24"/>
        </w:rPr>
      </w:pPr>
      <w:r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509150C" w14:textId="77777777" w:rsidR="00280E01" w:rsidRPr="00C671CB" w:rsidRDefault="00280E01" w:rsidP="00F4307E">
      <w:pPr>
        <w:shd w:val="clear" w:color="auto" w:fill="FFFFFF"/>
        <w:jc w:val="both"/>
        <w:rPr>
          <w:sz w:val="24"/>
          <w:szCs w:val="24"/>
        </w:rPr>
      </w:pPr>
      <w:r w:rsidRPr="00C671CB">
        <w:rPr>
          <w:sz w:val="24"/>
          <w:szCs w:val="24"/>
          <w:bdr w:val="none" w:sz="0" w:space="0" w:color="auto" w:frame="1"/>
        </w:rPr>
        <w:t xml:space="preserve">        -Повышение  эффективности и качества  услуг в сфере архивного дела, предоставляемых юридическим и физическим лицам.</w:t>
      </w:r>
    </w:p>
    <w:p w14:paraId="28795B95" w14:textId="77777777" w:rsidR="00280E01" w:rsidRPr="00C671CB" w:rsidRDefault="00280E01" w:rsidP="00F4307E">
      <w:pPr>
        <w:shd w:val="clear" w:color="auto" w:fill="FFFFFF"/>
        <w:jc w:val="both"/>
        <w:rPr>
          <w:sz w:val="24"/>
          <w:szCs w:val="24"/>
        </w:rPr>
      </w:pPr>
      <w:r w:rsidRPr="00C671CB">
        <w:rPr>
          <w:sz w:val="24"/>
          <w:szCs w:val="24"/>
          <w:bdr w:val="none" w:sz="0" w:space="0" w:color="auto" w:frame="1"/>
        </w:rPr>
        <w:t xml:space="preserve">          -Развитие информационного потенциала архивного фонда Хвалынского района;</w:t>
      </w:r>
    </w:p>
    <w:p w14:paraId="52BB1E06" w14:textId="77777777" w:rsidR="00280E01" w:rsidRPr="00C671CB" w:rsidRDefault="00280E01" w:rsidP="00F4307E">
      <w:pPr>
        <w:shd w:val="clear" w:color="auto" w:fill="FFFFFF"/>
        <w:jc w:val="both"/>
        <w:rPr>
          <w:sz w:val="24"/>
          <w:szCs w:val="24"/>
        </w:rPr>
      </w:pPr>
      <w:r w:rsidRPr="00C671CB">
        <w:rPr>
          <w:sz w:val="24"/>
          <w:szCs w:val="24"/>
          <w:bdr w:val="none" w:sz="0" w:space="0" w:color="auto" w:frame="1"/>
        </w:rPr>
        <w:t xml:space="preserve">          -Сохранение и повышение безопасности архивных документов, улучшение условий их хранения;</w:t>
      </w:r>
    </w:p>
    <w:p w14:paraId="6F7B9D2D" w14:textId="77777777" w:rsidR="00280E01" w:rsidRPr="00C671CB" w:rsidRDefault="00280E01" w:rsidP="00F4307E">
      <w:pPr>
        <w:widowControl w:val="0"/>
        <w:autoSpaceDE w:val="0"/>
        <w:autoSpaceDN w:val="0"/>
        <w:adjustRightInd w:val="0"/>
        <w:jc w:val="both"/>
        <w:rPr>
          <w:sz w:val="24"/>
          <w:szCs w:val="24"/>
        </w:rPr>
      </w:pPr>
      <w:r w:rsidRPr="00C671CB">
        <w:rPr>
          <w:sz w:val="24"/>
          <w:szCs w:val="24"/>
        </w:rPr>
        <w:t xml:space="preserve">         -Сохранение и повышение кадрового потенциала работников муниципальных учреждений культуры;</w:t>
      </w:r>
    </w:p>
    <w:p w14:paraId="7449AEBF" w14:textId="77777777" w:rsidR="00280E01" w:rsidRPr="00C671CB" w:rsidRDefault="00280E01" w:rsidP="00F4307E">
      <w:pPr>
        <w:widowControl w:val="0"/>
        <w:autoSpaceDE w:val="0"/>
        <w:autoSpaceDN w:val="0"/>
        <w:adjustRightInd w:val="0"/>
        <w:jc w:val="both"/>
        <w:rPr>
          <w:sz w:val="24"/>
          <w:szCs w:val="24"/>
        </w:rPr>
      </w:pPr>
      <w:r w:rsidRPr="00C671CB">
        <w:rPr>
          <w:sz w:val="24"/>
          <w:szCs w:val="24"/>
        </w:rPr>
        <w:t xml:space="preserve">         -Формирование положительного общественного мнения и поднятие уровня престижа архивного дела; </w:t>
      </w:r>
    </w:p>
    <w:p w14:paraId="49C1C8B3" w14:textId="77777777" w:rsidR="00280E01" w:rsidRPr="00C671CB" w:rsidRDefault="00280E01" w:rsidP="00F4307E">
      <w:pPr>
        <w:widowControl w:val="0"/>
        <w:autoSpaceDE w:val="0"/>
        <w:autoSpaceDN w:val="0"/>
        <w:adjustRightInd w:val="0"/>
        <w:jc w:val="both"/>
        <w:rPr>
          <w:sz w:val="24"/>
          <w:szCs w:val="24"/>
        </w:rPr>
      </w:pPr>
      <w:r w:rsidRPr="00C671CB">
        <w:rPr>
          <w:sz w:val="24"/>
          <w:szCs w:val="24"/>
        </w:rPr>
        <w:t xml:space="preserve">       -Комплектование архивного фонда</w:t>
      </w:r>
    </w:p>
    <w:p w14:paraId="2A3D69D9" w14:textId="77777777" w:rsidR="00280E01" w:rsidRPr="00C671CB" w:rsidRDefault="00280E01" w:rsidP="00F4307E">
      <w:pPr>
        <w:widowControl w:val="0"/>
        <w:autoSpaceDE w:val="0"/>
        <w:autoSpaceDN w:val="0"/>
        <w:adjustRightInd w:val="0"/>
        <w:jc w:val="both"/>
        <w:rPr>
          <w:sz w:val="24"/>
          <w:szCs w:val="24"/>
        </w:rPr>
      </w:pPr>
      <w:r w:rsidRPr="00C671CB">
        <w:rPr>
          <w:sz w:val="24"/>
          <w:szCs w:val="24"/>
        </w:rPr>
        <w:t xml:space="preserve">        - размещение на объектах культурного наследия, являющихся муниципальной собственностью, информационных надписей и обозначений, </w:t>
      </w:r>
    </w:p>
    <w:p w14:paraId="1112761D" w14:textId="77777777" w:rsidR="00280E01" w:rsidRPr="00C671CB" w:rsidRDefault="00280E01" w:rsidP="00F4307E">
      <w:pPr>
        <w:pStyle w:val="aa"/>
        <w:ind w:firstLine="709"/>
        <w:jc w:val="both"/>
      </w:pPr>
      <w:r w:rsidRPr="00C671CB">
        <w:t xml:space="preserve">          - выявление бесхозяйных объектов культурного наследия, расположенных на территории Хвалынского муниципального района, и разграничение права собственности на них.</w:t>
      </w:r>
    </w:p>
    <w:p w14:paraId="0C49E691" w14:textId="77777777" w:rsidR="000B0AA4" w:rsidRPr="00C671CB" w:rsidRDefault="000B0AA4" w:rsidP="00F4307E">
      <w:pPr>
        <w:pStyle w:val="aa"/>
        <w:ind w:firstLine="709"/>
        <w:jc w:val="center"/>
        <w:rPr>
          <w:b/>
        </w:rPr>
      </w:pPr>
      <w:r w:rsidRPr="00C671CB">
        <w:rPr>
          <w:b/>
        </w:rPr>
        <w:t>Сроки реализации программы  и целевые показатели.</w:t>
      </w:r>
    </w:p>
    <w:p w14:paraId="0A1F0CB7" w14:textId="77777777" w:rsidR="000B0AA4" w:rsidRPr="00C671CB" w:rsidRDefault="000B0AA4" w:rsidP="00F4307E">
      <w:pPr>
        <w:pStyle w:val="aa"/>
      </w:pPr>
      <w:r w:rsidRPr="00C671CB">
        <w:t xml:space="preserve">Сроки реализации Программы – </w:t>
      </w:r>
      <w:r w:rsidR="0018022B" w:rsidRPr="00C671CB">
        <w:t>2020-2023</w:t>
      </w:r>
      <w:r w:rsidRPr="00C671CB">
        <w:t xml:space="preserve"> год.</w:t>
      </w:r>
    </w:p>
    <w:p w14:paraId="64377942" w14:textId="77777777" w:rsidR="000B0AA4" w:rsidRPr="00C671CB" w:rsidRDefault="000B0AA4" w:rsidP="00F4307E">
      <w:pPr>
        <w:pStyle w:val="aa"/>
        <w:jc w:val="both"/>
      </w:pPr>
      <w:r w:rsidRPr="00C671CB">
        <w:t>Целевыми показателями (индикаторами) Программы «Развитие и совершенствование деятельности муниципальных учреждений культуры» являются:</w:t>
      </w:r>
    </w:p>
    <w:p w14:paraId="3F33BC55" w14:textId="77777777" w:rsidR="000B0AA4" w:rsidRPr="00C671CB" w:rsidRDefault="000B0AA4" w:rsidP="00F4307E">
      <w:pPr>
        <w:widowControl w:val="0"/>
        <w:autoSpaceDE w:val="0"/>
        <w:autoSpaceDN w:val="0"/>
        <w:adjustRightInd w:val="0"/>
        <w:jc w:val="both"/>
        <w:rPr>
          <w:sz w:val="24"/>
          <w:szCs w:val="24"/>
        </w:rPr>
      </w:pPr>
      <w:r w:rsidRPr="00C671CB">
        <w:rPr>
          <w:sz w:val="24"/>
          <w:szCs w:val="24"/>
        </w:rPr>
        <w:t>-  увеличение количества и повышение качества культурно – досуговых, массовых  мероприятий в</w:t>
      </w:r>
      <w:r w:rsidR="00E81B54" w:rsidRPr="00C671CB">
        <w:rPr>
          <w:sz w:val="24"/>
          <w:szCs w:val="24"/>
        </w:rPr>
        <w:t xml:space="preserve"> </w:t>
      </w:r>
      <w:r w:rsidRPr="00C671CB">
        <w:rPr>
          <w:sz w:val="24"/>
          <w:szCs w:val="24"/>
        </w:rPr>
        <w:t>Хвалынском муниципальном районе</w:t>
      </w:r>
    </w:p>
    <w:p w14:paraId="3ECCDD2C" w14:textId="77777777" w:rsidR="000B0AA4" w:rsidRPr="00C671CB" w:rsidRDefault="000B0AA4" w:rsidP="00F4307E">
      <w:pPr>
        <w:widowControl w:val="0"/>
        <w:autoSpaceDE w:val="0"/>
        <w:autoSpaceDN w:val="0"/>
        <w:adjustRightInd w:val="0"/>
        <w:jc w:val="both"/>
        <w:rPr>
          <w:sz w:val="24"/>
          <w:szCs w:val="24"/>
        </w:rPr>
      </w:pPr>
      <w:r w:rsidRPr="00C671CB">
        <w:rPr>
          <w:sz w:val="24"/>
          <w:szCs w:val="24"/>
        </w:rPr>
        <w:t>- увеличение количества посещений муниципальных учреждений культуры</w:t>
      </w:r>
    </w:p>
    <w:p w14:paraId="544DC816" w14:textId="77777777" w:rsidR="000B0AA4" w:rsidRPr="00C671CB" w:rsidRDefault="000B0AA4" w:rsidP="00F4307E">
      <w:pPr>
        <w:widowControl w:val="0"/>
        <w:autoSpaceDE w:val="0"/>
        <w:autoSpaceDN w:val="0"/>
        <w:adjustRightInd w:val="0"/>
        <w:jc w:val="both"/>
        <w:rPr>
          <w:sz w:val="24"/>
          <w:szCs w:val="24"/>
        </w:rPr>
      </w:pPr>
      <w:r w:rsidRPr="00C671CB">
        <w:rPr>
          <w:sz w:val="24"/>
          <w:szCs w:val="24"/>
        </w:rPr>
        <w:t xml:space="preserve">- доля детей в возрасте от 5 до 18 лет, получающих услуги в учреждении дополнительного образования детей в сфере культуры, от общей численности детей </w:t>
      </w:r>
    </w:p>
    <w:p w14:paraId="4701CB6F" w14:textId="77777777" w:rsidR="000B0AA4" w:rsidRPr="00C671CB" w:rsidRDefault="000B0AA4" w:rsidP="00F4307E">
      <w:pPr>
        <w:widowControl w:val="0"/>
        <w:autoSpaceDE w:val="0"/>
        <w:autoSpaceDN w:val="0"/>
        <w:adjustRightInd w:val="0"/>
        <w:jc w:val="both"/>
        <w:rPr>
          <w:sz w:val="24"/>
          <w:szCs w:val="24"/>
        </w:rPr>
      </w:pPr>
      <w:r w:rsidRPr="00C671CB">
        <w:rPr>
          <w:sz w:val="24"/>
          <w:szCs w:val="24"/>
        </w:rPr>
        <w:t>- увеличение количества обучающихся в муниципальном образовательном учреждении дополнительного образования в сфере культуры</w:t>
      </w:r>
    </w:p>
    <w:p w14:paraId="2AE63A31" w14:textId="77777777" w:rsidR="000B0AA4" w:rsidRPr="00C671CB" w:rsidRDefault="000B0AA4" w:rsidP="00F4307E">
      <w:pPr>
        <w:widowControl w:val="0"/>
        <w:autoSpaceDE w:val="0"/>
        <w:autoSpaceDN w:val="0"/>
        <w:adjustRightInd w:val="0"/>
        <w:jc w:val="both"/>
        <w:rPr>
          <w:sz w:val="24"/>
          <w:szCs w:val="24"/>
        </w:rPr>
      </w:pPr>
      <w:r w:rsidRPr="00C671CB">
        <w:rPr>
          <w:sz w:val="24"/>
          <w:szCs w:val="24"/>
        </w:rPr>
        <w:t xml:space="preserve"> -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5D532D9C" w14:textId="77777777" w:rsidR="000B0AA4" w:rsidRPr="00C671CB" w:rsidRDefault="000B0AA4" w:rsidP="00F4307E">
      <w:pPr>
        <w:widowControl w:val="0"/>
        <w:autoSpaceDE w:val="0"/>
        <w:autoSpaceDN w:val="0"/>
        <w:adjustRightInd w:val="0"/>
        <w:jc w:val="both"/>
        <w:rPr>
          <w:sz w:val="24"/>
          <w:szCs w:val="24"/>
        </w:rPr>
      </w:pPr>
      <w:r w:rsidRPr="00C671CB">
        <w:rPr>
          <w:sz w:val="24"/>
          <w:szCs w:val="24"/>
        </w:rPr>
        <w:t>- количество посещений культурно-досуговых мероприятий на 1000 чел.  населения  муниципального района</w:t>
      </w:r>
    </w:p>
    <w:p w14:paraId="5B09A245" w14:textId="77777777" w:rsidR="000B0AA4" w:rsidRPr="00C671CB" w:rsidRDefault="000B0AA4" w:rsidP="00F4307E">
      <w:pPr>
        <w:autoSpaceDE w:val="0"/>
        <w:autoSpaceDN w:val="0"/>
        <w:adjustRightInd w:val="0"/>
        <w:rPr>
          <w:sz w:val="24"/>
          <w:szCs w:val="24"/>
        </w:rPr>
      </w:pPr>
      <w:r w:rsidRPr="00C671CB">
        <w:rPr>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1BA320C9" w14:textId="77777777" w:rsidR="000B0AA4" w:rsidRPr="00C671CB" w:rsidRDefault="000B0AA4" w:rsidP="00F4307E">
      <w:pPr>
        <w:shd w:val="clear" w:color="auto" w:fill="FFFFFF"/>
        <w:jc w:val="both"/>
        <w:rPr>
          <w:sz w:val="24"/>
          <w:szCs w:val="24"/>
        </w:rPr>
      </w:pPr>
      <w:r w:rsidRPr="00C671CB">
        <w:rPr>
          <w:sz w:val="24"/>
          <w:szCs w:val="24"/>
        </w:rPr>
        <w:t xml:space="preserve">- Доля    муниципальных    услуг    в    сфере архивного  дела  в  установленные  законодательством </w:t>
      </w:r>
    </w:p>
    <w:p w14:paraId="5C2D9230" w14:textId="77777777" w:rsidR="000B0AA4" w:rsidRPr="00C671CB" w:rsidRDefault="000B0AA4" w:rsidP="00F4307E">
      <w:pPr>
        <w:shd w:val="clear" w:color="auto" w:fill="FFFFFF"/>
        <w:jc w:val="both"/>
        <w:rPr>
          <w:sz w:val="24"/>
          <w:szCs w:val="24"/>
        </w:rPr>
      </w:pPr>
      <w:r w:rsidRPr="00C671CB">
        <w:rPr>
          <w:sz w:val="24"/>
          <w:szCs w:val="24"/>
        </w:rPr>
        <w:t>- Сроки   от   общего   количества   предоставленных муниципальных услуг в сфере архивного дела.</w:t>
      </w:r>
    </w:p>
    <w:p w14:paraId="5B4E2D1A" w14:textId="77777777" w:rsidR="000B0AA4" w:rsidRPr="00C671CB" w:rsidRDefault="000B0AA4" w:rsidP="00F4307E">
      <w:pPr>
        <w:shd w:val="clear" w:color="auto" w:fill="FFFFFF"/>
        <w:jc w:val="both"/>
        <w:rPr>
          <w:sz w:val="24"/>
          <w:szCs w:val="24"/>
        </w:rPr>
      </w:pPr>
      <w:r w:rsidRPr="00C671CB">
        <w:rPr>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w:t>
      </w:r>
      <w:r w:rsidR="00D41D60" w:rsidRPr="00C671CB">
        <w:rPr>
          <w:sz w:val="24"/>
          <w:szCs w:val="24"/>
        </w:rPr>
        <w:t>анение в хранилищах</w:t>
      </w:r>
    </w:p>
    <w:p w14:paraId="61252D56" w14:textId="77777777" w:rsidR="00D41D60" w:rsidRPr="00C671CB" w:rsidRDefault="00D41D60" w:rsidP="00F4307E">
      <w:pPr>
        <w:widowControl w:val="0"/>
        <w:autoSpaceDE w:val="0"/>
        <w:autoSpaceDN w:val="0"/>
        <w:adjustRightInd w:val="0"/>
        <w:jc w:val="both"/>
        <w:rPr>
          <w:sz w:val="24"/>
          <w:szCs w:val="24"/>
        </w:rPr>
      </w:pPr>
      <w:r w:rsidRPr="00C671CB">
        <w:rPr>
          <w:sz w:val="24"/>
          <w:szCs w:val="24"/>
        </w:rPr>
        <w:t xml:space="preserve">-размещение на объектах культурного наследия, являющихся муниципальной собственностью, информационных надписей и обозначений, </w:t>
      </w:r>
    </w:p>
    <w:p w14:paraId="6A4935D9" w14:textId="77777777" w:rsidR="00D41D60" w:rsidRPr="00C671CB" w:rsidRDefault="00D41D60" w:rsidP="00F4307E">
      <w:pPr>
        <w:shd w:val="clear" w:color="auto" w:fill="FFFFFF"/>
        <w:jc w:val="both"/>
        <w:rPr>
          <w:sz w:val="24"/>
          <w:szCs w:val="24"/>
        </w:rPr>
      </w:pPr>
      <w:r w:rsidRPr="00C671CB">
        <w:rPr>
          <w:sz w:val="24"/>
          <w:szCs w:val="24"/>
        </w:rPr>
        <w:t>-выявление бесхозяйных объектов культурного наследия, расположенных на территории Хвалынского муниципального района, и разграничение права собственности на них;</w:t>
      </w:r>
    </w:p>
    <w:p w14:paraId="15A3BE78" w14:textId="77777777" w:rsidR="00464A40" w:rsidRPr="00C671CB" w:rsidRDefault="00464A40" w:rsidP="00F4307E">
      <w:pPr>
        <w:widowControl w:val="0"/>
        <w:autoSpaceDE w:val="0"/>
        <w:autoSpaceDN w:val="0"/>
        <w:adjustRightInd w:val="0"/>
        <w:jc w:val="center"/>
        <w:outlineLvl w:val="1"/>
        <w:rPr>
          <w:b/>
          <w:sz w:val="24"/>
          <w:szCs w:val="24"/>
        </w:rPr>
      </w:pPr>
      <w:r w:rsidRPr="00C671CB">
        <w:rPr>
          <w:b/>
          <w:sz w:val="24"/>
          <w:szCs w:val="24"/>
        </w:rPr>
        <w:t xml:space="preserve"> Финансовое обеспечение программы</w:t>
      </w:r>
    </w:p>
    <w:p w14:paraId="45CEC601" w14:textId="77777777" w:rsidR="00464A40" w:rsidRPr="00C671CB" w:rsidRDefault="00464A40" w:rsidP="00F4307E">
      <w:pPr>
        <w:widowControl w:val="0"/>
        <w:autoSpaceDE w:val="0"/>
        <w:autoSpaceDN w:val="0"/>
        <w:adjustRightInd w:val="0"/>
        <w:jc w:val="both"/>
        <w:outlineLvl w:val="1"/>
        <w:rPr>
          <w:sz w:val="24"/>
          <w:szCs w:val="24"/>
        </w:rPr>
      </w:pPr>
      <w:r w:rsidRPr="00C671CB">
        <w:rPr>
          <w:sz w:val="24"/>
          <w:szCs w:val="24"/>
        </w:rPr>
        <w:t>Предполагаемые объемы:</w:t>
      </w:r>
    </w:p>
    <w:tbl>
      <w:tblPr>
        <w:tblStyle w:val="a5"/>
        <w:tblW w:w="0" w:type="auto"/>
        <w:tblLook w:val="04A0" w:firstRow="1" w:lastRow="0" w:firstColumn="1" w:lastColumn="0" w:noHBand="0" w:noVBand="1"/>
      </w:tblPr>
      <w:tblGrid>
        <w:gridCol w:w="2683"/>
        <w:gridCol w:w="1265"/>
        <w:gridCol w:w="996"/>
        <w:gridCol w:w="996"/>
        <w:gridCol w:w="1004"/>
        <w:gridCol w:w="26"/>
        <w:gridCol w:w="56"/>
        <w:gridCol w:w="37"/>
        <w:gridCol w:w="13"/>
        <w:gridCol w:w="40"/>
        <w:gridCol w:w="2229"/>
      </w:tblGrid>
      <w:tr w:rsidR="00464A40" w:rsidRPr="00C671CB" w14:paraId="7E2E81C8" w14:textId="77777777" w:rsidTr="0018022B">
        <w:trPr>
          <w:trHeight w:val="360"/>
        </w:trPr>
        <w:tc>
          <w:tcPr>
            <w:tcW w:w="2802" w:type="dxa"/>
            <w:vMerge w:val="restart"/>
          </w:tcPr>
          <w:p w14:paraId="288EE7FC" w14:textId="77777777" w:rsidR="00464A40" w:rsidRPr="00C671CB" w:rsidRDefault="00464A40" w:rsidP="00F4307E">
            <w:pPr>
              <w:widowControl w:val="0"/>
              <w:autoSpaceDE w:val="0"/>
              <w:autoSpaceDN w:val="0"/>
              <w:adjustRightInd w:val="0"/>
              <w:jc w:val="both"/>
              <w:rPr>
                <w:sz w:val="24"/>
                <w:szCs w:val="24"/>
              </w:rPr>
            </w:pPr>
            <w:r w:rsidRPr="00C671CB">
              <w:rPr>
                <w:sz w:val="24"/>
                <w:szCs w:val="24"/>
              </w:rPr>
              <w:t>Источники финансирования</w:t>
            </w:r>
          </w:p>
        </w:tc>
        <w:tc>
          <w:tcPr>
            <w:tcW w:w="1275" w:type="dxa"/>
            <w:vMerge w:val="restart"/>
          </w:tcPr>
          <w:p w14:paraId="0D667D4D" w14:textId="77777777" w:rsidR="00464A40" w:rsidRPr="00C671CB" w:rsidRDefault="00464A40" w:rsidP="00F4307E">
            <w:pPr>
              <w:widowControl w:val="0"/>
              <w:autoSpaceDE w:val="0"/>
              <w:autoSpaceDN w:val="0"/>
              <w:adjustRightInd w:val="0"/>
              <w:jc w:val="both"/>
              <w:rPr>
                <w:sz w:val="24"/>
                <w:szCs w:val="24"/>
              </w:rPr>
            </w:pPr>
            <w:r w:rsidRPr="00C671CB">
              <w:rPr>
                <w:sz w:val="24"/>
                <w:szCs w:val="24"/>
              </w:rPr>
              <w:t>Всего тыс. руб.</w:t>
            </w:r>
          </w:p>
        </w:tc>
        <w:tc>
          <w:tcPr>
            <w:tcW w:w="5494" w:type="dxa"/>
            <w:gridSpan w:val="9"/>
            <w:tcBorders>
              <w:bottom w:val="single" w:sz="4" w:space="0" w:color="auto"/>
            </w:tcBorders>
          </w:tcPr>
          <w:p w14:paraId="2FE1A2C7" w14:textId="77777777" w:rsidR="00464A40" w:rsidRPr="00C671CB" w:rsidRDefault="00464A40" w:rsidP="00F4307E">
            <w:pPr>
              <w:widowControl w:val="0"/>
              <w:autoSpaceDE w:val="0"/>
              <w:autoSpaceDN w:val="0"/>
              <w:adjustRightInd w:val="0"/>
              <w:jc w:val="both"/>
              <w:rPr>
                <w:sz w:val="24"/>
                <w:szCs w:val="24"/>
              </w:rPr>
            </w:pPr>
            <w:r w:rsidRPr="00C671CB">
              <w:rPr>
                <w:sz w:val="24"/>
                <w:szCs w:val="24"/>
              </w:rPr>
              <w:t>Распределение объемов исполнения программы по годам, тыс. руб.</w:t>
            </w:r>
          </w:p>
        </w:tc>
      </w:tr>
      <w:tr w:rsidR="0018022B" w:rsidRPr="00C671CB" w14:paraId="413F99E7" w14:textId="77777777" w:rsidTr="0018022B">
        <w:trPr>
          <w:trHeight w:val="270"/>
        </w:trPr>
        <w:tc>
          <w:tcPr>
            <w:tcW w:w="2802" w:type="dxa"/>
            <w:vMerge/>
          </w:tcPr>
          <w:p w14:paraId="5935DF86" w14:textId="77777777" w:rsidR="0018022B" w:rsidRPr="00C671CB" w:rsidRDefault="0018022B" w:rsidP="00F4307E">
            <w:pPr>
              <w:widowControl w:val="0"/>
              <w:autoSpaceDE w:val="0"/>
              <w:autoSpaceDN w:val="0"/>
              <w:adjustRightInd w:val="0"/>
              <w:jc w:val="both"/>
              <w:rPr>
                <w:sz w:val="24"/>
                <w:szCs w:val="24"/>
              </w:rPr>
            </w:pPr>
          </w:p>
        </w:tc>
        <w:tc>
          <w:tcPr>
            <w:tcW w:w="1275" w:type="dxa"/>
            <w:vMerge/>
          </w:tcPr>
          <w:p w14:paraId="02CCF9EA" w14:textId="77777777" w:rsidR="0018022B" w:rsidRPr="00C671CB" w:rsidRDefault="0018022B" w:rsidP="00F4307E">
            <w:pPr>
              <w:widowControl w:val="0"/>
              <w:autoSpaceDE w:val="0"/>
              <w:autoSpaceDN w:val="0"/>
              <w:adjustRightInd w:val="0"/>
              <w:jc w:val="both"/>
              <w:rPr>
                <w:sz w:val="24"/>
                <w:szCs w:val="24"/>
              </w:rPr>
            </w:pPr>
          </w:p>
        </w:tc>
        <w:tc>
          <w:tcPr>
            <w:tcW w:w="996" w:type="dxa"/>
            <w:tcBorders>
              <w:top w:val="single" w:sz="4" w:space="0" w:color="auto"/>
            </w:tcBorders>
          </w:tcPr>
          <w:p w14:paraId="0C9C3E8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2020 г.</w:t>
            </w:r>
          </w:p>
        </w:tc>
        <w:tc>
          <w:tcPr>
            <w:tcW w:w="996" w:type="dxa"/>
            <w:tcBorders>
              <w:top w:val="single" w:sz="4" w:space="0" w:color="auto"/>
              <w:right w:val="single" w:sz="4" w:space="0" w:color="auto"/>
            </w:tcBorders>
          </w:tcPr>
          <w:p w14:paraId="6116B30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2021 г.</w:t>
            </w:r>
          </w:p>
        </w:tc>
        <w:tc>
          <w:tcPr>
            <w:tcW w:w="1032" w:type="dxa"/>
            <w:gridSpan w:val="2"/>
            <w:tcBorders>
              <w:top w:val="single" w:sz="4" w:space="0" w:color="auto"/>
              <w:left w:val="single" w:sz="4" w:space="0" w:color="auto"/>
              <w:right w:val="single" w:sz="4" w:space="0" w:color="auto"/>
            </w:tcBorders>
          </w:tcPr>
          <w:p w14:paraId="3EE008E7"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2022 г.</w:t>
            </w:r>
          </w:p>
        </w:tc>
        <w:tc>
          <w:tcPr>
            <w:tcW w:w="2470" w:type="dxa"/>
            <w:gridSpan w:val="5"/>
            <w:tcBorders>
              <w:top w:val="single" w:sz="4" w:space="0" w:color="auto"/>
              <w:left w:val="single" w:sz="4" w:space="0" w:color="auto"/>
            </w:tcBorders>
          </w:tcPr>
          <w:p w14:paraId="33C254E5"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2023 г.</w:t>
            </w:r>
          </w:p>
        </w:tc>
      </w:tr>
      <w:tr w:rsidR="0018022B" w:rsidRPr="00C671CB" w14:paraId="5A753CFD" w14:textId="77777777" w:rsidTr="006332EF">
        <w:trPr>
          <w:trHeight w:val="509"/>
        </w:trPr>
        <w:tc>
          <w:tcPr>
            <w:tcW w:w="9571" w:type="dxa"/>
            <w:gridSpan w:val="11"/>
          </w:tcPr>
          <w:p w14:paraId="3FFFFC0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Подпрограмма «Организация и проведение кульурно-массовых мероприятий»</w:t>
            </w:r>
          </w:p>
        </w:tc>
      </w:tr>
      <w:tr w:rsidR="0018022B" w:rsidRPr="00C671CB" w14:paraId="6D5C4D97" w14:textId="77777777" w:rsidTr="0018022B">
        <w:tc>
          <w:tcPr>
            <w:tcW w:w="2802" w:type="dxa"/>
            <w:shd w:val="clear" w:color="auto" w:fill="auto"/>
          </w:tcPr>
          <w:p w14:paraId="5EB18D93"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Федеральный бюджет</w:t>
            </w:r>
          </w:p>
        </w:tc>
        <w:tc>
          <w:tcPr>
            <w:tcW w:w="1275" w:type="dxa"/>
            <w:shd w:val="clear" w:color="auto" w:fill="auto"/>
          </w:tcPr>
          <w:p w14:paraId="5C912E2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shd w:val="clear" w:color="auto" w:fill="auto"/>
          </w:tcPr>
          <w:p w14:paraId="48A52BCB"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right w:val="single" w:sz="4" w:space="0" w:color="auto"/>
            </w:tcBorders>
            <w:shd w:val="clear" w:color="auto" w:fill="auto"/>
          </w:tcPr>
          <w:p w14:paraId="038DF479"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032" w:type="dxa"/>
            <w:gridSpan w:val="2"/>
            <w:tcBorders>
              <w:left w:val="single" w:sz="4" w:space="0" w:color="auto"/>
              <w:right w:val="single" w:sz="4" w:space="0" w:color="auto"/>
            </w:tcBorders>
            <w:shd w:val="clear" w:color="auto" w:fill="auto"/>
          </w:tcPr>
          <w:p w14:paraId="77E884B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470" w:type="dxa"/>
            <w:gridSpan w:val="5"/>
            <w:tcBorders>
              <w:left w:val="single" w:sz="4" w:space="0" w:color="auto"/>
            </w:tcBorders>
            <w:shd w:val="clear" w:color="auto" w:fill="auto"/>
          </w:tcPr>
          <w:p w14:paraId="2E39757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r>
      <w:tr w:rsidR="0018022B" w:rsidRPr="00C671CB" w14:paraId="3675D0A9" w14:textId="77777777" w:rsidTr="0018022B">
        <w:tc>
          <w:tcPr>
            <w:tcW w:w="2802" w:type="dxa"/>
            <w:shd w:val="clear" w:color="auto" w:fill="auto"/>
          </w:tcPr>
          <w:p w14:paraId="09198143"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Областной бюджет</w:t>
            </w:r>
          </w:p>
        </w:tc>
        <w:tc>
          <w:tcPr>
            <w:tcW w:w="1275" w:type="dxa"/>
            <w:shd w:val="clear" w:color="auto" w:fill="auto"/>
          </w:tcPr>
          <w:p w14:paraId="32808DE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shd w:val="clear" w:color="auto" w:fill="auto"/>
          </w:tcPr>
          <w:p w14:paraId="08D1ABD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right w:val="single" w:sz="4" w:space="0" w:color="auto"/>
            </w:tcBorders>
            <w:shd w:val="clear" w:color="auto" w:fill="auto"/>
          </w:tcPr>
          <w:p w14:paraId="6EBA42C6"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032" w:type="dxa"/>
            <w:gridSpan w:val="2"/>
            <w:tcBorders>
              <w:left w:val="single" w:sz="4" w:space="0" w:color="auto"/>
              <w:right w:val="single" w:sz="4" w:space="0" w:color="auto"/>
            </w:tcBorders>
            <w:shd w:val="clear" w:color="auto" w:fill="auto"/>
          </w:tcPr>
          <w:p w14:paraId="7AA0A6C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470" w:type="dxa"/>
            <w:gridSpan w:val="5"/>
            <w:tcBorders>
              <w:left w:val="single" w:sz="4" w:space="0" w:color="auto"/>
            </w:tcBorders>
            <w:shd w:val="clear" w:color="auto" w:fill="auto"/>
          </w:tcPr>
          <w:p w14:paraId="002C16DD"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r>
      <w:tr w:rsidR="0018022B" w:rsidRPr="00C671CB" w14:paraId="08EC1869" w14:textId="77777777" w:rsidTr="0018022B">
        <w:tc>
          <w:tcPr>
            <w:tcW w:w="2802" w:type="dxa"/>
            <w:shd w:val="clear" w:color="auto" w:fill="auto"/>
          </w:tcPr>
          <w:p w14:paraId="60D2BBF6"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Местный бюджет</w:t>
            </w:r>
          </w:p>
        </w:tc>
        <w:tc>
          <w:tcPr>
            <w:tcW w:w="1275" w:type="dxa"/>
            <w:shd w:val="clear" w:color="auto" w:fill="auto"/>
          </w:tcPr>
          <w:p w14:paraId="0F81A90F" w14:textId="77777777" w:rsidR="0018022B" w:rsidRPr="00C671CB" w:rsidRDefault="00DC3395" w:rsidP="00F4307E">
            <w:pPr>
              <w:widowControl w:val="0"/>
              <w:autoSpaceDE w:val="0"/>
              <w:autoSpaceDN w:val="0"/>
              <w:adjustRightInd w:val="0"/>
              <w:jc w:val="both"/>
              <w:rPr>
                <w:sz w:val="24"/>
                <w:szCs w:val="24"/>
              </w:rPr>
            </w:pPr>
            <w:r>
              <w:rPr>
                <w:sz w:val="24"/>
                <w:szCs w:val="24"/>
              </w:rPr>
              <w:t>3309</w:t>
            </w:r>
            <w:r w:rsidR="0018022B" w:rsidRPr="00C671CB">
              <w:rPr>
                <w:sz w:val="24"/>
                <w:szCs w:val="24"/>
              </w:rPr>
              <w:t>,1</w:t>
            </w:r>
          </w:p>
        </w:tc>
        <w:tc>
          <w:tcPr>
            <w:tcW w:w="996" w:type="dxa"/>
            <w:shd w:val="clear" w:color="auto" w:fill="auto"/>
          </w:tcPr>
          <w:p w14:paraId="7C3F4C02" w14:textId="77777777" w:rsidR="0018022B" w:rsidRPr="00C671CB" w:rsidRDefault="00DC3395" w:rsidP="00F4307E">
            <w:pPr>
              <w:widowControl w:val="0"/>
              <w:autoSpaceDE w:val="0"/>
              <w:autoSpaceDN w:val="0"/>
              <w:adjustRightInd w:val="0"/>
              <w:jc w:val="both"/>
              <w:rPr>
                <w:sz w:val="24"/>
                <w:szCs w:val="24"/>
              </w:rPr>
            </w:pPr>
            <w:r>
              <w:rPr>
                <w:sz w:val="24"/>
                <w:szCs w:val="24"/>
              </w:rPr>
              <w:t>826</w:t>
            </w:r>
            <w:r w:rsidR="0018022B" w:rsidRPr="00C671CB">
              <w:rPr>
                <w:sz w:val="24"/>
                <w:szCs w:val="24"/>
              </w:rPr>
              <w:t>,9</w:t>
            </w:r>
          </w:p>
        </w:tc>
        <w:tc>
          <w:tcPr>
            <w:tcW w:w="996" w:type="dxa"/>
            <w:tcBorders>
              <w:right w:val="single" w:sz="4" w:space="0" w:color="auto"/>
            </w:tcBorders>
            <w:shd w:val="clear" w:color="auto" w:fill="auto"/>
          </w:tcPr>
          <w:p w14:paraId="2353E556"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944,2</w:t>
            </w:r>
          </w:p>
        </w:tc>
        <w:tc>
          <w:tcPr>
            <w:tcW w:w="1032" w:type="dxa"/>
            <w:gridSpan w:val="2"/>
            <w:tcBorders>
              <w:left w:val="single" w:sz="4" w:space="0" w:color="auto"/>
              <w:right w:val="single" w:sz="4" w:space="0" w:color="auto"/>
            </w:tcBorders>
            <w:shd w:val="clear" w:color="auto" w:fill="auto"/>
          </w:tcPr>
          <w:p w14:paraId="6491CA6A"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769,0</w:t>
            </w:r>
          </w:p>
        </w:tc>
        <w:tc>
          <w:tcPr>
            <w:tcW w:w="2470" w:type="dxa"/>
            <w:gridSpan w:val="5"/>
            <w:tcBorders>
              <w:left w:val="single" w:sz="4" w:space="0" w:color="auto"/>
            </w:tcBorders>
            <w:shd w:val="clear" w:color="auto" w:fill="auto"/>
          </w:tcPr>
          <w:p w14:paraId="480F2AD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769,0</w:t>
            </w:r>
          </w:p>
        </w:tc>
      </w:tr>
      <w:tr w:rsidR="0018022B" w:rsidRPr="00C671CB" w14:paraId="39B2DAB6" w14:textId="77777777" w:rsidTr="0018022B">
        <w:tc>
          <w:tcPr>
            <w:tcW w:w="2802" w:type="dxa"/>
            <w:shd w:val="clear" w:color="auto" w:fill="auto"/>
          </w:tcPr>
          <w:p w14:paraId="6471297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5" w:type="dxa"/>
            <w:shd w:val="clear" w:color="auto" w:fill="auto"/>
          </w:tcPr>
          <w:p w14:paraId="6451AD33" w14:textId="77777777" w:rsidR="0018022B" w:rsidRPr="00C671CB" w:rsidRDefault="00DC3395" w:rsidP="00F4307E">
            <w:pPr>
              <w:widowControl w:val="0"/>
              <w:autoSpaceDE w:val="0"/>
              <w:autoSpaceDN w:val="0"/>
              <w:adjustRightInd w:val="0"/>
              <w:jc w:val="both"/>
              <w:rPr>
                <w:sz w:val="24"/>
                <w:szCs w:val="24"/>
              </w:rPr>
            </w:pPr>
            <w:r>
              <w:rPr>
                <w:sz w:val="24"/>
                <w:szCs w:val="24"/>
              </w:rPr>
              <w:t>3309</w:t>
            </w:r>
            <w:r w:rsidR="0018022B" w:rsidRPr="00C671CB">
              <w:rPr>
                <w:sz w:val="24"/>
                <w:szCs w:val="24"/>
              </w:rPr>
              <w:t>,1</w:t>
            </w:r>
          </w:p>
        </w:tc>
        <w:tc>
          <w:tcPr>
            <w:tcW w:w="996" w:type="dxa"/>
            <w:shd w:val="clear" w:color="auto" w:fill="auto"/>
          </w:tcPr>
          <w:p w14:paraId="2C6E62FB" w14:textId="77777777" w:rsidR="0018022B" w:rsidRPr="00C671CB" w:rsidRDefault="00DC3395" w:rsidP="00F4307E">
            <w:pPr>
              <w:widowControl w:val="0"/>
              <w:autoSpaceDE w:val="0"/>
              <w:autoSpaceDN w:val="0"/>
              <w:adjustRightInd w:val="0"/>
              <w:jc w:val="both"/>
              <w:rPr>
                <w:sz w:val="24"/>
                <w:szCs w:val="24"/>
              </w:rPr>
            </w:pPr>
            <w:r>
              <w:rPr>
                <w:sz w:val="24"/>
                <w:szCs w:val="24"/>
              </w:rPr>
              <w:t>826</w:t>
            </w:r>
            <w:r w:rsidR="0018022B" w:rsidRPr="00C671CB">
              <w:rPr>
                <w:sz w:val="24"/>
                <w:szCs w:val="24"/>
              </w:rPr>
              <w:t>,9</w:t>
            </w:r>
          </w:p>
        </w:tc>
        <w:tc>
          <w:tcPr>
            <w:tcW w:w="996" w:type="dxa"/>
            <w:tcBorders>
              <w:right w:val="single" w:sz="4" w:space="0" w:color="auto"/>
            </w:tcBorders>
            <w:shd w:val="clear" w:color="auto" w:fill="auto"/>
          </w:tcPr>
          <w:p w14:paraId="21D80EC7"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944,2</w:t>
            </w:r>
          </w:p>
        </w:tc>
        <w:tc>
          <w:tcPr>
            <w:tcW w:w="1032" w:type="dxa"/>
            <w:gridSpan w:val="2"/>
            <w:tcBorders>
              <w:left w:val="single" w:sz="4" w:space="0" w:color="auto"/>
              <w:right w:val="single" w:sz="4" w:space="0" w:color="auto"/>
            </w:tcBorders>
            <w:shd w:val="clear" w:color="auto" w:fill="auto"/>
          </w:tcPr>
          <w:p w14:paraId="78BBA8BA"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769,0</w:t>
            </w:r>
          </w:p>
        </w:tc>
        <w:tc>
          <w:tcPr>
            <w:tcW w:w="2470" w:type="dxa"/>
            <w:gridSpan w:val="5"/>
            <w:tcBorders>
              <w:left w:val="single" w:sz="4" w:space="0" w:color="auto"/>
            </w:tcBorders>
            <w:shd w:val="clear" w:color="auto" w:fill="auto"/>
          </w:tcPr>
          <w:p w14:paraId="5244EFDD"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769,0</w:t>
            </w:r>
          </w:p>
        </w:tc>
      </w:tr>
      <w:tr w:rsidR="0018022B" w:rsidRPr="00C671CB" w14:paraId="6942B241" w14:textId="77777777" w:rsidTr="00464A40">
        <w:tc>
          <w:tcPr>
            <w:tcW w:w="9571" w:type="dxa"/>
            <w:gridSpan w:val="11"/>
          </w:tcPr>
          <w:p w14:paraId="1D7D4166"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 xml:space="preserve">        Подпрограмма «Развитие и совершенствование деятельности  МУК РДК ХМР»</w:t>
            </w:r>
          </w:p>
        </w:tc>
      </w:tr>
      <w:tr w:rsidR="0018022B" w:rsidRPr="00C671CB" w14:paraId="166DA2C6" w14:textId="77777777" w:rsidTr="0018022B">
        <w:tc>
          <w:tcPr>
            <w:tcW w:w="2802" w:type="dxa"/>
          </w:tcPr>
          <w:p w14:paraId="3EBD5D67"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Федеральный бюджет</w:t>
            </w:r>
          </w:p>
        </w:tc>
        <w:tc>
          <w:tcPr>
            <w:tcW w:w="1275" w:type="dxa"/>
          </w:tcPr>
          <w:p w14:paraId="01B50094"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2998,2</w:t>
            </w:r>
          </w:p>
        </w:tc>
        <w:tc>
          <w:tcPr>
            <w:tcW w:w="996" w:type="dxa"/>
          </w:tcPr>
          <w:p w14:paraId="17E3DE2C"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2998,2</w:t>
            </w:r>
          </w:p>
        </w:tc>
        <w:tc>
          <w:tcPr>
            <w:tcW w:w="996" w:type="dxa"/>
            <w:tcBorders>
              <w:right w:val="single" w:sz="4" w:space="0" w:color="auto"/>
            </w:tcBorders>
            <w:shd w:val="clear" w:color="auto" w:fill="auto"/>
          </w:tcPr>
          <w:p w14:paraId="1BCEFE81"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w:t>
            </w:r>
          </w:p>
        </w:tc>
        <w:tc>
          <w:tcPr>
            <w:tcW w:w="1005" w:type="dxa"/>
            <w:tcBorders>
              <w:left w:val="single" w:sz="4" w:space="0" w:color="auto"/>
              <w:right w:val="single" w:sz="4" w:space="0" w:color="auto"/>
            </w:tcBorders>
            <w:shd w:val="clear" w:color="auto" w:fill="auto"/>
          </w:tcPr>
          <w:p w14:paraId="6F064E09"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w:t>
            </w:r>
          </w:p>
        </w:tc>
        <w:tc>
          <w:tcPr>
            <w:tcW w:w="2497" w:type="dxa"/>
            <w:gridSpan w:val="6"/>
            <w:tcBorders>
              <w:left w:val="single" w:sz="4" w:space="0" w:color="auto"/>
            </w:tcBorders>
            <w:shd w:val="clear" w:color="auto" w:fill="auto"/>
          </w:tcPr>
          <w:p w14:paraId="5FECB1CB"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r>
      <w:tr w:rsidR="0018022B" w:rsidRPr="00C671CB" w14:paraId="2AD5DD66" w14:textId="77777777" w:rsidTr="0018022B">
        <w:tc>
          <w:tcPr>
            <w:tcW w:w="2802" w:type="dxa"/>
          </w:tcPr>
          <w:p w14:paraId="070A3A3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Областной бюджет</w:t>
            </w:r>
          </w:p>
        </w:tc>
        <w:tc>
          <w:tcPr>
            <w:tcW w:w="1275" w:type="dxa"/>
          </w:tcPr>
          <w:p w14:paraId="2E68BB08"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450,6</w:t>
            </w:r>
          </w:p>
        </w:tc>
        <w:tc>
          <w:tcPr>
            <w:tcW w:w="996" w:type="dxa"/>
          </w:tcPr>
          <w:p w14:paraId="02DBF455"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450,6</w:t>
            </w:r>
          </w:p>
        </w:tc>
        <w:tc>
          <w:tcPr>
            <w:tcW w:w="996" w:type="dxa"/>
            <w:tcBorders>
              <w:right w:val="single" w:sz="4" w:space="0" w:color="auto"/>
            </w:tcBorders>
            <w:shd w:val="clear" w:color="auto" w:fill="auto"/>
          </w:tcPr>
          <w:p w14:paraId="4B390CDD"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w:t>
            </w:r>
          </w:p>
        </w:tc>
        <w:tc>
          <w:tcPr>
            <w:tcW w:w="1005" w:type="dxa"/>
            <w:tcBorders>
              <w:left w:val="single" w:sz="4" w:space="0" w:color="auto"/>
              <w:right w:val="single" w:sz="4" w:space="0" w:color="auto"/>
            </w:tcBorders>
            <w:shd w:val="clear" w:color="auto" w:fill="auto"/>
          </w:tcPr>
          <w:p w14:paraId="66AF45AA"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w:t>
            </w:r>
          </w:p>
        </w:tc>
        <w:tc>
          <w:tcPr>
            <w:tcW w:w="2497" w:type="dxa"/>
            <w:gridSpan w:val="6"/>
            <w:tcBorders>
              <w:left w:val="single" w:sz="4" w:space="0" w:color="auto"/>
            </w:tcBorders>
            <w:shd w:val="clear" w:color="auto" w:fill="auto"/>
          </w:tcPr>
          <w:p w14:paraId="6D10714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r>
      <w:tr w:rsidR="0018022B" w:rsidRPr="00C671CB" w14:paraId="6AD494A2" w14:textId="77777777" w:rsidTr="0018022B">
        <w:trPr>
          <w:trHeight w:val="545"/>
        </w:trPr>
        <w:tc>
          <w:tcPr>
            <w:tcW w:w="2802" w:type="dxa"/>
          </w:tcPr>
          <w:p w14:paraId="699B6599"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Местный бюджет</w:t>
            </w:r>
          </w:p>
        </w:tc>
        <w:tc>
          <w:tcPr>
            <w:tcW w:w="1275" w:type="dxa"/>
          </w:tcPr>
          <w:p w14:paraId="09958CBB" w14:textId="77777777" w:rsidR="0018022B" w:rsidRPr="00D10432" w:rsidRDefault="00D10432" w:rsidP="00F4307E">
            <w:pPr>
              <w:widowControl w:val="0"/>
              <w:autoSpaceDE w:val="0"/>
              <w:autoSpaceDN w:val="0"/>
              <w:adjustRightInd w:val="0"/>
              <w:jc w:val="both"/>
              <w:rPr>
                <w:sz w:val="24"/>
                <w:szCs w:val="24"/>
              </w:rPr>
            </w:pPr>
            <w:r w:rsidRPr="00D10432">
              <w:rPr>
                <w:sz w:val="24"/>
                <w:szCs w:val="24"/>
              </w:rPr>
              <w:t>71553,3</w:t>
            </w:r>
          </w:p>
        </w:tc>
        <w:tc>
          <w:tcPr>
            <w:tcW w:w="996" w:type="dxa"/>
          </w:tcPr>
          <w:p w14:paraId="494495DC" w14:textId="77777777" w:rsidR="0018022B" w:rsidRPr="00D10432" w:rsidRDefault="00D10432" w:rsidP="00F4307E">
            <w:pPr>
              <w:widowControl w:val="0"/>
              <w:autoSpaceDE w:val="0"/>
              <w:autoSpaceDN w:val="0"/>
              <w:adjustRightInd w:val="0"/>
              <w:jc w:val="both"/>
              <w:rPr>
                <w:sz w:val="24"/>
                <w:szCs w:val="24"/>
              </w:rPr>
            </w:pPr>
            <w:r w:rsidRPr="00D10432">
              <w:rPr>
                <w:sz w:val="24"/>
                <w:szCs w:val="24"/>
              </w:rPr>
              <w:t>18138,8</w:t>
            </w:r>
          </w:p>
        </w:tc>
        <w:tc>
          <w:tcPr>
            <w:tcW w:w="996" w:type="dxa"/>
            <w:tcBorders>
              <w:right w:val="single" w:sz="4" w:space="0" w:color="auto"/>
            </w:tcBorders>
            <w:shd w:val="clear" w:color="auto" w:fill="auto"/>
          </w:tcPr>
          <w:p w14:paraId="6735EE0A"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2</w:t>
            </w:r>
            <w:r w:rsidR="00892CAA" w:rsidRPr="00D10432">
              <w:rPr>
                <w:sz w:val="24"/>
                <w:szCs w:val="24"/>
              </w:rPr>
              <w:t>30</w:t>
            </w:r>
            <w:r w:rsidRPr="00D10432">
              <w:rPr>
                <w:sz w:val="24"/>
                <w:szCs w:val="24"/>
              </w:rPr>
              <w:t>39,1</w:t>
            </w:r>
          </w:p>
        </w:tc>
        <w:tc>
          <w:tcPr>
            <w:tcW w:w="1005" w:type="dxa"/>
            <w:tcBorders>
              <w:left w:val="single" w:sz="4" w:space="0" w:color="auto"/>
              <w:right w:val="single" w:sz="4" w:space="0" w:color="auto"/>
            </w:tcBorders>
            <w:shd w:val="clear" w:color="auto" w:fill="auto"/>
          </w:tcPr>
          <w:p w14:paraId="1AF9DCA9"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15187,7</w:t>
            </w:r>
          </w:p>
        </w:tc>
        <w:tc>
          <w:tcPr>
            <w:tcW w:w="2497" w:type="dxa"/>
            <w:gridSpan w:val="6"/>
            <w:tcBorders>
              <w:left w:val="single" w:sz="4" w:space="0" w:color="auto"/>
            </w:tcBorders>
            <w:shd w:val="clear" w:color="auto" w:fill="auto"/>
          </w:tcPr>
          <w:p w14:paraId="7E930FDD"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15187,7</w:t>
            </w:r>
          </w:p>
        </w:tc>
      </w:tr>
      <w:tr w:rsidR="0018022B" w:rsidRPr="00C671CB" w14:paraId="1473E8DD" w14:textId="77777777" w:rsidTr="0018022B">
        <w:tc>
          <w:tcPr>
            <w:tcW w:w="2802" w:type="dxa"/>
          </w:tcPr>
          <w:p w14:paraId="7856F4B9"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5" w:type="dxa"/>
          </w:tcPr>
          <w:p w14:paraId="3AF7505F" w14:textId="77777777" w:rsidR="0018022B" w:rsidRPr="00D10432" w:rsidRDefault="00D10432" w:rsidP="00F4307E">
            <w:pPr>
              <w:widowControl w:val="0"/>
              <w:autoSpaceDE w:val="0"/>
              <w:autoSpaceDN w:val="0"/>
              <w:adjustRightInd w:val="0"/>
              <w:jc w:val="both"/>
              <w:rPr>
                <w:sz w:val="24"/>
                <w:szCs w:val="24"/>
              </w:rPr>
            </w:pPr>
            <w:r w:rsidRPr="00D10432">
              <w:rPr>
                <w:sz w:val="24"/>
                <w:szCs w:val="24"/>
              </w:rPr>
              <w:t>75002,1</w:t>
            </w:r>
          </w:p>
        </w:tc>
        <w:tc>
          <w:tcPr>
            <w:tcW w:w="996" w:type="dxa"/>
          </w:tcPr>
          <w:p w14:paraId="3CD32D65" w14:textId="77777777" w:rsidR="0018022B" w:rsidRPr="00D10432" w:rsidRDefault="00D10432" w:rsidP="00F4307E">
            <w:pPr>
              <w:widowControl w:val="0"/>
              <w:autoSpaceDE w:val="0"/>
              <w:autoSpaceDN w:val="0"/>
              <w:adjustRightInd w:val="0"/>
              <w:jc w:val="both"/>
              <w:rPr>
                <w:sz w:val="24"/>
                <w:szCs w:val="24"/>
              </w:rPr>
            </w:pPr>
            <w:r w:rsidRPr="00D10432">
              <w:rPr>
                <w:sz w:val="24"/>
                <w:szCs w:val="24"/>
              </w:rPr>
              <w:t>21587,6</w:t>
            </w:r>
          </w:p>
        </w:tc>
        <w:tc>
          <w:tcPr>
            <w:tcW w:w="996" w:type="dxa"/>
            <w:tcBorders>
              <w:right w:val="single" w:sz="4" w:space="0" w:color="auto"/>
            </w:tcBorders>
            <w:shd w:val="clear" w:color="auto" w:fill="auto"/>
          </w:tcPr>
          <w:p w14:paraId="0C815037"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2</w:t>
            </w:r>
            <w:r w:rsidR="00892CAA" w:rsidRPr="00D10432">
              <w:rPr>
                <w:sz w:val="24"/>
                <w:szCs w:val="24"/>
              </w:rPr>
              <w:t>30</w:t>
            </w:r>
            <w:r w:rsidRPr="00D10432">
              <w:rPr>
                <w:sz w:val="24"/>
                <w:szCs w:val="24"/>
              </w:rPr>
              <w:t>39,1</w:t>
            </w:r>
          </w:p>
        </w:tc>
        <w:tc>
          <w:tcPr>
            <w:tcW w:w="1005" w:type="dxa"/>
            <w:tcBorders>
              <w:left w:val="single" w:sz="4" w:space="0" w:color="auto"/>
              <w:right w:val="single" w:sz="4" w:space="0" w:color="auto"/>
            </w:tcBorders>
            <w:shd w:val="clear" w:color="auto" w:fill="auto"/>
          </w:tcPr>
          <w:p w14:paraId="57EEFD42"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15187,7</w:t>
            </w:r>
          </w:p>
        </w:tc>
        <w:tc>
          <w:tcPr>
            <w:tcW w:w="2497" w:type="dxa"/>
            <w:gridSpan w:val="6"/>
            <w:tcBorders>
              <w:left w:val="single" w:sz="4" w:space="0" w:color="auto"/>
            </w:tcBorders>
            <w:shd w:val="clear" w:color="auto" w:fill="auto"/>
          </w:tcPr>
          <w:p w14:paraId="0676BE6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15187,7</w:t>
            </w:r>
          </w:p>
        </w:tc>
      </w:tr>
      <w:tr w:rsidR="0018022B" w:rsidRPr="00C671CB" w14:paraId="01FB758F" w14:textId="77777777" w:rsidTr="00464A40">
        <w:tc>
          <w:tcPr>
            <w:tcW w:w="9571" w:type="dxa"/>
            <w:gridSpan w:val="11"/>
          </w:tcPr>
          <w:p w14:paraId="3DB91F8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 xml:space="preserve">Подпрограмма «Развитие и совершенствование деятельности  </w:t>
            </w:r>
            <w:r w:rsidRPr="00C671CB">
              <w:rPr>
                <w:bCs/>
                <w:sz w:val="24"/>
                <w:szCs w:val="24"/>
              </w:rPr>
              <w:t>МБУДО</w:t>
            </w:r>
            <w:r w:rsidRPr="00C671CB">
              <w:rPr>
                <w:sz w:val="24"/>
                <w:szCs w:val="24"/>
              </w:rPr>
              <w:t xml:space="preserve"> ДШИ г. Хвалынска»</w:t>
            </w:r>
          </w:p>
        </w:tc>
      </w:tr>
      <w:tr w:rsidR="0018022B" w:rsidRPr="00C671CB" w14:paraId="45CEE4C7" w14:textId="77777777" w:rsidTr="0018022B">
        <w:tc>
          <w:tcPr>
            <w:tcW w:w="2802" w:type="dxa"/>
          </w:tcPr>
          <w:p w14:paraId="26D9979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Федеральный бюджет</w:t>
            </w:r>
          </w:p>
        </w:tc>
        <w:tc>
          <w:tcPr>
            <w:tcW w:w="1275" w:type="dxa"/>
          </w:tcPr>
          <w:p w14:paraId="04983407"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Pr>
          <w:p w14:paraId="5E10AA5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right w:val="single" w:sz="4" w:space="0" w:color="auto"/>
            </w:tcBorders>
          </w:tcPr>
          <w:p w14:paraId="40629AA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032" w:type="dxa"/>
            <w:gridSpan w:val="2"/>
            <w:tcBorders>
              <w:left w:val="single" w:sz="4" w:space="0" w:color="auto"/>
              <w:right w:val="single" w:sz="4" w:space="0" w:color="auto"/>
            </w:tcBorders>
          </w:tcPr>
          <w:p w14:paraId="21D2C49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470" w:type="dxa"/>
            <w:gridSpan w:val="5"/>
            <w:tcBorders>
              <w:left w:val="single" w:sz="4" w:space="0" w:color="auto"/>
            </w:tcBorders>
          </w:tcPr>
          <w:p w14:paraId="2DCDA8BB" w14:textId="77777777" w:rsidR="0018022B" w:rsidRPr="00C671CB" w:rsidRDefault="0018022B" w:rsidP="00F4307E">
            <w:pPr>
              <w:widowControl w:val="0"/>
              <w:autoSpaceDE w:val="0"/>
              <w:autoSpaceDN w:val="0"/>
              <w:adjustRightInd w:val="0"/>
              <w:jc w:val="both"/>
              <w:rPr>
                <w:sz w:val="24"/>
                <w:szCs w:val="24"/>
              </w:rPr>
            </w:pPr>
          </w:p>
        </w:tc>
      </w:tr>
      <w:tr w:rsidR="0018022B" w:rsidRPr="00C671CB" w14:paraId="4BFC45CC" w14:textId="77777777" w:rsidTr="0018022B">
        <w:tc>
          <w:tcPr>
            <w:tcW w:w="2802" w:type="dxa"/>
          </w:tcPr>
          <w:p w14:paraId="2D2B6DC7"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Областной бюджет</w:t>
            </w:r>
          </w:p>
        </w:tc>
        <w:tc>
          <w:tcPr>
            <w:tcW w:w="1275" w:type="dxa"/>
          </w:tcPr>
          <w:p w14:paraId="761F29B5" w14:textId="77777777" w:rsidR="0018022B" w:rsidRPr="00D10432" w:rsidRDefault="00F808E0" w:rsidP="00F4307E">
            <w:pPr>
              <w:widowControl w:val="0"/>
              <w:autoSpaceDE w:val="0"/>
              <w:autoSpaceDN w:val="0"/>
              <w:adjustRightInd w:val="0"/>
              <w:jc w:val="both"/>
              <w:rPr>
                <w:sz w:val="24"/>
                <w:szCs w:val="24"/>
              </w:rPr>
            </w:pPr>
            <w:r w:rsidRPr="00D10432">
              <w:rPr>
                <w:sz w:val="24"/>
                <w:szCs w:val="24"/>
              </w:rPr>
              <w:t>30,0</w:t>
            </w:r>
          </w:p>
        </w:tc>
        <w:tc>
          <w:tcPr>
            <w:tcW w:w="996" w:type="dxa"/>
          </w:tcPr>
          <w:p w14:paraId="248FEA5C" w14:textId="77777777" w:rsidR="0018022B" w:rsidRPr="00D10432" w:rsidRDefault="00F808E0" w:rsidP="00F4307E">
            <w:pPr>
              <w:widowControl w:val="0"/>
              <w:autoSpaceDE w:val="0"/>
              <w:autoSpaceDN w:val="0"/>
              <w:adjustRightInd w:val="0"/>
              <w:jc w:val="both"/>
              <w:rPr>
                <w:sz w:val="24"/>
                <w:szCs w:val="24"/>
              </w:rPr>
            </w:pPr>
            <w:r w:rsidRPr="00D10432">
              <w:rPr>
                <w:sz w:val="24"/>
                <w:szCs w:val="24"/>
              </w:rPr>
              <w:t>30,0</w:t>
            </w:r>
          </w:p>
        </w:tc>
        <w:tc>
          <w:tcPr>
            <w:tcW w:w="996" w:type="dxa"/>
            <w:tcBorders>
              <w:right w:val="single" w:sz="4" w:space="0" w:color="auto"/>
            </w:tcBorders>
          </w:tcPr>
          <w:p w14:paraId="401E8A96" w14:textId="77777777" w:rsidR="0018022B" w:rsidRPr="00D10432" w:rsidRDefault="0018022B" w:rsidP="00F4307E">
            <w:pPr>
              <w:widowControl w:val="0"/>
              <w:autoSpaceDE w:val="0"/>
              <w:autoSpaceDN w:val="0"/>
              <w:adjustRightInd w:val="0"/>
              <w:jc w:val="both"/>
              <w:rPr>
                <w:sz w:val="24"/>
                <w:szCs w:val="24"/>
              </w:rPr>
            </w:pPr>
            <w:r w:rsidRPr="00D10432">
              <w:rPr>
                <w:sz w:val="24"/>
                <w:szCs w:val="24"/>
              </w:rPr>
              <w:t>-</w:t>
            </w:r>
          </w:p>
        </w:tc>
        <w:tc>
          <w:tcPr>
            <w:tcW w:w="1032" w:type="dxa"/>
            <w:gridSpan w:val="2"/>
            <w:tcBorders>
              <w:left w:val="single" w:sz="4" w:space="0" w:color="auto"/>
              <w:right w:val="single" w:sz="4" w:space="0" w:color="auto"/>
            </w:tcBorders>
          </w:tcPr>
          <w:p w14:paraId="6EB77B0D"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470" w:type="dxa"/>
            <w:gridSpan w:val="5"/>
            <w:tcBorders>
              <w:left w:val="single" w:sz="4" w:space="0" w:color="auto"/>
            </w:tcBorders>
          </w:tcPr>
          <w:p w14:paraId="0FF88468" w14:textId="77777777" w:rsidR="0018022B" w:rsidRPr="00C671CB" w:rsidRDefault="0018022B" w:rsidP="00F4307E">
            <w:pPr>
              <w:widowControl w:val="0"/>
              <w:autoSpaceDE w:val="0"/>
              <w:autoSpaceDN w:val="0"/>
              <w:adjustRightInd w:val="0"/>
              <w:jc w:val="both"/>
              <w:rPr>
                <w:sz w:val="24"/>
                <w:szCs w:val="24"/>
              </w:rPr>
            </w:pPr>
          </w:p>
        </w:tc>
      </w:tr>
      <w:tr w:rsidR="00DC3395" w:rsidRPr="00C671CB" w14:paraId="7AC9FCF1" w14:textId="77777777" w:rsidTr="0018022B">
        <w:tc>
          <w:tcPr>
            <w:tcW w:w="2802" w:type="dxa"/>
          </w:tcPr>
          <w:p w14:paraId="280E8FE8" w14:textId="77777777" w:rsidR="00DC3395" w:rsidRPr="00C671CB" w:rsidRDefault="00DC3395" w:rsidP="00F4307E">
            <w:pPr>
              <w:widowControl w:val="0"/>
              <w:autoSpaceDE w:val="0"/>
              <w:autoSpaceDN w:val="0"/>
              <w:adjustRightInd w:val="0"/>
              <w:jc w:val="both"/>
              <w:rPr>
                <w:sz w:val="24"/>
                <w:szCs w:val="24"/>
              </w:rPr>
            </w:pPr>
            <w:r w:rsidRPr="00C671CB">
              <w:rPr>
                <w:sz w:val="24"/>
                <w:szCs w:val="24"/>
              </w:rPr>
              <w:t>Местный бюджет</w:t>
            </w:r>
          </w:p>
        </w:tc>
        <w:tc>
          <w:tcPr>
            <w:tcW w:w="1275" w:type="dxa"/>
          </w:tcPr>
          <w:p w14:paraId="51B3873B" w14:textId="77777777" w:rsidR="00DC3395" w:rsidRPr="00D10432" w:rsidRDefault="00DC3395" w:rsidP="005D123B">
            <w:r>
              <w:rPr>
                <w:sz w:val="24"/>
                <w:szCs w:val="24"/>
              </w:rPr>
              <w:t>7283,5</w:t>
            </w:r>
          </w:p>
        </w:tc>
        <w:tc>
          <w:tcPr>
            <w:tcW w:w="996" w:type="dxa"/>
          </w:tcPr>
          <w:p w14:paraId="6F57B501" w14:textId="77777777" w:rsidR="00DC3395" w:rsidRPr="00D10432" w:rsidRDefault="00DC3395" w:rsidP="00F4307E">
            <w:r>
              <w:rPr>
                <w:sz w:val="24"/>
                <w:szCs w:val="24"/>
              </w:rPr>
              <w:t>7283,5</w:t>
            </w:r>
          </w:p>
        </w:tc>
        <w:tc>
          <w:tcPr>
            <w:tcW w:w="996" w:type="dxa"/>
            <w:tcBorders>
              <w:right w:val="single" w:sz="4" w:space="0" w:color="auto"/>
            </w:tcBorders>
          </w:tcPr>
          <w:p w14:paraId="12C7C7A6" w14:textId="77777777" w:rsidR="00DC3395" w:rsidRPr="00D10432" w:rsidRDefault="00DC3395" w:rsidP="00F4307E">
            <w:pPr>
              <w:widowControl w:val="0"/>
              <w:autoSpaceDE w:val="0"/>
              <w:autoSpaceDN w:val="0"/>
              <w:adjustRightInd w:val="0"/>
              <w:jc w:val="both"/>
              <w:rPr>
                <w:sz w:val="24"/>
                <w:szCs w:val="24"/>
              </w:rPr>
            </w:pPr>
            <w:r w:rsidRPr="00D10432">
              <w:rPr>
                <w:sz w:val="24"/>
                <w:szCs w:val="24"/>
              </w:rPr>
              <w:t>-</w:t>
            </w:r>
          </w:p>
        </w:tc>
        <w:tc>
          <w:tcPr>
            <w:tcW w:w="1032" w:type="dxa"/>
            <w:gridSpan w:val="2"/>
            <w:tcBorders>
              <w:left w:val="single" w:sz="4" w:space="0" w:color="auto"/>
              <w:right w:val="single" w:sz="4" w:space="0" w:color="auto"/>
            </w:tcBorders>
          </w:tcPr>
          <w:p w14:paraId="1542EE85" w14:textId="77777777" w:rsidR="00DC3395" w:rsidRPr="00C671CB" w:rsidRDefault="00DC3395" w:rsidP="00F4307E">
            <w:pPr>
              <w:widowControl w:val="0"/>
              <w:autoSpaceDE w:val="0"/>
              <w:autoSpaceDN w:val="0"/>
              <w:adjustRightInd w:val="0"/>
              <w:jc w:val="both"/>
              <w:rPr>
                <w:sz w:val="24"/>
                <w:szCs w:val="24"/>
              </w:rPr>
            </w:pPr>
            <w:r w:rsidRPr="00C671CB">
              <w:rPr>
                <w:sz w:val="24"/>
                <w:szCs w:val="24"/>
              </w:rPr>
              <w:t>-</w:t>
            </w:r>
          </w:p>
        </w:tc>
        <w:tc>
          <w:tcPr>
            <w:tcW w:w="2470" w:type="dxa"/>
            <w:gridSpan w:val="5"/>
            <w:tcBorders>
              <w:left w:val="single" w:sz="4" w:space="0" w:color="auto"/>
            </w:tcBorders>
          </w:tcPr>
          <w:p w14:paraId="43C5152B" w14:textId="77777777" w:rsidR="00DC3395" w:rsidRPr="00C671CB" w:rsidRDefault="00DC3395" w:rsidP="00F4307E">
            <w:pPr>
              <w:widowControl w:val="0"/>
              <w:autoSpaceDE w:val="0"/>
              <w:autoSpaceDN w:val="0"/>
              <w:adjustRightInd w:val="0"/>
              <w:jc w:val="both"/>
              <w:rPr>
                <w:sz w:val="24"/>
                <w:szCs w:val="24"/>
              </w:rPr>
            </w:pPr>
          </w:p>
        </w:tc>
      </w:tr>
      <w:tr w:rsidR="00DC3395" w:rsidRPr="00C671CB" w14:paraId="6FBE1DFB" w14:textId="77777777" w:rsidTr="0018022B">
        <w:tc>
          <w:tcPr>
            <w:tcW w:w="2802" w:type="dxa"/>
          </w:tcPr>
          <w:p w14:paraId="31F9A017" w14:textId="77777777" w:rsidR="00DC3395" w:rsidRPr="00C671CB" w:rsidRDefault="00DC3395"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5" w:type="dxa"/>
          </w:tcPr>
          <w:p w14:paraId="507F539E" w14:textId="77777777" w:rsidR="00DC3395" w:rsidRPr="00D10432" w:rsidRDefault="00DC3395" w:rsidP="005D123B">
            <w:r>
              <w:rPr>
                <w:sz w:val="24"/>
                <w:szCs w:val="24"/>
              </w:rPr>
              <w:t>7313,5</w:t>
            </w:r>
          </w:p>
        </w:tc>
        <w:tc>
          <w:tcPr>
            <w:tcW w:w="996" w:type="dxa"/>
          </w:tcPr>
          <w:p w14:paraId="3FB7B641" w14:textId="77777777" w:rsidR="00DC3395" w:rsidRPr="00D10432" w:rsidRDefault="00DC3395" w:rsidP="00F4307E">
            <w:r>
              <w:rPr>
                <w:sz w:val="24"/>
                <w:szCs w:val="24"/>
              </w:rPr>
              <w:t>7313,5</w:t>
            </w:r>
          </w:p>
        </w:tc>
        <w:tc>
          <w:tcPr>
            <w:tcW w:w="996" w:type="dxa"/>
            <w:tcBorders>
              <w:right w:val="single" w:sz="4" w:space="0" w:color="auto"/>
            </w:tcBorders>
          </w:tcPr>
          <w:p w14:paraId="05D7BDFF" w14:textId="77777777" w:rsidR="00DC3395" w:rsidRPr="00D10432" w:rsidRDefault="00DC3395" w:rsidP="00F4307E">
            <w:pPr>
              <w:rPr>
                <w:sz w:val="24"/>
                <w:szCs w:val="24"/>
              </w:rPr>
            </w:pPr>
            <w:r w:rsidRPr="00D10432">
              <w:rPr>
                <w:sz w:val="24"/>
                <w:szCs w:val="24"/>
              </w:rPr>
              <w:t>-</w:t>
            </w:r>
          </w:p>
        </w:tc>
        <w:tc>
          <w:tcPr>
            <w:tcW w:w="1032" w:type="dxa"/>
            <w:gridSpan w:val="2"/>
            <w:tcBorders>
              <w:left w:val="single" w:sz="4" w:space="0" w:color="auto"/>
              <w:right w:val="single" w:sz="4" w:space="0" w:color="auto"/>
            </w:tcBorders>
          </w:tcPr>
          <w:p w14:paraId="40A0A612" w14:textId="77777777" w:rsidR="00DC3395" w:rsidRPr="00C671CB" w:rsidRDefault="00DC3395" w:rsidP="00F4307E">
            <w:pPr>
              <w:rPr>
                <w:sz w:val="24"/>
                <w:szCs w:val="24"/>
              </w:rPr>
            </w:pPr>
            <w:r w:rsidRPr="00C671CB">
              <w:rPr>
                <w:sz w:val="24"/>
                <w:szCs w:val="24"/>
              </w:rPr>
              <w:t>-</w:t>
            </w:r>
          </w:p>
        </w:tc>
        <w:tc>
          <w:tcPr>
            <w:tcW w:w="2470" w:type="dxa"/>
            <w:gridSpan w:val="5"/>
            <w:tcBorders>
              <w:left w:val="single" w:sz="4" w:space="0" w:color="auto"/>
            </w:tcBorders>
          </w:tcPr>
          <w:p w14:paraId="6E0FD07C" w14:textId="77777777" w:rsidR="00DC3395" w:rsidRPr="00C671CB" w:rsidRDefault="00DC3395" w:rsidP="00F4307E">
            <w:pPr>
              <w:rPr>
                <w:sz w:val="24"/>
                <w:szCs w:val="24"/>
              </w:rPr>
            </w:pPr>
          </w:p>
        </w:tc>
      </w:tr>
      <w:tr w:rsidR="0018022B" w:rsidRPr="00C671CB" w14:paraId="35B7AC8C" w14:textId="77777777" w:rsidTr="006332EF">
        <w:tc>
          <w:tcPr>
            <w:tcW w:w="9571" w:type="dxa"/>
            <w:gridSpan w:val="11"/>
          </w:tcPr>
          <w:p w14:paraId="6B91069D"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 xml:space="preserve">Подпрограмма «Развитие и совершенствование деятельности  </w:t>
            </w:r>
            <w:r w:rsidRPr="00C671CB">
              <w:rPr>
                <w:bCs/>
                <w:sz w:val="24"/>
                <w:szCs w:val="24"/>
              </w:rPr>
              <w:t>МУК  «Хвалынская МЦБ им. С.С.Наровчатова»»</w:t>
            </w:r>
          </w:p>
        </w:tc>
      </w:tr>
      <w:tr w:rsidR="0018022B" w:rsidRPr="00C671CB" w14:paraId="4E6A437C" w14:textId="77777777" w:rsidTr="0018022B">
        <w:tc>
          <w:tcPr>
            <w:tcW w:w="2802" w:type="dxa"/>
          </w:tcPr>
          <w:p w14:paraId="626345E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Федеральный бюджет</w:t>
            </w:r>
          </w:p>
        </w:tc>
        <w:tc>
          <w:tcPr>
            <w:tcW w:w="1275" w:type="dxa"/>
          </w:tcPr>
          <w:p w14:paraId="157DC753"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84,2</w:t>
            </w:r>
          </w:p>
        </w:tc>
        <w:tc>
          <w:tcPr>
            <w:tcW w:w="996" w:type="dxa"/>
          </w:tcPr>
          <w:p w14:paraId="1554802A"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84,2</w:t>
            </w:r>
          </w:p>
        </w:tc>
        <w:tc>
          <w:tcPr>
            <w:tcW w:w="996" w:type="dxa"/>
            <w:tcBorders>
              <w:right w:val="single" w:sz="4" w:space="0" w:color="auto"/>
            </w:tcBorders>
          </w:tcPr>
          <w:p w14:paraId="65C589E5"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090" w:type="dxa"/>
            <w:gridSpan w:val="3"/>
            <w:tcBorders>
              <w:left w:val="single" w:sz="4" w:space="0" w:color="auto"/>
              <w:right w:val="single" w:sz="4" w:space="0" w:color="auto"/>
            </w:tcBorders>
          </w:tcPr>
          <w:p w14:paraId="664810B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412" w:type="dxa"/>
            <w:gridSpan w:val="4"/>
            <w:tcBorders>
              <w:left w:val="single" w:sz="4" w:space="0" w:color="auto"/>
            </w:tcBorders>
          </w:tcPr>
          <w:p w14:paraId="75B57C3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r>
      <w:tr w:rsidR="0018022B" w:rsidRPr="00C671CB" w14:paraId="01884805" w14:textId="77777777" w:rsidTr="0018022B">
        <w:tc>
          <w:tcPr>
            <w:tcW w:w="2802" w:type="dxa"/>
          </w:tcPr>
          <w:p w14:paraId="5DABC43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Областной бюджет</w:t>
            </w:r>
          </w:p>
        </w:tc>
        <w:tc>
          <w:tcPr>
            <w:tcW w:w="1275" w:type="dxa"/>
          </w:tcPr>
          <w:p w14:paraId="219429F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87,4</w:t>
            </w:r>
          </w:p>
        </w:tc>
        <w:tc>
          <w:tcPr>
            <w:tcW w:w="996" w:type="dxa"/>
          </w:tcPr>
          <w:p w14:paraId="4C1B698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87,4</w:t>
            </w:r>
          </w:p>
        </w:tc>
        <w:tc>
          <w:tcPr>
            <w:tcW w:w="996" w:type="dxa"/>
            <w:tcBorders>
              <w:right w:val="single" w:sz="4" w:space="0" w:color="auto"/>
            </w:tcBorders>
          </w:tcPr>
          <w:p w14:paraId="52AB8C9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090" w:type="dxa"/>
            <w:gridSpan w:val="3"/>
            <w:tcBorders>
              <w:left w:val="single" w:sz="4" w:space="0" w:color="auto"/>
              <w:right w:val="single" w:sz="4" w:space="0" w:color="auto"/>
            </w:tcBorders>
          </w:tcPr>
          <w:p w14:paraId="1A3CAFE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412" w:type="dxa"/>
            <w:gridSpan w:val="4"/>
            <w:tcBorders>
              <w:left w:val="single" w:sz="4" w:space="0" w:color="auto"/>
            </w:tcBorders>
          </w:tcPr>
          <w:p w14:paraId="25351C38"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r>
      <w:tr w:rsidR="0018022B" w:rsidRPr="00C671CB" w14:paraId="76E666FB" w14:textId="77777777" w:rsidTr="0018022B">
        <w:tc>
          <w:tcPr>
            <w:tcW w:w="2802" w:type="dxa"/>
          </w:tcPr>
          <w:p w14:paraId="643F99B7"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Местный бюджет</w:t>
            </w:r>
          </w:p>
        </w:tc>
        <w:tc>
          <w:tcPr>
            <w:tcW w:w="1275" w:type="dxa"/>
          </w:tcPr>
          <w:p w14:paraId="76F900A2" w14:textId="77777777" w:rsidR="0018022B" w:rsidRPr="00D641F7" w:rsidRDefault="00D641F7" w:rsidP="00F4307E">
            <w:pPr>
              <w:widowControl w:val="0"/>
              <w:autoSpaceDE w:val="0"/>
              <w:autoSpaceDN w:val="0"/>
              <w:adjustRightInd w:val="0"/>
              <w:jc w:val="both"/>
              <w:rPr>
                <w:sz w:val="24"/>
                <w:szCs w:val="24"/>
              </w:rPr>
            </w:pPr>
            <w:r w:rsidRPr="00D641F7">
              <w:rPr>
                <w:sz w:val="24"/>
                <w:szCs w:val="24"/>
              </w:rPr>
              <w:t>29014,7</w:t>
            </w:r>
          </w:p>
        </w:tc>
        <w:tc>
          <w:tcPr>
            <w:tcW w:w="996" w:type="dxa"/>
          </w:tcPr>
          <w:p w14:paraId="499A3585" w14:textId="77777777" w:rsidR="0018022B" w:rsidRPr="00D641F7" w:rsidRDefault="00D10432" w:rsidP="00F4307E">
            <w:pPr>
              <w:widowControl w:val="0"/>
              <w:autoSpaceDE w:val="0"/>
              <w:autoSpaceDN w:val="0"/>
              <w:adjustRightInd w:val="0"/>
              <w:jc w:val="both"/>
              <w:rPr>
                <w:sz w:val="24"/>
                <w:szCs w:val="24"/>
              </w:rPr>
            </w:pPr>
            <w:r w:rsidRPr="00D641F7">
              <w:rPr>
                <w:sz w:val="24"/>
                <w:szCs w:val="24"/>
              </w:rPr>
              <w:t>7401,6</w:t>
            </w:r>
          </w:p>
        </w:tc>
        <w:tc>
          <w:tcPr>
            <w:tcW w:w="996" w:type="dxa"/>
            <w:tcBorders>
              <w:right w:val="single" w:sz="4" w:space="0" w:color="auto"/>
            </w:tcBorders>
          </w:tcPr>
          <w:p w14:paraId="3C041418" w14:textId="77777777" w:rsidR="0018022B" w:rsidRPr="00D641F7" w:rsidRDefault="008C1779" w:rsidP="00F4307E">
            <w:pPr>
              <w:widowControl w:val="0"/>
              <w:autoSpaceDE w:val="0"/>
              <w:autoSpaceDN w:val="0"/>
              <w:adjustRightInd w:val="0"/>
              <w:jc w:val="both"/>
              <w:rPr>
                <w:sz w:val="24"/>
                <w:szCs w:val="24"/>
              </w:rPr>
            </w:pPr>
            <w:r w:rsidRPr="00D641F7">
              <w:rPr>
                <w:sz w:val="24"/>
                <w:szCs w:val="24"/>
              </w:rPr>
              <w:t>9225,1</w:t>
            </w:r>
          </w:p>
        </w:tc>
        <w:tc>
          <w:tcPr>
            <w:tcW w:w="1090" w:type="dxa"/>
            <w:gridSpan w:val="3"/>
            <w:tcBorders>
              <w:left w:val="single" w:sz="4" w:space="0" w:color="auto"/>
              <w:right w:val="single" w:sz="4" w:space="0" w:color="auto"/>
            </w:tcBorders>
          </w:tcPr>
          <w:p w14:paraId="0383C253"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6194,0</w:t>
            </w:r>
          </w:p>
        </w:tc>
        <w:tc>
          <w:tcPr>
            <w:tcW w:w="2412" w:type="dxa"/>
            <w:gridSpan w:val="4"/>
            <w:tcBorders>
              <w:left w:val="single" w:sz="4" w:space="0" w:color="auto"/>
            </w:tcBorders>
          </w:tcPr>
          <w:p w14:paraId="70C2A95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6194,0</w:t>
            </w:r>
          </w:p>
        </w:tc>
      </w:tr>
      <w:tr w:rsidR="0018022B" w:rsidRPr="00C671CB" w14:paraId="2AA3DC9F" w14:textId="77777777" w:rsidTr="0018022B">
        <w:tc>
          <w:tcPr>
            <w:tcW w:w="2802" w:type="dxa"/>
          </w:tcPr>
          <w:p w14:paraId="0009B46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5" w:type="dxa"/>
          </w:tcPr>
          <w:p w14:paraId="0F59B732" w14:textId="77777777" w:rsidR="0018022B" w:rsidRPr="00D641F7" w:rsidRDefault="00D641F7" w:rsidP="00F4307E">
            <w:pPr>
              <w:widowControl w:val="0"/>
              <w:autoSpaceDE w:val="0"/>
              <w:autoSpaceDN w:val="0"/>
              <w:adjustRightInd w:val="0"/>
              <w:jc w:val="both"/>
              <w:rPr>
                <w:sz w:val="24"/>
                <w:szCs w:val="24"/>
              </w:rPr>
            </w:pPr>
            <w:r w:rsidRPr="00D641F7">
              <w:rPr>
                <w:sz w:val="24"/>
                <w:szCs w:val="24"/>
              </w:rPr>
              <w:t>29186,3</w:t>
            </w:r>
          </w:p>
        </w:tc>
        <w:tc>
          <w:tcPr>
            <w:tcW w:w="996" w:type="dxa"/>
          </w:tcPr>
          <w:p w14:paraId="7FD5B75A" w14:textId="77777777" w:rsidR="0018022B" w:rsidRPr="00D641F7" w:rsidRDefault="00D10432" w:rsidP="00F4307E">
            <w:pPr>
              <w:widowControl w:val="0"/>
              <w:autoSpaceDE w:val="0"/>
              <w:autoSpaceDN w:val="0"/>
              <w:adjustRightInd w:val="0"/>
              <w:jc w:val="both"/>
              <w:rPr>
                <w:sz w:val="24"/>
                <w:szCs w:val="24"/>
              </w:rPr>
            </w:pPr>
            <w:r w:rsidRPr="00D641F7">
              <w:rPr>
                <w:sz w:val="24"/>
                <w:szCs w:val="24"/>
              </w:rPr>
              <w:t>7573,2</w:t>
            </w:r>
          </w:p>
        </w:tc>
        <w:tc>
          <w:tcPr>
            <w:tcW w:w="996" w:type="dxa"/>
            <w:tcBorders>
              <w:right w:val="single" w:sz="4" w:space="0" w:color="auto"/>
            </w:tcBorders>
          </w:tcPr>
          <w:p w14:paraId="44E7FC69" w14:textId="77777777" w:rsidR="0018022B" w:rsidRPr="00D641F7" w:rsidRDefault="008C1779" w:rsidP="00F4307E">
            <w:pPr>
              <w:widowControl w:val="0"/>
              <w:autoSpaceDE w:val="0"/>
              <w:autoSpaceDN w:val="0"/>
              <w:adjustRightInd w:val="0"/>
              <w:jc w:val="both"/>
              <w:rPr>
                <w:sz w:val="24"/>
                <w:szCs w:val="24"/>
              </w:rPr>
            </w:pPr>
            <w:r w:rsidRPr="00D641F7">
              <w:rPr>
                <w:sz w:val="24"/>
                <w:szCs w:val="24"/>
              </w:rPr>
              <w:t>9225,1</w:t>
            </w:r>
          </w:p>
        </w:tc>
        <w:tc>
          <w:tcPr>
            <w:tcW w:w="1090" w:type="dxa"/>
            <w:gridSpan w:val="3"/>
            <w:tcBorders>
              <w:left w:val="single" w:sz="4" w:space="0" w:color="auto"/>
              <w:right w:val="single" w:sz="4" w:space="0" w:color="auto"/>
            </w:tcBorders>
          </w:tcPr>
          <w:p w14:paraId="12CB349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6194,0</w:t>
            </w:r>
          </w:p>
        </w:tc>
        <w:tc>
          <w:tcPr>
            <w:tcW w:w="2412" w:type="dxa"/>
            <w:gridSpan w:val="4"/>
            <w:tcBorders>
              <w:left w:val="single" w:sz="4" w:space="0" w:color="auto"/>
            </w:tcBorders>
          </w:tcPr>
          <w:p w14:paraId="18AC7226"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6194,0</w:t>
            </w:r>
          </w:p>
        </w:tc>
      </w:tr>
      <w:tr w:rsidR="0018022B" w:rsidRPr="00C671CB" w14:paraId="7C2814F1" w14:textId="77777777" w:rsidTr="00464A40">
        <w:trPr>
          <w:trHeight w:val="255"/>
        </w:trPr>
        <w:tc>
          <w:tcPr>
            <w:tcW w:w="9571" w:type="dxa"/>
            <w:gridSpan w:val="11"/>
            <w:tcBorders>
              <w:bottom w:val="single" w:sz="4" w:space="0" w:color="auto"/>
            </w:tcBorders>
          </w:tcPr>
          <w:p w14:paraId="6B5377CE" w14:textId="77777777" w:rsidR="0018022B" w:rsidRPr="00C671CB" w:rsidRDefault="0018022B" w:rsidP="00F4307E">
            <w:pPr>
              <w:rPr>
                <w:bCs/>
                <w:sz w:val="24"/>
                <w:szCs w:val="24"/>
              </w:rPr>
            </w:pPr>
            <w:r w:rsidRPr="00C671CB">
              <w:rPr>
                <w:sz w:val="24"/>
                <w:szCs w:val="24"/>
              </w:rPr>
              <w:t>Подпрограмма</w:t>
            </w:r>
            <w:r w:rsidRPr="00C671CB">
              <w:rPr>
                <w:bCs/>
                <w:sz w:val="24"/>
                <w:szCs w:val="24"/>
              </w:rPr>
              <w:t xml:space="preserve"> «Развитие и совершенствование деятельности  МУ«АРХИВ»»</w:t>
            </w:r>
          </w:p>
        </w:tc>
      </w:tr>
      <w:tr w:rsidR="0018022B" w:rsidRPr="00C671CB" w14:paraId="5B947A84" w14:textId="77777777" w:rsidTr="0018022B">
        <w:trPr>
          <w:trHeight w:val="195"/>
        </w:trPr>
        <w:tc>
          <w:tcPr>
            <w:tcW w:w="2802" w:type="dxa"/>
            <w:tcBorders>
              <w:top w:val="single" w:sz="4" w:space="0" w:color="auto"/>
              <w:bottom w:val="single" w:sz="4" w:space="0" w:color="auto"/>
            </w:tcBorders>
          </w:tcPr>
          <w:p w14:paraId="28B84C2D"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Федеральный бюджет</w:t>
            </w:r>
          </w:p>
        </w:tc>
        <w:tc>
          <w:tcPr>
            <w:tcW w:w="1275" w:type="dxa"/>
            <w:tcBorders>
              <w:top w:val="single" w:sz="4" w:space="0" w:color="auto"/>
              <w:bottom w:val="single" w:sz="4" w:space="0" w:color="auto"/>
            </w:tcBorders>
          </w:tcPr>
          <w:p w14:paraId="414F201B"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top w:val="single" w:sz="4" w:space="0" w:color="auto"/>
              <w:bottom w:val="single" w:sz="4" w:space="0" w:color="auto"/>
            </w:tcBorders>
          </w:tcPr>
          <w:p w14:paraId="138F89C6"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top w:val="single" w:sz="4" w:space="0" w:color="auto"/>
              <w:bottom w:val="single" w:sz="4" w:space="0" w:color="auto"/>
              <w:right w:val="single" w:sz="4" w:space="0" w:color="auto"/>
            </w:tcBorders>
          </w:tcPr>
          <w:p w14:paraId="04A51BD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128" w:type="dxa"/>
            <w:gridSpan w:val="4"/>
            <w:tcBorders>
              <w:top w:val="single" w:sz="4" w:space="0" w:color="auto"/>
              <w:left w:val="single" w:sz="4" w:space="0" w:color="auto"/>
              <w:bottom w:val="single" w:sz="4" w:space="0" w:color="auto"/>
              <w:right w:val="single" w:sz="4" w:space="0" w:color="auto"/>
            </w:tcBorders>
          </w:tcPr>
          <w:p w14:paraId="4D2ACA32"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374" w:type="dxa"/>
            <w:gridSpan w:val="3"/>
            <w:tcBorders>
              <w:top w:val="single" w:sz="4" w:space="0" w:color="auto"/>
              <w:left w:val="single" w:sz="4" w:space="0" w:color="auto"/>
              <w:bottom w:val="single" w:sz="4" w:space="0" w:color="auto"/>
            </w:tcBorders>
          </w:tcPr>
          <w:p w14:paraId="7D9BC2FE" w14:textId="77777777" w:rsidR="0018022B" w:rsidRPr="00C671CB" w:rsidRDefault="0018022B" w:rsidP="00F4307E">
            <w:pPr>
              <w:widowControl w:val="0"/>
              <w:autoSpaceDE w:val="0"/>
              <w:autoSpaceDN w:val="0"/>
              <w:adjustRightInd w:val="0"/>
              <w:jc w:val="both"/>
              <w:rPr>
                <w:sz w:val="24"/>
                <w:szCs w:val="24"/>
              </w:rPr>
            </w:pPr>
          </w:p>
        </w:tc>
      </w:tr>
      <w:tr w:rsidR="0018022B" w:rsidRPr="00C671CB" w14:paraId="7CF9CF19" w14:textId="77777777" w:rsidTr="0018022B">
        <w:trPr>
          <w:trHeight w:val="120"/>
        </w:trPr>
        <w:tc>
          <w:tcPr>
            <w:tcW w:w="2802" w:type="dxa"/>
            <w:tcBorders>
              <w:top w:val="single" w:sz="4" w:space="0" w:color="auto"/>
              <w:bottom w:val="single" w:sz="4" w:space="0" w:color="auto"/>
            </w:tcBorders>
          </w:tcPr>
          <w:p w14:paraId="6A2CF7B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Областной бюджет</w:t>
            </w:r>
          </w:p>
        </w:tc>
        <w:tc>
          <w:tcPr>
            <w:tcW w:w="1275" w:type="dxa"/>
            <w:tcBorders>
              <w:top w:val="single" w:sz="4" w:space="0" w:color="auto"/>
              <w:bottom w:val="single" w:sz="4" w:space="0" w:color="auto"/>
            </w:tcBorders>
          </w:tcPr>
          <w:p w14:paraId="5A26FDB1"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top w:val="single" w:sz="4" w:space="0" w:color="auto"/>
              <w:bottom w:val="single" w:sz="4" w:space="0" w:color="auto"/>
            </w:tcBorders>
          </w:tcPr>
          <w:p w14:paraId="24DF5894"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996" w:type="dxa"/>
            <w:tcBorders>
              <w:top w:val="single" w:sz="4" w:space="0" w:color="auto"/>
              <w:bottom w:val="single" w:sz="4" w:space="0" w:color="auto"/>
              <w:right w:val="single" w:sz="4" w:space="0" w:color="auto"/>
            </w:tcBorders>
          </w:tcPr>
          <w:p w14:paraId="2755E11C"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1128" w:type="dxa"/>
            <w:gridSpan w:val="4"/>
            <w:tcBorders>
              <w:top w:val="single" w:sz="4" w:space="0" w:color="auto"/>
              <w:left w:val="single" w:sz="4" w:space="0" w:color="auto"/>
              <w:bottom w:val="single" w:sz="4" w:space="0" w:color="auto"/>
              <w:right w:val="single" w:sz="4" w:space="0" w:color="auto"/>
            </w:tcBorders>
          </w:tcPr>
          <w:p w14:paraId="24A9C39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w:t>
            </w:r>
          </w:p>
        </w:tc>
        <w:tc>
          <w:tcPr>
            <w:tcW w:w="2374" w:type="dxa"/>
            <w:gridSpan w:val="3"/>
            <w:tcBorders>
              <w:top w:val="single" w:sz="4" w:space="0" w:color="auto"/>
              <w:left w:val="single" w:sz="4" w:space="0" w:color="auto"/>
              <w:bottom w:val="single" w:sz="4" w:space="0" w:color="auto"/>
            </w:tcBorders>
          </w:tcPr>
          <w:p w14:paraId="1FC25313" w14:textId="77777777" w:rsidR="0018022B" w:rsidRPr="00C671CB" w:rsidRDefault="0018022B" w:rsidP="00F4307E">
            <w:pPr>
              <w:widowControl w:val="0"/>
              <w:autoSpaceDE w:val="0"/>
              <w:autoSpaceDN w:val="0"/>
              <w:adjustRightInd w:val="0"/>
              <w:jc w:val="both"/>
              <w:rPr>
                <w:sz w:val="24"/>
                <w:szCs w:val="24"/>
              </w:rPr>
            </w:pPr>
          </w:p>
        </w:tc>
      </w:tr>
      <w:tr w:rsidR="0018022B" w:rsidRPr="00C671CB" w14:paraId="65876151" w14:textId="77777777" w:rsidTr="0018022B">
        <w:trPr>
          <w:trHeight w:val="165"/>
        </w:trPr>
        <w:tc>
          <w:tcPr>
            <w:tcW w:w="2802" w:type="dxa"/>
            <w:tcBorders>
              <w:top w:val="single" w:sz="4" w:space="0" w:color="auto"/>
              <w:bottom w:val="single" w:sz="4" w:space="0" w:color="auto"/>
            </w:tcBorders>
          </w:tcPr>
          <w:p w14:paraId="168AF210"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Местный бюджет</w:t>
            </w:r>
          </w:p>
        </w:tc>
        <w:tc>
          <w:tcPr>
            <w:tcW w:w="1275" w:type="dxa"/>
            <w:tcBorders>
              <w:top w:val="single" w:sz="4" w:space="0" w:color="auto"/>
              <w:bottom w:val="single" w:sz="4" w:space="0" w:color="auto"/>
            </w:tcBorders>
          </w:tcPr>
          <w:p w14:paraId="6B750C94" w14:textId="77777777" w:rsidR="0018022B" w:rsidRPr="00C671CB" w:rsidRDefault="00DC3395" w:rsidP="00F4307E">
            <w:pPr>
              <w:widowControl w:val="0"/>
              <w:autoSpaceDE w:val="0"/>
              <w:autoSpaceDN w:val="0"/>
              <w:adjustRightInd w:val="0"/>
              <w:rPr>
                <w:sz w:val="24"/>
                <w:szCs w:val="24"/>
              </w:rPr>
            </w:pPr>
            <w:r>
              <w:rPr>
                <w:sz w:val="24"/>
                <w:szCs w:val="24"/>
              </w:rPr>
              <w:t>4300,7</w:t>
            </w:r>
          </w:p>
        </w:tc>
        <w:tc>
          <w:tcPr>
            <w:tcW w:w="996" w:type="dxa"/>
            <w:tcBorders>
              <w:top w:val="single" w:sz="4" w:space="0" w:color="auto"/>
              <w:bottom w:val="single" w:sz="4" w:space="0" w:color="auto"/>
            </w:tcBorders>
          </w:tcPr>
          <w:p w14:paraId="04706F86" w14:textId="77777777" w:rsidR="0018022B" w:rsidRPr="00C671CB" w:rsidRDefault="00DC3395" w:rsidP="00F4307E">
            <w:pPr>
              <w:widowControl w:val="0"/>
              <w:autoSpaceDE w:val="0"/>
              <w:autoSpaceDN w:val="0"/>
              <w:adjustRightInd w:val="0"/>
              <w:rPr>
                <w:sz w:val="24"/>
                <w:szCs w:val="24"/>
              </w:rPr>
            </w:pPr>
            <w:r>
              <w:rPr>
                <w:sz w:val="24"/>
                <w:szCs w:val="24"/>
              </w:rPr>
              <w:t>949,0</w:t>
            </w:r>
          </w:p>
        </w:tc>
        <w:tc>
          <w:tcPr>
            <w:tcW w:w="996" w:type="dxa"/>
            <w:tcBorders>
              <w:top w:val="single" w:sz="4" w:space="0" w:color="auto"/>
              <w:bottom w:val="single" w:sz="4" w:space="0" w:color="auto"/>
              <w:right w:val="single" w:sz="4" w:space="0" w:color="auto"/>
            </w:tcBorders>
          </w:tcPr>
          <w:p w14:paraId="68730E91" w14:textId="77777777" w:rsidR="0018022B" w:rsidRPr="00C671CB" w:rsidRDefault="0018022B" w:rsidP="00F4307E">
            <w:pPr>
              <w:widowControl w:val="0"/>
              <w:autoSpaceDE w:val="0"/>
              <w:autoSpaceDN w:val="0"/>
              <w:adjustRightInd w:val="0"/>
              <w:rPr>
                <w:sz w:val="24"/>
                <w:szCs w:val="24"/>
              </w:rPr>
            </w:pPr>
            <w:r w:rsidRPr="00C671CB">
              <w:rPr>
                <w:sz w:val="24"/>
                <w:szCs w:val="24"/>
              </w:rPr>
              <w:t>1406,5</w:t>
            </w:r>
          </w:p>
        </w:tc>
        <w:tc>
          <w:tcPr>
            <w:tcW w:w="1128" w:type="dxa"/>
            <w:gridSpan w:val="4"/>
            <w:tcBorders>
              <w:top w:val="single" w:sz="4" w:space="0" w:color="auto"/>
              <w:left w:val="single" w:sz="4" w:space="0" w:color="auto"/>
              <w:bottom w:val="single" w:sz="4" w:space="0" w:color="auto"/>
              <w:right w:val="single" w:sz="4" w:space="0" w:color="auto"/>
            </w:tcBorders>
          </w:tcPr>
          <w:p w14:paraId="2102B4EF" w14:textId="77777777" w:rsidR="0018022B" w:rsidRPr="00C671CB" w:rsidRDefault="0018022B" w:rsidP="00F4307E">
            <w:pPr>
              <w:widowControl w:val="0"/>
              <w:autoSpaceDE w:val="0"/>
              <w:autoSpaceDN w:val="0"/>
              <w:adjustRightInd w:val="0"/>
              <w:rPr>
                <w:sz w:val="24"/>
                <w:szCs w:val="24"/>
              </w:rPr>
            </w:pPr>
            <w:r w:rsidRPr="00C671CB">
              <w:rPr>
                <w:sz w:val="24"/>
                <w:szCs w:val="24"/>
              </w:rPr>
              <w:t>972,6</w:t>
            </w:r>
          </w:p>
        </w:tc>
        <w:tc>
          <w:tcPr>
            <w:tcW w:w="2374" w:type="dxa"/>
            <w:gridSpan w:val="3"/>
            <w:tcBorders>
              <w:top w:val="single" w:sz="4" w:space="0" w:color="auto"/>
              <w:left w:val="single" w:sz="4" w:space="0" w:color="auto"/>
              <w:bottom w:val="single" w:sz="4" w:space="0" w:color="auto"/>
            </w:tcBorders>
          </w:tcPr>
          <w:p w14:paraId="7FE3E9A5" w14:textId="77777777" w:rsidR="0018022B" w:rsidRPr="00C671CB" w:rsidRDefault="0018022B" w:rsidP="00F4307E">
            <w:pPr>
              <w:widowControl w:val="0"/>
              <w:autoSpaceDE w:val="0"/>
              <w:autoSpaceDN w:val="0"/>
              <w:adjustRightInd w:val="0"/>
              <w:rPr>
                <w:sz w:val="24"/>
                <w:szCs w:val="24"/>
              </w:rPr>
            </w:pPr>
            <w:r w:rsidRPr="00C671CB">
              <w:rPr>
                <w:sz w:val="24"/>
                <w:szCs w:val="24"/>
              </w:rPr>
              <w:t>972,6</w:t>
            </w:r>
          </w:p>
        </w:tc>
      </w:tr>
      <w:tr w:rsidR="0018022B" w:rsidRPr="00C671CB" w14:paraId="74ADFD35" w14:textId="77777777" w:rsidTr="0018022B">
        <w:trPr>
          <w:trHeight w:val="195"/>
        </w:trPr>
        <w:tc>
          <w:tcPr>
            <w:tcW w:w="2802" w:type="dxa"/>
            <w:tcBorders>
              <w:top w:val="single" w:sz="4" w:space="0" w:color="auto"/>
            </w:tcBorders>
          </w:tcPr>
          <w:p w14:paraId="15AD3C5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5" w:type="dxa"/>
            <w:tcBorders>
              <w:top w:val="single" w:sz="4" w:space="0" w:color="auto"/>
            </w:tcBorders>
          </w:tcPr>
          <w:p w14:paraId="31F190C1" w14:textId="77777777" w:rsidR="0018022B" w:rsidRPr="00C671CB" w:rsidRDefault="00DC3395" w:rsidP="00F4307E">
            <w:pPr>
              <w:widowControl w:val="0"/>
              <w:autoSpaceDE w:val="0"/>
              <w:autoSpaceDN w:val="0"/>
              <w:adjustRightInd w:val="0"/>
              <w:rPr>
                <w:sz w:val="24"/>
                <w:szCs w:val="24"/>
              </w:rPr>
            </w:pPr>
            <w:r>
              <w:rPr>
                <w:sz w:val="24"/>
                <w:szCs w:val="24"/>
              </w:rPr>
              <w:t>4300,7</w:t>
            </w:r>
          </w:p>
        </w:tc>
        <w:tc>
          <w:tcPr>
            <w:tcW w:w="996" w:type="dxa"/>
            <w:tcBorders>
              <w:top w:val="single" w:sz="4" w:space="0" w:color="auto"/>
            </w:tcBorders>
          </w:tcPr>
          <w:p w14:paraId="1B4B1535" w14:textId="77777777" w:rsidR="0018022B" w:rsidRPr="00C671CB" w:rsidRDefault="00DC3395" w:rsidP="00F4307E">
            <w:pPr>
              <w:widowControl w:val="0"/>
              <w:autoSpaceDE w:val="0"/>
              <w:autoSpaceDN w:val="0"/>
              <w:adjustRightInd w:val="0"/>
              <w:rPr>
                <w:sz w:val="24"/>
                <w:szCs w:val="24"/>
              </w:rPr>
            </w:pPr>
            <w:r>
              <w:rPr>
                <w:sz w:val="24"/>
                <w:szCs w:val="24"/>
              </w:rPr>
              <w:t>949,0</w:t>
            </w:r>
          </w:p>
        </w:tc>
        <w:tc>
          <w:tcPr>
            <w:tcW w:w="996" w:type="dxa"/>
            <w:tcBorders>
              <w:top w:val="single" w:sz="4" w:space="0" w:color="auto"/>
              <w:right w:val="single" w:sz="4" w:space="0" w:color="auto"/>
            </w:tcBorders>
          </w:tcPr>
          <w:p w14:paraId="2A79449B" w14:textId="77777777" w:rsidR="0018022B" w:rsidRPr="00C671CB" w:rsidRDefault="0018022B" w:rsidP="00F4307E">
            <w:pPr>
              <w:widowControl w:val="0"/>
              <w:autoSpaceDE w:val="0"/>
              <w:autoSpaceDN w:val="0"/>
              <w:adjustRightInd w:val="0"/>
              <w:rPr>
                <w:sz w:val="24"/>
                <w:szCs w:val="24"/>
              </w:rPr>
            </w:pPr>
            <w:r w:rsidRPr="00C671CB">
              <w:rPr>
                <w:sz w:val="24"/>
                <w:szCs w:val="24"/>
              </w:rPr>
              <w:t>1406,5</w:t>
            </w:r>
          </w:p>
        </w:tc>
        <w:tc>
          <w:tcPr>
            <w:tcW w:w="1128" w:type="dxa"/>
            <w:gridSpan w:val="4"/>
            <w:tcBorders>
              <w:top w:val="single" w:sz="4" w:space="0" w:color="auto"/>
              <w:left w:val="single" w:sz="4" w:space="0" w:color="auto"/>
              <w:right w:val="single" w:sz="4" w:space="0" w:color="auto"/>
            </w:tcBorders>
          </w:tcPr>
          <w:p w14:paraId="0949CA8D" w14:textId="77777777" w:rsidR="0018022B" w:rsidRPr="00C671CB" w:rsidRDefault="0018022B" w:rsidP="00F4307E">
            <w:pPr>
              <w:widowControl w:val="0"/>
              <w:autoSpaceDE w:val="0"/>
              <w:autoSpaceDN w:val="0"/>
              <w:adjustRightInd w:val="0"/>
              <w:rPr>
                <w:sz w:val="24"/>
                <w:szCs w:val="24"/>
              </w:rPr>
            </w:pPr>
            <w:r w:rsidRPr="00C671CB">
              <w:rPr>
                <w:sz w:val="24"/>
                <w:szCs w:val="24"/>
              </w:rPr>
              <w:t>972,6</w:t>
            </w:r>
          </w:p>
        </w:tc>
        <w:tc>
          <w:tcPr>
            <w:tcW w:w="2374" w:type="dxa"/>
            <w:gridSpan w:val="3"/>
            <w:tcBorders>
              <w:top w:val="single" w:sz="4" w:space="0" w:color="auto"/>
              <w:left w:val="single" w:sz="4" w:space="0" w:color="auto"/>
            </w:tcBorders>
          </w:tcPr>
          <w:p w14:paraId="6EEC2756" w14:textId="77777777" w:rsidR="0018022B" w:rsidRPr="00C671CB" w:rsidRDefault="0018022B" w:rsidP="00F4307E">
            <w:pPr>
              <w:widowControl w:val="0"/>
              <w:autoSpaceDE w:val="0"/>
              <w:autoSpaceDN w:val="0"/>
              <w:adjustRightInd w:val="0"/>
              <w:rPr>
                <w:sz w:val="24"/>
                <w:szCs w:val="24"/>
              </w:rPr>
            </w:pPr>
            <w:r w:rsidRPr="00C671CB">
              <w:rPr>
                <w:sz w:val="24"/>
                <w:szCs w:val="24"/>
              </w:rPr>
              <w:t>972,6</w:t>
            </w:r>
          </w:p>
        </w:tc>
      </w:tr>
      <w:tr w:rsidR="0018022B" w:rsidRPr="00C671CB" w14:paraId="60F5CB79" w14:textId="77777777" w:rsidTr="005046A1">
        <w:trPr>
          <w:trHeight w:val="135"/>
        </w:trPr>
        <w:tc>
          <w:tcPr>
            <w:tcW w:w="9571" w:type="dxa"/>
            <w:gridSpan w:val="11"/>
            <w:tcBorders>
              <w:top w:val="single" w:sz="4" w:space="0" w:color="auto"/>
              <w:bottom w:val="single" w:sz="4" w:space="0" w:color="auto"/>
            </w:tcBorders>
          </w:tcPr>
          <w:p w14:paraId="51D7DAE8" w14:textId="77777777" w:rsidR="0018022B" w:rsidRPr="00C671CB" w:rsidRDefault="0018022B" w:rsidP="00F4307E">
            <w:pPr>
              <w:jc w:val="both"/>
              <w:textAlignment w:val="baseline"/>
              <w:rPr>
                <w:sz w:val="24"/>
                <w:szCs w:val="24"/>
              </w:rPr>
            </w:pPr>
            <w:r w:rsidRPr="00C671CB">
              <w:rPr>
                <w:sz w:val="24"/>
                <w:szCs w:val="24"/>
              </w:rPr>
              <w:t xml:space="preserve">Сохранение, использование и популяризации объектов культурного наследия (памятников истории и культуры) Хвалынского муниципального района </w:t>
            </w:r>
          </w:p>
        </w:tc>
      </w:tr>
      <w:tr w:rsidR="0018022B" w:rsidRPr="00C671CB" w14:paraId="704E599B" w14:textId="77777777" w:rsidTr="0018022B">
        <w:trPr>
          <w:trHeight w:val="127"/>
        </w:trPr>
        <w:tc>
          <w:tcPr>
            <w:tcW w:w="2802" w:type="dxa"/>
            <w:tcBorders>
              <w:top w:val="single" w:sz="4" w:space="0" w:color="auto"/>
              <w:bottom w:val="single" w:sz="4" w:space="0" w:color="auto"/>
            </w:tcBorders>
          </w:tcPr>
          <w:p w14:paraId="508BCEF3"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Федеральный бюджет</w:t>
            </w:r>
          </w:p>
        </w:tc>
        <w:tc>
          <w:tcPr>
            <w:tcW w:w="1275" w:type="dxa"/>
            <w:tcBorders>
              <w:top w:val="single" w:sz="4" w:space="0" w:color="auto"/>
              <w:bottom w:val="single" w:sz="4" w:space="0" w:color="auto"/>
            </w:tcBorders>
          </w:tcPr>
          <w:p w14:paraId="1E8F32FF"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bottom w:val="single" w:sz="4" w:space="0" w:color="auto"/>
            </w:tcBorders>
          </w:tcPr>
          <w:p w14:paraId="76A417A2"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bottom w:val="single" w:sz="4" w:space="0" w:color="auto"/>
              <w:right w:val="single" w:sz="4" w:space="0" w:color="auto"/>
            </w:tcBorders>
          </w:tcPr>
          <w:p w14:paraId="102B8822"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1182" w:type="dxa"/>
            <w:gridSpan w:val="6"/>
            <w:tcBorders>
              <w:top w:val="single" w:sz="4" w:space="0" w:color="auto"/>
              <w:left w:val="single" w:sz="4" w:space="0" w:color="auto"/>
              <w:bottom w:val="single" w:sz="4" w:space="0" w:color="auto"/>
              <w:right w:val="single" w:sz="4" w:space="0" w:color="auto"/>
            </w:tcBorders>
          </w:tcPr>
          <w:p w14:paraId="71123194"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2320" w:type="dxa"/>
            <w:tcBorders>
              <w:top w:val="single" w:sz="4" w:space="0" w:color="auto"/>
              <w:left w:val="single" w:sz="4" w:space="0" w:color="auto"/>
              <w:bottom w:val="single" w:sz="4" w:space="0" w:color="auto"/>
            </w:tcBorders>
          </w:tcPr>
          <w:p w14:paraId="6204E191" w14:textId="77777777" w:rsidR="0018022B" w:rsidRPr="00C671CB" w:rsidRDefault="0018022B" w:rsidP="00F4307E">
            <w:pPr>
              <w:widowControl w:val="0"/>
              <w:autoSpaceDE w:val="0"/>
              <w:autoSpaceDN w:val="0"/>
              <w:adjustRightInd w:val="0"/>
              <w:rPr>
                <w:sz w:val="24"/>
                <w:szCs w:val="24"/>
              </w:rPr>
            </w:pPr>
          </w:p>
        </w:tc>
      </w:tr>
      <w:tr w:rsidR="0018022B" w:rsidRPr="00C671CB" w14:paraId="4B347CA2" w14:textId="77777777" w:rsidTr="0018022B">
        <w:trPr>
          <w:trHeight w:val="135"/>
        </w:trPr>
        <w:tc>
          <w:tcPr>
            <w:tcW w:w="2802" w:type="dxa"/>
            <w:tcBorders>
              <w:top w:val="single" w:sz="4" w:space="0" w:color="auto"/>
              <w:bottom w:val="single" w:sz="4" w:space="0" w:color="auto"/>
            </w:tcBorders>
          </w:tcPr>
          <w:p w14:paraId="08D078A9"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Областной бюджет</w:t>
            </w:r>
          </w:p>
        </w:tc>
        <w:tc>
          <w:tcPr>
            <w:tcW w:w="1275" w:type="dxa"/>
            <w:tcBorders>
              <w:top w:val="single" w:sz="4" w:space="0" w:color="auto"/>
              <w:bottom w:val="single" w:sz="4" w:space="0" w:color="auto"/>
            </w:tcBorders>
          </w:tcPr>
          <w:p w14:paraId="40B1ADDB"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bottom w:val="single" w:sz="4" w:space="0" w:color="auto"/>
            </w:tcBorders>
          </w:tcPr>
          <w:p w14:paraId="7B6788D1"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bottom w:val="single" w:sz="4" w:space="0" w:color="auto"/>
              <w:right w:val="single" w:sz="4" w:space="0" w:color="auto"/>
            </w:tcBorders>
          </w:tcPr>
          <w:p w14:paraId="4DF8A719"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1182" w:type="dxa"/>
            <w:gridSpan w:val="6"/>
            <w:tcBorders>
              <w:top w:val="single" w:sz="4" w:space="0" w:color="auto"/>
              <w:left w:val="single" w:sz="4" w:space="0" w:color="auto"/>
              <w:bottom w:val="single" w:sz="4" w:space="0" w:color="auto"/>
              <w:right w:val="single" w:sz="4" w:space="0" w:color="auto"/>
            </w:tcBorders>
          </w:tcPr>
          <w:p w14:paraId="572F3695"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2320" w:type="dxa"/>
            <w:tcBorders>
              <w:top w:val="single" w:sz="4" w:space="0" w:color="auto"/>
              <w:left w:val="single" w:sz="4" w:space="0" w:color="auto"/>
              <w:bottom w:val="single" w:sz="4" w:space="0" w:color="auto"/>
            </w:tcBorders>
          </w:tcPr>
          <w:p w14:paraId="494DDD6D" w14:textId="77777777" w:rsidR="0018022B" w:rsidRPr="00C671CB" w:rsidRDefault="0018022B" w:rsidP="00F4307E">
            <w:pPr>
              <w:widowControl w:val="0"/>
              <w:autoSpaceDE w:val="0"/>
              <w:autoSpaceDN w:val="0"/>
              <w:adjustRightInd w:val="0"/>
              <w:rPr>
                <w:sz w:val="24"/>
                <w:szCs w:val="24"/>
              </w:rPr>
            </w:pPr>
          </w:p>
        </w:tc>
      </w:tr>
      <w:tr w:rsidR="0018022B" w:rsidRPr="00C671CB" w14:paraId="49D67249" w14:textId="77777777" w:rsidTr="0018022B">
        <w:trPr>
          <w:trHeight w:val="127"/>
        </w:trPr>
        <w:tc>
          <w:tcPr>
            <w:tcW w:w="2802" w:type="dxa"/>
            <w:tcBorders>
              <w:top w:val="single" w:sz="4" w:space="0" w:color="auto"/>
              <w:bottom w:val="single" w:sz="4" w:space="0" w:color="auto"/>
            </w:tcBorders>
          </w:tcPr>
          <w:p w14:paraId="379E2B1E"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Местный бюджет</w:t>
            </w:r>
          </w:p>
        </w:tc>
        <w:tc>
          <w:tcPr>
            <w:tcW w:w="1275" w:type="dxa"/>
            <w:tcBorders>
              <w:top w:val="single" w:sz="4" w:space="0" w:color="auto"/>
              <w:bottom w:val="single" w:sz="4" w:space="0" w:color="auto"/>
            </w:tcBorders>
          </w:tcPr>
          <w:p w14:paraId="49E8F6B0"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bottom w:val="single" w:sz="4" w:space="0" w:color="auto"/>
            </w:tcBorders>
          </w:tcPr>
          <w:p w14:paraId="094CA125"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bottom w:val="single" w:sz="4" w:space="0" w:color="auto"/>
              <w:right w:val="single" w:sz="4" w:space="0" w:color="auto"/>
            </w:tcBorders>
          </w:tcPr>
          <w:p w14:paraId="5BCECECC"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1182" w:type="dxa"/>
            <w:gridSpan w:val="6"/>
            <w:tcBorders>
              <w:top w:val="single" w:sz="4" w:space="0" w:color="auto"/>
              <w:left w:val="single" w:sz="4" w:space="0" w:color="auto"/>
              <w:bottom w:val="single" w:sz="4" w:space="0" w:color="auto"/>
              <w:right w:val="single" w:sz="4" w:space="0" w:color="auto"/>
            </w:tcBorders>
          </w:tcPr>
          <w:p w14:paraId="27E05774"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2320" w:type="dxa"/>
            <w:tcBorders>
              <w:top w:val="single" w:sz="4" w:space="0" w:color="auto"/>
              <w:left w:val="single" w:sz="4" w:space="0" w:color="auto"/>
              <w:bottom w:val="single" w:sz="4" w:space="0" w:color="auto"/>
            </w:tcBorders>
          </w:tcPr>
          <w:p w14:paraId="6487D3D5" w14:textId="77777777" w:rsidR="0018022B" w:rsidRPr="00C671CB" w:rsidRDefault="0018022B" w:rsidP="00F4307E">
            <w:pPr>
              <w:widowControl w:val="0"/>
              <w:autoSpaceDE w:val="0"/>
              <w:autoSpaceDN w:val="0"/>
              <w:adjustRightInd w:val="0"/>
              <w:rPr>
                <w:sz w:val="24"/>
                <w:szCs w:val="24"/>
              </w:rPr>
            </w:pPr>
          </w:p>
        </w:tc>
      </w:tr>
      <w:tr w:rsidR="0018022B" w:rsidRPr="00C671CB" w14:paraId="67E20CC5" w14:textId="77777777" w:rsidTr="0018022B">
        <w:trPr>
          <w:trHeight w:val="127"/>
        </w:trPr>
        <w:tc>
          <w:tcPr>
            <w:tcW w:w="2802" w:type="dxa"/>
            <w:tcBorders>
              <w:top w:val="single" w:sz="4" w:space="0" w:color="auto"/>
            </w:tcBorders>
          </w:tcPr>
          <w:p w14:paraId="42EB478A" w14:textId="77777777" w:rsidR="0018022B" w:rsidRPr="00C671CB" w:rsidRDefault="0018022B"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5" w:type="dxa"/>
            <w:tcBorders>
              <w:top w:val="single" w:sz="4" w:space="0" w:color="auto"/>
            </w:tcBorders>
          </w:tcPr>
          <w:p w14:paraId="57245DFC"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tcBorders>
          </w:tcPr>
          <w:p w14:paraId="2936791F"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996" w:type="dxa"/>
            <w:tcBorders>
              <w:top w:val="single" w:sz="4" w:space="0" w:color="auto"/>
              <w:right w:val="single" w:sz="4" w:space="0" w:color="auto"/>
            </w:tcBorders>
          </w:tcPr>
          <w:p w14:paraId="29D1554F"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1182" w:type="dxa"/>
            <w:gridSpan w:val="6"/>
            <w:tcBorders>
              <w:top w:val="single" w:sz="4" w:space="0" w:color="auto"/>
              <w:left w:val="single" w:sz="4" w:space="0" w:color="auto"/>
              <w:right w:val="single" w:sz="4" w:space="0" w:color="auto"/>
            </w:tcBorders>
          </w:tcPr>
          <w:p w14:paraId="5EC27045" w14:textId="77777777" w:rsidR="0018022B" w:rsidRPr="00C671CB" w:rsidRDefault="0018022B" w:rsidP="00F4307E">
            <w:pPr>
              <w:widowControl w:val="0"/>
              <w:autoSpaceDE w:val="0"/>
              <w:autoSpaceDN w:val="0"/>
              <w:adjustRightInd w:val="0"/>
              <w:rPr>
                <w:sz w:val="24"/>
                <w:szCs w:val="24"/>
              </w:rPr>
            </w:pPr>
            <w:r w:rsidRPr="00C671CB">
              <w:rPr>
                <w:sz w:val="24"/>
                <w:szCs w:val="24"/>
              </w:rPr>
              <w:t>-</w:t>
            </w:r>
          </w:p>
        </w:tc>
        <w:tc>
          <w:tcPr>
            <w:tcW w:w="2320" w:type="dxa"/>
            <w:tcBorders>
              <w:top w:val="single" w:sz="4" w:space="0" w:color="auto"/>
              <w:left w:val="single" w:sz="4" w:space="0" w:color="auto"/>
            </w:tcBorders>
          </w:tcPr>
          <w:p w14:paraId="6459E639" w14:textId="77777777" w:rsidR="0018022B" w:rsidRPr="00C671CB" w:rsidRDefault="0018022B" w:rsidP="00F4307E">
            <w:pPr>
              <w:widowControl w:val="0"/>
              <w:autoSpaceDE w:val="0"/>
              <w:autoSpaceDN w:val="0"/>
              <w:adjustRightInd w:val="0"/>
              <w:rPr>
                <w:sz w:val="24"/>
                <w:szCs w:val="24"/>
              </w:rPr>
            </w:pPr>
          </w:p>
        </w:tc>
      </w:tr>
      <w:tr w:rsidR="0018022B" w:rsidRPr="00C671CB" w14:paraId="2D061E87" w14:textId="77777777" w:rsidTr="00464A40">
        <w:tc>
          <w:tcPr>
            <w:tcW w:w="9571" w:type="dxa"/>
            <w:gridSpan w:val="11"/>
          </w:tcPr>
          <w:p w14:paraId="6610C944" w14:textId="77777777" w:rsidR="0018022B" w:rsidRPr="00C671CB" w:rsidRDefault="0018022B" w:rsidP="00F4307E">
            <w:pPr>
              <w:widowControl w:val="0"/>
              <w:autoSpaceDE w:val="0"/>
              <w:autoSpaceDN w:val="0"/>
              <w:adjustRightInd w:val="0"/>
              <w:jc w:val="center"/>
              <w:rPr>
                <w:b/>
                <w:sz w:val="24"/>
                <w:szCs w:val="24"/>
              </w:rPr>
            </w:pPr>
            <w:r w:rsidRPr="00C671CB">
              <w:rPr>
                <w:b/>
                <w:sz w:val="24"/>
                <w:szCs w:val="24"/>
              </w:rPr>
              <w:t>ИТОГО по программе</w:t>
            </w:r>
          </w:p>
        </w:tc>
      </w:tr>
      <w:tr w:rsidR="0018022B" w:rsidRPr="00C671CB" w14:paraId="16FA716F" w14:textId="77777777" w:rsidTr="0018022B">
        <w:tc>
          <w:tcPr>
            <w:tcW w:w="2802" w:type="dxa"/>
          </w:tcPr>
          <w:p w14:paraId="5ECDFF4D"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Федеральный бюджет</w:t>
            </w:r>
          </w:p>
        </w:tc>
        <w:tc>
          <w:tcPr>
            <w:tcW w:w="1275" w:type="dxa"/>
          </w:tcPr>
          <w:p w14:paraId="1FC81A25"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3082,4</w:t>
            </w:r>
          </w:p>
        </w:tc>
        <w:tc>
          <w:tcPr>
            <w:tcW w:w="996" w:type="dxa"/>
          </w:tcPr>
          <w:p w14:paraId="5A9FC9DE"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3082,4</w:t>
            </w:r>
          </w:p>
        </w:tc>
        <w:tc>
          <w:tcPr>
            <w:tcW w:w="996" w:type="dxa"/>
            <w:tcBorders>
              <w:right w:val="single" w:sz="4" w:space="0" w:color="auto"/>
            </w:tcBorders>
          </w:tcPr>
          <w:p w14:paraId="3F102DFA"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w:t>
            </w:r>
          </w:p>
        </w:tc>
        <w:tc>
          <w:tcPr>
            <w:tcW w:w="1141" w:type="dxa"/>
            <w:gridSpan w:val="5"/>
            <w:tcBorders>
              <w:left w:val="single" w:sz="4" w:space="0" w:color="auto"/>
              <w:right w:val="single" w:sz="4" w:space="0" w:color="auto"/>
            </w:tcBorders>
          </w:tcPr>
          <w:p w14:paraId="6AC0B1F9"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w:t>
            </w:r>
          </w:p>
        </w:tc>
        <w:tc>
          <w:tcPr>
            <w:tcW w:w="2361" w:type="dxa"/>
            <w:gridSpan w:val="2"/>
            <w:tcBorders>
              <w:left w:val="single" w:sz="4" w:space="0" w:color="auto"/>
            </w:tcBorders>
          </w:tcPr>
          <w:p w14:paraId="7D789BB5"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w:t>
            </w:r>
          </w:p>
        </w:tc>
      </w:tr>
      <w:tr w:rsidR="0018022B" w:rsidRPr="00C671CB" w14:paraId="693E2CF7" w14:textId="77777777" w:rsidTr="0018022B">
        <w:tc>
          <w:tcPr>
            <w:tcW w:w="2802" w:type="dxa"/>
          </w:tcPr>
          <w:p w14:paraId="20DE5A69"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Областной бюджет</w:t>
            </w:r>
          </w:p>
        </w:tc>
        <w:tc>
          <w:tcPr>
            <w:tcW w:w="1275" w:type="dxa"/>
          </w:tcPr>
          <w:p w14:paraId="0D3F32A2" w14:textId="77777777" w:rsidR="0018022B" w:rsidRPr="00C671CB" w:rsidRDefault="00F808E0" w:rsidP="00F4307E">
            <w:pPr>
              <w:widowControl w:val="0"/>
              <w:autoSpaceDE w:val="0"/>
              <w:autoSpaceDN w:val="0"/>
              <w:adjustRightInd w:val="0"/>
              <w:jc w:val="both"/>
              <w:rPr>
                <w:b/>
                <w:sz w:val="24"/>
                <w:szCs w:val="24"/>
              </w:rPr>
            </w:pPr>
            <w:r>
              <w:rPr>
                <w:b/>
                <w:sz w:val="24"/>
                <w:szCs w:val="24"/>
              </w:rPr>
              <w:t>56</w:t>
            </w:r>
            <w:r w:rsidR="0018022B" w:rsidRPr="00C671CB">
              <w:rPr>
                <w:b/>
                <w:sz w:val="24"/>
                <w:szCs w:val="24"/>
              </w:rPr>
              <w:t>8,0</w:t>
            </w:r>
          </w:p>
        </w:tc>
        <w:tc>
          <w:tcPr>
            <w:tcW w:w="996" w:type="dxa"/>
          </w:tcPr>
          <w:p w14:paraId="4C862513" w14:textId="77777777" w:rsidR="0018022B" w:rsidRPr="00C671CB" w:rsidRDefault="00F808E0" w:rsidP="00F4307E">
            <w:pPr>
              <w:widowControl w:val="0"/>
              <w:autoSpaceDE w:val="0"/>
              <w:autoSpaceDN w:val="0"/>
              <w:adjustRightInd w:val="0"/>
              <w:jc w:val="both"/>
              <w:rPr>
                <w:b/>
                <w:sz w:val="24"/>
                <w:szCs w:val="24"/>
              </w:rPr>
            </w:pPr>
            <w:r>
              <w:rPr>
                <w:b/>
                <w:sz w:val="24"/>
                <w:szCs w:val="24"/>
              </w:rPr>
              <w:t>56</w:t>
            </w:r>
            <w:r w:rsidR="0018022B" w:rsidRPr="00C671CB">
              <w:rPr>
                <w:b/>
                <w:sz w:val="24"/>
                <w:szCs w:val="24"/>
              </w:rPr>
              <w:t>8,0</w:t>
            </w:r>
          </w:p>
        </w:tc>
        <w:tc>
          <w:tcPr>
            <w:tcW w:w="996" w:type="dxa"/>
            <w:tcBorders>
              <w:right w:val="single" w:sz="4" w:space="0" w:color="auto"/>
            </w:tcBorders>
          </w:tcPr>
          <w:p w14:paraId="51493AE5"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w:t>
            </w:r>
          </w:p>
        </w:tc>
        <w:tc>
          <w:tcPr>
            <w:tcW w:w="1141" w:type="dxa"/>
            <w:gridSpan w:val="5"/>
            <w:tcBorders>
              <w:left w:val="single" w:sz="4" w:space="0" w:color="auto"/>
              <w:right w:val="single" w:sz="4" w:space="0" w:color="auto"/>
            </w:tcBorders>
          </w:tcPr>
          <w:p w14:paraId="016539BD"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w:t>
            </w:r>
          </w:p>
        </w:tc>
        <w:tc>
          <w:tcPr>
            <w:tcW w:w="2361" w:type="dxa"/>
            <w:gridSpan w:val="2"/>
            <w:tcBorders>
              <w:left w:val="single" w:sz="4" w:space="0" w:color="auto"/>
            </w:tcBorders>
          </w:tcPr>
          <w:p w14:paraId="2364B345"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w:t>
            </w:r>
          </w:p>
        </w:tc>
      </w:tr>
      <w:tr w:rsidR="0018022B" w:rsidRPr="00C671CB" w14:paraId="2518DE63" w14:textId="77777777" w:rsidTr="0018022B">
        <w:tc>
          <w:tcPr>
            <w:tcW w:w="2802" w:type="dxa"/>
          </w:tcPr>
          <w:p w14:paraId="114FEF57"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Местный бюджет</w:t>
            </w:r>
          </w:p>
        </w:tc>
        <w:tc>
          <w:tcPr>
            <w:tcW w:w="1275" w:type="dxa"/>
          </w:tcPr>
          <w:p w14:paraId="429D921B" w14:textId="77777777" w:rsidR="0018022B" w:rsidRPr="00C671CB" w:rsidRDefault="00064EA6" w:rsidP="00F4307E">
            <w:pPr>
              <w:widowControl w:val="0"/>
              <w:autoSpaceDE w:val="0"/>
              <w:autoSpaceDN w:val="0"/>
              <w:adjustRightInd w:val="0"/>
              <w:jc w:val="both"/>
              <w:rPr>
                <w:b/>
                <w:sz w:val="24"/>
                <w:szCs w:val="24"/>
              </w:rPr>
            </w:pPr>
            <w:r>
              <w:rPr>
                <w:b/>
                <w:sz w:val="24"/>
                <w:szCs w:val="24"/>
              </w:rPr>
              <w:t>11546</w:t>
            </w:r>
            <w:r w:rsidR="00DC3395">
              <w:rPr>
                <w:b/>
                <w:sz w:val="24"/>
                <w:szCs w:val="24"/>
              </w:rPr>
              <w:t>1,3</w:t>
            </w:r>
          </w:p>
        </w:tc>
        <w:tc>
          <w:tcPr>
            <w:tcW w:w="996" w:type="dxa"/>
          </w:tcPr>
          <w:p w14:paraId="31FAE3CF" w14:textId="77777777" w:rsidR="0018022B" w:rsidRPr="00C671CB" w:rsidRDefault="00064EA6" w:rsidP="00F4307E">
            <w:pPr>
              <w:widowControl w:val="0"/>
              <w:autoSpaceDE w:val="0"/>
              <w:autoSpaceDN w:val="0"/>
              <w:adjustRightInd w:val="0"/>
              <w:jc w:val="both"/>
              <w:rPr>
                <w:b/>
                <w:sz w:val="24"/>
                <w:szCs w:val="24"/>
              </w:rPr>
            </w:pPr>
            <w:r>
              <w:rPr>
                <w:b/>
                <w:sz w:val="24"/>
                <w:szCs w:val="24"/>
              </w:rPr>
              <w:t>3459</w:t>
            </w:r>
            <w:r w:rsidR="00DC3395">
              <w:rPr>
                <w:b/>
                <w:sz w:val="24"/>
                <w:szCs w:val="24"/>
              </w:rPr>
              <w:t>9,8</w:t>
            </w:r>
          </w:p>
        </w:tc>
        <w:tc>
          <w:tcPr>
            <w:tcW w:w="996" w:type="dxa"/>
            <w:tcBorders>
              <w:right w:val="single" w:sz="4" w:space="0" w:color="auto"/>
            </w:tcBorders>
          </w:tcPr>
          <w:p w14:paraId="0102596A" w14:textId="77777777" w:rsidR="0018022B" w:rsidRPr="00C671CB" w:rsidRDefault="00892CAA" w:rsidP="00F4307E">
            <w:pPr>
              <w:widowControl w:val="0"/>
              <w:autoSpaceDE w:val="0"/>
              <w:autoSpaceDN w:val="0"/>
              <w:adjustRightInd w:val="0"/>
              <w:jc w:val="both"/>
              <w:rPr>
                <w:b/>
                <w:sz w:val="24"/>
                <w:szCs w:val="24"/>
              </w:rPr>
            </w:pPr>
            <w:r>
              <w:rPr>
                <w:b/>
                <w:sz w:val="24"/>
                <w:szCs w:val="24"/>
              </w:rPr>
              <w:t>346</w:t>
            </w:r>
            <w:r w:rsidR="0018022B" w:rsidRPr="00C671CB">
              <w:rPr>
                <w:b/>
                <w:sz w:val="24"/>
                <w:szCs w:val="24"/>
              </w:rPr>
              <w:t>72,9</w:t>
            </w:r>
          </w:p>
        </w:tc>
        <w:tc>
          <w:tcPr>
            <w:tcW w:w="1141" w:type="dxa"/>
            <w:gridSpan w:val="5"/>
            <w:tcBorders>
              <w:left w:val="single" w:sz="4" w:space="0" w:color="auto"/>
              <w:right w:val="single" w:sz="4" w:space="0" w:color="auto"/>
            </w:tcBorders>
          </w:tcPr>
          <w:p w14:paraId="522CE97C"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23123,3</w:t>
            </w:r>
          </w:p>
        </w:tc>
        <w:tc>
          <w:tcPr>
            <w:tcW w:w="2361" w:type="dxa"/>
            <w:gridSpan w:val="2"/>
            <w:tcBorders>
              <w:left w:val="single" w:sz="4" w:space="0" w:color="auto"/>
            </w:tcBorders>
          </w:tcPr>
          <w:p w14:paraId="200619CF"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23123,3</w:t>
            </w:r>
          </w:p>
        </w:tc>
      </w:tr>
      <w:tr w:rsidR="0018022B" w:rsidRPr="00C671CB" w14:paraId="5728C51A" w14:textId="77777777" w:rsidTr="0018022B">
        <w:trPr>
          <w:trHeight w:val="64"/>
        </w:trPr>
        <w:tc>
          <w:tcPr>
            <w:tcW w:w="2802" w:type="dxa"/>
          </w:tcPr>
          <w:p w14:paraId="46183AAE"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Всего по программе</w:t>
            </w:r>
          </w:p>
        </w:tc>
        <w:tc>
          <w:tcPr>
            <w:tcW w:w="1275" w:type="dxa"/>
          </w:tcPr>
          <w:p w14:paraId="2A900053" w14:textId="77777777" w:rsidR="0018022B" w:rsidRPr="00C671CB" w:rsidRDefault="00064EA6" w:rsidP="00F4307E">
            <w:pPr>
              <w:widowControl w:val="0"/>
              <w:autoSpaceDE w:val="0"/>
              <w:autoSpaceDN w:val="0"/>
              <w:adjustRightInd w:val="0"/>
              <w:jc w:val="both"/>
              <w:rPr>
                <w:b/>
                <w:sz w:val="24"/>
                <w:szCs w:val="24"/>
              </w:rPr>
            </w:pPr>
            <w:r>
              <w:rPr>
                <w:b/>
                <w:sz w:val="24"/>
                <w:szCs w:val="24"/>
              </w:rPr>
              <w:t>11911</w:t>
            </w:r>
            <w:r w:rsidR="00DC3395">
              <w:rPr>
                <w:b/>
                <w:sz w:val="24"/>
                <w:szCs w:val="24"/>
              </w:rPr>
              <w:t>1,7</w:t>
            </w:r>
          </w:p>
        </w:tc>
        <w:tc>
          <w:tcPr>
            <w:tcW w:w="996" w:type="dxa"/>
          </w:tcPr>
          <w:p w14:paraId="71694531" w14:textId="77777777" w:rsidR="0018022B" w:rsidRPr="00C671CB" w:rsidRDefault="00064EA6" w:rsidP="00F4307E">
            <w:pPr>
              <w:widowControl w:val="0"/>
              <w:autoSpaceDE w:val="0"/>
              <w:autoSpaceDN w:val="0"/>
              <w:adjustRightInd w:val="0"/>
              <w:jc w:val="both"/>
              <w:rPr>
                <w:b/>
                <w:sz w:val="24"/>
                <w:szCs w:val="24"/>
              </w:rPr>
            </w:pPr>
            <w:r>
              <w:rPr>
                <w:b/>
                <w:sz w:val="24"/>
                <w:szCs w:val="24"/>
              </w:rPr>
              <w:t>3825</w:t>
            </w:r>
            <w:r w:rsidR="00DC3395">
              <w:rPr>
                <w:b/>
                <w:sz w:val="24"/>
                <w:szCs w:val="24"/>
              </w:rPr>
              <w:t>0,2</w:t>
            </w:r>
          </w:p>
        </w:tc>
        <w:tc>
          <w:tcPr>
            <w:tcW w:w="996" w:type="dxa"/>
            <w:tcBorders>
              <w:right w:val="single" w:sz="4" w:space="0" w:color="auto"/>
            </w:tcBorders>
          </w:tcPr>
          <w:p w14:paraId="6E906F38" w14:textId="77777777" w:rsidR="0018022B" w:rsidRPr="00C671CB" w:rsidRDefault="00892CAA" w:rsidP="00F4307E">
            <w:pPr>
              <w:widowControl w:val="0"/>
              <w:autoSpaceDE w:val="0"/>
              <w:autoSpaceDN w:val="0"/>
              <w:adjustRightInd w:val="0"/>
              <w:jc w:val="both"/>
              <w:rPr>
                <w:b/>
                <w:sz w:val="24"/>
                <w:szCs w:val="24"/>
              </w:rPr>
            </w:pPr>
            <w:r>
              <w:rPr>
                <w:b/>
                <w:sz w:val="24"/>
                <w:szCs w:val="24"/>
              </w:rPr>
              <w:t>346</w:t>
            </w:r>
            <w:r w:rsidR="0018022B" w:rsidRPr="00C671CB">
              <w:rPr>
                <w:b/>
                <w:sz w:val="24"/>
                <w:szCs w:val="24"/>
              </w:rPr>
              <w:t>72,9</w:t>
            </w:r>
          </w:p>
        </w:tc>
        <w:tc>
          <w:tcPr>
            <w:tcW w:w="1141" w:type="dxa"/>
            <w:gridSpan w:val="5"/>
            <w:tcBorders>
              <w:left w:val="single" w:sz="4" w:space="0" w:color="auto"/>
              <w:right w:val="single" w:sz="4" w:space="0" w:color="auto"/>
            </w:tcBorders>
          </w:tcPr>
          <w:p w14:paraId="3607B274"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23123,3</w:t>
            </w:r>
          </w:p>
        </w:tc>
        <w:tc>
          <w:tcPr>
            <w:tcW w:w="2361" w:type="dxa"/>
            <w:gridSpan w:val="2"/>
            <w:tcBorders>
              <w:left w:val="single" w:sz="4" w:space="0" w:color="auto"/>
            </w:tcBorders>
          </w:tcPr>
          <w:p w14:paraId="6055D066" w14:textId="77777777" w:rsidR="0018022B" w:rsidRPr="00C671CB" w:rsidRDefault="0018022B" w:rsidP="00F4307E">
            <w:pPr>
              <w:widowControl w:val="0"/>
              <w:autoSpaceDE w:val="0"/>
              <w:autoSpaceDN w:val="0"/>
              <w:adjustRightInd w:val="0"/>
              <w:jc w:val="both"/>
              <w:rPr>
                <w:b/>
                <w:sz w:val="24"/>
                <w:szCs w:val="24"/>
              </w:rPr>
            </w:pPr>
            <w:r w:rsidRPr="00C671CB">
              <w:rPr>
                <w:b/>
                <w:sz w:val="24"/>
                <w:szCs w:val="24"/>
              </w:rPr>
              <w:t>23123,3</w:t>
            </w:r>
          </w:p>
        </w:tc>
      </w:tr>
    </w:tbl>
    <w:p w14:paraId="521E4D70" w14:textId="77777777" w:rsidR="000B0AA4" w:rsidRPr="00C671CB" w:rsidRDefault="00F4307E" w:rsidP="00F4307E">
      <w:pPr>
        <w:rPr>
          <w:b/>
          <w:sz w:val="24"/>
          <w:szCs w:val="24"/>
        </w:rPr>
      </w:pPr>
      <w:r>
        <w:rPr>
          <w:sz w:val="24"/>
          <w:szCs w:val="24"/>
        </w:rPr>
        <w:t xml:space="preserve">                                    </w:t>
      </w:r>
      <w:r w:rsidR="000B0AA4" w:rsidRPr="00C671CB">
        <w:rPr>
          <w:b/>
          <w:sz w:val="24"/>
          <w:szCs w:val="24"/>
        </w:rPr>
        <w:t>Механизмы управления реализацией Программы</w:t>
      </w:r>
    </w:p>
    <w:p w14:paraId="6F8D971A" w14:textId="77777777" w:rsidR="000B0AA4" w:rsidRPr="00C671CB" w:rsidRDefault="000B0AA4" w:rsidP="00F4307E">
      <w:pPr>
        <w:widowControl w:val="0"/>
        <w:autoSpaceDE w:val="0"/>
        <w:autoSpaceDN w:val="0"/>
        <w:adjustRightInd w:val="0"/>
        <w:jc w:val="both"/>
        <w:rPr>
          <w:bCs/>
          <w:sz w:val="24"/>
          <w:szCs w:val="24"/>
        </w:rPr>
      </w:pPr>
      <w:r w:rsidRPr="00C671CB">
        <w:rPr>
          <w:sz w:val="24"/>
          <w:szCs w:val="24"/>
        </w:rPr>
        <w:t>Оценка эффективности реализации программы будет проводиться в соответствии  с постановлением   администрации Хвалынского муниципального района</w:t>
      </w:r>
      <w:r w:rsidR="00E81B54" w:rsidRPr="00C671CB">
        <w:rPr>
          <w:sz w:val="24"/>
          <w:szCs w:val="24"/>
        </w:rPr>
        <w:t xml:space="preserve"> </w:t>
      </w:r>
      <w:r w:rsidRPr="00C671CB">
        <w:rPr>
          <w:sz w:val="24"/>
          <w:szCs w:val="24"/>
        </w:rPr>
        <w:t xml:space="preserve">№ 1113  от 13 ноября 2015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 на   основе системного подхода, предполагающего комплексность, взаимодействие и коррекцию деятельности всех субъектов, заинтересованных в развитии и модернизации учреждений культуры Хвалынского  района: администрация Хвалынского муниципального района, Управление культуры, </w:t>
      </w:r>
      <w:r w:rsidRPr="00C671CB">
        <w:rPr>
          <w:bCs/>
          <w:sz w:val="24"/>
          <w:szCs w:val="24"/>
        </w:rPr>
        <w:t>МУК РДК ХМР, МУК ДШИ г. Хвалынска, МУК  «Хвалынская МЦБ им. С.С.Наровчатова», МУ «АРХИВ».</w:t>
      </w:r>
    </w:p>
    <w:p w14:paraId="25EAC359" w14:textId="77777777" w:rsidR="000B0AA4" w:rsidRPr="00C671CB" w:rsidRDefault="000B0AA4" w:rsidP="00F4307E">
      <w:pPr>
        <w:tabs>
          <w:tab w:val="left" w:pos="3135"/>
        </w:tabs>
        <w:jc w:val="both"/>
        <w:rPr>
          <w:sz w:val="24"/>
          <w:szCs w:val="24"/>
        </w:rPr>
      </w:pPr>
      <w:r w:rsidRPr="00C671CB">
        <w:rPr>
          <w:sz w:val="24"/>
          <w:szCs w:val="24"/>
        </w:rPr>
        <w:t xml:space="preserve">         Организацию выполнения Программы осуществляет Управление культуры администрации Хвалынского муниципального района.</w:t>
      </w:r>
    </w:p>
    <w:p w14:paraId="3A54ED65" w14:textId="77777777" w:rsidR="00F4307E" w:rsidRDefault="000B0AA4" w:rsidP="00F4307E">
      <w:pPr>
        <w:tabs>
          <w:tab w:val="left" w:pos="3675"/>
        </w:tabs>
        <w:jc w:val="center"/>
        <w:rPr>
          <w:b/>
          <w:sz w:val="24"/>
          <w:szCs w:val="24"/>
        </w:rPr>
      </w:pPr>
      <w:r w:rsidRPr="00C671CB">
        <w:rPr>
          <w:b/>
          <w:sz w:val="24"/>
          <w:szCs w:val="24"/>
        </w:rPr>
        <w:t xml:space="preserve"> Система показателей и индикаторов</w:t>
      </w:r>
    </w:p>
    <w:p w14:paraId="67242124" w14:textId="77777777" w:rsidR="000B0AA4" w:rsidRPr="00C671CB" w:rsidRDefault="000B0AA4" w:rsidP="00F4307E">
      <w:pPr>
        <w:tabs>
          <w:tab w:val="left" w:pos="3675"/>
        </w:tabs>
        <w:jc w:val="center"/>
        <w:rPr>
          <w:b/>
          <w:sz w:val="24"/>
          <w:szCs w:val="24"/>
        </w:rPr>
      </w:pPr>
      <w:r w:rsidRPr="00C671CB">
        <w:rPr>
          <w:b/>
          <w:sz w:val="24"/>
          <w:szCs w:val="24"/>
        </w:rPr>
        <w:t xml:space="preserve"> эффективности реализации муниципальной целевой Программы</w:t>
      </w:r>
    </w:p>
    <w:p w14:paraId="70186008" w14:textId="77777777" w:rsidR="000B0AA4" w:rsidRPr="00C671CB" w:rsidRDefault="000B0AA4" w:rsidP="00F4307E">
      <w:pPr>
        <w:ind w:firstLine="708"/>
        <w:rPr>
          <w:sz w:val="24"/>
          <w:szCs w:val="24"/>
        </w:rPr>
      </w:pPr>
      <w:r w:rsidRPr="00C671CB">
        <w:rPr>
          <w:sz w:val="24"/>
          <w:szCs w:val="24"/>
        </w:rPr>
        <w:t>Целевые показатели реализации подпрограмм представлены в подпрограммах по каждому направлению.</w:t>
      </w:r>
    </w:p>
    <w:p w14:paraId="7228F9B5" w14:textId="77777777" w:rsidR="000B0AA4" w:rsidRPr="00C671CB" w:rsidRDefault="000B0AA4" w:rsidP="00F4307E">
      <w:pPr>
        <w:autoSpaceDE w:val="0"/>
        <w:autoSpaceDN w:val="0"/>
        <w:adjustRightInd w:val="0"/>
        <w:ind w:firstLine="709"/>
        <w:jc w:val="center"/>
        <w:rPr>
          <w:b/>
          <w:sz w:val="24"/>
          <w:szCs w:val="24"/>
        </w:rPr>
      </w:pPr>
      <w:r w:rsidRPr="00C671CB">
        <w:rPr>
          <w:b/>
          <w:sz w:val="24"/>
          <w:szCs w:val="24"/>
        </w:rPr>
        <w:t xml:space="preserve"> Взаимодействие с органами государственной власти и местного самоуправления, организациями и гражданами.</w:t>
      </w:r>
    </w:p>
    <w:p w14:paraId="290076B0" w14:textId="77777777" w:rsidR="000B0AA4" w:rsidRPr="00C671CB" w:rsidRDefault="000B0AA4" w:rsidP="00F4307E">
      <w:pPr>
        <w:autoSpaceDE w:val="0"/>
        <w:autoSpaceDN w:val="0"/>
        <w:adjustRightInd w:val="0"/>
        <w:ind w:firstLine="709"/>
        <w:jc w:val="both"/>
        <w:rPr>
          <w:sz w:val="24"/>
          <w:szCs w:val="24"/>
        </w:rPr>
      </w:pPr>
      <w:r w:rsidRPr="00C671CB">
        <w:rPr>
          <w:sz w:val="24"/>
          <w:szCs w:val="24"/>
        </w:rPr>
        <w:t>Взаимодействие с органами государственной власти и местного самоуправления,  организациями  и гражданами осуществляется в случаях и порядке не противоречащих действующему законодательству.</w:t>
      </w:r>
    </w:p>
    <w:p w14:paraId="11D60100" w14:textId="77777777" w:rsidR="000B0AA4" w:rsidRPr="00F4307E" w:rsidRDefault="000B0AA4" w:rsidP="00F4307E">
      <w:pPr>
        <w:autoSpaceDE w:val="0"/>
        <w:autoSpaceDN w:val="0"/>
        <w:adjustRightInd w:val="0"/>
        <w:ind w:firstLine="709"/>
        <w:jc w:val="center"/>
        <w:rPr>
          <w:b/>
          <w:sz w:val="24"/>
          <w:szCs w:val="24"/>
        </w:rPr>
      </w:pPr>
      <w:r w:rsidRPr="00C671CB">
        <w:rPr>
          <w:b/>
          <w:sz w:val="24"/>
          <w:szCs w:val="24"/>
        </w:rPr>
        <w:t xml:space="preserve"> Риски и меры по управлению рисками</w:t>
      </w:r>
    </w:p>
    <w:p w14:paraId="59F12647" w14:textId="77777777" w:rsidR="000B0AA4" w:rsidRPr="00C671CB" w:rsidRDefault="000B0AA4" w:rsidP="00F4307E">
      <w:pPr>
        <w:pStyle w:val="aa"/>
        <w:ind w:firstLine="709"/>
        <w:jc w:val="both"/>
      </w:pPr>
      <w:r w:rsidRPr="00C671CB">
        <w:t xml:space="preserve">Важное  значение   для успешной реализации настоящей Программы   имеет </w:t>
      </w:r>
      <w:r w:rsidRPr="00C671CB">
        <w:rPr>
          <w:u w:val="single"/>
        </w:rPr>
        <w:t>прогнозирование возможных рисков</w:t>
      </w:r>
      <w:r w:rsidRPr="00C671CB">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1356645D" w14:textId="77777777" w:rsidR="000B0AA4" w:rsidRPr="00C671CB" w:rsidRDefault="000B0AA4" w:rsidP="00F4307E">
      <w:pPr>
        <w:pStyle w:val="aa"/>
        <w:ind w:firstLine="709"/>
        <w:jc w:val="both"/>
      </w:pPr>
      <w:r w:rsidRPr="00C671CB">
        <w:t>В рамках реализации Программы могут быть выделены риски ее реализации.</w:t>
      </w:r>
    </w:p>
    <w:p w14:paraId="7454ECD8" w14:textId="77777777" w:rsidR="000B0AA4" w:rsidRPr="00C671CB" w:rsidRDefault="000B0AA4" w:rsidP="00F4307E">
      <w:pPr>
        <w:pStyle w:val="aa"/>
        <w:ind w:firstLine="709"/>
        <w:jc w:val="both"/>
      </w:pPr>
      <w:r w:rsidRPr="00C671CB">
        <w:t xml:space="preserve">- </w:t>
      </w:r>
      <w:r w:rsidRPr="00C671CB">
        <w:rPr>
          <w:u w:val="single"/>
        </w:rPr>
        <w:t>Правовые риски</w:t>
      </w:r>
      <w:r w:rsidRPr="00C671CB">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790F08FC" w14:textId="77777777" w:rsidR="000B0AA4" w:rsidRPr="00C671CB" w:rsidRDefault="000B0AA4" w:rsidP="00F4307E">
      <w:pPr>
        <w:pStyle w:val="aa"/>
        <w:ind w:firstLine="709"/>
        <w:jc w:val="both"/>
      </w:pPr>
      <w:r w:rsidRPr="00C671CB">
        <w:t>-</w:t>
      </w:r>
      <w:r w:rsidRPr="00C671CB">
        <w:rPr>
          <w:u w:val="single"/>
        </w:rPr>
        <w:t>Финансовые риски</w:t>
      </w:r>
      <w:r w:rsidRPr="00C671CB">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50D8A8C0" w14:textId="77777777" w:rsidR="000B0AA4" w:rsidRPr="00C671CB" w:rsidRDefault="000B0AA4" w:rsidP="00F4307E">
      <w:pPr>
        <w:pStyle w:val="aa"/>
        <w:ind w:firstLine="709"/>
        <w:jc w:val="both"/>
      </w:pPr>
      <w:r w:rsidRPr="00C671CB">
        <w:t>-</w:t>
      </w:r>
      <w:r w:rsidRPr="00C671CB">
        <w:rPr>
          <w:u w:val="single"/>
        </w:rPr>
        <w:t>Экономические риски</w:t>
      </w:r>
      <w:r w:rsidRPr="00C671CB">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22CEBBAC" w14:textId="77777777" w:rsidR="000B0AA4" w:rsidRPr="00F4307E" w:rsidRDefault="000B0AA4" w:rsidP="00F4307E">
      <w:pPr>
        <w:pStyle w:val="aa"/>
        <w:ind w:firstLine="709"/>
        <w:jc w:val="both"/>
      </w:pPr>
      <w:r w:rsidRPr="00C671CB">
        <w:t xml:space="preserve">- Минимизировать </w:t>
      </w:r>
      <w:r w:rsidRPr="00C671CB">
        <w:rPr>
          <w:u w:val="single"/>
        </w:rPr>
        <w:t>административные риски</w:t>
      </w:r>
      <w:r w:rsidRPr="00C671CB">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 </w:t>
      </w:r>
    </w:p>
    <w:p w14:paraId="70027ADE" w14:textId="77777777" w:rsidR="000B0AA4" w:rsidRPr="00C671CB" w:rsidRDefault="000B0AA4" w:rsidP="00F4307E">
      <w:pPr>
        <w:ind w:left="360"/>
        <w:jc w:val="center"/>
        <w:rPr>
          <w:b/>
          <w:sz w:val="24"/>
          <w:szCs w:val="24"/>
        </w:rPr>
      </w:pPr>
      <w:r w:rsidRPr="00C671CB">
        <w:rPr>
          <w:b/>
          <w:sz w:val="24"/>
          <w:szCs w:val="24"/>
        </w:rPr>
        <w:t>Ожидаемые результаты реализации программы</w:t>
      </w:r>
    </w:p>
    <w:p w14:paraId="2A307822" w14:textId="77777777" w:rsidR="000B0AA4" w:rsidRPr="00C671CB" w:rsidRDefault="000B0AA4" w:rsidP="00F4307E">
      <w:pPr>
        <w:jc w:val="both"/>
        <w:rPr>
          <w:sz w:val="24"/>
          <w:szCs w:val="24"/>
        </w:rPr>
      </w:pPr>
      <w:r w:rsidRPr="00C671CB">
        <w:rPr>
          <w:sz w:val="24"/>
          <w:szCs w:val="24"/>
        </w:rPr>
        <w:t xml:space="preserve">     Основные результаты культурной деятельности выразятся в социальном эффекте и проявятся в увеличении интеллектуального потенциала, развитии художественных способностей, способностей к творчеству , изменении ценностных ориентаций и норм поведения жителей города и района.</w:t>
      </w:r>
    </w:p>
    <w:p w14:paraId="207D6FF8" w14:textId="77777777" w:rsidR="000B0AA4" w:rsidRPr="00C671CB" w:rsidRDefault="000B0AA4" w:rsidP="00F4307E">
      <w:pPr>
        <w:jc w:val="both"/>
        <w:rPr>
          <w:sz w:val="24"/>
          <w:szCs w:val="24"/>
        </w:rPr>
      </w:pPr>
      <w:r w:rsidRPr="00C671CB">
        <w:rPr>
          <w:sz w:val="24"/>
          <w:szCs w:val="24"/>
        </w:rPr>
        <w:t xml:space="preserve">     Социально-экономические эффекты от реализации Программы выразятся в повышении социальной роли культуры  в следствие: </w:t>
      </w:r>
    </w:p>
    <w:p w14:paraId="073D38BE" w14:textId="77777777" w:rsidR="000B0AA4" w:rsidRPr="00C671CB" w:rsidRDefault="000B0AA4" w:rsidP="00F4307E">
      <w:pPr>
        <w:jc w:val="both"/>
        <w:rPr>
          <w:sz w:val="24"/>
          <w:szCs w:val="24"/>
        </w:rPr>
      </w:pPr>
      <w:r w:rsidRPr="00C671CB">
        <w:rPr>
          <w:sz w:val="24"/>
          <w:szCs w:val="24"/>
        </w:rPr>
        <w:t>-обеспечение доступности населению культурных благ и информации в сфере культуры;</w:t>
      </w:r>
    </w:p>
    <w:p w14:paraId="52B6749D" w14:textId="77777777" w:rsidR="000B0AA4" w:rsidRPr="00C671CB" w:rsidRDefault="000B0AA4" w:rsidP="00F4307E">
      <w:pPr>
        <w:jc w:val="both"/>
        <w:rPr>
          <w:sz w:val="24"/>
          <w:szCs w:val="24"/>
        </w:rPr>
      </w:pPr>
      <w:r w:rsidRPr="00C671CB">
        <w:rPr>
          <w:sz w:val="24"/>
          <w:szCs w:val="24"/>
        </w:rPr>
        <w:t>-создание благоприятных условий для творческой деятельности населения района, освоение новых форм и направлений работы;</w:t>
      </w:r>
    </w:p>
    <w:p w14:paraId="3CA48F97" w14:textId="77777777" w:rsidR="000B0AA4" w:rsidRPr="00C671CB" w:rsidRDefault="000B0AA4" w:rsidP="00F4307E">
      <w:pPr>
        <w:jc w:val="both"/>
        <w:rPr>
          <w:b/>
          <w:sz w:val="24"/>
          <w:szCs w:val="24"/>
        </w:rPr>
      </w:pPr>
      <w:r w:rsidRPr="00C671CB">
        <w:rPr>
          <w:sz w:val="24"/>
          <w:szCs w:val="24"/>
        </w:rPr>
        <w:t>-оптимизация расходования бюджетных средств, сосредоточение ресурсов на решение приоритетных задач в сфере культуры.</w:t>
      </w:r>
    </w:p>
    <w:p w14:paraId="1025648E" w14:textId="77777777" w:rsidR="00AE738D" w:rsidRPr="00C671CB" w:rsidRDefault="00AE738D" w:rsidP="00F4307E">
      <w:pPr>
        <w:jc w:val="right"/>
        <w:rPr>
          <w:sz w:val="24"/>
          <w:szCs w:val="24"/>
        </w:rPr>
      </w:pPr>
      <w:r w:rsidRPr="00C671CB">
        <w:rPr>
          <w:sz w:val="24"/>
          <w:szCs w:val="24"/>
        </w:rPr>
        <w:t>Приложение  № 1</w:t>
      </w:r>
    </w:p>
    <w:p w14:paraId="058F671E" w14:textId="77777777" w:rsidR="00AE738D" w:rsidRPr="00C671CB" w:rsidRDefault="00AE738D" w:rsidP="00F4307E">
      <w:pPr>
        <w:jc w:val="right"/>
        <w:rPr>
          <w:sz w:val="24"/>
          <w:szCs w:val="24"/>
        </w:rPr>
      </w:pPr>
      <w:r w:rsidRPr="00C671CB">
        <w:rPr>
          <w:sz w:val="24"/>
          <w:szCs w:val="24"/>
        </w:rPr>
        <w:t xml:space="preserve"> к муниципальной</w:t>
      </w:r>
    </w:p>
    <w:p w14:paraId="6973A0F8" w14:textId="77777777" w:rsidR="00AE738D" w:rsidRPr="00C671CB" w:rsidRDefault="00AE738D" w:rsidP="00F4307E">
      <w:pPr>
        <w:jc w:val="right"/>
        <w:rPr>
          <w:sz w:val="24"/>
          <w:szCs w:val="24"/>
        </w:rPr>
      </w:pPr>
      <w:r w:rsidRPr="00C671CB">
        <w:rPr>
          <w:sz w:val="24"/>
          <w:szCs w:val="24"/>
        </w:rPr>
        <w:t xml:space="preserve"> программе  </w:t>
      </w:r>
    </w:p>
    <w:p w14:paraId="13F33758" w14:textId="77777777" w:rsidR="00AE738D" w:rsidRPr="00C671CB" w:rsidRDefault="00AE738D" w:rsidP="00F4307E">
      <w:pPr>
        <w:jc w:val="right"/>
        <w:rPr>
          <w:sz w:val="24"/>
          <w:szCs w:val="24"/>
        </w:rPr>
      </w:pPr>
      <w:r w:rsidRPr="00C671CB">
        <w:rPr>
          <w:sz w:val="24"/>
          <w:szCs w:val="24"/>
        </w:rPr>
        <w:t xml:space="preserve">«Развитие и совершенствование </w:t>
      </w:r>
    </w:p>
    <w:p w14:paraId="749ED7FF" w14:textId="77777777" w:rsidR="00AE738D" w:rsidRPr="00C671CB" w:rsidRDefault="00AE738D" w:rsidP="00F4307E">
      <w:pPr>
        <w:jc w:val="right"/>
        <w:rPr>
          <w:sz w:val="24"/>
          <w:szCs w:val="24"/>
        </w:rPr>
      </w:pPr>
      <w:r w:rsidRPr="00C671CB">
        <w:rPr>
          <w:sz w:val="24"/>
          <w:szCs w:val="24"/>
        </w:rPr>
        <w:t>деятельности муниципальных</w:t>
      </w:r>
    </w:p>
    <w:p w14:paraId="0CD15836" w14:textId="77777777" w:rsidR="00AE738D" w:rsidRPr="00C671CB" w:rsidRDefault="00AE738D" w:rsidP="00F4307E">
      <w:pPr>
        <w:jc w:val="right"/>
        <w:rPr>
          <w:sz w:val="24"/>
          <w:szCs w:val="24"/>
        </w:rPr>
      </w:pPr>
      <w:r w:rsidRPr="00C671CB">
        <w:rPr>
          <w:sz w:val="24"/>
          <w:szCs w:val="24"/>
        </w:rPr>
        <w:t>учреждений культуры»</w:t>
      </w:r>
    </w:p>
    <w:p w14:paraId="5631CBC9" w14:textId="77777777" w:rsidR="00AE738D" w:rsidRPr="00C671CB" w:rsidRDefault="00AE738D" w:rsidP="00F4307E">
      <w:pPr>
        <w:jc w:val="center"/>
        <w:rPr>
          <w:b/>
          <w:bCs/>
          <w:sz w:val="24"/>
          <w:szCs w:val="24"/>
        </w:rPr>
      </w:pPr>
      <w:r w:rsidRPr="00C671CB">
        <w:rPr>
          <w:b/>
          <w:bCs/>
          <w:sz w:val="24"/>
          <w:szCs w:val="24"/>
        </w:rPr>
        <w:t xml:space="preserve">ПАСПОРТ   </w:t>
      </w:r>
    </w:p>
    <w:p w14:paraId="4F63B263" w14:textId="77777777" w:rsidR="00AE738D" w:rsidRPr="00C671CB" w:rsidRDefault="00AE738D" w:rsidP="00F4307E">
      <w:pPr>
        <w:jc w:val="center"/>
        <w:rPr>
          <w:b/>
          <w:bCs/>
          <w:sz w:val="24"/>
          <w:szCs w:val="24"/>
        </w:rPr>
      </w:pPr>
      <w:r w:rsidRPr="00C671CB">
        <w:rPr>
          <w:b/>
          <w:bCs/>
          <w:sz w:val="24"/>
          <w:szCs w:val="24"/>
        </w:rPr>
        <w:t>подпрограммы</w:t>
      </w:r>
    </w:p>
    <w:p w14:paraId="3EBF6E09" w14:textId="77777777" w:rsidR="00AE738D" w:rsidRPr="00C671CB" w:rsidRDefault="00AE738D" w:rsidP="00F4307E">
      <w:pPr>
        <w:jc w:val="center"/>
        <w:rPr>
          <w:b/>
          <w:sz w:val="24"/>
          <w:szCs w:val="24"/>
        </w:rPr>
      </w:pPr>
      <w:r w:rsidRPr="00C671CB">
        <w:rPr>
          <w:b/>
          <w:sz w:val="24"/>
          <w:szCs w:val="24"/>
        </w:rPr>
        <w:t>«Организация и проведение культурно-массовых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6095"/>
      </w:tblGrid>
      <w:tr w:rsidR="00AE738D" w:rsidRPr="00C671CB" w14:paraId="4611A782" w14:textId="77777777" w:rsidTr="00AE738D">
        <w:tc>
          <w:tcPr>
            <w:tcW w:w="817" w:type="dxa"/>
            <w:shd w:val="clear" w:color="auto" w:fill="auto"/>
          </w:tcPr>
          <w:p w14:paraId="50ED2297" w14:textId="77777777" w:rsidR="00AE738D" w:rsidRPr="00C671CB" w:rsidRDefault="00AE738D" w:rsidP="00F4307E">
            <w:pPr>
              <w:rPr>
                <w:b/>
                <w:bCs/>
                <w:sz w:val="24"/>
                <w:szCs w:val="24"/>
              </w:rPr>
            </w:pPr>
            <w:r w:rsidRPr="00C671CB">
              <w:rPr>
                <w:b/>
                <w:bCs/>
                <w:sz w:val="24"/>
                <w:szCs w:val="24"/>
              </w:rPr>
              <w:t>№ п/п</w:t>
            </w:r>
          </w:p>
        </w:tc>
        <w:tc>
          <w:tcPr>
            <w:tcW w:w="2552" w:type="dxa"/>
            <w:shd w:val="clear" w:color="auto" w:fill="auto"/>
          </w:tcPr>
          <w:p w14:paraId="3454D419" w14:textId="77777777" w:rsidR="00AE738D" w:rsidRPr="00C671CB" w:rsidRDefault="00AE738D" w:rsidP="00F4307E">
            <w:pPr>
              <w:rPr>
                <w:b/>
                <w:bCs/>
                <w:sz w:val="24"/>
                <w:szCs w:val="24"/>
              </w:rPr>
            </w:pPr>
            <w:r w:rsidRPr="00C671CB">
              <w:rPr>
                <w:b/>
                <w:bCs/>
                <w:sz w:val="24"/>
                <w:szCs w:val="24"/>
              </w:rPr>
              <w:t>Наименование</w:t>
            </w:r>
          </w:p>
        </w:tc>
        <w:tc>
          <w:tcPr>
            <w:tcW w:w="6095" w:type="dxa"/>
            <w:shd w:val="clear" w:color="auto" w:fill="auto"/>
          </w:tcPr>
          <w:p w14:paraId="3559835F" w14:textId="77777777" w:rsidR="00AE738D" w:rsidRPr="00C671CB" w:rsidRDefault="00AE738D" w:rsidP="00F4307E">
            <w:pPr>
              <w:rPr>
                <w:b/>
                <w:bCs/>
                <w:sz w:val="24"/>
                <w:szCs w:val="24"/>
              </w:rPr>
            </w:pPr>
          </w:p>
        </w:tc>
      </w:tr>
      <w:tr w:rsidR="00AE738D" w:rsidRPr="00C671CB" w14:paraId="550B269F" w14:textId="77777777" w:rsidTr="00AE738D">
        <w:trPr>
          <w:trHeight w:val="687"/>
        </w:trPr>
        <w:tc>
          <w:tcPr>
            <w:tcW w:w="817" w:type="dxa"/>
            <w:shd w:val="clear" w:color="auto" w:fill="auto"/>
          </w:tcPr>
          <w:p w14:paraId="2E53F175" w14:textId="77777777" w:rsidR="00AE738D" w:rsidRPr="00C671CB" w:rsidRDefault="00AE738D" w:rsidP="00F4307E">
            <w:pPr>
              <w:rPr>
                <w:bCs/>
                <w:sz w:val="24"/>
                <w:szCs w:val="24"/>
              </w:rPr>
            </w:pPr>
            <w:r w:rsidRPr="00C671CB">
              <w:rPr>
                <w:bCs/>
                <w:sz w:val="24"/>
                <w:szCs w:val="24"/>
              </w:rPr>
              <w:t>1.</w:t>
            </w:r>
          </w:p>
        </w:tc>
        <w:tc>
          <w:tcPr>
            <w:tcW w:w="2552" w:type="dxa"/>
            <w:shd w:val="clear" w:color="auto" w:fill="auto"/>
          </w:tcPr>
          <w:p w14:paraId="6562D710" w14:textId="77777777" w:rsidR="00AE738D" w:rsidRPr="00C671CB" w:rsidRDefault="00AE738D" w:rsidP="00F4307E">
            <w:pPr>
              <w:rPr>
                <w:bCs/>
                <w:sz w:val="24"/>
                <w:szCs w:val="24"/>
              </w:rPr>
            </w:pPr>
            <w:r w:rsidRPr="00C671CB">
              <w:rPr>
                <w:bCs/>
                <w:sz w:val="24"/>
                <w:szCs w:val="24"/>
              </w:rPr>
              <w:t xml:space="preserve">Наименование подпрограммы </w:t>
            </w:r>
          </w:p>
          <w:p w14:paraId="1BE17E8B" w14:textId="77777777" w:rsidR="00AE738D" w:rsidRPr="00C671CB" w:rsidRDefault="00AE738D" w:rsidP="00F4307E">
            <w:pPr>
              <w:rPr>
                <w:bCs/>
                <w:sz w:val="24"/>
                <w:szCs w:val="24"/>
              </w:rPr>
            </w:pPr>
          </w:p>
        </w:tc>
        <w:tc>
          <w:tcPr>
            <w:tcW w:w="6095" w:type="dxa"/>
            <w:shd w:val="clear" w:color="auto" w:fill="auto"/>
          </w:tcPr>
          <w:p w14:paraId="34C06C65" w14:textId="77777777" w:rsidR="00AE738D" w:rsidRPr="00C671CB" w:rsidRDefault="00AE738D" w:rsidP="00F4307E">
            <w:pPr>
              <w:rPr>
                <w:bCs/>
                <w:sz w:val="24"/>
                <w:szCs w:val="24"/>
              </w:rPr>
            </w:pPr>
            <w:r w:rsidRPr="00C671CB">
              <w:rPr>
                <w:bCs/>
                <w:sz w:val="24"/>
                <w:szCs w:val="24"/>
              </w:rPr>
              <w:t>«</w:t>
            </w:r>
            <w:r w:rsidRPr="00C671CB">
              <w:rPr>
                <w:sz w:val="24"/>
                <w:szCs w:val="24"/>
              </w:rPr>
              <w:t>Организация и проведение культурно-массовых мероприятий</w:t>
            </w:r>
            <w:r w:rsidRPr="00C671CB">
              <w:rPr>
                <w:bCs/>
                <w:sz w:val="24"/>
                <w:szCs w:val="24"/>
              </w:rPr>
              <w:t>»</w:t>
            </w:r>
          </w:p>
        </w:tc>
      </w:tr>
      <w:tr w:rsidR="00AE738D" w:rsidRPr="00C671CB" w14:paraId="77131C89" w14:textId="77777777" w:rsidTr="00AE738D">
        <w:tc>
          <w:tcPr>
            <w:tcW w:w="817" w:type="dxa"/>
            <w:shd w:val="clear" w:color="auto" w:fill="auto"/>
          </w:tcPr>
          <w:p w14:paraId="27D589FD" w14:textId="77777777" w:rsidR="00AE738D" w:rsidRPr="00C671CB" w:rsidRDefault="00AE738D" w:rsidP="00F4307E">
            <w:pPr>
              <w:rPr>
                <w:bCs/>
                <w:sz w:val="24"/>
                <w:szCs w:val="24"/>
              </w:rPr>
            </w:pPr>
            <w:r w:rsidRPr="00C671CB">
              <w:rPr>
                <w:bCs/>
                <w:sz w:val="24"/>
                <w:szCs w:val="24"/>
              </w:rPr>
              <w:t xml:space="preserve">2. </w:t>
            </w:r>
          </w:p>
        </w:tc>
        <w:tc>
          <w:tcPr>
            <w:tcW w:w="2552" w:type="dxa"/>
            <w:shd w:val="clear" w:color="auto" w:fill="auto"/>
          </w:tcPr>
          <w:p w14:paraId="461B7BC9" w14:textId="77777777" w:rsidR="00AE738D" w:rsidRPr="00C671CB" w:rsidRDefault="00AE738D" w:rsidP="00F4307E">
            <w:pPr>
              <w:rPr>
                <w:bCs/>
                <w:sz w:val="24"/>
                <w:szCs w:val="24"/>
              </w:rPr>
            </w:pPr>
            <w:r w:rsidRPr="00C671CB">
              <w:rPr>
                <w:bCs/>
                <w:sz w:val="24"/>
                <w:szCs w:val="24"/>
              </w:rPr>
              <w:t>Ответственный исполнитель подпрограммы</w:t>
            </w:r>
          </w:p>
        </w:tc>
        <w:tc>
          <w:tcPr>
            <w:tcW w:w="6095" w:type="dxa"/>
            <w:shd w:val="clear" w:color="auto" w:fill="auto"/>
          </w:tcPr>
          <w:p w14:paraId="2768B5CC" w14:textId="77777777" w:rsidR="00AE738D" w:rsidRPr="00C671CB" w:rsidRDefault="00AE738D" w:rsidP="00F4307E">
            <w:pPr>
              <w:rPr>
                <w:bCs/>
                <w:sz w:val="24"/>
                <w:szCs w:val="24"/>
              </w:rPr>
            </w:pPr>
            <w:r w:rsidRPr="00C671CB">
              <w:rPr>
                <w:bCs/>
                <w:sz w:val="24"/>
                <w:szCs w:val="24"/>
              </w:rPr>
              <w:t>Управление культуры администрации Хвалынского муниципального района</w:t>
            </w:r>
          </w:p>
        </w:tc>
      </w:tr>
      <w:tr w:rsidR="00AE738D" w:rsidRPr="00C671CB" w14:paraId="309FF251" w14:textId="77777777" w:rsidTr="00AE738D">
        <w:tc>
          <w:tcPr>
            <w:tcW w:w="817" w:type="dxa"/>
            <w:shd w:val="clear" w:color="auto" w:fill="auto"/>
          </w:tcPr>
          <w:p w14:paraId="333AB446" w14:textId="77777777" w:rsidR="00AE738D" w:rsidRPr="00C671CB" w:rsidRDefault="00AE738D" w:rsidP="00F4307E">
            <w:pPr>
              <w:rPr>
                <w:bCs/>
                <w:sz w:val="24"/>
                <w:szCs w:val="24"/>
              </w:rPr>
            </w:pPr>
            <w:r w:rsidRPr="00C671CB">
              <w:rPr>
                <w:bCs/>
                <w:sz w:val="24"/>
                <w:szCs w:val="24"/>
              </w:rPr>
              <w:t>3.</w:t>
            </w:r>
          </w:p>
        </w:tc>
        <w:tc>
          <w:tcPr>
            <w:tcW w:w="2552" w:type="dxa"/>
            <w:shd w:val="clear" w:color="auto" w:fill="auto"/>
          </w:tcPr>
          <w:p w14:paraId="6E22A8AF" w14:textId="77777777" w:rsidR="00AE738D" w:rsidRPr="00C671CB" w:rsidRDefault="00AE738D" w:rsidP="00F4307E">
            <w:pPr>
              <w:rPr>
                <w:bCs/>
                <w:sz w:val="24"/>
                <w:szCs w:val="24"/>
              </w:rPr>
            </w:pPr>
            <w:r w:rsidRPr="00C671CB">
              <w:rPr>
                <w:bCs/>
                <w:sz w:val="24"/>
                <w:szCs w:val="24"/>
              </w:rPr>
              <w:t>Соисполнители подпрограммы</w:t>
            </w:r>
          </w:p>
        </w:tc>
        <w:tc>
          <w:tcPr>
            <w:tcW w:w="6095" w:type="dxa"/>
            <w:shd w:val="clear" w:color="auto" w:fill="auto"/>
          </w:tcPr>
          <w:p w14:paraId="42AE37D0" w14:textId="77777777" w:rsidR="00AE738D" w:rsidRPr="00C671CB" w:rsidRDefault="00AE738D" w:rsidP="00F4307E">
            <w:pPr>
              <w:rPr>
                <w:bCs/>
                <w:sz w:val="24"/>
                <w:szCs w:val="24"/>
              </w:rPr>
            </w:pPr>
            <w:r w:rsidRPr="00C671CB">
              <w:rPr>
                <w:bCs/>
                <w:sz w:val="24"/>
                <w:szCs w:val="24"/>
              </w:rPr>
              <w:t>Отсутствуют</w:t>
            </w:r>
          </w:p>
        </w:tc>
      </w:tr>
      <w:tr w:rsidR="00AE738D" w:rsidRPr="00C671CB" w14:paraId="41FD7FC4" w14:textId="77777777" w:rsidTr="00AE738D">
        <w:tc>
          <w:tcPr>
            <w:tcW w:w="817" w:type="dxa"/>
            <w:shd w:val="clear" w:color="auto" w:fill="auto"/>
          </w:tcPr>
          <w:p w14:paraId="031FD968" w14:textId="77777777" w:rsidR="00AE738D" w:rsidRPr="00C671CB" w:rsidRDefault="00AE738D" w:rsidP="00F4307E">
            <w:pPr>
              <w:rPr>
                <w:bCs/>
                <w:sz w:val="24"/>
                <w:szCs w:val="24"/>
              </w:rPr>
            </w:pPr>
            <w:r w:rsidRPr="00C671CB">
              <w:rPr>
                <w:bCs/>
                <w:sz w:val="24"/>
                <w:szCs w:val="24"/>
              </w:rPr>
              <w:t>4.</w:t>
            </w:r>
          </w:p>
        </w:tc>
        <w:tc>
          <w:tcPr>
            <w:tcW w:w="2552" w:type="dxa"/>
            <w:shd w:val="clear" w:color="auto" w:fill="auto"/>
          </w:tcPr>
          <w:p w14:paraId="77E4254C" w14:textId="77777777" w:rsidR="00AE738D" w:rsidRPr="00C671CB" w:rsidRDefault="00AE738D" w:rsidP="00F4307E">
            <w:pPr>
              <w:rPr>
                <w:bCs/>
                <w:sz w:val="24"/>
                <w:szCs w:val="24"/>
              </w:rPr>
            </w:pPr>
            <w:r w:rsidRPr="00C671CB">
              <w:rPr>
                <w:bCs/>
                <w:sz w:val="24"/>
                <w:szCs w:val="24"/>
              </w:rPr>
              <w:t>Участники подпрограммы</w:t>
            </w:r>
          </w:p>
        </w:tc>
        <w:tc>
          <w:tcPr>
            <w:tcW w:w="6095" w:type="dxa"/>
            <w:shd w:val="clear" w:color="auto" w:fill="auto"/>
          </w:tcPr>
          <w:p w14:paraId="0677CF7F" w14:textId="77777777" w:rsidR="00AE738D" w:rsidRPr="00C671CB" w:rsidRDefault="00AE738D" w:rsidP="00F4307E">
            <w:pPr>
              <w:widowControl w:val="0"/>
              <w:autoSpaceDE w:val="0"/>
              <w:autoSpaceDN w:val="0"/>
              <w:adjustRightInd w:val="0"/>
              <w:jc w:val="center"/>
              <w:rPr>
                <w:bCs/>
                <w:sz w:val="24"/>
                <w:szCs w:val="24"/>
              </w:rPr>
            </w:pPr>
            <w:r w:rsidRPr="00C671CB">
              <w:rPr>
                <w:bCs/>
                <w:sz w:val="24"/>
                <w:szCs w:val="24"/>
              </w:rPr>
              <w:t>МУК  «Хвалынская МЦБ им. С.С.Наровчатова»</w:t>
            </w:r>
          </w:p>
          <w:p w14:paraId="3D60017F" w14:textId="77777777" w:rsidR="00AE738D" w:rsidRPr="00C671CB" w:rsidRDefault="00AE738D" w:rsidP="00F4307E">
            <w:pPr>
              <w:widowControl w:val="0"/>
              <w:autoSpaceDE w:val="0"/>
              <w:autoSpaceDN w:val="0"/>
              <w:adjustRightInd w:val="0"/>
              <w:jc w:val="center"/>
              <w:rPr>
                <w:bCs/>
                <w:sz w:val="24"/>
                <w:szCs w:val="24"/>
              </w:rPr>
            </w:pPr>
            <w:r w:rsidRPr="00C671CB">
              <w:rPr>
                <w:bCs/>
                <w:sz w:val="24"/>
                <w:szCs w:val="24"/>
              </w:rPr>
              <w:t>МУК РДК ХМР</w:t>
            </w:r>
          </w:p>
          <w:p w14:paraId="27262E1E" w14:textId="77777777" w:rsidR="00AE738D" w:rsidRPr="00C671CB" w:rsidRDefault="00AE738D" w:rsidP="00F4307E">
            <w:pPr>
              <w:widowControl w:val="0"/>
              <w:autoSpaceDE w:val="0"/>
              <w:autoSpaceDN w:val="0"/>
              <w:adjustRightInd w:val="0"/>
              <w:jc w:val="center"/>
              <w:rPr>
                <w:bCs/>
                <w:sz w:val="24"/>
                <w:szCs w:val="24"/>
              </w:rPr>
            </w:pPr>
            <w:r w:rsidRPr="00C671CB">
              <w:rPr>
                <w:bCs/>
                <w:sz w:val="24"/>
                <w:szCs w:val="24"/>
              </w:rPr>
              <w:t>МБУДО ДШИ г. Хвалынска</w:t>
            </w:r>
          </w:p>
          <w:p w14:paraId="7EC40B96" w14:textId="77777777" w:rsidR="00AE738D" w:rsidRPr="00C671CB" w:rsidRDefault="00AE738D" w:rsidP="00F4307E">
            <w:pPr>
              <w:rPr>
                <w:bCs/>
                <w:sz w:val="24"/>
                <w:szCs w:val="24"/>
              </w:rPr>
            </w:pPr>
            <w:r w:rsidRPr="00C671CB">
              <w:rPr>
                <w:bCs/>
                <w:sz w:val="24"/>
                <w:szCs w:val="24"/>
              </w:rPr>
              <w:t>Муниципальное казенное учреждение Хвалынского муниципального района «ХЭС»</w:t>
            </w:r>
          </w:p>
        </w:tc>
      </w:tr>
      <w:tr w:rsidR="00AE738D" w:rsidRPr="00C671CB" w14:paraId="545F6BFB" w14:textId="77777777" w:rsidTr="00AE738D">
        <w:tc>
          <w:tcPr>
            <w:tcW w:w="817" w:type="dxa"/>
            <w:shd w:val="clear" w:color="auto" w:fill="auto"/>
          </w:tcPr>
          <w:p w14:paraId="351B48DD" w14:textId="77777777" w:rsidR="00AE738D" w:rsidRPr="00C671CB" w:rsidRDefault="00AE738D" w:rsidP="00F4307E">
            <w:pPr>
              <w:rPr>
                <w:bCs/>
                <w:sz w:val="24"/>
                <w:szCs w:val="24"/>
              </w:rPr>
            </w:pPr>
            <w:r w:rsidRPr="00C671CB">
              <w:rPr>
                <w:bCs/>
                <w:sz w:val="24"/>
                <w:szCs w:val="24"/>
              </w:rPr>
              <w:t>5.</w:t>
            </w:r>
          </w:p>
        </w:tc>
        <w:tc>
          <w:tcPr>
            <w:tcW w:w="2552" w:type="dxa"/>
            <w:shd w:val="clear" w:color="auto" w:fill="auto"/>
          </w:tcPr>
          <w:p w14:paraId="72C704C6" w14:textId="77777777" w:rsidR="00AE738D" w:rsidRPr="00C671CB" w:rsidRDefault="00AE738D" w:rsidP="00F4307E">
            <w:pPr>
              <w:rPr>
                <w:bCs/>
                <w:sz w:val="24"/>
                <w:szCs w:val="24"/>
              </w:rPr>
            </w:pPr>
            <w:r w:rsidRPr="00C671CB">
              <w:rPr>
                <w:bCs/>
                <w:sz w:val="24"/>
                <w:szCs w:val="24"/>
              </w:rPr>
              <w:t>Программно–целевые инструменты подпрограммы *</w:t>
            </w:r>
          </w:p>
        </w:tc>
        <w:tc>
          <w:tcPr>
            <w:tcW w:w="6095" w:type="dxa"/>
            <w:shd w:val="clear" w:color="auto" w:fill="auto"/>
          </w:tcPr>
          <w:p w14:paraId="580F0C80" w14:textId="77777777" w:rsidR="00AE738D" w:rsidRPr="00C671CB" w:rsidRDefault="00AE738D" w:rsidP="00F4307E">
            <w:pPr>
              <w:rPr>
                <w:bCs/>
                <w:sz w:val="24"/>
                <w:szCs w:val="24"/>
              </w:rPr>
            </w:pPr>
            <w:r w:rsidRPr="00C671CB">
              <w:rPr>
                <w:bCs/>
                <w:sz w:val="24"/>
                <w:szCs w:val="24"/>
              </w:rPr>
              <w:t>отсутствуют</w:t>
            </w:r>
          </w:p>
        </w:tc>
      </w:tr>
      <w:tr w:rsidR="00AE738D" w:rsidRPr="00C671CB" w14:paraId="1882E6E7" w14:textId="77777777" w:rsidTr="00AE738D">
        <w:tc>
          <w:tcPr>
            <w:tcW w:w="817" w:type="dxa"/>
            <w:shd w:val="clear" w:color="auto" w:fill="auto"/>
          </w:tcPr>
          <w:p w14:paraId="6BBE6215" w14:textId="77777777" w:rsidR="00AE738D" w:rsidRPr="00C671CB" w:rsidRDefault="00AE738D" w:rsidP="00F4307E">
            <w:pPr>
              <w:rPr>
                <w:bCs/>
                <w:sz w:val="24"/>
                <w:szCs w:val="24"/>
              </w:rPr>
            </w:pPr>
            <w:r w:rsidRPr="00C671CB">
              <w:rPr>
                <w:bCs/>
                <w:sz w:val="24"/>
                <w:szCs w:val="24"/>
              </w:rPr>
              <w:t>6.</w:t>
            </w:r>
          </w:p>
        </w:tc>
        <w:tc>
          <w:tcPr>
            <w:tcW w:w="2552" w:type="dxa"/>
            <w:shd w:val="clear" w:color="auto" w:fill="auto"/>
          </w:tcPr>
          <w:p w14:paraId="01C5C109" w14:textId="77777777" w:rsidR="00AE738D" w:rsidRPr="00C671CB" w:rsidRDefault="00AE738D" w:rsidP="00F4307E">
            <w:pPr>
              <w:rPr>
                <w:bCs/>
                <w:sz w:val="24"/>
                <w:szCs w:val="24"/>
              </w:rPr>
            </w:pPr>
            <w:r w:rsidRPr="00C671CB">
              <w:rPr>
                <w:bCs/>
                <w:sz w:val="24"/>
                <w:szCs w:val="24"/>
              </w:rPr>
              <w:t>Цели подпрограммы</w:t>
            </w:r>
          </w:p>
        </w:tc>
        <w:tc>
          <w:tcPr>
            <w:tcW w:w="6095" w:type="dxa"/>
            <w:shd w:val="clear" w:color="auto" w:fill="auto"/>
          </w:tcPr>
          <w:p w14:paraId="1A8B1E0F"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 xml:space="preserve">-повышение инвестиционной, туристической  и культурной привлекательности Хвалынского муниципального района </w:t>
            </w:r>
          </w:p>
          <w:p w14:paraId="660CEA3C"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tc>
      </w:tr>
      <w:tr w:rsidR="00AE738D" w:rsidRPr="00C671CB" w14:paraId="20B9E31C" w14:textId="77777777" w:rsidTr="00AE738D">
        <w:tc>
          <w:tcPr>
            <w:tcW w:w="817" w:type="dxa"/>
            <w:shd w:val="clear" w:color="auto" w:fill="auto"/>
          </w:tcPr>
          <w:p w14:paraId="70E0DCFE" w14:textId="77777777" w:rsidR="00AE738D" w:rsidRPr="00C671CB" w:rsidRDefault="00AE738D" w:rsidP="00F4307E">
            <w:pPr>
              <w:rPr>
                <w:bCs/>
                <w:sz w:val="24"/>
                <w:szCs w:val="24"/>
              </w:rPr>
            </w:pPr>
            <w:r w:rsidRPr="00C671CB">
              <w:rPr>
                <w:bCs/>
                <w:sz w:val="24"/>
                <w:szCs w:val="24"/>
              </w:rPr>
              <w:t>7.</w:t>
            </w:r>
          </w:p>
        </w:tc>
        <w:tc>
          <w:tcPr>
            <w:tcW w:w="2552" w:type="dxa"/>
            <w:shd w:val="clear" w:color="auto" w:fill="auto"/>
          </w:tcPr>
          <w:p w14:paraId="7D8AFB80" w14:textId="77777777" w:rsidR="00AE738D" w:rsidRPr="00C671CB" w:rsidRDefault="00AE738D" w:rsidP="00F4307E">
            <w:pPr>
              <w:rPr>
                <w:bCs/>
                <w:sz w:val="24"/>
                <w:szCs w:val="24"/>
              </w:rPr>
            </w:pPr>
            <w:r w:rsidRPr="00C671CB">
              <w:rPr>
                <w:bCs/>
                <w:sz w:val="24"/>
                <w:szCs w:val="24"/>
              </w:rPr>
              <w:t>Задачи подпрограммы</w:t>
            </w:r>
          </w:p>
        </w:tc>
        <w:tc>
          <w:tcPr>
            <w:tcW w:w="6095" w:type="dxa"/>
            <w:shd w:val="clear" w:color="auto" w:fill="auto"/>
          </w:tcPr>
          <w:p w14:paraId="57DF47D2"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привлечение туристов к посещению достопримечательностей города</w:t>
            </w:r>
          </w:p>
          <w:p w14:paraId="2BD339E7"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1611AFF"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65559ECC"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формирование положительного общественного мнения и поднятие уровня престижа культуры</w:t>
            </w:r>
          </w:p>
        </w:tc>
      </w:tr>
      <w:tr w:rsidR="00AE738D" w:rsidRPr="00C671CB" w14:paraId="01A165F5" w14:textId="77777777" w:rsidTr="00AE738D">
        <w:tc>
          <w:tcPr>
            <w:tcW w:w="817" w:type="dxa"/>
            <w:shd w:val="clear" w:color="auto" w:fill="auto"/>
          </w:tcPr>
          <w:p w14:paraId="164A6B56" w14:textId="77777777" w:rsidR="00AE738D" w:rsidRPr="00C671CB" w:rsidRDefault="00AE738D" w:rsidP="00F4307E">
            <w:pPr>
              <w:rPr>
                <w:bCs/>
                <w:sz w:val="24"/>
                <w:szCs w:val="24"/>
              </w:rPr>
            </w:pPr>
            <w:r w:rsidRPr="00C671CB">
              <w:rPr>
                <w:bCs/>
                <w:sz w:val="24"/>
                <w:szCs w:val="24"/>
              </w:rPr>
              <w:t>8.</w:t>
            </w:r>
          </w:p>
        </w:tc>
        <w:tc>
          <w:tcPr>
            <w:tcW w:w="2552" w:type="dxa"/>
            <w:shd w:val="clear" w:color="auto" w:fill="auto"/>
          </w:tcPr>
          <w:p w14:paraId="400484A1" w14:textId="77777777" w:rsidR="00AE738D" w:rsidRPr="00C671CB" w:rsidRDefault="00AE738D" w:rsidP="00F4307E">
            <w:pPr>
              <w:rPr>
                <w:bCs/>
                <w:sz w:val="24"/>
                <w:szCs w:val="24"/>
              </w:rPr>
            </w:pPr>
            <w:r w:rsidRPr="00C671CB">
              <w:rPr>
                <w:bCs/>
                <w:sz w:val="24"/>
                <w:szCs w:val="24"/>
              </w:rPr>
              <w:t>Целевые показатели  подпрограммы</w:t>
            </w:r>
          </w:p>
        </w:tc>
        <w:tc>
          <w:tcPr>
            <w:tcW w:w="6095" w:type="dxa"/>
            <w:shd w:val="clear" w:color="auto" w:fill="auto"/>
          </w:tcPr>
          <w:p w14:paraId="0860EBC9" w14:textId="77777777" w:rsidR="00AE738D" w:rsidRPr="00C671CB" w:rsidRDefault="00AE738D" w:rsidP="00F4307E">
            <w:pPr>
              <w:pStyle w:val="aa"/>
            </w:pPr>
            <w:r w:rsidRPr="00C671CB">
              <w:t>- увеличение количества</w:t>
            </w:r>
            <w:r w:rsidR="00FA2814" w:rsidRPr="00C671CB">
              <w:t xml:space="preserve"> </w:t>
            </w:r>
            <w:r w:rsidRPr="00C671CB">
              <w:rPr>
                <w:bCs/>
              </w:rPr>
              <w:t xml:space="preserve">гостей города, </w:t>
            </w:r>
            <w:r w:rsidRPr="00C671CB">
              <w:t>жителей, работников предприятий и учреждений, привлеченных к участию в  мероприятиях</w:t>
            </w:r>
          </w:p>
          <w:p w14:paraId="09422297"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2020 г.- 3%</w:t>
            </w:r>
          </w:p>
          <w:p w14:paraId="4935A08B"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2021 г.-  6 %</w:t>
            </w:r>
          </w:p>
          <w:p w14:paraId="295CDC59"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2022 г.– 9 %</w:t>
            </w:r>
          </w:p>
          <w:p w14:paraId="6A7E12BA"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2023 г.- 12 %</w:t>
            </w:r>
          </w:p>
        </w:tc>
      </w:tr>
      <w:tr w:rsidR="00AE738D" w:rsidRPr="00C671CB" w14:paraId="4218A7AD" w14:textId="77777777" w:rsidTr="00AE738D">
        <w:tc>
          <w:tcPr>
            <w:tcW w:w="817" w:type="dxa"/>
            <w:shd w:val="clear" w:color="auto" w:fill="auto"/>
          </w:tcPr>
          <w:p w14:paraId="27D10933" w14:textId="77777777" w:rsidR="00AE738D" w:rsidRPr="00C671CB" w:rsidRDefault="00AE738D" w:rsidP="00F4307E">
            <w:pPr>
              <w:rPr>
                <w:bCs/>
                <w:sz w:val="24"/>
                <w:szCs w:val="24"/>
              </w:rPr>
            </w:pPr>
            <w:r w:rsidRPr="00C671CB">
              <w:rPr>
                <w:bCs/>
                <w:sz w:val="24"/>
                <w:szCs w:val="24"/>
              </w:rPr>
              <w:t>9.</w:t>
            </w:r>
          </w:p>
        </w:tc>
        <w:tc>
          <w:tcPr>
            <w:tcW w:w="2552" w:type="dxa"/>
            <w:shd w:val="clear" w:color="auto" w:fill="auto"/>
          </w:tcPr>
          <w:p w14:paraId="195AAEEA" w14:textId="77777777" w:rsidR="00AE738D" w:rsidRPr="00C671CB" w:rsidRDefault="00AE738D" w:rsidP="00F4307E">
            <w:pPr>
              <w:rPr>
                <w:bCs/>
                <w:sz w:val="24"/>
                <w:szCs w:val="24"/>
              </w:rPr>
            </w:pPr>
            <w:r w:rsidRPr="00C671CB">
              <w:rPr>
                <w:bCs/>
                <w:sz w:val="24"/>
                <w:szCs w:val="24"/>
              </w:rPr>
              <w:t>Этапы и сроки реализации подпрограммы</w:t>
            </w:r>
          </w:p>
        </w:tc>
        <w:tc>
          <w:tcPr>
            <w:tcW w:w="6095" w:type="dxa"/>
            <w:shd w:val="clear" w:color="auto" w:fill="auto"/>
          </w:tcPr>
          <w:p w14:paraId="46F50DA1" w14:textId="77777777" w:rsidR="00AE738D" w:rsidRPr="00C671CB" w:rsidRDefault="005D3414" w:rsidP="00F4307E">
            <w:pPr>
              <w:widowControl w:val="0"/>
              <w:autoSpaceDE w:val="0"/>
              <w:autoSpaceDN w:val="0"/>
              <w:adjustRightInd w:val="0"/>
              <w:jc w:val="both"/>
              <w:rPr>
                <w:bCs/>
                <w:sz w:val="24"/>
                <w:szCs w:val="24"/>
              </w:rPr>
            </w:pPr>
            <w:r w:rsidRPr="00C671CB">
              <w:rPr>
                <w:sz w:val="24"/>
                <w:szCs w:val="24"/>
              </w:rPr>
              <w:t>2020-2023</w:t>
            </w:r>
            <w:r w:rsidR="00AE738D" w:rsidRPr="00C671CB">
              <w:rPr>
                <w:sz w:val="24"/>
                <w:szCs w:val="24"/>
              </w:rPr>
              <w:t xml:space="preserve">  год.</w:t>
            </w:r>
          </w:p>
        </w:tc>
      </w:tr>
      <w:tr w:rsidR="00AE738D" w:rsidRPr="00C671CB" w14:paraId="36658ED7" w14:textId="77777777" w:rsidTr="00AE738D">
        <w:tc>
          <w:tcPr>
            <w:tcW w:w="817" w:type="dxa"/>
            <w:shd w:val="clear" w:color="auto" w:fill="auto"/>
          </w:tcPr>
          <w:p w14:paraId="46E57343" w14:textId="77777777" w:rsidR="00AE738D" w:rsidRPr="00C671CB" w:rsidRDefault="00AE738D" w:rsidP="00F4307E">
            <w:pPr>
              <w:rPr>
                <w:bCs/>
                <w:sz w:val="24"/>
                <w:szCs w:val="24"/>
              </w:rPr>
            </w:pPr>
            <w:r w:rsidRPr="00C671CB">
              <w:rPr>
                <w:bCs/>
                <w:sz w:val="24"/>
                <w:szCs w:val="24"/>
              </w:rPr>
              <w:t>10.</w:t>
            </w:r>
          </w:p>
        </w:tc>
        <w:tc>
          <w:tcPr>
            <w:tcW w:w="2552" w:type="dxa"/>
            <w:shd w:val="clear" w:color="auto" w:fill="auto"/>
          </w:tcPr>
          <w:p w14:paraId="6B839BE4" w14:textId="77777777" w:rsidR="00AE738D" w:rsidRPr="00C671CB" w:rsidRDefault="00AE738D" w:rsidP="00F4307E">
            <w:pPr>
              <w:rPr>
                <w:bCs/>
                <w:color w:val="FF0000"/>
                <w:sz w:val="24"/>
                <w:szCs w:val="24"/>
              </w:rPr>
            </w:pPr>
            <w:r w:rsidRPr="00C671CB">
              <w:rPr>
                <w:bCs/>
                <w:sz w:val="24"/>
                <w:szCs w:val="24"/>
              </w:rPr>
              <w:t>Объемы финансового обеспечения подпрограммы</w:t>
            </w:r>
          </w:p>
        </w:tc>
        <w:tc>
          <w:tcPr>
            <w:tcW w:w="6095" w:type="dxa"/>
            <w:shd w:val="clear" w:color="auto" w:fill="auto"/>
          </w:tcPr>
          <w:p w14:paraId="33006FC4" w14:textId="77777777" w:rsidR="005D3414" w:rsidRPr="00C671CB" w:rsidRDefault="00AE738D" w:rsidP="00F4307E">
            <w:pPr>
              <w:widowControl w:val="0"/>
              <w:autoSpaceDE w:val="0"/>
              <w:autoSpaceDN w:val="0"/>
              <w:adjustRightInd w:val="0"/>
              <w:jc w:val="both"/>
              <w:rPr>
                <w:sz w:val="24"/>
                <w:szCs w:val="24"/>
              </w:rPr>
            </w:pPr>
            <w:r w:rsidRPr="00C671CB">
              <w:rPr>
                <w:sz w:val="24"/>
                <w:szCs w:val="24"/>
              </w:rPr>
              <w:t>Всего по подпрограмме –</w:t>
            </w:r>
            <w:r w:rsidR="00DE4A67">
              <w:rPr>
                <w:b/>
                <w:i/>
                <w:sz w:val="24"/>
                <w:szCs w:val="24"/>
              </w:rPr>
              <w:t>3309</w:t>
            </w:r>
            <w:r w:rsidR="005D3414" w:rsidRPr="00C671CB">
              <w:rPr>
                <w:b/>
                <w:i/>
                <w:sz w:val="24"/>
                <w:szCs w:val="24"/>
              </w:rPr>
              <w:t>,</w:t>
            </w:r>
            <w:r w:rsidR="00E26051" w:rsidRPr="00C671CB">
              <w:rPr>
                <w:b/>
                <w:i/>
                <w:sz w:val="24"/>
                <w:szCs w:val="24"/>
              </w:rPr>
              <w:t>1</w:t>
            </w:r>
            <w:r w:rsidRPr="00C671CB">
              <w:rPr>
                <w:sz w:val="24"/>
                <w:szCs w:val="24"/>
              </w:rPr>
              <w:t xml:space="preserve"> руб., из них - средства федерального бюджета </w:t>
            </w:r>
            <w:r w:rsidRPr="00C671CB">
              <w:rPr>
                <w:i/>
                <w:sz w:val="24"/>
                <w:szCs w:val="24"/>
              </w:rPr>
              <w:t>–</w:t>
            </w:r>
            <w:r w:rsidRPr="00C671CB">
              <w:rPr>
                <w:b/>
                <w:i/>
                <w:sz w:val="24"/>
                <w:szCs w:val="24"/>
              </w:rPr>
              <w:t>0</w:t>
            </w:r>
            <w:r w:rsidRPr="00C671CB">
              <w:rPr>
                <w:sz w:val="24"/>
                <w:szCs w:val="24"/>
              </w:rPr>
              <w:t xml:space="preserve"> тыс. руб., средства областного бюджета – </w:t>
            </w:r>
            <w:r w:rsidRPr="00C671CB">
              <w:rPr>
                <w:b/>
                <w:i/>
                <w:sz w:val="24"/>
                <w:szCs w:val="24"/>
              </w:rPr>
              <w:t>0</w:t>
            </w:r>
            <w:r w:rsidRPr="00C671CB">
              <w:rPr>
                <w:sz w:val="24"/>
                <w:szCs w:val="24"/>
              </w:rPr>
              <w:t xml:space="preserve"> тыс. руб., средства местного бюджета </w:t>
            </w:r>
            <w:r w:rsidR="00F23E7C" w:rsidRPr="00C671CB">
              <w:rPr>
                <w:b/>
                <w:i/>
                <w:sz w:val="24"/>
                <w:szCs w:val="24"/>
              </w:rPr>
              <w:t>33</w:t>
            </w:r>
            <w:r w:rsidR="00DC3395">
              <w:rPr>
                <w:b/>
                <w:i/>
                <w:sz w:val="24"/>
                <w:szCs w:val="24"/>
              </w:rPr>
              <w:t>09</w:t>
            </w:r>
            <w:r w:rsidR="00E26051" w:rsidRPr="00C671CB">
              <w:rPr>
                <w:b/>
                <w:i/>
                <w:sz w:val="24"/>
                <w:szCs w:val="24"/>
              </w:rPr>
              <w:t>,1</w:t>
            </w:r>
            <w:r w:rsidRPr="00C671CB">
              <w:rPr>
                <w:b/>
                <w:sz w:val="24"/>
                <w:szCs w:val="24"/>
              </w:rPr>
              <w:t xml:space="preserve"> </w:t>
            </w:r>
            <w:r w:rsidRPr="00C671CB">
              <w:rPr>
                <w:sz w:val="24"/>
                <w:szCs w:val="24"/>
              </w:rPr>
              <w:t xml:space="preserve">тыс. руб. </w:t>
            </w:r>
          </w:p>
          <w:p w14:paraId="32CC8872" w14:textId="77777777" w:rsidR="005D3414" w:rsidRPr="00C671CB" w:rsidRDefault="005D3414" w:rsidP="00F4307E">
            <w:pPr>
              <w:widowControl w:val="0"/>
              <w:autoSpaceDE w:val="0"/>
              <w:autoSpaceDN w:val="0"/>
              <w:adjustRightInd w:val="0"/>
              <w:jc w:val="both"/>
              <w:rPr>
                <w:sz w:val="24"/>
                <w:szCs w:val="24"/>
              </w:rPr>
            </w:pPr>
            <w:r w:rsidRPr="00C671CB">
              <w:rPr>
                <w:b/>
                <w:sz w:val="24"/>
                <w:szCs w:val="24"/>
              </w:rPr>
              <w:t>2020 год</w:t>
            </w:r>
            <w:r w:rsidRPr="00C671CB">
              <w:rPr>
                <w:sz w:val="24"/>
                <w:szCs w:val="24"/>
              </w:rPr>
              <w:t xml:space="preserve"> -</w:t>
            </w:r>
            <w:r w:rsidR="00AE738D" w:rsidRPr="00C671CB">
              <w:rPr>
                <w:sz w:val="24"/>
                <w:szCs w:val="24"/>
              </w:rPr>
              <w:t xml:space="preserve"> </w:t>
            </w:r>
            <w:r w:rsidRPr="00C671CB">
              <w:rPr>
                <w:b/>
                <w:i/>
                <w:sz w:val="24"/>
                <w:szCs w:val="24"/>
              </w:rPr>
              <w:t>8</w:t>
            </w:r>
            <w:r w:rsidR="00DC3395">
              <w:rPr>
                <w:b/>
                <w:i/>
                <w:sz w:val="24"/>
                <w:szCs w:val="24"/>
              </w:rPr>
              <w:t>26</w:t>
            </w:r>
            <w:r w:rsidRPr="00C671CB">
              <w:rPr>
                <w:b/>
                <w:i/>
                <w:sz w:val="24"/>
                <w:szCs w:val="24"/>
              </w:rPr>
              <w:t>,9</w:t>
            </w:r>
            <w:r w:rsidRPr="00C671CB">
              <w:rPr>
                <w:sz w:val="24"/>
                <w:szCs w:val="24"/>
              </w:rPr>
              <w:t xml:space="preserve"> тыс. руб.</w:t>
            </w:r>
            <w:r w:rsidR="00F23E7C" w:rsidRPr="00C671CB">
              <w:rPr>
                <w:sz w:val="24"/>
                <w:szCs w:val="24"/>
              </w:rPr>
              <w:t xml:space="preserve"> из них - средства федерального бюджета –</w:t>
            </w:r>
            <w:r w:rsidR="00F23E7C" w:rsidRPr="00C671CB">
              <w:rPr>
                <w:b/>
                <w:i/>
                <w:sz w:val="24"/>
                <w:szCs w:val="24"/>
              </w:rPr>
              <w:t>0</w:t>
            </w:r>
            <w:r w:rsidR="00F23E7C" w:rsidRPr="00C671CB">
              <w:rPr>
                <w:sz w:val="24"/>
                <w:szCs w:val="24"/>
              </w:rPr>
              <w:t xml:space="preserve"> тыс. руб., средства областного бюджета – </w:t>
            </w:r>
            <w:r w:rsidR="00F23E7C" w:rsidRPr="00C671CB">
              <w:rPr>
                <w:b/>
                <w:i/>
                <w:sz w:val="24"/>
                <w:szCs w:val="24"/>
              </w:rPr>
              <w:t>0</w:t>
            </w:r>
            <w:r w:rsidR="00F23E7C" w:rsidRPr="00C671CB">
              <w:rPr>
                <w:i/>
                <w:sz w:val="24"/>
                <w:szCs w:val="24"/>
              </w:rPr>
              <w:t xml:space="preserve"> </w:t>
            </w:r>
            <w:r w:rsidR="00F23E7C" w:rsidRPr="00C671CB">
              <w:rPr>
                <w:sz w:val="24"/>
                <w:szCs w:val="24"/>
              </w:rPr>
              <w:t xml:space="preserve">тыс. руб., средства местного бюджета – </w:t>
            </w:r>
            <w:r w:rsidR="00F23E7C" w:rsidRPr="00C671CB">
              <w:rPr>
                <w:b/>
                <w:i/>
                <w:sz w:val="24"/>
                <w:szCs w:val="24"/>
              </w:rPr>
              <w:t>8</w:t>
            </w:r>
            <w:r w:rsidR="00DC3395">
              <w:rPr>
                <w:b/>
                <w:i/>
                <w:sz w:val="24"/>
                <w:szCs w:val="24"/>
              </w:rPr>
              <w:t>26</w:t>
            </w:r>
            <w:r w:rsidR="00F23E7C" w:rsidRPr="00C671CB">
              <w:rPr>
                <w:b/>
                <w:i/>
                <w:sz w:val="24"/>
                <w:szCs w:val="24"/>
              </w:rPr>
              <w:t>,9</w:t>
            </w:r>
            <w:r w:rsidR="00F23E7C" w:rsidRPr="00C671CB">
              <w:rPr>
                <w:sz w:val="24"/>
                <w:szCs w:val="24"/>
              </w:rPr>
              <w:t xml:space="preserve"> тыс. руб.</w:t>
            </w:r>
          </w:p>
          <w:p w14:paraId="6B9B59E0"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2021 год</w:t>
            </w:r>
            <w:r w:rsidRPr="00C671CB">
              <w:rPr>
                <w:sz w:val="24"/>
                <w:szCs w:val="24"/>
              </w:rPr>
              <w:t xml:space="preserve"> -</w:t>
            </w:r>
            <w:r w:rsidR="00AE738D" w:rsidRPr="00C671CB">
              <w:rPr>
                <w:sz w:val="24"/>
                <w:szCs w:val="24"/>
              </w:rPr>
              <w:t xml:space="preserve"> </w:t>
            </w:r>
            <w:r w:rsidRPr="00C671CB">
              <w:rPr>
                <w:b/>
                <w:i/>
                <w:sz w:val="24"/>
                <w:szCs w:val="24"/>
              </w:rPr>
              <w:t>944,2</w:t>
            </w:r>
            <w:r w:rsidRPr="00C671CB">
              <w:rPr>
                <w:b/>
                <w:sz w:val="24"/>
                <w:szCs w:val="24"/>
              </w:rPr>
              <w:t xml:space="preserve"> </w:t>
            </w:r>
            <w:r w:rsidRPr="00C671CB">
              <w:rPr>
                <w:sz w:val="24"/>
                <w:szCs w:val="24"/>
              </w:rPr>
              <w:t>тыс. руб</w:t>
            </w:r>
            <w:r w:rsidRPr="00C671CB">
              <w:rPr>
                <w:b/>
                <w:sz w:val="24"/>
                <w:szCs w:val="24"/>
              </w:rPr>
              <w:t>.</w:t>
            </w:r>
            <w:r w:rsidR="00F23E7C" w:rsidRPr="00C671CB">
              <w:rPr>
                <w:b/>
                <w:sz w:val="24"/>
                <w:szCs w:val="24"/>
              </w:rPr>
              <w:t xml:space="preserve"> </w:t>
            </w:r>
            <w:r w:rsidR="00F23E7C" w:rsidRPr="00C671CB">
              <w:rPr>
                <w:sz w:val="24"/>
                <w:szCs w:val="24"/>
              </w:rPr>
              <w:t>из них - средства федерального бюджета –</w:t>
            </w:r>
            <w:r w:rsidR="00F23E7C" w:rsidRPr="00C671CB">
              <w:rPr>
                <w:b/>
                <w:i/>
                <w:sz w:val="24"/>
                <w:szCs w:val="24"/>
              </w:rPr>
              <w:t>0</w:t>
            </w:r>
            <w:r w:rsidR="00F23E7C" w:rsidRPr="00C671CB">
              <w:rPr>
                <w:sz w:val="24"/>
                <w:szCs w:val="24"/>
              </w:rPr>
              <w:t xml:space="preserve"> тыс. руб., средства областного бюджета – </w:t>
            </w:r>
            <w:r w:rsidR="00F23E7C" w:rsidRPr="00C671CB">
              <w:rPr>
                <w:b/>
                <w:i/>
                <w:sz w:val="24"/>
                <w:szCs w:val="24"/>
              </w:rPr>
              <w:t>0</w:t>
            </w:r>
            <w:r w:rsidR="00F23E7C" w:rsidRPr="00C671CB">
              <w:rPr>
                <w:sz w:val="24"/>
                <w:szCs w:val="24"/>
              </w:rPr>
              <w:t xml:space="preserve"> тыс. руб., средства местного бюджета </w:t>
            </w:r>
            <w:r w:rsidR="00F23E7C" w:rsidRPr="00C671CB">
              <w:rPr>
                <w:b/>
                <w:i/>
                <w:sz w:val="24"/>
                <w:szCs w:val="24"/>
              </w:rPr>
              <w:t>944,2</w:t>
            </w:r>
            <w:r w:rsidR="00F23E7C" w:rsidRPr="00C671CB">
              <w:rPr>
                <w:sz w:val="24"/>
                <w:szCs w:val="24"/>
              </w:rPr>
              <w:t xml:space="preserve"> тыс. руб.</w:t>
            </w:r>
          </w:p>
          <w:p w14:paraId="41D3C5C2" w14:textId="77777777" w:rsidR="005D3414" w:rsidRPr="00C671CB" w:rsidRDefault="005D3414" w:rsidP="00F4307E">
            <w:pPr>
              <w:widowControl w:val="0"/>
              <w:autoSpaceDE w:val="0"/>
              <w:autoSpaceDN w:val="0"/>
              <w:adjustRightInd w:val="0"/>
              <w:jc w:val="both"/>
              <w:rPr>
                <w:sz w:val="24"/>
                <w:szCs w:val="24"/>
              </w:rPr>
            </w:pPr>
            <w:r w:rsidRPr="00C671CB">
              <w:rPr>
                <w:b/>
                <w:sz w:val="24"/>
                <w:szCs w:val="24"/>
              </w:rPr>
              <w:t>2022 год</w:t>
            </w:r>
            <w:r w:rsidRPr="00C671CB">
              <w:rPr>
                <w:sz w:val="24"/>
                <w:szCs w:val="24"/>
              </w:rPr>
              <w:t xml:space="preserve"> - </w:t>
            </w:r>
            <w:r w:rsidRPr="00C671CB">
              <w:rPr>
                <w:b/>
                <w:i/>
                <w:sz w:val="24"/>
                <w:szCs w:val="24"/>
              </w:rPr>
              <w:t>769,0</w:t>
            </w:r>
            <w:r w:rsidRPr="00C671CB">
              <w:rPr>
                <w:sz w:val="24"/>
                <w:szCs w:val="24"/>
              </w:rPr>
              <w:t xml:space="preserve"> тыс. руб.</w:t>
            </w:r>
            <w:r w:rsidR="00F23E7C" w:rsidRPr="00C671CB">
              <w:rPr>
                <w:sz w:val="24"/>
                <w:szCs w:val="24"/>
              </w:rPr>
              <w:t xml:space="preserve"> из них - средства федерального бюджета –</w:t>
            </w:r>
            <w:r w:rsidR="00F23E7C" w:rsidRPr="00C671CB">
              <w:rPr>
                <w:b/>
                <w:i/>
                <w:sz w:val="24"/>
                <w:szCs w:val="24"/>
              </w:rPr>
              <w:t>0</w:t>
            </w:r>
            <w:r w:rsidR="00F23E7C" w:rsidRPr="00C671CB">
              <w:rPr>
                <w:sz w:val="24"/>
                <w:szCs w:val="24"/>
              </w:rPr>
              <w:t xml:space="preserve"> тыс. руб., средства областного бюджета – </w:t>
            </w:r>
            <w:r w:rsidR="00F23E7C" w:rsidRPr="00C671CB">
              <w:rPr>
                <w:b/>
                <w:i/>
                <w:sz w:val="24"/>
                <w:szCs w:val="24"/>
              </w:rPr>
              <w:t>0</w:t>
            </w:r>
            <w:r w:rsidR="00F23E7C" w:rsidRPr="00C671CB">
              <w:rPr>
                <w:sz w:val="24"/>
                <w:szCs w:val="24"/>
              </w:rPr>
              <w:t xml:space="preserve"> тыс. руб., средства местного бюджета </w:t>
            </w:r>
            <w:r w:rsidR="00F23E7C" w:rsidRPr="00C671CB">
              <w:rPr>
                <w:b/>
                <w:i/>
                <w:sz w:val="24"/>
                <w:szCs w:val="24"/>
              </w:rPr>
              <w:t>769,0</w:t>
            </w:r>
            <w:r w:rsidR="00F23E7C" w:rsidRPr="00C671CB">
              <w:rPr>
                <w:sz w:val="24"/>
                <w:szCs w:val="24"/>
              </w:rPr>
              <w:t xml:space="preserve"> тыс. руб.</w:t>
            </w:r>
          </w:p>
          <w:p w14:paraId="74568627" w14:textId="77777777" w:rsidR="00AE738D" w:rsidRPr="00C671CB" w:rsidRDefault="005D3414" w:rsidP="00F4307E">
            <w:pPr>
              <w:widowControl w:val="0"/>
              <w:autoSpaceDE w:val="0"/>
              <w:autoSpaceDN w:val="0"/>
              <w:adjustRightInd w:val="0"/>
              <w:jc w:val="both"/>
              <w:rPr>
                <w:sz w:val="24"/>
                <w:szCs w:val="24"/>
              </w:rPr>
            </w:pPr>
            <w:r w:rsidRPr="00C671CB">
              <w:rPr>
                <w:b/>
                <w:sz w:val="24"/>
                <w:szCs w:val="24"/>
              </w:rPr>
              <w:t>2023</w:t>
            </w:r>
            <w:r w:rsidR="00AE738D" w:rsidRPr="00C671CB">
              <w:rPr>
                <w:b/>
                <w:sz w:val="24"/>
                <w:szCs w:val="24"/>
              </w:rPr>
              <w:t xml:space="preserve"> год</w:t>
            </w:r>
            <w:r w:rsidRPr="00C671CB">
              <w:rPr>
                <w:sz w:val="24"/>
                <w:szCs w:val="24"/>
              </w:rPr>
              <w:t xml:space="preserve"> - </w:t>
            </w:r>
            <w:r w:rsidRPr="00C671CB">
              <w:rPr>
                <w:b/>
                <w:i/>
                <w:sz w:val="24"/>
                <w:szCs w:val="24"/>
              </w:rPr>
              <w:t>769,0</w:t>
            </w:r>
            <w:r w:rsidRPr="00C671CB">
              <w:rPr>
                <w:sz w:val="24"/>
                <w:szCs w:val="24"/>
              </w:rPr>
              <w:t xml:space="preserve"> тыс. руб.</w:t>
            </w:r>
            <w:r w:rsidR="00F23E7C" w:rsidRPr="00C671CB">
              <w:rPr>
                <w:sz w:val="24"/>
                <w:szCs w:val="24"/>
              </w:rPr>
              <w:t xml:space="preserve"> из них - средства федерального бюджета –</w:t>
            </w:r>
            <w:r w:rsidR="00F23E7C" w:rsidRPr="00C671CB">
              <w:rPr>
                <w:b/>
                <w:i/>
                <w:sz w:val="24"/>
                <w:szCs w:val="24"/>
              </w:rPr>
              <w:t>0</w:t>
            </w:r>
            <w:r w:rsidR="00F23E7C" w:rsidRPr="00C671CB">
              <w:rPr>
                <w:i/>
                <w:sz w:val="24"/>
                <w:szCs w:val="24"/>
              </w:rPr>
              <w:t xml:space="preserve"> </w:t>
            </w:r>
            <w:r w:rsidR="00F23E7C" w:rsidRPr="00C671CB">
              <w:rPr>
                <w:sz w:val="24"/>
                <w:szCs w:val="24"/>
              </w:rPr>
              <w:t xml:space="preserve">тыс. руб., средства областного бюджета – </w:t>
            </w:r>
            <w:r w:rsidR="00F23E7C" w:rsidRPr="00C671CB">
              <w:rPr>
                <w:b/>
                <w:i/>
                <w:sz w:val="24"/>
                <w:szCs w:val="24"/>
              </w:rPr>
              <w:t>0</w:t>
            </w:r>
            <w:r w:rsidR="00F23E7C" w:rsidRPr="00C671CB">
              <w:rPr>
                <w:sz w:val="24"/>
                <w:szCs w:val="24"/>
              </w:rPr>
              <w:t xml:space="preserve"> тыс. руб., средства местного бюджета </w:t>
            </w:r>
            <w:r w:rsidR="00F23E7C" w:rsidRPr="00C671CB">
              <w:rPr>
                <w:b/>
                <w:i/>
                <w:sz w:val="24"/>
                <w:szCs w:val="24"/>
              </w:rPr>
              <w:t>769,0</w:t>
            </w:r>
            <w:r w:rsidR="00F23E7C" w:rsidRPr="00C671CB">
              <w:rPr>
                <w:sz w:val="24"/>
                <w:szCs w:val="24"/>
              </w:rPr>
              <w:t xml:space="preserve"> тыс. руб</w:t>
            </w:r>
          </w:p>
        </w:tc>
      </w:tr>
      <w:tr w:rsidR="00AE738D" w:rsidRPr="00C671CB" w14:paraId="32AC0BB2" w14:textId="77777777" w:rsidTr="00AE738D">
        <w:tc>
          <w:tcPr>
            <w:tcW w:w="817" w:type="dxa"/>
            <w:shd w:val="clear" w:color="auto" w:fill="auto"/>
          </w:tcPr>
          <w:p w14:paraId="71258D91" w14:textId="77777777" w:rsidR="00AE738D" w:rsidRPr="00C671CB" w:rsidRDefault="00AE738D" w:rsidP="00F4307E">
            <w:pPr>
              <w:rPr>
                <w:bCs/>
                <w:sz w:val="24"/>
                <w:szCs w:val="24"/>
              </w:rPr>
            </w:pPr>
            <w:r w:rsidRPr="00C671CB">
              <w:rPr>
                <w:bCs/>
                <w:sz w:val="24"/>
                <w:szCs w:val="24"/>
              </w:rPr>
              <w:t>11.</w:t>
            </w:r>
          </w:p>
        </w:tc>
        <w:tc>
          <w:tcPr>
            <w:tcW w:w="2552" w:type="dxa"/>
            <w:shd w:val="clear" w:color="auto" w:fill="auto"/>
          </w:tcPr>
          <w:p w14:paraId="48B4EE1C" w14:textId="77777777" w:rsidR="00AE738D" w:rsidRPr="00C671CB" w:rsidRDefault="00AE738D" w:rsidP="00F4307E">
            <w:pPr>
              <w:rPr>
                <w:bCs/>
                <w:sz w:val="24"/>
                <w:szCs w:val="24"/>
              </w:rPr>
            </w:pPr>
            <w:r w:rsidRPr="00C671CB">
              <w:rPr>
                <w:bCs/>
                <w:sz w:val="24"/>
                <w:szCs w:val="24"/>
              </w:rPr>
              <w:t>Ожидаемые результаты реализации подпрограммы</w:t>
            </w:r>
          </w:p>
        </w:tc>
        <w:tc>
          <w:tcPr>
            <w:tcW w:w="6095" w:type="dxa"/>
            <w:shd w:val="clear" w:color="auto" w:fill="auto"/>
          </w:tcPr>
          <w:p w14:paraId="601F7A84" w14:textId="77777777" w:rsidR="00AE738D" w:rsidRPr="00C671CB" w:rsidRDefault="00AE738D" w:rsidP="00F4307E">
            <w:pPr>
              <w:widowControl w:val="0"/>
              <w:autoSpaceDE w:val="0"/>
              <w:autoSpaceDN w:val="0"/>
              <w:adjustRightInd w:val="0"/>
              <w:jc w:val="both"/>
              <w:rPr>
                <w:bCs/>
                <w:sz w:val="24"/>
                <w:szCs w:val="24"/>
              </w:rPr>
            </w:pPr>
            <w:r w:rsidRPr="00C671CB">
              <w:rPr>
                <w:bCs/>
                <w:sz w:val="24"/>
                <w:szCs w:val="24"/>
              </w:rPr>
              <w:t>-увеличение потока туристов и гостей города и района</w:t>
            </w:r>
          </w:p>
        </w:tc>
      </w:tr>
    </w:tbl>
    <w:p w14:paraId="0D497B2B" w14:textId="77777777" w:rsidR="00AE738D" w:rsidRPr="00C671CB" w:rsidRDefault="00AE738D" w:rsidP="00F4307E">
      <w:pPr>
        <w:jc w:val="center"/>
        <w:rPr>
          <w:b/>
          <w:sz w:val="24"/>
          <w:szCs w:val="24"/>
        </w:rPr>
      </w:pPr>
      <w:r w:rsidRPr="00C671CB">
        <w:rPr>
          <w:b/>
          <w:sz w:val="24"/>
          <w:szCs w:val="24"/>
        </w:rPr>
        <w:t>Характеристика,  проблемы,</w:t>
      </w:r>
    </w:p>
    <w:p w14:paraId="5706C962" w14:textId="77777777" w:rsidR="00AE738D" w:rsidRPr="00C671CB" w:rsidRDefault="00AE738D" w:rsidP="00F4307E">
      <w:pPr>
        <w:jc w:val="center"/>
        <w:rPr>
          <w:b/>
          <w:sz w:val="24"/>
          <w:szCs w:val="24"/>
        </w:rPr>
      </w:pPr>
      <w:r w:rsidRPr="00C671CB">
        <w:rPr>
          <w:b/>
          <w:sz w:val="24"/>
          <w:szCs w:val="24"/>
        </w:rPr>
        <w:t>обоснование   необходимости применения программно-</w:t>
      </w:r>
    </w:p>
    <w:p w14:paraId="3A688740" w14:textId="77777777" w:rsidR="00AE738D" w:rsidRPr="00C671CB" w:rsidRDefault="00AE738D" w:rsidP="00F4307E">
      <w:pPr>
        <w:jc w:val="center"/>
        <w:rPr>
          <w:b/>
          <w:sz w:val="24"/>
          <w:szCs w:val="24"/>
        </w:rPr>
      </w:pPr>
      <w:r w:rsidRPr="00C671CB">
        <w:rPr>
          <w:b/>
          <w:sz w:val="24"/>
          <w:szCs w:val="24"/>
        </w:rPr>
        <w:t>целевого метода</w:t>
      </w:r>
    </w:p>
    <w:p w14:paraId="57196323" w14:textId="77777777" w:rsidR="00AE738D" w:rsidRPr="00F4307E" w:rsidRDefault="00AE738D" w:rsidP="00F4307E">
      <w:pPr>
        <w:widowControl w:val="0"/>
        <w:autoSpaceDE w:val="0"/>
        <w:autoSpaceDN w:val="0"/>
        <w:adjustRightInd w:val="0"/>
        <w:jc w:val="both"/>
        <w:rPr>
          <w:bCs/>
          <w:sz w:val="24"/>
          <w:szCs w:val="24"/>
        </w:rPr>
      </w:pPr>
      <w:r w:rsidRPr="00C671CB">
        <w:rPr>
          <w:sz w:val="24"/>
          <w:szCs w:val="24"/>
        </w:rPr>
        <w:t xml:space="preserve">Необходимость принятия Подпрограммы </w:t>
      </w:r>
      <w:r w:rsidRPr="00C671CB">
        <w:rPr>
          <w:color w:val="000000"/>
          <w:sz w:val="24"/>
          <w:szCs w:val="24"/>
        </w:rPr>
        <w:t>«Организация и проведение культурно-массовых мероприятий»</w:t>
      </w:r>
      <w:r w:rsidR="005D3414" w:rsidRPr="00C671CB">
        <w:rPr>
          <w:color w:val="000000"/>
          <w:sz w:val="24"/>
          <w:szCs w:val="24"/>
        </w:rPr>
        <w:t xml:space="preserve"> </w:t>
      </w:r>
      <w:r w:rsidRPr="00C671CB">
        <w:rPr>
          <w:sz w:val="24"/>
          <w:szCs w:val="24"/>
        </w:rPr>
        <w:t>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C671CB">
        <w:rPr>
          <w:color w:val="2D2D2D"/>
          <w:sz w:val="24"/>
          <w:szCs w:val="24"/>
        </w:rPr>
        <w:t xml:space="preserve">; </w:t>
      </w:r>
      <w:r w:rsidRPr="00C671CB">
        <w:rPr>
          <w:bCs/>
          <w:sz w:val="24"/>
          <w:szCs w:val="24"/>
        </w:rPr>
        <w:t>увеличение потока туристов и гостей города и района.</w:t>
      </w:r>
    </w:p>
    <w:p w14:paraId="03FD1B19" w14:textId="77777777" w:rsidR="00AE738D" w:rsidRPr="00C671CB" w:rsidRDefault="00AE738D" w:rsidP="00F4307E">
      <w:pPr>
        <w:jc w:val="center"/>
        <w:rPr>
          <w:b/>
          <w:sz w:val="24"/>
          <w:szCs w:val="24"/>
        </w:rPr>
      </w:pPr>
      <w:r w:rsidRPr="00C671CB">
        <w:rPr>
          <w:b/>
          <w:sz w:val="24"/>
          <w:szCs w:val="24"/>
        </w:rPr>
        <w:t>Цели, задачи, целевые показатели подпрограммы</w:t>
      </w:r>
    </w:p>
    <w:p w14:paraId="20053858" w14:textId="77777777" w:rsidR="00AE738D" w:rsidRPr="00C671CB" w:rsidRDefault="00AE738D" w:rsidP="00F4307E">
      <w:pPr>
        <w:widowControl w:val="0"/>
        <w:autoSpaceDE w:val="0"/>
        <w:autoSpaceDN w:val="0"/>
        <w:adjustRightInd w:val="0"/>
        <w:jc w:val="both"/>
        <w:rPr>
          <w:sz w:val="24"/>
          <w:szCs w:val="24"/>
        </w:rPr>
      </w:pPr>
      <w:r w:rsidRPr="00C671CB">
        <w:rPr>
          <w:b/>
          <w:sz w:val="24"/>
          <w:szCs w:val="24"/>
          <w:u w:val="single"/>
        </w:rPr>
        <w:t>Цели подпрограммы</w:t>
      </w:r>
      <w:r w:rsidRPr="00C671CB">
        <w:rPr>
          <w:b/>
          <w:sz w:val="24"/>
          <w:szCs w:val="24"/>
        </w:rPr>
        <w:t>:</w:t>
      </w:r>
      <w:r w:rsidRPr="00C671CB">
        <w:rPr>
          <w:sz w:val="24"/>
          <w:szCs w:val="24"/>
        </w:rPr>
        <w:t xml:space="preserve">- повышение инвестиционной, туристической  и культурной привлекательности Хвалынского муниципального района </w:t>
      </w:r>
    </w:p>
    <w:p w14:paraId="034F4C88" w14:textId="77777777" w:rsidR="00AE738D" w:rsidRPr="00C671CB" w:rsidRDefault="00AE738D" w:rsidP="00F4307E">
      <w:pPr>
        <w:jc w:val="both"/>
        <w:rPr>
          <w:sz w:val="24"/>
          <w:szCs w:val="24"/>
        </w:rPr>
      </w:pPr>
      <w:r w:rsidRPr="00C671CB">
        <w:rPr>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1437B89A" w14:textId="77777777" w:rsidR="00AE738D" w:rsidRPr="00C671CB" w:rsidRDefault="00AE738D" w:rsidP="00F4307E">
      <w:pPr>
        <w:jc w:val="both"/>
        <w:rPr>
          <w:b/>
          <w:sz w:val="24"/>
          <w:szCs w:val="24"/>
        </w:rPr>
      </w:pPr>
      <w:r w:rsidRPr="00C671CB">
        <w:rPr>
          <w:b/>
          <w:sz w:val="24"/>
          <w:szCs w:val="24"/>
          <w:u w:val="single"/>
        </w:rPr>
        <w:t>Задачи по достижению цели:</w:t>
      </w:r>
    </w:p>
    <w:p w14:paraId="38B1B275"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привлечение туристов к посещению достопримечательностей города</w:t>
      </w:r>
    </w:p>
    <w:p w14:paraId="1417FA10"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6E0FD31" w14:textId="77777777" w:rsidR="00AE738D" w:rsidRPr="00C671CB" w:rsidRDefault="00AE738D" w:rsidP="00F4307E">
      <w:pPr>
        <w:widowControl w:val="0"/>
        <w:autoSpaceDE w:val="0"/>
        <w:autoSpaceDN w:val="0"/>
        <w:adjustRightInd w:val="0"/>
        <w:ind w:firstLine="540"/>
        <w:jc w:val="both"/>
        <w:rPr>
          <w:sz w:val="24"/>
          <w:szCs w:val="24"/>
        </w:rPr>
      </w:pPr>
      <w:r w:rsidRPr="00C671CB">
        <w:rPr>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305E48A6" w14:textId="77777777" w:rsidR="00AE738D" w:rsidRPr="00C671CB" w:rsidRDefault="00AE738D" w:rsidP="00F4307E">
      <w:pPr>
        <w:jc w:val="both"/>
        <w:rPr>
          <w:sz w:val="24"/>
          <w:szCs w:val="24"/>
        </w:rPr>
      </w:pPr>
      <w:r w:rsidRPr="00C671CB">
        <w:rPr>
          <w:sz w:val="24"/>
          <w:szCs w:val="24"/>
        </w:rPr>
        <w:t>- формирование положительного общественного мнения и поднятие уровня престижа культуры</w:t>
      </w:r>
    </w:p>
    <w:p w14:paraId="2C15C7EC" w14:textId="77777777" w:rsidR="00AE738D" w:rsidRPr="00C671CB" w:rsidRDefault="00AE738D" w:rsidP="00F4307E">
      <w:pPr>
        <w:jc w:val="both"/>
        <w:rPr>
          <w:b/>
          <w:sz w:val="24"/>
          <w:szCs w:val="24"/>
          <w:u w:val="single"/>
        </w:rPr>
      </w:pPr>
      <w:r w:rsidRPr="00C671CB">
        <w:rPr>
          <w:b/>
          <w:sz w:val="24"/>
          <w:szCs w:val="24"/>
          <w:u w:val="single"/>
        </w:rPr>
        <w:t>Целевые показатели:</w:t>
      </w:r>
    </w:p>
    <w:p w14:paraId="5AA36460" w14:textId="77777777" w:rsidR="00AE738D" w:rsidRPr="00C671CB" w:rsidRDefault="00AE738D" w:rsidP="00F4307E">
      <w:pPr>
        <w:pStyle w:val="aa"/>
      </w:pPr>
      <w:r w:rsidRPr="00C671CB">
        <w:t>- увеличение количества</w:t>
      </w:r>
      <w:r w:rsidRPr="00C671CB">
        <w:rPr>
          <w:bCs/>
        </w:rPr>
        <w:t xml:space="preserve">гостей города, </w:t>
      </w:r>
      <w:r w:rsidRPr="00C671CB">
        <w:t>жителей, работников предприятий и учреждений, привлеченных к участию в  мероприятиях</w:t>
      </w:r>
    </w:p>
    <w:p w14:paraId="494EA731"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2020 г.- 3%</w:t>
      </w:r>
    </w:p>
    <w:p w14:paraId="6970E75A"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2021 г.-  6 %</w:t>
      </w:r>
    </w:p>
    <w:p w14:paraId="2B685EC2" w14:textId="77777777" w:rsidR="00AE738D" w:rsidRPr="00C671CB" w:rsidRDefault="00AE738D" w:rsidP="00F4307E">
      <w:pPr>
        <w:widowControl w:val="0"/>
        <w:shd w:val="clear" w:color="auto" w:fill="FFFFFF"/>
        <w:tabs>
          <w:tab w:val="left" w:pos="398"/>
        </w:tabs>
        <w:autoSpaceDE w:val="0"/>
        <w:autoSpaceDN w:val="0"/>
        <w:adjustRightInd w:val="0"/>
        <w:jc w:val="both"/>
        <w:rPr>
          <w:sz w:val="24"/>
          <w:szCs w:val="24"/>
        </w:rPr>
      </w:pPr>
      <w:r w:rsidRPr="00C671CB">
        <w:rPr>
          <w:sz w:val="24"/>
          <w:szCs w:val="24"/>
        </w:rPr>
        <w:t>2022 г.– 9 %</w:t>
      </w:r>
    </w:p>
    <w:p w14:paraId="5E080401" w14:textId="77777777" w:rsidR="00AE738D" w:rsidRPr="00C671CB" w:rsidRDefault="005D3414" w:rsidP="00F4307E">
      <w:pPr>
        <w:widowControl w:val="0"/>
        <w:shd w:val="clear" w:color="auto" w:fill="FFFFFF"/>
        <w:tabs>
          <w:tab w:val="left" w:pos="398"/>
        </w:tabs>
        <w:autoSpaceDE w:val="0"/>
        <w:autoSpaceDN w:val="0"/>
        <w:adjustRightInd w:val="0"/>
        <w:jc w:val="both"/>
        <w:rPr>
          <w:sz w:val="24"/>
          <w:szCs w:val="24"/>
        </w:rPr>
      </w:pPr>
      <w:r w:rsidRPr="00C671CB">
        <w:rPr>
          <w:sz w:val="24"/>
          <w:szCs w:val="24"/>
        </w:rPr>
        <w:t>2023 г. -12%</w:t>
      </w:r>
    </w:p>
    <w:p w14:paraId="748E77CC" w14:textId="77777777" w:rsidR="00AE738D" w:rsidRPr="00C671CB" w:rsidRDefault="00AE738D" w:rsidP="00F4307E">
      <w:pPr>
        <w:pStyle w:val="a6"/>
        <w:autoSpaceDE w:val="0"/>
        <w:autoSpaceDN w:val="0"/>
        <w:adjustRightInd w:val="0"/>
        <w:ind w:left="644"/>
        <w:jc w:val="both"/>
        <w:outlineLvl w:val="1"/>
        <w:rPr>
          <w:b/>
          <w:sz w:val="24"/>
          <w:szCs w:val="24"/>
        </w:rPr>
      </w:pPr>
      <w:r w:rsidRPr="00C671CB">
        <w:rPr>
          <w:b/>
          <w:sz w:val="24"/>
          <w:szCs w:val="24"/>
        </w:rPr>
        <w:t>Ресурсное обеспечение реализации муниципальной  подпрограммы.</w:t>
      </w:r>
    </w:p>
    <w:p w14:paraId="1896BA5C" w14:textId="77777777" w:rsidR="00AE738D" w:rsidRPr="00C671CB" w:rsidRDefault="00AE738D" w:rsidP="00F4307E">
      <w:pPr>
        <w:widowControl w:val="0"/>
        <w:autoSpaceDE w:val="0"/>
        <w:autoSpaceDN w:val="0"/>
        <w:adjustRightInd w:val="0"/>
        <w:jc w:val="both"/>
        <w:outlineLvl w:val="1"/>
        <w:rPr>
          <w:sz w:val="24"/>
          <w:szCs w:val="24"/>
        </w:rPr>
      </w:pPr>
      <w:r w:rsidRPr="00C671CB">
        <w:rPr>
          <w:sz w:val="24"/>
          <w:szCs w:val="24"/>
        </w:rPr>
        <w:t>Предполагаемые объемы:</w:t>
      </w:r>
    </w:p>
    <w:tbl>
      <w:tblPr>
        <w:tblStyle w:val="a5"/>
        <w:tblW w:w="0" w:type="auto"/>
        <w:tblLook w:val="04A0" w:firstRow="1" w:lastRow="0" w:firstColumn="1" w:lastColumn="0" w:noHBand="0" w:noVBand="1"/>
      </w:tblPr>
      <w:tblGrid>
        <w:gridCol w:w="2579"/>
        <w:gridCol w:w="1121"/>
        <w:gridCol w:w="981"/>
        <w:gridCol w:w="981"/>
        <w:gridCol w:w="903"/>
        <w:gridCol w:w="79"/>
        <w:gridCol w:w="2701"/>
      </w:tblGrid>
      <w:tr w:rsidR="00AE738D" w:rsidRPr="00C671CB" w14:paraId="2BB0E510" w14:textId="77777777" w:rsidTr="005D3414">
        <w:trPr>
          <w:trHeight w:val="360"/>
        </w:trPr>
        <w:tc>
          <w:tcPr>
            <w:tcW w:w="2660" w:type="dxa"/>
            <w:vMerge w:val="restart"/>
          </w:tcPr>
          <w:p w14:paraId="6978089A"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Источники финансирования</w:t>
            </w:r>
          </w:p>
        </w:tc>
        <w:tc>
          <w:tcPr>
            <w:tcW w:w="1134" w:type="dxa"/>
            <w:vMerge w:val="restart"/>
          </w:tcPr>
          <w:p w14:paraId="3CEEEA17"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Всего тыс. руб.</w:t>
            </w:r>
          </w:p>
        </w:tc>
        <w:tc>
          <w:tcPr>
            <w:tcW w:w="5777" w:type="dxa"/>
            <w:gridSpan w:val="5"/>
            <w:tcBorders>
              <w:bottom w:val="single" w:sz="4" w:space="0" w:color="auto"/>
            </w:tcBorders>
          </w:tcPr>
          <w:p w14:paraId="34974EA5"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Распределение объемов исполнения подпрограммы по годам, тыс. руб.</w:t>
            </w:r>
          </w:p>
        </w:tc>
      </w:tr>
      <w:tr w:rsidR="005D3414" w:rsidRPr="00C671CB" w14:paraId="7E08D4DB" w14:textId="77777777" w:rsidTr="0043202D">
        <w:trPr>
          <w:trHeight w:val="270"/>
        </w:trPr>
        <w:tc>
          <w:tcPr>
            <w:tcW w:w="2660" w:type="dxa"/>
            <w:vMerge/>
          </w:tcPr>
          <w:p w14:paraId="3C50577A" w14:textId="77777777" w:rsidR="005D3414" w:rsidRPr="00C671CB" w:rsidRDefault="005D3414" w:rsidP="00F4307E">
            <w:pPr>
              <w:widowControl w:val="0"/>
              <w:autoSpaceDE w:val="0"/>
              <w:autoSpaceDN w:val="0"/>
              <w:adjustRightInd w:val="0"/>
              <w:jc w:val="both"/>
              <w:rPr>
                <w:sz w:val="24"/>
                <w:szCs w:val="24"/>
              </w:rPr>
            </w:pPr>
          </w:p>
        </w:tc>
        <w:tc>
          <w:tcPr>
            <w:tcW w:w="1134" w:type="dxa"/>
            <w:vMerge/>
          </w:tcPr>
          <w:p w14:paraId="7138B3CA" w14:textId="77777777" w:rsidR="005D3414" w:rsidRPr="00C671CB" w:rsidRDefault="005D3414" w:rsidP="00F4307E">
            <w:pPr>
              <w:widowControl w:val="0"/>
              <w:autoSpaceDE w:val="0"/>
              <w:autoSpaceDN w:val="0"/>
              <w:adjustRightInd w:val="0"/>
              <w:jc w:val="both"/>
              <w:rPr>
                <w:sz w:val="24"/>
                <w:szCs w:val="24"/>
              </w:rPr>
            </w:pPr>
          </w:p>
        </w:tc>
        <w:tc>
          <w:tcPr>
            <w:tcW w:w="992" w:type="dxa"/>
            <w:tcBorders>
              <w:top w:val="single" w:sz="4" w:space="0" w:color="auto"/>
            </w:tcBorders>
          </w:tcPr>
          <w:p w14:paraId="27564FBC"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2020 г.</w:t>
            </w:r>
          </w:p>
        </w:tc>
        <w:tc>
          <w:tcPr>
            <w:tcW w:w="992" w:type="dxa"/>
            <w:tcBorders>
              <w:top w:val="single" w:sz="4" w:space="0" w:color="auto"/>
              <w:right w:val="single" w:sz="4" w:space="0" w:color="auto"/>
            </w:tcBorders>
          </w:tcPr>
          <w:p w14:paraId="353DA2CF"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2021 г.</w:t>
            </w:r>
          </w:p>
        </w:tc>
        <w:tc>
          <w:tcPr>
            <w:tcW w:w="993" w:type="dxa"/>
            <w:gridSpan w:val="2"/>
            <w:tcBorders>
              <w:top w:val="single" w:sz="4" w:space="0" w:color="auto"/>
              <w:left w:val="single" w:sz="4" w:space="0" w:color="auto"/>
              <w:right w:val="single" w:sz="4" w:space="0" w:color="auto"/>
            </w:tcBorders>
          </w:tcPr>
          <w:p w14:paraId="189BABEE"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2022 г.</w:t>
            </w:r>
          </w:p>
        </w:tc>
        <w:tc>
          <w:tcPr>
            <w:tcW w:w="2800" w:type="dxa"/>
            <w:tcBorders>
              <w:top w:val="single" w:sz="4" w:space="0" w:color="auto"/>
              <w:left w:val="single" w:sz="4" w:space="0" w:color="auto"/>
            </w:tcBorders>
          </w:tcPr>
          <w:p w14:paraId="271F7CF0"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2023 г.</w:t>
            </w:r>
          </w:p>
        </w:tc>
      </w:tr>
      <w:tr w:rsidR="00AE738D" w:rsidRPr="00C671CB" w14:paraId="6D362C5C" w14:textId="77777777" w:rsidTr="00AE738D">
        <w:tc>
          <w:tcPr>
            <w:tcW w:w="9571" w:type="dxa"/>
            <w:gridSpan w:val="7"/>
          </w:tcPr>
          <w:p w14:paraId="33DAD550" w14:textId="77777777" w:rsidR="00AE738D" w:rsidRPr="00C671CB" w:rsidRDefault="00AE738D" w:rsidP="00F4307E">
            <w:pPr>
              <w:widowControl w:val="0"/>
              <w:autoSpaceDE w:val="0"/>
              <w:autoSpaceDN w:val="0"/>
              <w:adjustRightInd w:val="0"/>
              <w:jc w:val="both"/>
              <w:rPr>
                <w:sz w:val="24"/>
                <w:szCs w:val="24"/>
              </w:rPr>
            </w:pPr>
            <w:r w:rsidRPr="00C671CB">
              <w:rPr>
                <w:sz w:val="24"/>
                <w:szCs w:val="24"/>
              </w:rPr>
              <w:t xml:space="preserve">        Подпрограмма «Организация и проведение кульурно-массовых мероприятий»</w:t>
            </w:r>
          </w:p>
        </w:tc>
      </w:tr>
      <w:tr w:rsidR="005D3414" w:rsidRPr="00C671CB" w14:paraId="5C4DA69A" w14:textId="77777777" w:rsidTr="0043202D">
        <w:tc>
          <w:tcPr>
            <w:tcW w:w="2660" w:type="dxa"/>
          </w:tcPr>
          <w:p w14:paraId="5250BE81"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Федеральный бюджет</w:t>
            </w:r>
          </w:p>
        </w:tc>
        <w:tc>
          <w:tcPr>
            <w:tcW w:w="1134" w:type="dxa"/>
          </w:tcPr>
          <w:p w14:paraId="7EA94914"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992" w:type="dxa"/>
          </w:tcPr>
          <w:p w14:paraId="3F658BE3"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35B4549D"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993" w:type="dxa"/>
            <w:gridSpan w:val="2"/>
            <w:tcBorders>
              <w:left w:val="single" w:sz="4" w:space="0" w:color="auto"/>
              <w:right w:val="single" w:sz="4" w:space="0" w:color="auto"/>
            </w:tcBorders>
          </w:tcPr>
          <w:p w14:paraId="621EDA02"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2800" w:type="dxa"/>
            <w:tcBorders>
              <w:left w:val="single" w:sz="4" w:space="0" w:color="auto"/>
            </w:tcBorders>
          </w:tcPr>
          <w:p w14:paraId="549E69CC"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r>
      <w:tr w:rsidR="005D3414" w:rsidRPr="00C671CB" w14:paraId="00869553" w14:textId="77777777" w:rsidTr="0043202D">
        <w:tc>
          <w:tcPr>
            <w:tcW w:w="2660" w:type="dxa"/>
          </w:tcPr>
          <w:p w14:paraId="29FD4693"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Областной бюджет</w:t>
            </w:r>
          </w:p>
        </w:tc>
        <w:tc>
          <w:tcPr>
            <w:tcW w:w="1134" w:type="dxa"/>
          </w:tcPr>
          <w:p w14:paraId="74894D11"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992" w:type="dxa"/>
          </w:tcPr>
          <w:p w14:paraId="525E72F2"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0C6C8BCD"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993" w:type="dxa"/>
            <w:gridSpan w:val="2"/>
            <w:tcBorders>
              <w:left w:val="single" w:sz="4" w:space="0" w:color="auto"/>
              <w:right w:val="single" w:sz="4" w:space="0" w:color="auto"/>
            </w:tcBorders>
          </w:tcPr>
          <w:p w14:paraId="3B3C01CD"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c>
          <w:tcPr>
            <w:tcW w:w="2800" w:type="dxa"/>
            <w:tcBorders>
              <w:left w:val="single" w:sz="4" w:space="0" w:color="auto"/>
            </w:tcBorders>
          </w:tcPr>
          <w:p w14:paraId="081DF682"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r>
      <w:tr w:rsidR="005D3414" w:rsidRPr="00C671CB" w14:paraId="4696699A" w14:textId="77777777" w:rsidTr="0043202D">
        <w:tc>
          <w:tcPr>
            <w:tcW w:w="2660" w:type="dxa"/>
          </w:tcPr>
          <w:p w14:paraId="461B3831"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Местный бюджет</w:t>
            </w:r>
          </w:p>
        </w:tc>
        <w:tc>
          <w:tcPr>
            <w:tcW w:w="1134" w:type="dxa"/>
          </w:tcPr>
          <w:p w14:paraId="1D477BA2"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33</w:t>
            </w:r>
            <w:r w:rsidR="00DE4A67">
              <w:rPr>
                <w:sz w:val="24"/>
                <w:szCs w:val="24"/>
              </w:rPr>
              <w:t>09</w:t>
            </w:r>
            <w:r w:rsidRPr="00C671CB">
              <w:rPr>
                <w:sz w:val="24"/>
                <w:szCs w:val="24"/>
              </w:rPr>
              <w:t>,1</w:t>
            </w:r>
          </w:p>
        </w:tc>
        <w:tc>
          <w:tcPr>
            <w:tcW w:w="992" w:type="dxa"/>
          </w:tcPr>
          <w:p w14:paraId="5A5EADE6" w14:textId="77777777" w:rsidR="005D3414" w:rsidRPr="00C671CB" w:rsidRDefault="00DE4A67" w:rsidP="00F4307E">
            <w:pPr>
              <w:widowControl w:val="0"/>
              <w:autoSpaceDE w:val="0"/>
              <w:autoSpaceDN w:val="0"/>
              <w:adjustRightInd w:val="0"/>
              <w:jc w:val="both"/>
              <w:rPr>
                <w:sz w:val="24"/>
                <w:szCs w:val="24"/>
              </w:rPr>
            </w:pPr>
            <w:r>
              <w:rPr>
                <w:sz w:val="24"/>
                <w:szCs w:val="24"/>
              </w:rPr>
              <w:t>826</w:t>
            </w:r>
            <w:r w:rsidR="005D3414" w:rsidRPr="00C671CB">
              <w:rPr>
                <w:sz w:val="24"/>
                <w:szCs w:val="24"/>
              </w:rPr>
              <w:t>,9</w:t>
            </w:r>
          </w:p>
        </w:tc>
        <w:tc>
          <w:tcPr>
            <w:tcW w:w="992" w:type="dxa"/>
            <w:tcBorders>
              <w:right w:val="single" w:sz="4" w:space="0" w:color="auto"/>
            </w:tcBorders>
          </w:tcPr>
          <w:p w14:paraId="7D42254C"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944,2</w:t>
            </w:r>
          </w:p>
        </w:tc>
        <w:tc>
          <w:tcPr>
            <w:tcW w:w="993" w:type="dxa"/>
            <w:gridSpan w:val="2"/>
            <w:tcBorders>
              <w:left w:val="single" w:sz="4" w:space="0" w:color="auto"/>
              <w:right w:val="single" w:sz="4" w:space="0" w:color="auto"/>
            </w:tcBorders>
          </w:tcPr>
          <w:p w14:paraId="6D9DBF28"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c>
          <w:tcPr>
            <w:tcW w:w="2800" w:type="dxa"/>
            <w:tcBorders>
              <w:left w:val="single" w:sz="4" w:space="0" w:color="auto"/>
            </w:tcBorders>
          </w:tcPr>
          <w:p w14:paraId="57BB46C2"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r>
      <w:tr w:rsidR="005D3414" w:rsidRPr="00C671CB" w14:paraId="7C22615C" w14:textId="77777777" w:rsidTr="0043202D">
        <w:tc>
          <w:tcPr>
            <w:tcW w:w="2660" w:type="dxa"/>
          </w:tcPr>
          <w:p w14:paraId="135E0CB8"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134" w:type="dxa"/>
          </w:tcPr>
          <w:p w14:paraId="1A1AA52B" w14:textId="77777777" w:rsidR="005D3414" w:rsidRPr="00C671CB" w:rsidRDefault="00DE4A67" w:rsidP="00F4307E">
            <w:pPr>
              <w:widowControl w:val="0"/>
              <w:autoSpaceDE w:val="0"/>
              <w:autoSpaceDN w:val="0"/>
              <w:adjustRightInd w:val="0"/>
              <w:jc w:val="both"/>
              <w:rPr>
                <w:sz w:val="24"/>
                <w:szCs w:val="24"/>
              </w:rPr>
            </w:pPr>
            <w:r>
              <w:rPr>
                <w:sz w:val="24"/>
                <w:szCs w:val="24"/>
              </w:rPr>
              <w:t>3309</w:t>
            </w:r>
            <w:r w:rsidR="005D3414" w:rsidRPr="00C671CB">
              <w:rPr>
                <w:sz w:val="24"/>
                <w:szCs w:val="24"/>
              </w:rPr>
              <w:t>,1</w:t>
            </w:r>
          </w:p>
        </w:tc>
        <w:tc>
          <w:tcPr>
            <w:tcW w:w="992" w:type="dxa"/>
          </w:tcPr>
          <w:p w14:paraId="0B3F308D" w14:textId="77777777" w:rsidR="005D3414" w:rsidRPr="00C671CB" w:rsidRDefault="00DE4A67" w:rsidP="00F4307E">
            <w:pPr>
              <w:widowControl w:val="0"/>
              <w:autoSpaceDE w:val="0"/>
              <w:autoSpaceDN w:val="0"/>
              <w:adjustRightInd w:val="0"/>
              <w:jc w:val="both"/>
              <w:rPr>
                <w:sz w:val="24"/>
                <w:szCs w:val="24"/>
              </w:rPr>
            </w:pPr>
            <w:r>
              <w:rPr>
                <w:sz w:val="24"/>
                <w:szCs w:val="24"/>
              </w:rPr>
              <w:t>826</w:t>
            </w:r>
            <w:r w:rsidR="005D3414" w:rsidRPr="00C671CB">
              <w:rPr>
                <w:sz w:val="24"/>
                <w:szCs w:val="24"/>
              </w:rPr>
              <w:t>,9</w:t>
            </w:r>
          </w:p>
        </w:tc>
        <w:tc>
          <w:tcPr>
            <w:tcW w:w="992" w:type="dxa"/>
            <w:tcBorders>
              <w:right w:val="single" w:sz="4" w:space="0" w:color="auto"/>
            </w:tcBorders>
          </w:tcPr>
          <w:p w14:paraId="1236411B"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944,2</w:t>
            </w:r>
          </w:p>
        </w:tc>
        <w:tc>
          <w:tcPr>
            <w:tcW w:w="993" w:type="dxa"/>
            <w:gridSpan w:val="2"/>
            <w:tcBorders>
              <w:left w:val="single" w:sz="4" w:space="0" w:color="auto"/>
              <w:right w:val="single" w:sz="4" w:space="0" w:color="auto"/>
            </w:tcBorders>
          </w:tcPr>
          <w:p w14:paraId="466C5EE8"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c>
          <w:tcPr>
            <w:tcW w:w="2800" w:type="dxa"/>
            <w:tcBorders>
              <w:left w:val="single" w:sz="4" w:space="0" w:color="auto"/>
            </w:tcBorders>
          </w:tcPr>
          <w:p w14:paraId="4681C9AA"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r>
      <w:tr w:rsidR="005D3414" w:rsidRPr="00C671CB" w14:paraId="258A774A" w14:textId="77777777" w:rsidTr="00AE738D">
        <w:tc>
          <w:tcPr>
            <w:tcW w:w="9571" w:type="dxa"/>
            <w:gridSpan w:val="7"/>
          </w:tcPr>
          <w:p w14:paraId="4DFE081F" w14:textId="77777777" w:rsidR="005D3414" w:rsidRPr="00C671CB" w:rsidRDefault="005D3414" w:rsidP="00F4307E">
            <w:pPr>
              <w:widowControl w:val="0"/>
              <w:autoSpaceDE w:val="0"/>
              <w:autoSpaceDN w:val="0"/>
              <w:adjustRightInd w:val="0"/>
              <w:jc w:val="center"/>
              <w:rPr>
                <w:b/>
                <w:sz w:val="24"/>
                <w:szCs w:val="24"/>
              </w:rPr>
            </w:pPr>
            <w:r w:rsidRPr="00C671CB">
              <w:rPr>
                <w:b/>
                <w:sz w:val="24"/>
                <w:szCs w:val="24"/>
              </w:rPr>
              <w:t>ИТОГО по подпрограмме</w:t>
            </w:r>
          </w:p>
        </w:tc>
      </w:tr>
      <w:tr w:rsidR="005D3414" w:rsidRPr="00C671CB" w14:paraId="305B4FAC" w14:textId="77777777" w:rsidTr="005D3414">
        <w:tc>
          <w:tcPr>
            <w:tcW w:w="2660" w:type="dxa"/>
          </w:tcPr>
          <w:p w14:paraId="4C0F062F"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Федеральный бюджет</w:t>
            </w:r>
          </w:p>
        </w:tc>
        <w:tc>
          <w:tcPr>
            <w:tcW w:w="1134" w:type="dxa"/>
          </w:tcPr>
          <w:p w14:paraId="776D0AAB"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992" w:type="dxa"/>
          </w:tcPr>
          <w:p w14:paraId="2D3F3AE8"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992" w:type="dxa"/>
            <w:tcBorders>
              <w:right w:val="single" w:sz="4" w:space="0" w:color="auto"/>
            </w:tcBorders>
          </w:tcPr>
          <w:p w14:paraId="6DC3A8A0"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910" w:type="dxa"/>
            <w:tcBorders>
              <w:left w:val="single" w:sz="4" w:space="0" w:color="auto"/>
              <w:right w:val="single" w:sz="4" w:space="0" w:color="auto"/>
            </w:tcBorders>
          </w:tcPr>
          <w:p w14:paraId="0628F3DF"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2883" w:type="dxa"/>
            <w:gridSpan w:val="2"/>
            <w:tcBorders>
              <w:left w:val="single" w:sz="4" w:space="0" w:color="auto"/>
            </w:tcBorders>
          </w:tcPr>
          <w:p w14:paraId="6C205B4B"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r>
      <w:tr w:rsidR="005D3414" w:rsidRPr="00C671CB" w14:paraId="34507BD8" w14:textId="77777777" w:rsidTr="005D3414">
        <w:tc>
          <w:tcPr>
            <w:tcW w:w="2660" w:type="dxa"/>
          </w:tcPr>
          <w:p w14:paraId="3A0C440A"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Областной бюджет</w:t>
            </w:r>
          </w:p>
        </w:tc>
        <w:tc>
          <w:tcPr>
            <w:tcW w:w="1134" w:type="dxa"/>
          </w:tcPr>
          <w:p w14:paraId="039B0336"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992" w:type="dxa"/>
          </w:tcPr>
          <w:p w14:paraId="6CD6DE58"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992" w:type="dxa"/>
            <w:tcBorders>
              <w:right w:val="single" w:sz="4" w:space="0" w:color="auto"/>
            </w:tcBorders>
          </w:tcPr>
          <w:p w14:paraId="0A1CCADC"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910" w:type="dxa"/>
            <w:tcBorders>
              <w:left w:val="single" w:sz="4" w:space="0" w:color="auto"/>
              <w:right w:val="single" w:sz="4" w:space="0" w:color="auto"/>
            </w:tcBorders>
          </w:tcPr>
          <w:p w14:paraId="0D9F1B30"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w:t>
            </w:r>
          </w:p>
        </w:tc>
        <w:tc>
          <w:tcPr>
            <w:tcW w:w="2883" w:type="dxa"/>
            <w:gridSpan w:val="2"/>
            <w:tcBorders>
              <w:left w:val="single" w:sz="4" w:space="0" w:color="auto"/>
            </w:tcBorders>
          </w:tcPr>
          <w:p w14:paraId="2BE2BBEF"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w:t>
            </w:r>
          </w:p>
        </w:tc>
      </w:tr>
      <w:tr w:rsidR="005D3414" w:rsidRPr="00C671CB" w14:paraId="6737C71A" w14:textId="77777777" w:rsidTr="005D3414">
        <w:tc>
          <w:tcPr>
            <w:tcW w:w="2660" w:type="dxa"/>
          </w:tcPr>
          <w:p w14:paraId="0EABD3E8"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Местный бюджет</w:t>
            </w:r>
          </w:p>
        </w:tc>
        <w:tc>
          <w:tcPr>
            <w:tcW w:w="1134" w:type="dxa"/>
          </w:tcPr>
          <w:p w14:paraId="70ED14DD" w14:textId="77777777" w:rsidR="005D3414" w:rsidRPr="00C671CB" w:rsidRDefault="00DE4A67" w:rsidP="00F4307E">
            <w:pPr>
              <w:widowControl w:val="0"/>
              <w:autoSpaceDE w:val="0"/>
              <w:autoSpaceDN w:val="0"/>
              <w:adjustRightInd w:val="0"/>
              <w:jc w:val="both"/>
              <w:rPr>
                <w:sz w:val="24"/>
                <w:szCs w:val="24"/>
              </w:rPr>
            </w:pPr>
            <w:r>
              <w:rPr>
                <w:sz w:val="24"/>
                <w:szCs w:val="24"/>
              </w:rPr>
              <w:t>3309</w:t>
            </w:r>
            <w:r w:rsidR="005D3414" w:rsidRPr="00C671CB">
              <w:rPr>
                <w:sz w:val="24"/>
                <w:szCs w:val="24"/>
              </w:rPr>
              <w:t>,1</w:t>
            </w:r>
          </w:p>
        </w:tc>
        <w:tc>
          <w:tcPr>
            <w:tcW w:w="992" w:type="dxa"/>
          </w:tcPr>
          <w:p w14:paraId="52465B38" w14:textId="77777777" w:rsidR="005D3414" w:rsidRPr="00C671CB" w:rsidRDefault="00DE4A67" w:rsidP="00F4307E">
            <w:pPr>
              <w:widowControl w:val="0"/>
              <w:autoSpaceDE w:val="0"/>
              <w:autoSpaceDN w:val="0"/>
              <w:adjustRightInd w:val="0"/>
              <w:jc w:val="both"/>
              <w:rPr>
                <w:sz w:val="24"/>
                <w:szCs w:val="24"/>
              </w:rPr>
            </w:pPr>
            <w:r>
              <w:rPr>
                <w:sz w:val="24"/>
                <w:szCs w:val="24"/>
              </w:rPr>
              <w:t>826</w:t>
            </w:r>
            <w:r w:rsidR="005D3414" w:rsidRPr="00C671CB">
              <w:rPr>
                <w:sz w:val="24"/>
                <w:szCs w:val="24"/>
              </w:rPr>
              <w:t>,9</w:t>
            </w:r>
          </w:p>
        </w:tc>
        <w:tc>
          <w:tcPr>
            <w:tcW w:w="992" w:type="dxa"/>
            <w:tcBorders>
              <w:right w:val="single" w:sz="4" w:space="0" w:color="auto"/>
            </w:tcBorders>
          </w:tcPr>
          <w:p w14:paraId="702653C6"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944,2</w:t>
            </w:r>
          </w:p>
        </w:tc>
        <w:tc>
          <w:tcPr>
            <w:tcW w:w="910" w:type="dxa"/>
            <w:tcBorders>
              <w:left w:val="single" w:sz="4" w:space="0" w:color="auto"/>
              <w:right w:val="single" w:sz="4" w:space="0" w:color="auto"/>
            </w:tcBorders>
          </w:tcPr>
          <w:p w14:paraId="0968CA5E"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c>
          <w:tcPr>
            <w:tcW w:w="2883" w:type="dxa"/>
            <w:gridSpan w:val="2"/>
            <w:tcBorders>
              <w:left w:val="single" w:sz="4" w:space="0" w:color="auto"/>
            </w:tcBorders>
          </w:tcPr>
          <w:p w14:paraId="1428404F"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r>
      <w:tr w:rsidR="005D3414" w:rsidRPr="00C671CB" w14:paraId="4EE4F440" w14:textId="77777777" w:rsidTr="005D3414">
        <w:tc>
          <w:tcPr>
            <w:tcW w:w="2660" w:type="dxa"/>
          </w:tcPr>
          <w:p w14:paraId="61DE1752" w14:textId="77777777" w:rsidR="005D3414" w:rsidRPr="00C671CB" w:rsidRDefault="005D3414" w:rsidP="00F4307E">
            <w:pPr>
              <w:widowControl w:val="0"/>
              <w:autoSpaceDE w:val="0"/>
              <w:autoSpaceDN w:val="0"/>
              <w:adjustRightInd w:val="0"/>
              <w:jc w:val="both"/>
              <w:rPr>
                <w:b/>
                <w:sz w:val="24"/>
                <w:szCs w:val="24"/>
              </w:rPr>
            </w:pPr>
            <w:r w:rsidRPr="00C671CB">
              <w:rPr>
                <w:b/>
                <w:sz w:val="24"/>
                <w:szCs w:val="24"/>
              </w:rPr>
              <w:t>Всего по программе</w:t>
            </w:r>
          </w:p>
        </w:tc>
        <w:tc>
          <w:tcPr>
            <w:tcW w:w="1134" w:type="dxa"/>
          </w:tcPr>
          <w:p w14:paraId="20318DB1" w14:textId="77777777" w:rsidR="005D3414" w:rsidRPr="00C671CB" w:rsidRDefault="00DE4A67" w:rsidP="00F4307E">
            <w:pPr>
              <w:widowControl w:val="0"/>
              <w:autoSpaceDE w:val="0"/>
              <w:autoSpaceDN w:val="0"/>
              <w:adjustRightInd w:val="0"/>
              <w:jc w:val="both"/>
              <w:rPr>
                <w:sz w:val="24"/>
                <w:szCs w:val="24"/>
              </w:rPr>
            </w:pPr>
            <w:r>
              <w:rPr>
                <w:sz w:val="24"/>
                <w:szCs w:val="24"/>
              </w:rPr>
              <w:t>3309</w:t>
            </w:r>
            <w:r w:rsidR="005D3414" w:rsidRPr="00C671CB">
              <w:rPr>
                <w:sz w:val="24"/>
                <w:szCs w:val="24"/>
              </w:rPr>
              <w:t>,1</w:t>
            </w:r>
          </w:p>
        </w:tc>
        <w:tc>
          <w:tcPr>
            <w:tcW w:w="992" w:type="dxa"/>
          </w:tcPr>
          <w:p w14:paraId="28157E2B" w14:textId="77777777" w:rsidR="005D3414" w:rsidRPr="00C671CB" w:rsidRDefault="00DE4A67" w:rsidP="00F4307E">
            <w:pPr>
              <w:widowControl w:val="0"/>
              <w:autoSpaceDE w:val="0"/>
              <w:autoSpaceDN w:val="0"/>
              <w:adjustRightInd w:val="0"/>
              <w:jc w:val="both"/>
              <w:rPr>
                <w:sz w:val="24"/>
                <w:szCs w:val="24"/>
              </w:rPr>
            </w:pPr>
            <w:r>
              <w:rPr>
                <w:sz w:val="24"/>
                <w:szCs w:val="24"/>
              </w:rPr>
              <w:t>826</w:t>
            </w:r>
            <w:r w:rsidR="005D3414" w:rsidRPr="00C671CB">
              <w:rPr>
                <w:sz w:val="24"/>
                <w:szCs w:val="24"/>
              </w:rPr>
              <w:t>,9</w:t>
            </w:r>
          </w:p>
        </w:tc>
        <w:tc>
          <w:tcPr>
            <w:tcW w:w="992" w:type="dxa"/>
            <w:tcBorders>
              <w:right w:val="single" w:sz="4" w:space="0" w:color="auto"/>
            </w:tcBorders>
          </w:tcPr>
          <w:p w14:paraId="5B95FA4E"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944,2</w:t>
            </w:r>
          </w:p>
        </w:tc>
        <w:tc>
          <w:tcPr>
            <w:tcW w:w="910" w:type="dxa"/>
            <w:tcBorders>
              <w:left w:val="single" w:sz="4" w:space="0" w:color="auto"/>
              <w:right w:val="single" w:sz="4" w:space="0" w:color="auto"/>
            </w:tcBorders>
          </w:tcPr>
          <w:p w14:paraId="23B07581"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c>
          <w:tcPr>
            <w:tcW w:w="2883" w:type="dxa"/>
            <w:gridSpan w:val="2"/>
            <w:tcBorders>
              <w:left w:val="single" w:sz="4" w:space="0" w:color="auto"/>
            </w:tcBorders>
          </w:tcPr>
          <w:p w14:paraId="4398904F" w14:textId="77777777" w:rsidR="005D3414" w:rsidRPr="00C671CB" w:rsidRDefault="005D3414" w:rsidP="00F4307E">
            <w:pPr>
              <w:widowControl w:val="0"/>
              <w:autoSpaceDE w:val="0"/>
              <w:autoSpaceDN w:val="0"/>
              <w:adjustRightInd w:val="0"/>
              <w:jc w:val="both"/>
              <w:rPr>
                <w:sz w:val="24"/>
                <w:szCs w:val="24"/>
              </w:rPr>
            </w:pPr>
            <w:r w:rsidRPr="00C671CB">
              <w:rPr>
                <w:sz w:val="24"/>
                <w:szCs w:val="24"/>
              </w:rPr>
              <w:t>769,0</w:t>
            </w:r>
          </w:p>
        </w:tc>
      </w:tr>
    </w:tbl>
    <w:p w14:paraId="407B1504" w14:textId="77777777" w:rsidR="00AE738D" w:rsidRPr="00C671CB" w:rsidRDefault="00AE738D" w:rsidP="00F4307E">
      <w:pPr>
        <w:widowControl w:val="0"/>
        <w:shd w:val="clear" w:color="auto" w:fill="FFFFFF"/>
        <w:tabs>
          <w:tab w:val="left" w:pos="398"/>
        </w:tabs>
        <w:autoSpaceDE w:val="0"/>
        <w:autoSpaceDN w:val="0"/>
        <w:adjustRightInd w:val="0"/>
        <w:jc w:val="center"/>
        <w:rPr>
          <w:sz w:val="24"/>
          <w:szCs w:val="24"/>
        </w:rPr>
      </w:pPr>
      <w:r w:rsidRPr="00C671CB">
        <w:rPr>
          <w:b/>
          <w:sz w:val="24"/>
          <w:szCs w:val="24"/>
        </w:rPr>
        <w:t>Эффективность подпрограммы</w:t>
      </w:r>
      <w:r w:rsidRPr="00C671CB">
        <w:rPr>
          <w:sz w:val="24"/>
          <w:szCs w:val="24"/>
        </w:rPr>
        <w:t>:</w:t>
      </w:r>
    </w:p>
    <w:p w14:paraId="4CE20528" w14:textId="77777777" w:rsidR="00AE738D" w:rsidRPr="00C671CB" w:rsidRDefault="00AE738D" w:rsidP="00F4307E">
      <w:pPr>
        <w:jc w:val="both"/>
        <w:textAlignment w:val="baseline"/>
        <w:rPr>
          <w:sz w:val="24"/>
          <w:szCs w:val="24"/>
        </w:rPr>
      </w:pPr>
      <w:r w:rsidRPr="00C671CB">
        <w:rPr>
          <w:sz w:val="24"/>
          <w:szCs w:val="24"/>
        </w:rPr>
        <w:t>Оценка эффективности подпрограммы осуществляется ответственным исполнителем Программы – Управлением культуры</w:t>
      </w:r>
    </w:p>
    <w:p w14:paraId="15ECAD0B" w14:textId="77777777" w:rsidR="00AE738D" w:rsidRPr="00C671CB" w:rsidRDefault="00AE738D"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по годам в течение всего срока реализации подпрограммы по следующим критериям:</w:t>
      </w:r>
    </w:p>
    <w:p w14:paraId="33B74CD9" w14:textId="77777777" w:rsidR="00AE738D" w:rsidRPr="00C671CB" w:rsidRDefault="00AE738D"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1A0BF01C" w14:textId="77777777" w:rsidR="00AE738D" w:rsidRPr="00C671CB" w:rsidRDefault="00AE738D"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57071C64" w14:textId="77777777" w:rsidR="00AE738D" w:rsidRPr="00C671CB" w:rsidRDefault="00AE738D"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46D90756" w14:textId="77777777" w:rsidR="00AE738D" w:rsidRPr="00C671CB" w:rsidRDefault="00AE738D" w:rsidP="00F4307E">
      <w:pPr>
        <w:widowControl w:val="0"/>
        <w:autoSpaceDE w:val="0"/>
        <w:autoSpaceDN w:val="0"/>
        <w:adjustRightInd w:val="0"/>
        <w:jc w:val="center"/>
        <w:rPr>
          <w:b/>
          <w:sz w:val="24"/>
          <w:szCs w:val="24"/>
        </w:rPr>
      </w:pPr>
      <w:r w:rsidRPr="00C671CB">
        <w:rPr>
          <w:b/>
          <w:sz w:val="24"/>
          <w:szCs w:val="24"/>
        </w:rPr>
        <w:t>Ожидаемые результаты реализации подпрограммы</w:t>
      </w:r>
    </w:p>
    <w:p w14:paraId="0EFB545F" w14:textId="77777777" w:rsidR="00AE738D" w:rsidRPr="00C671CB" w:rsidRDefault="00AE738D" w:rsidP="00F4307E">
      <w:pPr>
        <w:widowControl w:val="0"/>
        <w:autoSpaceDE w:val="0"/>
        <w:autoSpaceDN w:val="0"/>
        <w:adjustRightInd w:val="0"/>
        <w:jc w:val="both"/>
        <w:rPr>
          <w:color w:val="2D2D2D"/>
          <w:sz w:val="24"/>
          <w:szCs w:val="24"/>
        </w:rPr>
      </w:pPr>
      <w:r w:rsidRPr="00C671CB">
        <w:rPr>
          <w:sz w:val="24"/>
          <w:szCs w:val="24"/>
        </w:rPr>
        <w:t xml:space="preserve">Социально-экономический эффект от  </w:t>
      </w:r>
      <w:r w:rsidRPr="00C671CB">
        <w:rPr>
          <w:color w:val="000000"/>
          <w:sz w:val="24"/>
          <w:szCs w:val="24"/>
        </w:rPr>
        <w:t xml:space="preserve">реализации  подпрограммы выразится в </w:t>
      </w:r>
      <w:r w:rsidRPr="00C671CB">
        <w:rPr>
          <w:bCs/>
          <w:sz w:val="24"/>
          <w:szCs w:val="24"/>
        </w:rPr>
        <w:t>увеличении потока туристов и гостей города и района.</w:t>
      </w:r>
    </w:p>
    <w:p w14:paraId="5AE08A17" w14:textId="77777777" w:rsidR="00AE738D" w:rsidRPr="00C671CB" w:rsidRDefault="00AE738D" w:rsidP="00F4307E">
      <w:pPr>
        <w:pStyle w:val="ConsPlusNormal"/>
        <w:jc w:val="center"/>
        <w:outlineLvl w:val="1"/>
        <w:rPr>
          <w:rFonts w:ascii="Times New Roman" w:hAnsi="Times New Roman" w:cs="Times New Roman"/>
          <w:b/>
          <w:sz w:val="24"/>
          <w:szCs w:val="24"/>
        </w:rPr>
      </w:pPr>
      <w:r w:rsidRPr="00C671CB">
        <w:rPr>
          <w:rFonts w:ascii="Times New Roman" w:hAnsi="Times New Roman" w:cs="Times New Roman"/>
          <w:b/>
          <w:sz w:val="24"/>
          <w:szCs w:val="24"/>
        </w:rPr>
        <w:t>Механизмы управления реализацией подпрограммы</w:t>
      </w:r>
    </w:p>
    <w:p w14:paraId="731E7C6E" w14:textId="77777777" w:rsidR="00AE738D" w:rsidRPr="00C671CB" w:rsidRDefault="00AE738D" w:rsidP="00F4307E">
      <w:pPr>
        <w:shd w:val="clear" w:color="auto" w:fill="FFFFFF"/>
        <w:jc w:val="both"/>
        <w:rPr>
          <w:sz w:val="24"/>
          <w:szCs w:val="24"/>
        </w:rPr>
      </w:pPr>
      <w:r w:rsidRPr="00C671CB">
        <w:rPr>
          <w:sz w:val="24"/>
          <w:szCs w:val="24"/>
        </w:rPr>
        <w:t>Основным исполнителем подпрограммы является Управление культуры администрация Хвалынского муниципального района. Соисполнители –муниципальные  учреждения культуры района. Оценка эффективности реализации программы будет проводиться в соответствии  с постановлением   администрации Хвалынского муниципального района № 1113  от 13 ноября 2015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73986D43" w14:textId="77777777" w:rsidR="00AE738D" w:rsidRPr="00C671CB" w:rsidRDefault="00AE738D" w:rsidP="00F4307E">
      <w:pPr>
        <w:widowControl w:val="0"/>
        <w:autoSpaceDE w:val="0"/>
        <w:autoSpaceDN w:val="0"/>
        <w:adjustRightInd w:val="0"/>
        <w:jc w:val="center"/>
        <w:rPr>
          <w:rFonts w:eastAsia="Calibri"/>
          <w:b/>
          <w:sz w:val="24"/>
          <w:szCs w:val="24"/>
          <w:lang w:eastAsia="en-US"/>
        </w:rPr>
      </w:pPr>
      <w:r w:rsidRPr="00C671CB">
        <w:rPr>
          <w:rFonts w:eastAsia="Calibri"/>
          <w:b/>
          <w:sz w:val="24"/>
          <w:szCs w:val="24"/>
          <w:lang w:eastAsia="en-US"/>
        </w:rPr>
        <w:t xml:space="preserve">Перечень мероприятий муниципальной  подпрограммы </w:t>
      </w:r>
    </w:p>
    <w:p w14:paraId="39A4935C" w14:textId="77777777" w:rsidR="00AE738D" w:rsidRPr="00C671CB" w:rsidRDefault="00AE738D" w:rsidP="00F4307E">
      <w:pPr>
        <w:widowControl w:val="0"/>
        <w:autoSpaceDE w:val="0"/>
        <w:autoSpaceDN w:val="0"/>
        <w:adjustRightInd w:val="0"/>
        <w:jc w:val="center"/>
        <w:rPr>
          <w:b/>
          <w:sz w:val="24"/>
          <w:szCs w:val="24"/>
        </w:rPr>
      </w:pPr>
      <w:r w:rsidRPr="00C671CB">
        <w:rPr>
          <w:b/>
          <w:sz w:val="24"/>
          <w:szCs w:val="24"/>
        </w:rPr>
        <w:t>«Организация и проведение культурно-массовых мероприятий»</w:t>
      </w:r>
    </w:p>
    <w:tbl>
      <w:tblPr>
        <w:tblW w:w="10438" w:type="dxa"/>
        <w:tblCellSpacing w:w="5" w:type="nil"/>
        <w:tblInd w:w="-865" w:type="dxa"/>
        <w:tblLayout w:type="fixed"/>
        <w:tblCellMar>
          <w:left w:w="75" w:type="dxa"/>
          <w:right w:w="75" w:type="dxa"/>
        </w:tblCellMar>
        <w:tblLook w:val="0000" w:firstRow="0" w:lastRow="0" w:firstColumn="0" w:lastColumn="0" w:noHBand="0" w:noVBand="0"/>
      </w:tblPr>
      <w:tblGrid>
        <w:gridCol w:w="656"/>
        <w:gridCol w:w="2694"/>
        <w:gridCol w:w="1134"/>
        <w:gridCol w:w="3402"/>
        <w:gridCol w:w="1470"/>
        <w:gridCol w:w="1082"/>
      </w:tblGrid>
      <w:tr w:rsidR="00AE738D" w:rsidRPr="00C671CB" w14:paraId="16603540" w14:textId="77777777" w:rsidTr="00AE738D">
        <w:trPr>
          <w:trHeight w:val="2410"/>
          <w:tblCellSpacing w:w="5" w:type="nil"/>
        </w:trPr>
        <w:tc>
          <w:tcPr>
            <w:tcW w:w="656" w:type="dxa"/>
            <w:tcBorders>
              <w:top w:val="single" w:sz="4" w:space="0" w:color="auto"/>
              <w:left w:val="single" w:sz="4" w:space="0" w:color="auto"/>
              <w:right w:val="single" w:sz="4" w:space="0" w:color="auto"/>
            </w:tcBorders>
          </w:tcPr>
          <w:p w14:paraId="79B5F92D"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2694" w:type="dxa"/>
            <w:tcBorders>
              <w:top w:val="single" w:sz="4" w:space="0" w:color="auto"/>
              <w:left w:val="single" w:sz="4" w:space="0" w:color="auto"/>
              <w:right w:val="single" w:sz="4" w:space="0" w:color="auto"/>
            </w:tcBorders>
          </w:tcPr>
          <w:p w14:paraId="55251B7F"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     Наименование</w:t>
            </w:r>
            <w:r w:rsidRPr="00C671CB">
              <w:rPr>
                <w:b/>
                <w:sz w:val="24"/>
                <w:szCs w:val="24"/>
              </w:rPr>
              <w:br/>
              <w:t xml:space="preserve">      мероприятий      </w:t>
            </w:r>
          </w:p>
        </w:tc>
        <w:tc>
          <w:tcPr>
            <w:tcW w:w="1134" w:type="dxa"/>
            <w:tcBorders>
              <w:top w:val="single" w:sz="4" w:space="0" w:color="auto"/>
              <w:left w:val="single" w:sz="4" w:space="0" w:color="auto"/>
              <w:right w:val="single" w:sz="4" w:space="0" w:color="auto"/>
            </w:tcBorders>
          </w:tcPr>
          <w:p w14:paraId="0B9CC390"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   Срок    </w:t>
            </w:r>
            <w:r w:rsidRPr="00C671CB">
              <w:rPr>
                <w:b/>
                <w:sz w:val="24"/>
                <w:szCs w:val="24"/>
              </w:rPr>
              <w:br/>
              <w:t xml:space="preserve">исполнения </w:t>
            </w:r>
          </w:p>
        </w:tc>
        <w:tc>
          <w:tcPr>
            <w:tcW w:w="3402" w:type="dxa"/>
            <w:tcBorders>
              <w:top w:val="single" w:sz="4" w:space="0" w:color="auto"/>
              <w:left w:val="single" w:sz="4" w:space="0" w:color="auto"/>
              <w:right w:val="single" w:sz="4" w:space="0" w:color="auto"/>
            </w:tcBorders>
          </w:tcPr>
          <w:p w14:paraId="1807186C"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1470" w:type="dxa"/>
            <w:tcBorders>
              <w:top w:val="single" w:sz="4" w:space="0" w:color="auto"/>
              <w:left w:val="single" w:sz="4" w:space="0" w:color="auto"/>
              <w:right w:val="single" w:sz="4" w:space="0" w:color="auto"/>
            </w:tcBorders>
          </w:tcPr>
          <w:p w14:paraId="6340A80C" w14:textId="77777777" w:rsidR="00AE738D" w:rsidRPr="00C671CB" w:rsidRDefault="00AE738D" w:rsidP="00F4307E">
            <w:pPr>
              <w:widowControl w:val="0"/>
              <w:autoSpaceDE w:val="0"/>
              <w:autoSpaceDN w:val="0"/>
              <w:adjustRightInd w:val="0"/>
              <w:rPr>
                <w:b/>
                <w:sz w:val="24"/>
                <w:szCs w:val="24"/>
              </w:rPr>
            </w:pPr>
          </w:p>
          <w:p w14:paraId="427BB2C5" w14:textId="77777777" w:rsidR="00AE738D" w:rsidRPr="00C671CB" w:rsidRDefault="00AE738D" w:rsidP="00F4307E">
            <w:pPr>
              <w:widowControl w:val="0"/>
              <w:autoSpaceDE w:val="0"/>
              <w:autoSpaceDN w:val="0"/>
              <w:adjustRightInd w:val="0"/>
              <w:rPr>
                <w:b/>
                <w:sz w:val="24"/>
                <w:szCs w:val="24"/>
              </w:rPr>
            </w:pPr>
            <w:r w:rsidRPr="00C671CB">
              <w:rPr>
                <w:b/>
                <w:sz w:val="24"/>
                <w:szCs w:val="24"/>
              </w:rPr>
              <w:t>Источник финансирования</w:t>
            </w:r>
          </w:p>
        </w:tc>
        <w:tc>
          <w:tcPr>
            <w:tcW w:w="1082" w:type="dxa"/>
            <w:tcBorders>
              <w:top w:val="single" w:sz="4" w:space="0" w:color="auto"/>
              <w:left w:val="single" w:sz="4" w:space="0" w:color="auto"/>
              <w:right w:val="single" w:sz="4" w:space="0" w:color="auto"/>
            </w:tcBorders>
          </w:tcPr>
          <w:p w14:paraId="1E860450" w14:textId="77777777" w:rsidR="00AE738D" w:rsidRPr="00C671CB" w:rsidRDefault="00AE738D" w:rsidP="00F4307E">
            <w:pPr>
              <w:widowControl w:val="0"/>
              <w:autoSpaceDE w:val="0"/>
              <w:autoSpaceDN w:val="0"/>
              <w:adjustRightInd w:val="0"/>
              <w:rPr>
                <w:b/>
                <w:sz w:val="24"/>
                <w:szCs w:val="24"/>
              </w:rPr>
            </w:pPr>
            <w:r w:rsidRPr="00C671CB">
              <w:rPr>
                <w:b/>
                <w:sz w:val="24"/>
                <w:szCs w:val="24"/>
              </w:rPr>
              <w:t>Объем   финансового</w:t>
            </w:r>
            <w:r w:rsidRPr="00C671CB">
              <w:rPr>
                <w:b/>
                <w:sz w:val="24"/>
                <w:szCs w:val="24"/>
              </w:rPr>
              <w:br/>
              <w:t>обеспеченияв тыс. руб.</w:t>
            </w:r>
          </w:p>
        </w:tc>
      </w:tr>
      <w:tr w:rsidR="00AE738D" w:rsidRPr="00C671CB" w14:paraId="1CC16495" w14:textId="77777777" w:rsidTr="00AE738D">
        <w:trPr>
          <w:tblCellSpacing w:w="5" w:type="nil"/>
        </w:trPr>
        <w:tc>
          <w:tcPr>
            <w:tcW w:w="656" w:type="dxa"/>
            <w:tcBorders>
              <w:top w:val="single" w:sz="4" w:space="0" w:color="auto"/>
              <w:left w:val="single" w:sz="4" w:space="0" w:color="auto"/>
              <w:right w:val="single" w:sz="4" w:space="0" w:color="auto"/>
            </w:tcBorders>
          </w:tcPr>
          <w:p w14:paraId="03E796F8"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1</w:t>
            </w:r>
          </w:p>
        </w:tc>
        <w:tc>
          <w:tcPr>
            <w:tcW w:w="2694" w:type="dxa"/>
            <w:tcBorders>
              <w:top w:val="single" w:sz="4" w:space="0" w:color="auto"/>
              <w:left w:val="single" w:sz="4" w:space="0" w:color="auto"/>
              <w:right w:val="single" w:sz="4" w:space="0" w:color="auto"/>
            </w:tcBorders>
          </w:tcPr>
          <w:p w14:paraId="66975CD7"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2</w:t>
            </w:r>
          </w:p>
        </w:tc>
        <w:tc>
          <w:tcPr>
            <w:tcW w:w="1134" w:type="dxa"/>
            <w:tcBorders>
              <w:top w:val="single" w:sz="4" w:space="0" w:color="auto"/>
              <w:left w:val="single" w:sz="4" w:space="0" w:color="auto"/>
              <w:right w:val="single" w:sz="4" w:space="0" w:color="auto"/>
            </w:tcBorders>
          </w:tcPr>
          <w:p w14:paraId="57D19F83"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3</w:t>
            </w:r>
          </w:p>
        </w:tc>
        <w:tc>
          <w:tcPr>
            <w:tcW w:w="3402" w:type="dxa"/>
            <w:tcBorders>
              <w:top w:val="single" w:sz="4" w:space="0" w:color="auto"/>
              <w:left w:val="single" w:sz="4" w:space="0" w:color="auto"/>
              <w:right w:val="single" w:sz="4" w:space="0" w:color="auto"/>
            </w:tcBorders>
          </w:tcPr>
          <w:p w14:paraId="1FE144A6"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4</w:t>
            </w:r>
          </w:p>
        </w:tc>
        <w:tc>
          <w:tcPr>
            <w:tcW w:w="1470" w:type="dxa"/>
            <w:tcBorders>
              <w:top w:val="single" w:sz="4" w:space="0" w:color="auto"/>
              <w:left w:val="single" w:sz="4" w:space="0" w:color="auto"/>
              <w:right w:val="single" w:sz="4" w:space="0" w:color="auto"/>
            </w:tcBorders>
          </w:tcPr>
          <w:p w14:paraId="201368E7"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5</w:t>
            </w:r>
          </w:p>
        </w:tc>
        <w:tc>
          <w:tcPr>
            <w:tcW w:w="1082" w:type="dxa"/>
            <w:tcBorders>
              <w:top w:val="single" w:sz="4" w:space="0" w:color="auto"/>
              <w:left w:val="single" w:sz="4" w:space="0" w:color="auto"/>
              <w:right w:val="single" w:sz="4" w:space="0" w:color="auto"/>
            </w:tcBorders>
          </w:tcPr>
          <w:p w14:paraId="23AC1C2B"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6</w:t>
            </w:r>
          </w:p>
        </w:tc>
      </w:tr>
      <w:tr w:rsidR="00AE738D" w:rsidRPr="00C671CB" w14:paraId="273E2B8A" w14:textId="77777777" w:rsidTr="00AE738D">
        <w:trPr>
          <w:trHeight w:val="112"/>
          <w:tblCellSpacing w:w="5" w:type="nil"/>
        </w:trPr>
        <w:tc>
          <w:tcPr>
            <w:tcW w:w="656" w:type="dxa"/>
            <w:tcBorders>
              <w:left w:val="single" w:sz="4" w:space="0" w:color="auto"/>
              <w:bottom w:val="single" w:sz="4" w:space="0" w:color="auto"/>
              <w:right w:val="single" w:sz="4" w:space="0" w:color="auto"/>
            </w:tcBorders>
          </w:tcPr>
          <w:p w14:paraId="423C5C21" w14:textId="77777777" w:rsidR="00AE738D" w:rsidRPr="00C671CB" w:rsidRDefault="00AE738D" w:rsidP="00F4307E">
            <w:pPr>
              <w:widowControl w:val="0"/>
              <w:autoSpaceDE w:val="0"/>
              <w:autoSpaceDN w:val="0"/>
              <w:adjustRightInd w:val="0"/>
              <w:jc w:val="center"/>
              <w:rPr>
                <w:sz w:val="24"/>
                <w:szCs w:val="24"/>
              </w:rPr>
            </w:pPr>
          </w:p>
        </w:tc>
        <w:tc>
          <w:tcPr>
            <w:tcW w:w="2694" w:type="dxa"/>
            <w:tcBorders>
              <w:left w:val="single" w:sz="4" w:space="0" w:color="auto"/>
              <w:bottom w:val="single" w:sz="4" w:space="0" w:color="auto"/>
              <w:right w:val="single" w:sz="4" w:space="0" w:color="auto"/>
            </w:tcBorders>
          </w:tcPr>
          <w:p w14:paraId="20A73A14" w14:textId="77777777" w:rsidR="00AE738D" w:rsidRPr="00C671CB" w:rsidRDefault="00AE738D" w:rsidP="00F4307E">
            <w:pPr>
              <w:widowControl w:val="0"/>
              <w:autoSpaceDE w:val="0"/>
              <w:autoSpaceDN w:val="0"/>
              <w:adjustRightInd w:val="0"/>
              <w:jc w:val="center"/>
              <w:rPr>
                <w:sz w:val="24"/>
                <w:szCs w:val="24"/>
              </w:rPr>
            </w:pPr>
          </w:p>
        </w:tc>
        <w:tc>
          <w:tcPr>
            <w:tcW w:w="1134" w:type="dxa"/>
            <w:tcBorders>
              <w:left w:val="single" w:sz="4" w:space="0" w:color="auto"/>
              <w:bottom w:val="single" w:sz="4" w:space="0" w:color="auto"/>
              <w:right w:val="single" w:sz="4" w:space="0" w:color="auto"/>
            </w:tcBorders>
          </w:tcPr>
          <w:p w14:paraId="4A6BCDCF" w14:textId="77777777" w:rsidR="00AE738D" w:rsidRPr="00C671CB" w:rsidRDefault="00AE738D" w:rsidP="00F4307E">
            <w:pPr>
              <w:widowControl w:val="0"/>
              <w:autoSpaceDE w:val="0"/>
              <w:autoSpaceDN w:val="0"/>
              <w:adjustRightInd w:val="0"/>
              <w:jc w:val="center"/>
              <w:rPr>
                <w:sz w:val="24"/>
                <w:szCs w:val="24"/>
              </w:rPr>
            </w:pPr>
          </w:p>
        </w:tc>
        <w:tc>
          <w:tcPr>
            <w:tcW w:w="3402" w:type="dxa"/>
            <w:tcBorders>
              <w:left w:val="single" w:sz="4" w:space="0" w:color="auto"/>
              <w:bottom w:val="single" w:sz="4" w:space="0" w:color="auto"/>
              <w:right w:val="single" w:sz="4" w:space="0" w:color="auto"/>
            </w:tcBorders>
          </w:tcPr>
          <w:p w14:paraId="24C34F0D" w14:textId="77777777" w:rsidR="00AE738D" w:rsidRPr="00C671CB" w:rsidRDefault="00AE738D" w:rsidP="00F4307E">
            <w:pPr>
              <w:widowControl w:val="0"/>
              <w:autoSpaceDE w:val="0"/>
              <w:autoSpaceDN w:val="0"/>
              <w:adjustRightInd w:val="0"/>
              <w:jc w:val="center"/>
              <w:rPr>
                <w:sz w:val="24"/>
                <w:szCs w:val="24"/>
              </w:rPr>
            </w:pPr>
          </w:p>
        </w:tc>
        <w:tc>
          <w:tcPr>
            <w:tcW w:w="1470" w:type="dxa"/>
            <w:tcBorders>
              <w:left w:val="single" w:sz="4" w:space="0" w:color="auto"/>
              <w:bottom w:val="single" w:sz="4" w:space="0" w:color="auto"/>
              <w:right w:val="single" w:sz="4" w:space="0" w:color="auto"/>
            </w:tcBorders>
          </w:tcPr>
          <w:p w14:paraId="73BC58D2" w14:textId="77777777" w:rsidR="00AE738D" w:rsidRPr="00C671CB" w:rsidRDefault="00AE738D" w:rsidP="00F4307E">
            <w:pPr>
              <w:widowControl w:val="0"/>
              <w:autoSpaceDE w:val="0"/>
              <w:autoSpaceDN w:val="0"/>
              <w:adjustRightInd w:val="0"/>
              <w:jc w:val="center"/>
              <w:rPr>
                <w:sz w:val="24"/>
                <w:szCs w:val="24"/>
              </w:rPr>
            </w:pPr>
          </w:p>
        </w:tc>
        <w:tc>
          <w:tcPr>
            <w:tcW w:w="1082" w:type="dxa"/>
            <w:tcBorders>
              <w:left w:val="single" w:sz="4" w:space="0" w:color="auto"/>
              <w:bottom w:val="single" w:sz="4" w:space="0" w:color="auto"/>
              <w:right w:val="single" w:sz="4" w:space="0" w:color="auto"/>
            </w:tcBorders>
          </w:tcPr>
          <w:p w14:paraId="1BA86BD9" w14:textId="77777777" w:rsidR="00AE738D" w:rsidRPr="00C671CB" w:rsidRDefault="00AE738D" w:rsidP="00F4307E">
            <w:pPr>
              <w:widowControl w:val="0"/>
              <w:autoSpaceDE w:val="0"/>
              <w:autoSpaceDN w:val="0"/>
              <w:adjustRightInd w:val="0"/>
              <w:jc w:val="center"/>
              <w:rPr>
                <w:sz w:val="24"/>
                <w:szCs w:val="24"/>
              </w:rPr>
            </w:pPr>
          </w:p>
        </w:tc>
      </w:tr>
      <w:tr w:rsidR="00F23E7C" w:rsidRPr="00C671CB" w14:paraId="2E053857" w14:textId="77777777" w:rsidTr="00AE738D">
        <w:trPr>
          <w:trHeight w:val="585"/>
          <w:tblCellSpacing w:w="5" w:type="nil"/>
        </w:trPr>
        <w:tc>
          <w:tcPr>
            <w:tcW w:w="656" w:type="dxa"/>
            <w:vMerge w:val="restart"/>
            <w:tcBorders>
              <w:left w:val="single" w:sz="4" w:space="0" w:color="auto"/>
              <w:right w:val="single" w:sz="4" w:space="0" w:color="auto"/>
            </w:tcBorders>
          </w:tcPr>
          <w:p w14:paraId="17192075" w14:textId="77777777" w:rsidR="00F23E7C" w:rsidRPr="00C671CB" w:rsidRDefault="00F23E7C" w:rsidP="00F4307E">
            <w:pPr>
              <w:widowControl w:val="0"/>
              <w:autoSpaceDE w:val="0"/>
              <w:autoSpaceDN w:val="0"/>
              <w:adjustRightInd w:val="0"/>
              <w:rPr>
                <w:sz w:val="24"/>
                <w:szCs w:val="24"/>
              </w:rPr>
            </w:pPr>
            <w:r w:rsidRPr="00C671CB">
              <w:rPr>
                <w:sz w:val="24"/>
                <w:szCs w:val="24"/>
              </w:rPr>
              <w:t xml:space="preserve">1. </w:t>
            </w:r>
          </w:p>
        </w:tc>
        <w:tc>
          <w:tcPr>
            <w:tcW w:w="2694" w:type="dxa"/>
            <w:vMerge w:val="restart"/>
            <w:tcBorders>
              <w:left w:val="single" w:sz="4" w:space="0" w:color="auto"/>
              <w:right w:val="single" w:sz="4" w:space="0" w:color="auto"/>
            </w:tcBorders>
          </w:tcPr>
          <w:p w14:paraId="39FEDB62" w14:textId="77777777" w:rsidR="00F23E7C" w:rsidRPr="00C671CB" w:rsidRDefault="00F23E7C" w:rsidP="00F4307E">
            <w:pPr>
              <w:rPr>
                <w:sz w:val="24"/>
                <w:szCs w:val="24"/>
              </w:rPr>
            </w:pPr>
            <w:r w:rsidRPr="00C671CB">
              <w:rPr>
                <w:bCs/>
                <w:sz w:val="24"/>
                <w:szCs w:val="24"/>
              </w:rPr>
              <w:t>Организация и проведение культурно-массовых мероприятий на территории Хвалынского муниципального района, участие в презентации района</w:t>
            </w:r>
          </w:p>
        </w:tc>
        <w:tc>
          <w:tcPr>
            <w:tcW w:w="1134" w:type="dxa"/>
            <w:tcBorders>
              <w:left w:val="single" w:sz="4" w:space="0" w:color="auto"/>
              <w:bottom w:val="single" w:sz="4" w:space="0" w:color="auto"/>
              <w:right w:val="single" w:sz="4" w:space="0" w:color="auto"/>
            </w:tcBorders>
          </w:tcPr>
          <w:p w14:paraId="0132FEE5" w14:textId="77777777" w:rsidR="00F23E7C" w:rsidRPr="00C671CB" w:rsidRDefault="0043202D" w:rsidP="00F4307E">
            <w:pPr>
              <w:widowControl w:val="0"/>
              <w:autoSpaceDE w:val="0"/>
              <w:autoSpaceDN w:val="0"/>
              <w:adjustRightInd w:val="0"/>
              <w:jc w:val="center"/>
              <w:rPr>
                <w:sz w:val="24"/>
                <w:szCs w:val="24"/>
              </w:rPr>
            </w:pPr>
            <w:r w:rsidRPr="00C671CB">
              <w:rPr>
                <w:sz w:val="24"/>
                <w:szCs w:val="24"/>
              </w:rPr>
              <w:t>2020-2023</w:t>
            </w:r>
          </w:p>
        </w:tc>
        <w:tc>
          <w:tcPr>
            <w:tcW w:w="3402" w:type="dxa"/>
            <w:vMerge w:val="restart"/>
            <w:tcBorders>
              <w:left w:val="single" w:sz="4" w:space="0" w:color="auto"/>
              <w:right w:val="single" w:sz="4" w:space="0" w:color="auto"/>
            </w:tcBorders>
          </w:tcPr>
          <w:p w14:paraId="1C6944D3" w14:textId="77777777" w:rsidR="00F23E7C" w:rsidRPr="00C671CB" w:rsidRDefault="00F23E7C" w:rsidP="00F4307E">
            <w:pPr>
              <w:widowControl w:val="0"/>
              <w:autoSpaceDE w:val="0"/>
              <w:autoSpaceDN w:val="0"/>
              <w:adjustRightInd w:val="0"/>
              <w:jc w:val="center"/>
              <w:rPr>
                <w:bCs/>
                <w:sz w:val="24"/>
                <w:szCs w:val="24"/>
              </w:rPr>
            </w:pPr>
            <w:r w:rsidRPr="00C671CB">
              <w:rPr>
                <w:sz w:val="24"/>
                <w:szCs w:val="24"/>
              </w:rPr>
              <w:t>Управление культуры администрации муниципального района,</w:t>
            </w:r>
            <w:r w:rsidRPr="00C671CB">
              <w:rPr>
                <w:bCs/>
                <w:sz w:val="24"/>
                <w:szCs w:val="24"/>
              </w:rPr>
              <w:t xml:space="preserve"> МУК  «Хвалынская МЦБ им. С.С.Наровчатова»</w:t>
            </w:r>
          </w:p>
          <w:p w14:paraId="0D821DE3" w14:textId="77777777" w:rsidR="00F23E7C" w:rsidRPr="00C671CB" w:rsidRDefault="00F23E7C" w:rsidP="00F4307E">
            <w:pPr>
              <w:widowControl w:val="0"/>
              <w:autoSpaceDE w:val="0"/>
              <w:autoSpaceDN w:val="0"/>
              <w:adjustRightInd w:val="0"/>
              <w:jc w:val="center"/>
              <w:rPr>
                <w:bCs/>
                <w:sz w:val="24"/>
                <w:szCs w:val="24"/>
              </w:rPr>
            </w:pPr>
            <w:r w:rsidRPr="00C671CB">
              <w:rPr>
                <w:bCs/>
                <w:sz w:val="24"/>
                <w:szCs w:val="24"/>
              </w:rPr>
              <w:t>МУК РДК ХМР</w:t>
            </w:r>
          </w:p>
          <w:p w14:paraId="53C1342A" w14:textId="77777777" w:rsidR="00F23E7C" w:rsidRPr="00C671CB" w:rsidRDefault="00F23E7C" w:rsidP="00F4307E">
            <w:pPr>
              <w:widowControl w:val="0"/>
              <w:autoSpaceDE w:val="0"/>
              <w:autoSpaceDN w:val="0"/>
              <w:adjustRightInd w:val="0"/>
              <w:jc w:val="center"/>
              <w:rPr>
                <w:bCs/>
                <w:sz w:val="24"/>
                <w:szCs w:val="24"/>
              </w:rPr>
            </w:pPr>
            <w:r w:rsidRPr="00C671CB">
              <w:rPr>
                <w:bCs/>
                <w:sz w:val="24"/>
                <w:szCs w:val="24"/>
              </w:rPr>
              <w:t>МБУДО ДШИ г. Хвалынска</w:t>
            </w:r>
          </w:p>
          <w:p w14:paraId="35FB1546" w14:textId="77777777" w:rsidR="00F23E7C" w:rsidRPr="00C671CB" w:rsidRDefault="00F23E7C" w:rsidP="00F4307E">
            <w:pPr>
              <w:widowControl w:val="0"/>
              <w:autoSpaceDE w:val="0"/>
              <w:autoSpaceDN w:val="0"/>
              <w:adjustRightInd w:val="0"/>
              <w:rPr>
                <w:sz w:val="24"/>
                <w:szCs w:val="24"/>
              </w:rPr>
            </w:pPr>
            <w:r w:rsidRPr="00C671CB">
              <w:rPr>
                <w:bCs/>
                <w:sz w:val="24"/>
                <w:szCs w:val="24"/>
              </w:rPr>
              <w:t>Муниципальное казенное учреждение Хвалынского муниципального района «ХЭС»</w:t>
            </w:r>
          </w:p>
        </w:tc>
        <w:tc>
          <w:tcPr>
            <w:tcW w:w="1470" w:type="dxa"/>
            <w:vMerge w:val="restart"/>
            <w:tcBorders>
              <w:left w:val="single" w:sz="4" w:space="0" w:color="auto"/>
              <w:right w:val="single" w:sz="4" w:space="0" w:color="auto"/>
            </w:tcBorders>
            <w:vAlign w:val="center"/>
          </w:tcPr>
          <w:p w14:paraId="7C6BF0B3" w14:textId="77777777" w:rsidR="00F23E7C" w:rsidRPr="00C671CB" w:rsidRDefault="00F23E7C" w:rsidP="00F4307E">
            <w:pPr>
              <w:jc w:val="center"/>
              <w:rPr>
                <w:rFonts w:eastAsia="Calibri"/>
                <w:b/>
                <w:sz w:val="24"/>
                <w:szCs w:val="24"/>
                <w:lang w:eastAsia="en-US"/>
              </w:rPr>
            </w:pPr>
            <w:r w:rsidRPr="00C671CB">
              <w:rPr>
                <w:sz w:val="24"/>
                <w:szCs w:val="24"/>
              </w:rPr>
              <w:t>Местный бюджет</w:t>
            </w:r>
          </w:p>
          <w:p w14:paraId="53FDEDCD" w14:textId="77777777" w:rsidR="00F23E7C" w:rsidRPr="00C671CB" w:rsidRDefault="00F23E7C" w:rsidP="00F4307E">
            <w:pPr>
              <w:widowControl w:val="0"/>
              <w:autoSpaceDE w:val="0"/>
              <w:autoSpaceDN w:val="0"/>
              <w:adjustRightInd w:val="0"/>
              <w:jc w:val="center"/>
              <w:rPr>
                <w:sz w:val="24"/>
                <w:szCs w:val="24"/>
              </w:rPr>
            </w:pPr>
          </w:p>
        </w:tc>
        <w:tc>
          <w:tcPr>
            <w:tcW w:w="1082" w:type="dxa"/>
            <w:tcBorders>
              <w:left w:val="single" w:sz="4" w:space="0" w:color="auto"/>
              <w:bottom w:val="single" w:sz="4" w:space="0" w:color="auto"/>
              <w:right w:val="single" w:sz="4" w:space="0" w:color="auto"/>
            </w:tcBorders>
            <w:vAlign w:val="center"/>
          </w:tcPr>
          <w:p w14:paraId="4F98A52B" w14:textId="77777777" w:rsidR="00F23E7C" w:rsidRPr="00C671CB" w:rsidRDefault="00DE4A67" w:rsidP="00F4307E">
            <w:pPr>
              <w:widowControl w:val="0"/>
              <w:autoSpaceDE w:val="0"/>
              <w:autoSpaceDN w:val="0"/>
              <w:adjustRightInd w:val="0"/>
              <w:rPr>
                <w:sz w:val="24"/>
                <w:szCs w:val="24"/>
              </w:rPr>
            </w:pPr>
            <w:r>
              <w:rPr>
                <w:sz w:val="24"/>
                <w:szCs w:val="24"/>
              </w:rPr>
              <w:t>3309,1</w:t>
            </w:r>
          </w:p>
        </w:tc>
      </w:tr>
      <w:tr w:rsidR="00F23E7C" w:rsidRPr="00C671CB" w14:paraId="3EA86651" w14:textId="77777777" w:rsidTr="00AE738D">
        <w:trPr>
          <w:trHeight w:val="330"/>
          <w:tblCellSpacing w:w="5" w:type="nil"/>
        </w:trPr>
        <w:tc>
          <w:tcPr>
            <w:tcW w:w="656" w:type="dxa"/>
            <w:vMerge/>
            <w:tcBorders>
              <w:left w:val="single" w:sz="4" w:space="0" w:color="auto"/>
              <w:right w:val="single" w:sz="4" w:space="0" w:color="auto"/>
            </w:tcBorders>
          </w:tcPr>
          <w:p w14:paraId="194F33A8" w14:textId="77777777" w:rsidR="00F23E7C" w:rsidRPr="00C671CB" w:rsidRDefault="00F23E7C" w:rsidP="00F4307E">
            <w:pPr>
              <w:widowControl w:val="0"/>
              <w:autoSpaceDE w:val="0"/>
              <w:autoSpaceDN w:val="0"/>
              <w:adjustRightInd w:val="0"/>
              <w:rPr>
                <w:sz w:val="24"/>
                <w:szCs w:val="24"/>
              </w:rPr>
            </w:pPr>
          </w:p>
        </w:tc>
        <w:tc>
          <w:tcPr>
            <w:tcW w:w="2694" w:type="dxa"/>
            <w:vMerge/>
            <w:tcBorders>
              <w:left w:val="single" w:sz="4" w:space="0" w:color="auto"/>
              <w:right w:val="single" w:sz="4" w:space="0" w:color="auto"/>
            </w:tcBorders>
          </w:tcPr>
          <w:p w14:paraId="0E7D638A" w14:textId="77777777" w:rsidR="00F23E7C" w:rsidRPr="00C671CB" w:rsidRDefault="00F23E7C" w:rsidP="00F4307E">
            <w:pPr>
              <w:rPr>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B605EC0"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2020</w:t>
            </w:r>
          </w:p>
        </w:tc>
        <w:tc>
          <w:tcPr>
            <w:tcW w:w="3402" w:type="dxa"/>
            <w:vMerge/>
            <w:tcBorders>
              <w:left w:val="single" w:sz="4" w:space="0" w:color="auto"/>
              <w:right w:val="single" w:sz="4" w:space="0" w:color="auto"/>
            </w:tcBorders>
          </w:tcPr>
          <w:p w14:paraId="3B1FDFBD"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right w:val="single" w:sz="4" w:space="0" w:color="auto"/>
            </w:tcBorders>
            <w:vAlign w:val="center"/>
          </w:tcPr>
          <w:p w14:paraId="50D73664"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6B4E8746" w14:textId="77777777" w:rsidR="00F23E7C" w:rsidRPr="00C671CB" w:rsidRDefault="00DE4A67" w:rsidP="00F4307E">
            <w:pPr>
              <w:widowControl w:val="0"/>
              <w:autoSpaceDE w:val="0"/>
              <w:autoSpaceDN w:val="0"/>
              <w:adjustRightInd w:val="0"/>
              <w:rPr>
                <w:sz w:val="24"/>
                <w:szCs w:val="24"/>
              </w:rPr>
            </w:pPr>
            <w:r>
              <w:rPr>
                <w:sz w:val="24"/>
                <w:szCs w:val="24"/>
              </w:rPr>
              <w:t>826</w:t>
            </w:r>
            <w:r w:rsidR="00F23E7C" w:rsidRPr="00C671CB">
              <w:rPr>
                <w:sz w:val="24"/>
                <w:szCs w:val="24"/>
              </w:rPr>
              <w:t>,9</w:t>
            </w:r>
          </w:p>
        </w:tc>
      </w:tr>
      <w:tr w:rsidR="00F23E7C" w:rsidRPr="00C671CB" w14:paraId="508395D9" w14:textId="77777777" w:rsidTr="00AE738D">
        <w:trPr>
          <w:trHeight w:val="390"/>
          <w:tblCellSpacing w:w="5" w:type="nil"/>
        </w:trPr>
        <w:tc>
          <w:tcPr>
            <w:tcW w:w="656" w:type="dxa"/>
            <w:vMerge/>
            <w:tcBorders>
              <w:left w:val="single" w:sz="4" w:space="0" w:color="auto"/>
              <w:right w:val="single" w:sz="4" w:space="0" w:color="auto"/>
            </w:tcBorders>
          </w:tcPr>
          <w:p w14:paraId="5D69FBD4" w14:textId="77777777" w:rsidR="00F23E7C" w:rsidRPr="00C671CB" w:rsidRDefault="00F23E7C" w:rsidP="00F4307E">
            <w:pPr>
              <w:widowControl w:val="0"/>
              <w:autoSpaceDE w:val="0"/>
              <w:autoSpaceDN w:val="0"/>
              <w:adjustRightInd w:val="0"/>
              <w:rPr>
                <w:sz w:val="24"/>
                <w:szCs w:val="24"/>
              </w:rPr>
            </w:pPr>
          </w:p>
        </w:tc>
        <w:tc>
          <w:tcPr>
            <w:tcW w:w="2694" w:type="dxa"/>
            <w:vMerge/>
            <w:tcBorders>
              <w:left w:val="single" w:sz="4" w:space="0" w:color="auto"/>
              <w:right w:val="single" w:sz="4" w:space="0" w:color="auto"/>
            </w:tcBorders>
          </w:tcPr>
          <w:p w14:paraId="45EEDC04" w14:textId="77777777" w:rsidR="00F23E7C" w:rsidRPr="00C671CB" w:rsidRDefault="00F23E7C" w:rsidP="00F4307E">
            <w:pPr>
              <w:rPr>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7B63C9"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2021</w:t>
            </w:r>
          </w:p>
        </w:tc>
        <w:tc>
          <w:tcPr>
            <w:tcW w:w="3402" w:type="dxa"/>
            <w:vMerge/>
            <w:tcBorders>
              <w:left w:val="single" w:sz="4" w:space="0" w:color="auto"/>
              <w:right w:val="single" w:sz="4" w:space="0" w:color="auto"/>
            </w:tcBorders>
          </w:tcPr>
          <w:p w14:paraId="53B00A28"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right w:val="single" w:sz="4" w:space="0" w:color="auto"/>
            </w:tcBorders>
            <w:vAlign w:val="center"/>
          </w:tcPr>
          <w:p w14:paraId="23828F5A"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62C23BF8" w14:textId="77777777" w:rsidR="00F23E7C" w:rsidRPr="00C671CB" w:rsidRDefault="00F23E7C" w:rsidP="00F4307E">
            <w:pPr>
              <w:widowControl w:val="0"/>
              <w:autoSpaceDE w:val="0"/>
              <w:autoSpaceDN w:val="0"/>
              <w:adjustRightInd w:val="0"/>
              <w:rPr>
                <w:sz w:val="24"/>
                <w:szCs w:val="24"/>
              </w:rPr>
            </w:pPr>
            <w:r w:rsidRPr="00C671CB">
              <w:rPr>
                <w:sz w:val="24"/>
                <w:szCs w:val="24"/>
              </w:rPr>
              <w:t>944,2</w:t>
            </w:r>
          </w:p>
        </w:tc>
      </w:tr>
      <w:tr w:rsidR="00F23E7C" w:rsidRPr="00C671CB" w14:paraId="6639222D" w14:textId="77777777" w:rsidTr="00F23E7C">
        <w:trPr>
          <w:trHeight w:val="597"/>
          <w:tblCellSpacing w:w="5" w:type="nil"/>
        </w:trPr>
        <w:tc>
          <w:tcPr>
            <w:tcW w:w="656" w:type="dxa"/>
            <w:vMerge/>
            <w:tcBorders>
              <w:left w:val="single" w:sz="4" w:space="0" w:color="auto"/>
              <w:right w:val="single" w:sz="4" w:space="0" w:color="auto"/>
            </w:tcBorders>
          </w:tcPr>
          <w:p w14:paraId="6318903A" w14:textId="77777777" w:rsidR="00F23E7C" w:rsidRPr="00C671CB" w:rsidRDefault="00F23E7C" w:rsidP="00F4307E">
            <w:pPr>
              <w:widowControl w:val="0"/>
              <w:autoSpaceDE w:val="0"/>
              <w:autoSpaceDN w:val="0"/>
              <w:adjustRightInd w:val="0"/>
              <w:rPr>
                <w:sz w:val="24"/>
                <w:szCs w:val="24"/>
              </w:rPr>
            </w:pPr>
          </w:p>
        </w:tc>
        <w:tc>
          <w:tcPr>
            <w:tcW w:w="2694" w:type="dxa"/>
            <w:vMerge/>
            <w:tcBorders>
              <w:left w:val="single" w:sz="4" w:space="0" w:color="auto"/>
              <w:right w:val="single" w:sz="4" w:space="0" w:color="auto"/>
            </w:tcBorders>
          </w:tcPr>
          <w:p w14:paraId="4061FE93" w14:textId="77777777" w:rsidR="00F23E7C" w:rsidRPr="00C671CB" w:rsidRDefault="00F23E7C" w:rsidP="00F4307E">
            <w:pPr>
              <w:rPr>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7030C3"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2022</w:t>
            </w:r>
          </w:p>
        </w:tc>
        <w:tc>
          <w:tcPr>
            <w:tcW w:w="3402" w:type="dxa"/>
            <w:vMerge/>
            <w:tcBorders>
              <w:left w:val="single" w:sz="4" w:space="0" w:color="auto"/>
              <w:right w:val="single" w:sz="4" w:space="0" w:color="auto"/>
            </w:tcBorders>
          </w:tcPr>
          <w:p w14:paraId="0D0B56C6"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right w:val="single" w:sz="4" w:space="0" w:color="auto"/>
            </w:tcBorders>
            <w:vAlign w:val="center"/>
          </w:tcPr>
          <w:p w14:paraId="070CAAAC"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0BFC3991" w14:textId="77777777" w:rsidR="00F23E7C" w:rsidRPr="00C671CB" w:rsidRDefault="00F23E7C" w:rsidP="00F4307E">
            <w:pPr>
              <w:widowControl w:val="0"/>
              <w:autoSpaceDE w:val="0"/>
              <w:autoSpaceDN w:val="0"/>
              <w:adjustRightInd w:val="0"/>
              <w:rPr>
                <w:sz w:val="24"/>
                <w:szCs w:val="24"/>
              </w:rPr>
            </w:pPr>
            <w:r w:rsidRPr="00C671CB">
              <w:rPr>
                <w:sz w:val="24"/>
                <w:szCs w:val="24"/>
              </w:rPr>
              <w:t>769,0</w:t>
            </w:r>
          </w:p>
        </w:tc>
      </w:tr>
      <w:tr w:rsidR="00F23E7C" w:rsidRPr="00C671CB" w14:paraId="612D509A" w14:textId="77777777" w:rsidTr="00F23E7C">
        <w:trPr>
          <w:trHeight w:val="258"/>
          <w:tblCellSpacing w:w="5" w:type="nil"/>
        </w:trPr>
        <w:tc>
          <w:tcPr>
            <w:tcW w:w="656" w:type="dxa"/>
            <w:vMerge/>
            <w:tcBorders>
              <w:left w:val="single" w:sz="4" w:space="0" w:color="auto"/>
              <w:bottom w:val="single" w:sz="4" w:space="0" w:color="auto"/>
              <w:right w:val="single" w:sz="4" w:space="0" w:color="auto"/>
            </w:tcBorders>
          </w:tcPr>
          <w:p w14:paraId="38E10286" w14:textId="77777777" w:rsidR="00F23E7C" w:rsidRPr="00C671CB" w:rsidRDefault="00F23E7C" w:rsidP="00F4307E">
            <w:pPr>
              <w:widowControl w:val="0"/>
              <w:autoSpaceDE w:val="0"/>
              <w:autoSpaceDN w:val="0"/>
              <w:adjustRightInd w:val="0"/>
              <w:rPr>
                <w:sz w:val="24"/>
                <w:szCs w:val="24"/>
              </w:rPr>
            </w:pPr>
          </w:p>
        </w:tc>
        <w:tc>
          <w:tcPr>
            <w:tcW w:w="2694" w:type="dxa"/>
            <w:vMerge/>
            <w:tcBorders>
              <w:left w:val="single" w:sz="4" w:space="0" w:color="auto"/>
              <w:bottom w:val="single" w:sz="4" w:space="0" w:color="auto"/>
              <w:right w:val="single" w:sz="4" w:space="0" w:color="auto"/>
            </w:tcBorders>
          </w:tcPr>
          <w:p w14:paraId="2B2A90EB" w14:textId="77777777" w:rsidR="00F23E7C" w:rsidRPr="00C671CB" w:rsidRDefault="00F23E7C" w:rsidP="00F4307E">
            <w:pPr>
              <w:rPr>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650BA"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2023</w:t>
            </w:r>
          </w:p>
        </w:tc>
        <w:tc>
          <w:tcPr>
            <w:tcW w:w="3402" w:type="dxa"/>
            <w:vMerge/>
            <w:tcBorders>
              <w:left w:val="single" w:sz="4" w:space="0" w:color="auto"/>
              <w:bottom w:val="single" w:sz="4" w:space="0" w:color="auto"/>
              <w:right w:val="single" w:sz="4" w:space="0" w:color="auto"/>
            </w:tcBorders>
          </w:tcPr>
          <w:p w14:paraId="5C53C2BD"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bottom w:val="single" w:sz="4" w:space="0" w:color="auto"/>
              <w:right w:val="single" w:sz="4" w:space="0" w:color="auto"/>
            </w:tcBorders>
            <w:vAlign w:val="center"/>
          </w:tcPr>
          <w:p w14:paraId="1462BE54"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2B2C650C" w14:textId="77777777" w:rsidR="00F23E7C" w:rsidRPr="00C671CB" w:rsidRDefault="00F23E7C" w:rsidP="00F4307E">
            <w:pPr>
              <w:widowControl w:val="0"/>
              <w:autoSpaceDE w:val="0"/>
              <w:autoSpaceDN w:val="0"/>
              <w:adjustRightInd w:val="0"/>
              <w:rPr>
                <w:sz w:val="24"/>
                <w:szCs w:val="24"/>
              </w:rPr>
            </w:pPr>
            <w:r w:rsidRPr="00C671CB">
              <w:rPr>
                <w:sz w:val="24"/>
                <w:szCs w:val="24"/>
              </w:rPr>
              <w:t>769,0</w:t>
            </w:r>
          </w:p>
        </w:tc>
      </w:tr>
    </w:tbl>
    <w:p w14:paraId="227A1C95" w14:textId="77777777" w:rsidR="00F4307E" w:rsidRDefault="00AE738D" w:rsidP="00F4307E">
      <w:pPr>
        <w:widowControl w:val="0"/>
        <w:autoSpaceDE w:val="0"/>
        <w:autoSpaceDN w:val="0"/>
        <w:adjustRightInd w:val="0"/>
        <w:rPr>
          <w:rFonts w:eastAsia="Calibri"/>
          <w:b/>
          <w:sz w:val="24"/>
          <w:szCs w:val="24"/>
          <w:lang w:eastAsia="en-US"/>
        </w:rPr>
      </w:pPr>
      <w:r w:rsidRPr="00C671CB">
        <w:rPr>
          <w:rFonts w:eastAsia="Calibri"/>
          <w:b/>
          <w:sz w:val="24"/>
          <w:szCs w:val="24"/>
          <w:lang w:eastAsia="en-US"/>
        </w:rPr>
        <w:t>Перечень направлений по обеспечению мероприятий по подпрограмме</w:t>
      </w:r>
    </w:p>
    <w:p w14:paraId="41A7448A" w14:textId="77777777" w:rsidR="00AE738D" w:rsidRPr="00C671CB" w:rsidRDefault="00AE738D" w:rsidP="00F4307E">
      <w:pPr>
        <w:widowControl w:val="0"/>
        <w:autoSpaceDE w:val="0"/>
        <w:autoSpaceDN w:val="0"/>
        <w:adjustRightInd w:val="0"/>
        <w:rPr>
          <w:b/>
          <w:sz w:val="24"/>
          <w:szCs w:val="24"/>
        </w:rPr>
      </w:pPr>
      <w:r w:rsidRPr="00C671CB">
        <w:rPr>
          <w:b/>
          <w:sz w:val="24"/>
          <w:szCs w:val="24"/>
        </w:rPr>
        <w:t>«Организация и проведение культурно-массовых мероприятий»</w:t>
      </w:r>
    </w:p>
    <w:tbl>
      <w:tblPr>
        <w:tblW w:w="10438" w:type="dxa"/>
        <w:tblCellSpacing w:w="5" w:type="nil"/>
        <w:tblInd w:w="-865" w:type="dxa"/>
        <w:tblLayout w:type="fixed"/>
        <w:tblCellMar>
          <w:left w:w="75" w:type="dxa"/>
          <w:right w:w="75" w:type="dxa"/>
        </w:tblCellMar>
        <w:tblLook w:val="0000" w:firstRow="0" w:lastRow="0" w:firstColumn="0" w:lastColumn="0" w:noHBand="0" w:noVBand="0"/>
      </w:tblPr>
      <w:tblGrid>
        <w:gridCol w:w="656"/>
        <w:gridCol w:w="2269"/>
        <w:gridCol w:w="1417"/>
        <w:gridCol w:w="3544"/>
        <w:gridCol w:w="1470"/>
        <w:gridCol w:w="1082"/>
      </w:tblGrid>
      <w:tr w:rsidR="00AE738D" w:rsidRPr="00C671CB" w14:paraId="06EF2F7F" w14:textId="77777777" w:rsidTr="00AE738D">
        <w:trPr>
          <w:trHeight w:val="2410"/>
          <w:tblCellSpacing w:w="5" w:type="nil"/>
        </w:trPr>
        <w:tc>
          <w:tcPr>
            <w:tcW w:w="656" w:type="dxa"/>
            <w:tcBorders>
              <w:top w:val="single" w:sz="4" w:space="0" w:color="auto"/>
              <w:left w:val="single" w:sz="4" w:space="0" w:color="auto"/>
              <w:right w:val="single" w:sz="4" w:space="0" w:color="auto"/>
            </w:tcBorders>
          </w:tcPr>
          <w:p w14:paraId="48FD35C1"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2269" w:type="dxa"/>
            <w:tcBorders>
              <w:top w:val="single" w:sz="4" w:space="0" w:color="auto"/>
              <w:left w:val="single" w:sz="4" w:space="0" w:color="auto"/>
              <w:right w:val="single" w:sz="4" w:space="0" w:color="auto"/>
            </w:tcBorders>
          </w:tcPr>
          <w:p w14:paraId="3503FBDD"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     Наименование</w:t>
            </w:r>
            <w:r w:rsidRPr="00C671CB">
              <w:rPr>
                <w:b/>
                <w:sz w:val="24"/>
                <w:szCs w:val="24"/>
              </w:rPr>
              <w:br/>
              <w:t>направлений</w:t>
            </w:r>
          </w:p>
        </w:tc>
        <w:tc>
          <w:tcPr>
            <w:tcW w:w="1417" w:type="dxa"/>
            <w:tcBorders>
              <w:top w:val="single" w:sz="4" w:space="0" w:color="auto"/>
              <w:left w:val="single" w:sz="4" w:space="0" w:color="auto"/>
              <w:right w:val="single" w:sz="4" w:space="0" w:color="auto"/>
            </w:tcBorders>
          </w:tcPr>
          <w:p w14:paraId="74E22373"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   Срок    </w:t>
            </w:r>
            <w:r w:rsidRPr="00C671CB">
              <w:rPr>
                <w:b/>
                <w:sz w:val="24"/>
                <w:szCs w:val="24"/>
              </w:rPr>
              <w:br/>
              <w:t xml:space="preserve">исполнения </w:t>
            </w:r>
          </w:p>
        </w:tc>
        <w:tc>
          <w:tcPr>
            <w:tcW w:w="3544" w:type="dxa"/>
            <w:tcBorders>
              <w:top w:val="single" w:sz="4" w:space="0" w:color="auto"/>
              <w:left w:val="single" w:sz="4" w:space="0" w:color="auto"/>
              <w:right w:val="single" w:sz="4" w:space="0" w:color="auto"/>
            </w:tcBorders>
          </w:tcPr>
          <w:p w14:paraId="2276EEA3" w14:textId="77777777" w:rsidR="00AE738D" w:rsidRPr="00C671CB" w:rsidRDefault="00AE738D"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1470" w:type="dxa"/>
            <w:tcBorders>
              <w:top w:val="single" w:sz="4" w:space="0" w:color="auto"/>
              <w:left w:val="single" w:sz="4" w:space="0" w:color="auto"/>
              <w:right w:val="single" w:sz="4" w:space="0" w:color="auto"/>
            </w:tcBorders>
          </w:tcPr>
          <w:p w14:paraId="47ADA06E" w14:textId="77777777" w:rsidR="00AE738D" w:rsidRPr="00C671CB" w:rsidRDefault="00AE738D" w:rsidP="00F4307E">
            <w:pPr>
              <w:widowControl w:val="0"/>
              <w:autoSpaceDE w:val="0"/>
              <w:autoSpaceDN w:val="0"/>
              <w:adjustRightInd w:val="0"/>
              <w:rPr>
                <w:b/>
                <w:sz w:val="24"/>
                <w:szCs w:val="24"/>
              </w:rPr>
            </w:pPr>
          </w:p>
          <w:p w14:paraId="6AF08528" w14:textId="77777777" w:rsidR="00AE738D" w:rsidRPr="00C671CB" w:rsidRDefault="00AE738D" w:rsidP="00F4307E">
            <w:pPr>
              <w:widowControl w:val="0"/>
              <w:autoSpaceDE w:val="0"/>
              <w:autoSpaceDN w:val="0"/>
              <w:adjustRightInd w:val="0"/>
              <w:rPr>
                <w:b/>
                <w:sz w:val="24"/>
                <w:szCs w:val="24"/>
              </w:rPr>
            </w:pPr>
            <w:r w:rsidRPr="00C671CB">
              <w:rPr>
                <w:b/>
                <w:sz w:val="24"/>
                <w:szCs w:val="24"/>
              </w:rPr>
              <w:t>Источник финансирования</w:t>
            </w:r>
          </w:p>
        </w:tc>
        <w:tc>
          <w:tcPr>
            <w:tcW w:w="1082" w:type="dxa"/>
            <w:tcBorders>
              <w:top w:val="single" w:sz="4" w:space="0" w:color="auto"/>
              <w:left w:val="single" w:sz="4" w:space="0" w:color="auto"/>
              <w:right w:val="single" w:sz="4" w:space="0" w:color="auto"/>
            </w:tcBorders>
          </w:tcPr>
          <w:p w14:paraId="283150A2" w14:textId="77777777" w:rsidR="00AE738D" w:rsidRPr="00C671CB" w:rsidRDefault="00AE738D" w:rsidP="00F4307E">
            <w:pPr>
              <w:widowControl w:val="0"/>
              <w:autoSpaceDE w:val="0"/>
              <w:autoSpaceDN w:val="0"/>
              <w:adjustRightInd w:val="0"/>
              <w:rPr>
                <w:b/>
                <w:sz w:val="24"/>
                <w:szCs w:val="24"/>
              </w:rPr>
            </w:pPr>
            <w:r w:rsidRPr="00C671CB">
              <w:rPr>
                <w:b/>
                <w:sz w:val="24"/>
                <w:szCs w:val="24"/>
              </w:rPr>
              <w:t>Объем   финансового</w:t>
            </w:r>
            <w:r w:rsidRPr="00C671CB">
              <w:rPr>
                <w:b/>
                <w:sz w:val="24"/>
                <w:szCs w:val="24"/>
              </w:rPr>
              <w:br/>
              <w:t>обеспеченияв тыс. руб.</w:t>
            </w:r>
          </w:p>
        </w:tc>
      </w:tr>
      <w:tr w:rsidR="00AE738D" w:rsidRPr="00C671CB" w14:paraId="3C1AFC3B" w14:textId="77777777" w:rsidTr="00AE738D">
        <w:trPr>
          <w:tblCellSpacing w:w="5" w:type="nil"/>
        </w:trPr>
        <w:tc>
          <w:tcPr>
            <w:tcW w:w="656" w:type="dxa"/>
            <w:tcBorders>
              <w:top w:val="single" w:sz="4" w:space="0" w:color="auto"/>
              <w:left w:val="single" w:sz="4" w:space="0" w:color="auto"/>
              <w:right w:val="single" w:sz="4" w:space="0" w:color="auto"/>
            </w:tcBorders>
          </w:tcPr>
          <w:p w14:paraId="20FDCA0B"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1</w:t>
            </w:r>
          </w:p>
        </w:tc>
        <w:tc>
          <w:tcPr>
            <w:tcW w:w="2269" w:type="dxa"/>
            <w:tcBorders>
              <w:top w:val="single" w:sz="4" w:space="0" w:color="auto"/>
              <w:left w:val="single" w:sz="4" w:space="0" w:color="auto"/>
              <w:right w:val="single" w:sz="4" w:space="0" w:color="auto"/>
            </w:tcBorders>
          </w:tcPr>
          <w:p w14:paraId="433CD699"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2</w:t>
            </w:r>
          </w:p>
        </w:tc>
        <w:tc>
          <w:tcPr>
            <w:tcW w:w="1417" w:type="dxa"/>
            <w:tcBorders>
              <w:top w:val="single" w:sz="4" w:space="0" w:color="auto"/>
              <w:left w:val="single" w:sz="4" w:space="0" w:color="auto"/>
              <w:right w:val="single" w:sz="4" w:space="0" w:color="auto"/>
            </w:tcBorders>
          </w:tcPr>
          <w:p w14:paraId="100173D1"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3</w:t>
            </w:r>
          </w:p>
        </w:tc>
        <w:tc>
          <w:tcPr>
            <w:tcW w:w="3544" w:type="dxa"/>
            <w:tcBorders>
              <w:top w:val="single" w:sz="4" w:space="0" w:color="auto"/>
              <w:left w:val="single" w:sz="4" w:space="0" w:color="auto"/>
              <w:right w:val="single" w:sz="4" w:space="0" w:color="auto"/>
            </w:tcBorders>
          </w:tcPr>
          <w:p w14:paraId="22C4D04D"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4</w:t>
            </w:r>
          </w:p>
        </w:tc>
        <w:tc>
          <w:tcPr>
            <w:tcW w:w="1470" w:type="dxa"/>
            <w:tcBorders>
              <w:top w:val="single" w:sz="4" w:space="0" w:color="auto"/>
              <w:left w:val="single" w:sz="4" w:space="0" w:color="auto"/>
              <w:right w:val="single" w:sz="4" w:space="0" w:color="auto"/>
            </w:tcBorders>
          </w:tcPr>
          <w:p w14:paraId="7377D65D"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5</w:t>
            </w:r>
          </w:p>
        </w:tc>
        <w:tc>
          <w:tcPr>
            <w:tcW w:w="1082" w:type="dxa"/>
            <w:tcBorders>
              <w:top w:val="single" w:sz="4" w:space="0" w:color="auto"/>
              <w:left w:val="single" w:sz="4" w:space="0" w:color="auto"/>
              <w:right w:val="single" w:sz="4" w:space="0" w:color="auto"/>
            </w:tcBorders>
          </w:tcPr>
          <w:p w14:paraId="5767970F" w14:textId="77777777" w:rsidR="00AE738D" w:rsidRPr="00C671CB" w:rsidRDefault="00AE738D" w:rsidP="00F4307E">
            <w:pPr>
              <w:widowControl w:val="0"/>
              <w:autoSpaceDE w:val="0"/>
              <w:autoSpaceDN w:val="0"/>
              <w:adjustRightInd w:val="0"/>
              <w:jc w:val="center"/>
              <w:rPr>
                <w:sz w:val="24"/>
                <w:szCs w:val="24"/>
              </w:rPr>
            </w:pPr>
            <w:r w:rsidRPr="00C671CB">
              <w:rPr>
                <w:sz w:val="24"/>
                <w:szCs w:val="24"/>
              </w:rPr>
              <w:t>6</w:t>
            </w:r>
          </w:p>
        </w:tc>
      </w:tr>
      <w:tr w:rsidR="00AE738D" w:rsidRPr="00C671CB" w14:paraId="33A77EB2" w14:textId="77777777" w:rsidTr="00AE738D">
        <w:trPr>
          <w:trHeight w:val="112"/>
          <w:tblCellSpacing w:w="5" w:type="nil"/>
        </w:trPr>
        <w:tc>
          <w:tcPr>
            <w:tcW w:w="656" w:type="dxa"/>
            <w:tcBorders>
              <w:left w:val="single" w:sz="4" w:space="0" w:color="auto"/>
              <w:bottom w:val="single" w:sz="4" w:space="0" w:color="auto"/>
              <w:right w:val="single" w:sz="4" w:space="0" w:color="auto"/>
            </w:tcBorders>
          </w:tcPr>
          <w:p w14:paraId="724B3ED8" w14:textId="77777777" w:rsidR="00AE738D" w:rsidRPr="00C671CB" w:rsidRDefault="00AE738D" w:rsidP="00F4307E">
            <w:pPr>
              <w:widowControl w:val="0"/>
              <w:autoSpaceDE w:val="0"/>
              <w:autoSpaceDN w:val="0"/>
              <w:adjustRightInd w:val="0"/>
              <w:jc w:val="center"/>
              <w:rPr>
                <w:sz w:val="24"/>
                <w:szCs w:val="24"/>
              </w:rPr>
            </w:pPr>
          </w:p>
        </w:tc>
        <w:tc>
          <w:tcPr>
            <w:tcW w:w="2269" w:type="dxa"/>
            <w:tcBorders>
              <w:left w:val="single" w:sz="4" w:space="0" w:color="auto"/>
              <w:bottom w:val="single" w:sz="4" w:space="0" w:color="auto"/>
              <w:right w:val="single" w:sz="4" w:space="0" w:color="auto"/>
            </w:tcBorders>
          </w:tcPr>
          <w:p w14:paraId="4BB6D563" w14:textId="77777777" w:rsidR="00AE738D" w:rsidRPr="00C671CB" w:rsidRDefault="00AE738D" w:rsidP="00F4307E">
            <w:pPr>
              <w:widowControl w:val="0"/>
              <w:autoSpaceDE w:val="0"/>
              <w:autoSpaceDN w:val="0"/>
              <w:adjustRightInd w:val="0"/>
              <w:jc w:val="center"/>
              <w:rPr>
                <w:sz w:val="24"/>
                <w:szCs w:val="24"/>
              </w:rPr>
            </w:pPr>
          </w:p>
        </w:tc>
        <w:tc>
          <w:tcPr>
            <w:tcW w:w="1417" w:type="dxa"/>
            <w:tcBorders>
              <w:left w:val="single" w:sz="4" w:space="0" w:color="auto"/>
              <w:bottom w:val="single" w:sz="4" w:space="0" w:color="auto"/>
              <w:right w:val="single" w:sz="4" w:space="0" w:color="auto"/>
            </w:tcBorders>
          </w:tcPr>
          <w:p w14:paraId="4025069D" w14:textId="77777777" w:rsidR="00AE738D" w:rsidRPr="00C671CB" w:rsidRDefault="00AE738D" w:rsidP="00F4307E">
            <w:pPr>
              <w:widowControl w:val="0"/>
              <w:autoSpaceDE w:val="0"/>
              <w:autoSpaceDN w:val="0"/>
              <w:adjustRightInd w:val="0"/>
              <w:jc w:val="center"/>
              <w:rPr>
                <w:sz w:val="24"/>
                <w:szCs w:val="24"/>
              </w:rPr>
            </w:pPr>
          </w:p>
        </w:tc>
        <w:tc>
          <w:tcPr>
            <w:tcW w:w="3544" w:type="dxa"/>
            <w:tcBorders>
              <w:left w:val="single" w:sz="4" w:space="0" w:color="auto"/>
              <w:bottom w:val="single" w:sz="4" w:space="0" w:color="auto"/>
              <w:right w:val="single" w:sz="4" w:space="0" w:color="auto"/>
            </w:tcBorders>
          </w:tcPr>
          <w:p w14:paraId="677B9218" w14:textId="77777777" w:rsidR="00AE738D" w:rsidRPr="00C671CB" w:rsidRDefault="00AE738D" w:rsidP="00F4307E">
            <w:pPr>
              <w:widowControl w:val="0"/>
              <w:autoSpaceDE w:val="0"/>
              <w:autoSpaceDN w:val="0"/>
              <w:adjustRightInd w:val="0"/>
              <w:jc w:val="center"/>
              <w:rPr>
                <w:sz w:val="24"/>
                <w:szCs w:val="24"/>
              </w:rPr>
            </w:pPr>
          </w:p>
        </w:tc>
        <w:tc>
          <w:tcPr>
            <w:tcW w:w="1470" w:type="dxa"/>
            <w:tcBorders>
              <w:left w:val="single" w:sz="4" w:space="0" w:color="auto"/>
              <w:bottom w:val="single" w:sz="4" w:space="0" w:color="auto"/>
              <w:right w:val="single" w:sz="4" w:space="0" w:color="auto"/>
            </w:tcBorders>
          </w:tcPr>
          <w:p w14:paraId="0AA0937D" w14:textId="77777777" w:rsidR="00AE738D" w:rsidRPr="00C671CB" w:rsidRDefault="00AE738D" w:rsidP="00F4307E">
            <w:pPr>
              <w:widowControl w:val="0"/>
              <w:autoSpaceDE w:val="0"/>
              <w:autoSpaceDN w:val="0"/>
              <w:adjustRightInd w:val="0"/>
              <w:jc w:val="center"/>
              <w:rPr>
                <w:sz w:val="24"/>
                <w:szCs w:val="24"/>
              </w:rPr>
            </w:pPr>
          </w:p>
        </w:tc>
        <w:tc>
          <w:tcPr>
            <w:tcW w:w="1082" w:type="dxa"/>
            <w:tcBorders>
              <w:left w:val="single" w:sz="4" w:space="0" w:color="auto"/>
              <w:bottom w:val="single" w:sz="4" w:space="0" w:color="auto"/>
              <w:right w:val="single" w:sz="4" w:space="0" w:color="auto"/>
            </w:tcBorders>
          </w:tcPr>
          <w:p w14:paraId="4D46E40C" w14:textId="77777777" w:rsidR="00AE738D" w:rsidRPr="00C671CB" w:rsidRDefault="00AE738D" w:rsidP="00F4307E">
            <w:pPr>
              <w:widowControl w:val="0"/>
              <w:autoSpaceDE w:val="0"/>
              <w:autoSpaceDN w:val="0"/>
              <w:adjustRightInd w:val="0"/>
              <w:jc w:val="center"/>
              <w:rPr>
                <w:sz w:val="24"/>
                <w:szCs w:val="24"/>
              </w:rPr>
            </w:pPr>
          </w:p>
        </w:tc>
      </w:tr>
      <w:tr w:rsidR="00F23E7C" w:rsidRPr="00C671CB" w14:paraId="7A8224C2" w14:textId="77777777" w:rsidTr="00AE738D">
        <w:trPr>
          <w:trHeight w:val="165"/>
          <w:tblCellSpacing w:w="5" w:type="nil"/>
        </w:trPr>
        <w:tc>
          <w:tcPr>
            <w:tcW w:w="656" w:type="dxa"/>
            <w:vMerge w:val="restart"/>
            <w:tcBorders>
              <w:left w:val="single" w:sz="4" w:space="0" w:color="auto"/>
              <w:right w:val="single" w:sz="4" w:space="0" w:color="auto"/>
            </w:tcBorders>
          </w:tcPr>
          <w:p w14:paraId="3BB44071" w14:textId="77777777" w:rsidR="00F23E7C" w:rsidRPr="00C671CB" w:rsidRDefault="00F23E7C" w:rsidP="00F4307E">
            <w:pPr>
              <w:widowControl w:val="0"/>
              <w:autoSpaceDE w:val="0"/>
              <w:autoSpaceDN w:val="0"/>
              <w:adjustRightInd w:val="0"/>
              <w:rPr>
                <w:sz w:val="24"/>
                <w:szCs w:val="24"/>
              </w:rPr>
            </w:pPr>
            <w:r w:rsidRPr="00C671CB">
              <w:rPr>
                <w:sz w:val="24"/>
                <w:szCs w:val="24"/>
              </w:rPr>
              <w:t>1</w:t>
            </w:r>
          </w:p>
        </w:tc>
        <w:tc>
          <w:tcPr>
            <w:tcW w:w="2269" w:type="dxa"/>
            <w:vMerge w:val="restart"/>
            <w:tcBorders>
              <w:left w:val="single" w:sz="4" w:space="0" w:color="auto"/>
              <w:right w:val="single" w:sz="4" w:space="0" w:color="auto"/>
            </w:tcBorders>
          </w:tcPr>
          <w:p w14:paraId="0D18F75C"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Участие в презентации района</w:t>
            </w:r>
          </w:p>
        </w:tc>
        <w:tc>
          <w:tcPr>
            <w:tcW w:w="1417" w:type="dxa"/>
            <w:tcBorders>
              <w:left w:val="single" w:sz="4" w:space="0" w:color="auto"/>
              <w:bottom w:val="single" w:sz="4" w:space="0" w:color="auto"/>
              <w:right w:val="single" w:sz="4" w:space="0" w:color="auto"/>
            </w:tcBorders>
          </w:tcPr>
          <w:p w14:paraId="11D642C4" w14:textId="77777777" w:rsidR="00F23E7C" w:rsidRPr="00C671CB" w:rsidRDefault="0043202D" w:rsidP="00F4307E">
            <w:pPr>
              <w:widowControl w:val="0"/>
              <w:autoSpaceDE w:val="0"/>
              <w:autoSpaceDN w:val="0"/>
              <w:adjustRightInd w:val="0"/>
              <w:jc w:val="center"/>
              <w:rPr>
                <w:sz w:val="24"/>
                <w:szCs w:val="24"/>
              </w:rPr>
            </w:pPr>
            <w:r w:rsidRPr="00C671CB">
              <w:rPr>
                <w:sz w:val="24"/>
                <w:szCs w:val="24"/>
              </w:rPr>
              <w:t>2020-2023</w:t>
            </w:r>
          </w:p>
        </w:tc>
        <w:tc>
          <w:tcPr>
            <w:tcW w:w="3544" w:type="dxa"/>
            <w:vMerge w:val="restart"/>
            <w:tcBorders>
              <w:left w:val="single" w:sz="4" w:space="0" w:color="auto"/>
              <w:right w:val="single" w:sz="4" w:space="0" w:color="auto"/>
            </w:tcBorders>
          </w:tcPr>
          <w:p w14:paraId="63CC1179" w14:textId="77777777" w:rsidR="00F23E7C" w:rsidRPr="00C671CB" w:rsidRDefault="00F23E7C" w:rsidP="00F4307E">
            <w:pPr>
              <w:widowControl w:val="0"/>
              <w:autoSpaceDE w:val="0"/>
              <w:autoSpaceDN w:val="0"/>
              <w:adjustRightInd w:val="0"/>
              <w:jc w:val="center"/>
              <w:rPr>
                <w:bCs/>
                <w:sz w:val="24"/>
                <w:szCs w:val="24"/>
              </w:rPr>
            </w:pPr>
            <w:r w:rsidRPr="00C671CB">
              <w:rPr>
                <w:sz w:val="24"/>
                <w:szCs w:val="24"/>
              </w:rPr>
              <w:t>Управление культуры администрации муниципального района,</w:t>
            </w:r>
            <w:r w:rsidRPr="00C671CB">
              <w:rPr>
                <w:bCs/>
                <w:sz w:val="24"/>
                <w:szCs w:val="24"/>
              </w:rPr>
              <w:t xml:space="preserve"> МУК  «Хвалынская МЦБ им. С.С.Наровчатова»</w:t>
            </w:r>
          </w:p>
          <w:p w14:paraId="26C7389C" w14:textId="77777777" w:rsidR="00F23E7C" w:rsidRPr="00C671CB" w:rsidRDefault="00F23E7C" w:rsidP="00F4307E">
            <w:pPr>
              <w:widowControl w:val="0"/>
              <w:autoSpaceDE w:val="0"/>
              <w:autoSpaceDN w:val="0"/>
              <w:adjustRightInd w:val="0"/>
              <w:jc w:val="center"/>
              <w:rPr>
                <w:bCs/>
                <w:sz w:val="24"/>
                <w:szCs w:val="24"/>
              </w:rPr>
            </w:pPr>
            <w:r w:rsidRPr="00C671CB">
              <w:rPr>
                <w:bCs/>
                <w:sz w:val="24"/>
                <w:szCs w:val="24"/>
              </w:rPr>
              <w:t>МУК РДК ХМР</w:t>
            </w:r>
          </w:p>
          <w:p w14:paraId="43D3707E" w14:textId="77777777" w:rsidR="00F23E7C" w:rsidRPr="00C671CB" w:rsidRDefault="00F23E7C" w:rsidP="00F4307E">
            <w:pPr>
              <w:widowControl w:val="0"/>
              <w:autoSpaceDE w:val="0"/>
              <w:autoSpaceDN w:val="0"/>
              <w:adjustRightInd w:val="0"/>
              <w:jc w:val="center"/>
              <w:rPr>
                <w:bCs/>
                <w:sz w:val="24"/>
                <w:szCs w:val="24"/>
              </w:rPr>
            </w:pPr>
            <w:r w:rsidRPr="00C671CB">
              <w:rPr>
                <w:bCs/>
                <w:sz w:val="24"/>
                <w:szCs w:val="24"/>
              </w:rPr>
              <w:t>МБУДО ДШИ г. Хвалынска</w:t>
            </w:r>
          </w:p>
          <w:p w14:paraId="218F77FA" w14:textId="77777777" w:rsidR="00F23E7C" w:rsidRPr="00C671CB" w:rsidRDefault="00F23E7C" w:rsidP="00F4307E">
            <w:pPr>
              <w:widowControl w:val="0"/>
              <w:autoSpaceDE w:val="0"/>
              <w:autoSpaceDN w:val="0"/>
              <w:adjustRightInd w:val="0"/>
              <w:rPr>
                <w:sz w:val="24"/>
                <w:szCs w:val="24"/>
              </w:rPr>
            </w:pPr>
            <w:r w:rsidRPr="00C671CB">
              <w:rPr>
                <w:bCs/>
                <w:sz w:val="24"/>
                <w:szCs w:val="24"/>
              </w:rPr>
              <w:t>Муниципальное казенное учреждение Хвалынского муниципального района «ХЭС»</w:t>
            </w:r>
          </w:p>
        </w:tc>
        <w:tc>
          <w:tcPr>
            <w:tcW w:w="1470" w:type="dxa"/>
            <w:vMerge w:val="restart"/>
            <w:tcBorders>
              <w:left w:val="single" w:sz="4" w:space="0" w:color="auto"/>
              <w:right w:val="single" w:sz="4" w:space="0" w:color="auto"/>
            </w:tcBorders>
            <w:vAlign w:val="center"/>
          </w:tcPr>
          <w:p w14:paraId="17FA825F" w14:textId="77777777" w:rsidR="00F23E7C" w:rsidRPr="00C671CB" w:rsidRDefault="00F23E7C" w:rsidP="00F4307E">
            <w:pPr>
              <w:jc w:val="center"/>
              <w:rPr>
                <w:rFonts w:eastAsia="Calibri"/>
                <w:b/>
                <w:sz w:val="24"/>
                <w:szCs w:val="24"/>
                <w:lang w:eastAsia="en-US"/>
              </w:rPr>
            </w:pPr>
            <w:r w:rsidRPr="00C671CB">
              <w:rPr>
                <w:sz w:val="24"/>
                <w:szCs w:val="24"/>
              </w:rPr>
              <w:t>Местный бюджет</w:t>
            </w:r>
          </w:p>
          <w:p w14:paraId="0068341B" w14:textId="77777777" w:rsidR="00F23E7C" w:rsidRPr="00C671CB" w:rsidRDefault="00F23E7C" w:rsidP="00F4307E">
            <w:pPr>
              <w:widowControl w:val="0"/>
              <w:autoSpaceDE w:val="0"/>
              <w:autoSpaceDN w:val="0"/>
              <w:adjustRightInd w:val="0"/>
              <w:jc w:val="center"/>
              <w:rPr>
                <w:sz w:val="24"/>
                <w:szCs w:val="24"/>
              </w:rPr>
            </w:pPr>
          </w:p>
        </w:tc>
        <w:tc>
          <w:tcPr>
            <w:tcW w:w="1082" w:type="dxa"/>
            <w:tcBorders>
              <w:left w:val="single" w:sz="4" w:space="0" w:color="auto"/>
              <w:bottom w:val="single" w:sz="4" w:space="0" w:color="auto"/>
              <w:right w:val="single" w:sz="4" w:space="0" w:color="auto"/>
            </w:tcBorders>
          </w:tcPr>
          <w:p w14:paraId="38A3AF20"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61,0</w:t>
            </w:r>
          </w:p>
        </w:tc>
      </w:tr>
      <w:tr w:rsidR="00F23E7C" w:rsidRPr="00C671CB" w14:paraId="62081952" w14:textId="77777777" w:rsidTr="00AE738D">
        <w:trPr>
          <w:trHeight w:val="180"/>
          <w:tblCellSpacing w:w="5" w:type="nil"/>
        </w:trPr>
        <w:tc>
          <w:tcPr>
            <w:tcW w:w="656" w:type="dxa"/>
            <w:vMerge/>
            <w:tcBorders>
              <w:left w:val="single" w:sz="4" w:space="0" w:color="auto"/>
              <w:right w:val="single" w:sz="4" w:space="0" w:color="auto"/>
            </w:tcBorders>
          </w:tcPr>
          <w:p w14:paraId="6DC90F4C"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555CDB4E" w14:textId="77777777" w:rsidR="00F23E7C" w:rsidRPr="00C671CB" w:rsidRDefault="00F23E7C" w:rsidP="00F4307E">
            <w:pPr>
              <w:widowControl w:val="0"/>
              <w:autoSpaceDE w:val="0"/>
              <w:autoSpaceDN w:val="0"/>
              <w:adjustRightInd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656338C"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2020</w:t>
            </w:r>
          </w:p>
        </w:tc>
        <w:tc>
          <w:tcPr>
            <w:tcW w:w="3544" w:type="dxa"/>
            <w:vMerge/>
            <w:tcBorders>
              <w:left w:val="single" w:sz="4" w:space="0" w:color="auto"/>
              <w:right w:val="single" w:sz="4" w:space="0" w:color="auto"/>
            </w:tcBorders>
          </w:tcPr>
          <w:p w14:paraId="14047780" w14:textId="77777777" w:rsidR="00F23E7C" w:rsidRPr="00C671CB" w:rsidRDefault="00F23E7C" w:rsidP="00F4307E">
            <w:pPr>
              <w:widowControl w:val="0"/>
              <w:autoSpaceDE w:val="0"/>
              <w:autoSpaceDN w:val="0"/>
              <w:adjustRightInd w:val="0"/>
              <w:jc w:val="center"/>
              <w:rPr>
                <w:sz w:val="24"/>
                <w:szCs w:val="24"/>
              </w:rPr>
            </w:pPr>
          </w:p>
        </w:tc>
        <w:tc>
          <w:tcPr>
            <w:tcW w:w="1470" w:type="dxa"/>
            <w:vMerge/>
            <w:tcBorders>
              <w:left w:val="single" w:sz="4" w:space="0" w:color="auto"/>
              <w:right w:val="single" w:sz="4" w:space="0" w:color="auto"/>
            </w:tcBorders>
          </w:tcPr>
          <w:p w14:paraId="0A6923B9"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Pr>
          <w:p w14:paraId="7E8C28D9"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1,0</w:t>
            </w:r>
          </w:p>
        </w:tc>
      </w:tr>
      <w:tr w:rsidR="00F23E7C" w:rsidRPr="00C671CB" w14:paraId="74803C6C" w14:textId="77777777" w:rsidTr="00AE738D">
        <w:trPr>
          <w:trHeight w:val="142"/>
          <w:tblCellSpacing w:w="5" w:type="nil"/>
        </w:trPr>
        <w:tc>
          <w:tcPr>
            <w:tcW w:w="656" w:type="dxa"/>
            <w:vMerge/>
            <w:tcBorders>
              <w:left w:val="single" w:sz="4" w:space="0" w:color="auto"/>
              <w:right w:val="single" w:sz="4" w:space="0" w:color="auto"/>
            </w:tcBorders>
          </w:tcPr>
          <w:p w14:paraId="6BC04ECE"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4B9C23E1" w14:textId="77777777" w:rsidR="00F23E7C" w:rsidRPr="00C671CB" w:rsidRDefault="00F23E7C" w:rsidP="00F4307E">
            <w:pPr>
              <w:widowControl w:val="0"/>
              <w:autoSpaceDE w:val="0"/>
              <w:autoSpaceDN w:val="0"/>
              <w:adjustRightInd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0195012"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2021</w:t>
            </w:r>
          </w:p>
        </w:tc>
        <w:tc>
          <w:tcPr>
            <w:tcW w:w="3544" w:type="dxa"/>
            <w:vMerge/>
            <w:tcBorders>
              <w:left w:val="single" w:sz="4" w:space="0" w:color="auto"/>
              <w:right w:val="single" w:sz="4" w:space="0" w:color="auto"/>
            </w:tcBorders>
          </w:tcPr>
          <w:p w14:paraId="26219A82" w14:textId="77777777" w:rsidR="00F23E7C" w:rsidRPr="00C671CB" w:rsidRDefault="00F23E7C" w:rsidP="00F4307E">
            <w:pPr>
              <w:widowControl w:val="0"/>
              <w:autoSpaceDE w:val="0"/>
              <w:autoSpaceDN w:val="0"/>
              <w:adjustRightInd w:val="0"/>
              <w:jc w:val="center"/>
              <w:rPr>
                <w:sz w:val="24"/>
                <w:szCs w:val="24"/>
              </w:rPr>
            </w:pPr>
          </w:p>
        </w:tc>
        <w:tc>
          <w:tcPr>
            <w:tcW w:w="1470" w:type="dxa"/>
            <w:vMerge/>
            <w:tcBorders>
              <w:left w:val="single" w:sz="4" w:space="0" w:color="auto"/>
              <w:right w:val="single" w:sz="4" w:space="0" w:color="auto"/>
            </w:tcBorders>
          </w:tcPr>
          <w:p w14:paraId="72312A24"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Pr>
          <w:p w14:paraId="632A9AC4"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20,0</w:t>
            </w:r>
          </w:p>
        </w:tc>
      </w:tr>
      <w:tr w:rsidR="00F23E7C" w:rsidRPr="00C671CB" w14:paraId="5BDE2DA6" w14:textId="77777777" w:rsidTr="006332EF">
        <w:trPr>
          <w:trHeight w:val="869"/>
          <w:tblCellSpacing w:w="5" w:type="nil"/>
        </w:trPr>
        <w:tc>
          <w:tcPr>
            <w:tcW w:w="656" w:type="dxa"/>
            <w:vMerge/>
            <w:tcBorders>
              <w:left w:val="single" w:sz="4" w:space="0" w:color="auto"/>
              <w:right w:val="single" w:sz="4" w:space="0" w:color="auto"/>
            </w:tcBorders>
          </w:tcPr>
          <w:p w14:paraId="769AF8A9"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32426E4C" w14:textId="77777777" w:rsidR="00F23E7C" w:rsidRPr="00C671CB" w:rsidRDefault="00F23E7C" w:rsidP="00F4307E">
            <w:pPr>
              <w:widowControl w:val="0"/>
              <w:autoSpaceDE w:val="0"/>
              <w:autoSpaceDN w:val="0"/>
              <w:adjustRightInd w:val="0"/>
              <w:jc w:val="center"/>
              <w:rPr>
                <w:sz w:val="24"/>
                <w:szCs w:val="24"/>
              </w:rPr>
            </w:pPr>
          </w:p>
        </w:tc>
        <w:tc>
          <w:tcPr>
            <w:tcW w:w="1417" w:type="dxa"/>
            <w:vMerge w:val="restart"/>
            <w:tcBorders>
              <w:top w:val="single" w:sz="4" w:space="0" w:color="auto"/>
              <w:left w:val="single" w:sz="4" w:space="0" w:color="auto"/>
              <w:right w:val="single" w:sz="4" w:space="0" w:color="auto"/>
            </w:tcBorders>
          </w:tcPr>
          <w:p w14:paraId="398E19AC"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2022</w:t>
            </w:r>
          </w:p>
        </w:tc>
        <w:tc>
          <w:tcPr>
            <w:tcW w:w="3544" w:type="dxa"/>
            <w:vMerge/>
            <w:tcBorders>
              <w:left w:val="single" w:sz="4" w:space="0" w:color="auto"/>
              <w:right w:val="single" w:sz="4" w:space="0" w:color="auto"/>
            </w:tcBorders>
          </w:tcPr>
          <w:p w14:paraId="1B7BC0F1" w14:textId="77777777" w:rsidR="00F23E7C" w:rsidRPr="00C671CB" w:rsidRDefault="00F23E7C" w:rsidP="00F4307E">
            <w:pPr>
              <w:widowControl w:val="0"/>
              <w:autoSpaceDE w:val="0"/>
              <w:autoSpaceDN w:val="0"/>
              <w:adjustRightInd w:val="0"/>
              <w:jc w:val="center"/>
              <w:rPr>
                <w:sz w:val="24"/>
                <w:szCs w:val="24"/>
              </w:rPr>
            </w:pPr>
          </w:p>
        </w:tc>
        <w:tc>
          <w:tcPr>
            <w:tcW w:w="1470" w:type="dxa"/>
            <w:vMerge/>
            <w:tcBorders>
              <w:left w:val="single" w:sz="4" w:space="0" w:color="auto"/>
              <w:right w:val="single" w:sz="4" w:space="0" w:color="auto"/>
            </w:tcBorders>
          </w:tcPr>
          <w:p w14:paraId="75A58EC7"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tcPr>
          <w:p w14:paraId="6B634F18"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20,0</w:t>
            </w:r>
          </w:p>
        </w:tc>
      </w:tr>
      <w:tr w:rsidR="00F23E7C" w:rsidRPr="00C671CB" w14:paraId="5233C5B9" w14:textId="77777777" w:rsidTr="006332EF">
        <w:trPr>
          <w:trHeight w:val="276"/>
          <w:tblCellSpacing w:w="5" w:type="nil"/>
        </w:trPr>
        <w:tc>
          <w:tcPr>
            <w:tcW w:w="656" w:type="dxa"/>
            <w:vMerge/>
            <w:tcBorders>
              <w:left w:val="single" w:sz="4" w:space="0" w:color="auto"/>
              <w:right w:val="single" w:sz="4" w:space="0" w:color="auto"/>
            </w:tcBorders>
          </w:tcPr>
          <w:p w14:paraId="758A22BA"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4F632936" w14:textId="77777777" w:rsidR="00F23E7C" w:rsidRPr="00C671CB" w:rsidRDefault="00F23E7C" w:rsidP="00F4307E">
            <w:pPr>
              <w:widowControl w:val="0"/>
              <w:autoSpaceDE w:val="0"/>
              <w:autoSpaceDN w:val="0"/>
              <w:adjustRightInd w:val="0"/>
              <w:jc w:val="center"/>
              <w:rPr>
                <w:sz w:val="24"/>
                <w:szCs w:val="24"/>
              </w:rPr>
            </w:pPr>
          </w:p>
        </w:tc>
        <w:tc>
          <w:tcPr>
            <w:tcW w:w="1417" w:type="dxa"/>
            <w:vMerge/>
            <w:tcBorders>
              <w:left w:val="single" w:sz="4" w:space="0" w:color="auto"/>
              <w:bottom w:val="single" w:sz="4" w:space="0" w:color="auto"/>
              <w:right w:val="single" w:sz="4" w:space="0" w:color="auto"/>
            </w:tcBorders>
          </w:tcPr>
          <w:p w14:paraId="2A30EF56" w14:textId="77777777" w:rsidR="00F23E7C" w:rsidRPr="00C671CB" w:rsidRDefault="00F23E7C" w:rsidP="00F4307E">
            <w:pPr>
              <w:widowControl w:val="0"/>
              <w:autoSpaceDE w:val="0"/>
              <w:autoSpaceDN w:val="0"/>
              <w:adjustRightInd w:val="0"/>
              <w:jc w:val="center"/>
              <w:rPr>
                <w:sz w:val="24"/>
                <w:szCs w:val="24"/>
              </w:rPr>
            </w:pPr>
          </w:p>
        </w:tc>
        <w:tc>
          <w:tcPr>
            <w:tcW w:w="3544" w:type="dxa"/>
            <w:vMerge/>
            <w:tcBorders>
              <w:left w:val="single" w:sz="4" w:space="0" w:color="auto"/>
              <w:right w:val="single" w:sz="4" w:space="0" w:color="auto"/>
            </w:tcBorders>
          </w:tcPr>
          <w:p w14:paraId="325A6D3E" w14:textId="77777777" w:rsidR="00F23E7C" w:rsidRPr="00C671CB" w:rsidRDefault="00F23E7C" w:rsidP="00F4307E">
            <w:pPr>
              <w:widowControl w:val="0"/>
              <w:autoSpaceDE w:val="0"/>
              <w:autoSpaceDN w:val="0"/>
              <w:adjustRightInd w:val="0"/>
              <w:jc w:val="center"/>
              <w:rPr>
                <w:sz w:val="24"/>
                <w:szCs w:val="24"/>
              </w:rPr>
            </w:pPr>
          </w:p>
        </w:tc>
        <w:tc>
          <w:tcPr>
            <w:tcW w:w="1470" w:type="dxa"/>
            <w:vMerge/>
            <w:tcBorders>
              <w:left w:val="single" w:sz="4" w:space="0" w:color="auto"/>
              <w:right w:val="single" w:sz="4" w:space="0" w:color="auto"/>
            </w:tcBorders>
          </w:tcPr>
          <w:p w14:paraId="521DA370" w14:textId="77777777" w:rsidR="00F23E7C" w:rsidRPr="00C671CB" w:rsidRDefault="00F23E7C" w:rsidP="00F4307E">
            <w:pPr>
              <w:widowControl w:val="0"/>
              <w:autoSpaceDE w:val="0"/>
              <w:autoSpaceDN w:val="0"/>
              <w:adjustRightInd w:val="0"/>
              <w:jc w:val="center"/>
              <w:rPr>
                <w:sz w:val="24"/>
                <w:szCs w:val="24"/>
              </w:rPr>
            </w:pPr>
          </w:p>
        </w:tc>
        <w:tc>
          <w:tcPr>
            <w:tcW w:w="1082" w:type="dxa"/>
            <w:vMerge w:val="restart"/>
            <w:tcBorders>
              <w:top w:val="single" w:sz="4" w:space="0" w:color="auto"/>
              <w:left w:val="single" w:sz="4" w:space="0" w:color="auto"/>
              <w:right w:val="single" w:sz="4" w:space="0" w:color="auto"/>
            </w:tcBorders>
          </w:tcPr>
          <w:p w14:paraId="5613D734"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20,0</w:t>
            </w:r>
          </w:p>
        </w:tc>
      </w:tr>
      <w:tr w:rsidR="00F23E7C" w:rsidRPr="00C671CB" w14:paraId="55C56656" w14:textId="77777777" w:rsidTr="006332EF">
        <w:trPr>
          <w:trHeight w:val="584"/>
          <w:tblCellSpacing w:w="5" w:type="nil"/>
        </w:trPr>
        <w:tc>
          <w:tcPr>
            <w:tcW w:w="656" w:type="dxa"/>
            <w:vMerge/>
            <w:tcBorders>
              <w:left w:val="single" w:sz="4" w:space="0" w:color="auto"/>
              <w:bottom w:val="single" w:sz="4" w:space="0" w:color="auto"/>
              <w:right w:val="single" w:sz="4" w:space="0" w:color="auto"/>
            </w:tcBorders>
          </w:tcPr>
          <w:p w14:paraId="27353043"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bottom w:val="single" w:sz="4" w:space="0" w:color="auto"/>
              <w:right w:val="single" w:sz="4" w:space="0" w:color="auto"/>
            </w:tcBorders>
          </w:tcPr>
          <w:p w14:paraId="3E893CF4" w14:textId="77777777" w:rsidR="00F23E7C" w:rsidRPr="00C671CB" w:rsidRDefault="00F23E7C" w:rsidP="00F4307E">
            <w:pPr>
              <w:widowControl w:val="0"/>
              <w:autoSpaceDE w:val="0"/>
              <w:autoSpaceDN w:val="0"/>
              <w:adjustRightInd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1F4227A"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2023</w:t>
            </w:r>
          </w:p>
        </w:tc>
        <w:tc>
          <w:tcPr>
            <w:tcW w:w="3544" w:type="dxa"/>
            <w:vMerge/>
            <w:tcBorders>
              <w:left w:val="single" w:sz="4" w:space="0" w:color="auto"/>
              <w:bottom w:val="single" w:sz="4" w:space="0" w:color="auto"/>
              <w:right w:val="single" w:sz="4" w:space="0" w:color="auto"/>
            </w:tcBorders>
          </w:tcPr>
          <w:p w14:paraId="7DDB60E2" w14:textId="77777777" w:rsidR="00F23E7C" w:rsidRPr="00C671CB" w:rsidRDefault="00F23E7C" w:rsidP="00F4307E">
            <w:pPr>
              <w:widowControl w:val="0"/>
              <w:autoSpaceDE w:val="0"/>
              <w:autoSpaceDN w:val="0"/>
              <w:adjustRightInd w:val="0"/>
              <w:jc w:val="center"/>
              <w:rPr>
                <w:sz w:val="24"/>
                <w:szCs w:val="24"/>
              </w:rPr>
            </w:pPr>
          </w:p>
        </w:tc>
        <w:tc>
          <w:tcPr>
            <w:tcW w:w="1470" w:type="dxa"/>
            <w:vMerge/>
            <w:tcBorders>
              <w:left w:val="single" w:sz="4" w:space="0" w:color="auto"/>
              <w:bottom w:val="single" w:sz="4" w:space="0" w:color="auto"/>
              <w:right w:val="single" w:sz="4" w:space="0" w:color="auto"/>
            </w:tcBorders>
          </w:tcPr>
          <w:p w14:paraId="6420B1A4" w14:textId="77777777" w:rsidR="00F23E7C" w:rsidRPr="00C671CB" w:rsidRDefault="00F23E7C" w:rsidP="00F4307E">
            <w:pPr>
              <w:widowControl w:val="0"/>
              <w:autoSpaceDE w:val="0"/>
              <w:autoSpaceDN w:val="0"/>
              <w:adjustRightInd w:val="0"/>
              <w:jc w:val="center"/>
              <w:rPr>
                <w:sz w:val="24"/>
                <w:szCs w:val="24"/>
              </w:rPr>
            </w:pPr>
          </w:p>
        </w:tc>
        <w:tc>
          <w:tcPr>
            <w:tcW w:w="1082" w:type="dxa"/>
            <w:vMerge/>
            <w:tcBorders>
              <w:left w:val="single" w:sz="4" w:space="0" w:color="auto"/>
              <w:bottom w:val="single" w:sz="4" w:space="0" w:color="auto"/>
              <w:right w:val="single" w:sz="4" w:space="0" w:color="auto"/>
            </w:tcBorders>
          </w:tcPr>
          <w:p w14:paraId="554BBE03" w14:textId="77777777" w:rsidR="00F23E7C" w:rsidRPr="00C671CB" w:rsidRDefault="00F23E7C" w:rsidP="00F4307E">
            <w:pPr>
              <w:widowControl w:val="0"/>
              <w:autoSpaceDE w:val="0"/>
              <w:autoSpaceDN w:val="0"/>
              <w:adjustRightInd w:val="0"/>
              <w:jc w:val="center"/>
              <w:rPr>
                <w:sz w:val="24"/>
                <w:szCs w:val="24"/>
              </w:rPr>
            </w:pPr>
          </w:p>
        </w:tc>
      </w:tr>
      <w:tr w:rsidR="00F23E7C" w:rsidRPr="00C671CB" w14:paraId="71AE4BD8" w14:textId="77777777" w:rsidTr="00AE738D">
        <w:trPr>
          <w:trHeight w:val="585"/>
          <w:tblCellSpacing w:w="5" w:type="nil"/>
        </w:trPr>
        <w:tc>
          <w:tcPr>
            <w:tcW w:w="656" w:type="dxa"/>
            <w:vMerge w:val="restart"/>
            <w:tcBorders>
              <w:left w:val="single" w:sz="4" w:space="0" w:color="auto"/>
              <w:right w:val="single" w:sz="4" w:space="0" w:color="auto"/>
            </w:tcBorders>
          </w:tcPr>
          <w:p w14:paraId="10F3C4A4" w14:textId="77777777" w:rsidR="00F23E7C" w:rsidRPr="00C671CB" w:rsidRDefault="00F23E7C" w:rsidP="00F4307E">
            <w:pPr>
              <w:widowControl w:val="0"/>
              <w:autoSpaceDE w:val="0"/>
              <w:autoSpaceDN w:val="0"/>
              <w:adjustRightInd w:val="0"/>
              <w:rPr>
                <w:sz w:val="24"/>
                <w:szCs w:val="24"/>
              </w:rPr>
            </w:pPr>
            <w:r w:rsidRPr="00C671CB">
              <w:rPr>
                <w:sz w:val="24"/>
                <w:szCs w:val="24"/>
              </w:rPr>
              <w:t>2</w:t>
            </w:r>
          </w:p>
        </w:tc>
        <w:tc>
          <w:tcPr>
            <w:tcW w:w="2269" w:type="dxa"/>
            <w:vMerge w:val="restart"/>
            <w:tcBorders>
              <w:left w:val="single" w:sz="4" w:space="0" w:color="auto"/>
              <w:right w:val="single" w:sz="4" w:space="0" w:color="auto"/>
            </w:tcBorders>
          </w:tcPr>
          <w:p w14:paraId="72CB816C" w14:textId="77777777" w:rsidR="00F23E7C" w:rsidRPr="00C671CB" w:rsidRDefault="00F23E7C" w:rsidP="00F4307E">
            <w:pPr>
              <w:rPr>
                <w:sz w:val="24"/>
                <w:szCs w:val="24"/>
              </w:rPr>
            </w:pPr>
            <w:r w:rsidRPr="00C671CB">
              <w:rPr>
                <w:bCs/>
                <w:sz w:val="24"/>
                <w:szCs w:val="24"/>
              </w:rPr>
              <w:t>Организация и проведение культурно-массовых мероприятий на территории Хвалынского муниципального района</w:t>
            </w:r>
          </w:p>
        </w:tc>
        <w:tc>
          <w:tcPr>
            <w:tcW w:w="1417" w:type="dxa"/>
            <w:tcBorders>
              <w:left w:val="single" w:sz="4" w:space="0" w:color="auto"/>
              <w:bottom w:val="single" w:sz="4" w:space="0" w:color="auto"/>
              <w:right w:val="single" w:sz="4" w:space="0" w:color="auto"/>
            </w:tcBorders>
          </w:tcPr>
          <w:p w14:paraId="0430EEC5" w14:textId="77777777" w:rsidR="00F23E7C" w:rsidRPr="00C671CB" w:rsidRDefault="0043202D" w:rsidP="00F4307E">
            <w:pPr>
              <w:widowControl w:val="0"/>
              <w:autoSpaceDE w:val="0"/>
              <w:autoSpaceDN w:val="0"/>
              <w:adjustRightInd w:val="0"/>
              <w:jc w:val="center"/>
              <w:rPr>
                <w:sz w:val="24"/>
                <w:szCs w:val="24"/>
              </w:rPr>
            </w:pPr>
            <w:r w:rsidRPr="00C671CB">
              <w:rPr>
                <w:sz w:val="24"/>
                <w:szCs w:val="24"/>
              </w:rPr>
              <w:t>2020-2023</w:t>
            </w:r>
          </w:p>
        </w:tc>
        <w:tc>
          <w:tcPr>
            <w:tcW w:w="3544" w:type="dxa"/>
            <w:vMerge w:val="restart"/>
            <w:tcBorders>
              <w:left w:val="single" w:sz="4" w:space="0" w:color="auto"/>
              <w:right w:val="single" w:sz="4" w:space="0" w:color="auto"/>
            </w:tcBorders>
          </w:tcPr>
          <w:p w14:paraId="6444A9A5" w14:textId="77777777" w:rsidR="00F23E7C" w:rsidRPr="00C671CB" w:rsidRDefault="00F23E7C" w:rsidP="00F4307E">
            <w:pPr>
              <w:widowControl w:val="0"/>
              <w:autoSpaceDE w:val="0"/>
              <w:autoSpaceDN w:val="0"/>
              <w:adjustRightInd w:val="0"/>
              <w:jc w:val="center"/>
              <w:rPr>
                <w:bCs/>
                <w:sz w:val="24"/>
                <w:szCs w:val="24"/>
              </w:rPr>
            </w:pPr>
            <w:r w:rsidRPr="00C671CB">
              <w:rPr>
                <w:sz w:val="24"/>
                <w:szCs w:val="24"/>
              </w:rPr>
              <w:t>Управление культуры администрации муниципального района,</w:t>
            </w:r>
            <w:r w:rsidRPr="00C671CB">
              <w:rPr>
                <w:bCs/>
                <w:sz w:val="24"/>
                <w:szCs w:val="24"/>
              </w:rPr>
              <w:t xml:space="preserve"> МУК  «Хвалынская МЦБ им. С.С.Наровчатова»</w:t>
            </w:r>
          </w:p>
          <w:p w14:paraId="392D13FB" w14:textId="77777777" w:rsidR="00F23E7C" w:rsidRPr="00C671CB" w:rsidRDefault="00F23E7C" w:rsidP="00F4307E">
            <w:pPr>
              <w:widowControl w:val="0"/>
              <w:autoSpaceDE w:val="0"/>
              <w:autoSpaceDN w:val="0"/>
              <w:adjustRightInd w:val="0"/>
              <w:jc w:val="center"/>
              <w:rPr>
                <w:bCs/>
                <w:sz w:val="24"/>
                <w:szCs w:val="24"/>
              </w:rPr>
            </w:pPr>
            <w:r w:rsidRPr="00C671CB">
              <w:rPr>
                <w:bCs/>
                <w:sz w:val="24"/>
                <w:szCs w:val="24"/>
              </w:rPr>
              <w:t>МУК РДК ХМР</w:t>
            </w:r>
          </w:p>
          <w:p w14:paraId="11645363" w14:textId="77777777" w:rsidR="00F23E7C" w:rsidRPr="00C671CB" w:rsidRDefault="00F23E7C" w:rsidP="00F4307E">
            <w:pPr>
              <w:widowControl w:val="0"/>
              <w:autoSpaceDE w:val="0"/>
              <w:autoSpaceDN w:val="0"/>
              <w:adjustRightInd w:val="0"/>
              <w:jc w:val="center"/>
              <w:rPr>
                <w:bCs/>
                <w:sz w:val="24"/>
                <w:szCs w:val="24"/>
              </w:rPr>
            </w:pPr>
            <w:r w:rsidRPr="00C671CB">
              <w:rPr>
                <w:bCs/>
                <w:sz w:val="24"/>
                <w:szCs w:val="24"/>
              </w:rPr>
              <w:t>МБУДО ДШИ г. Хвалынска</w:t>
            </w:r>
          </w:p>
          <w:p w14:paraId="50DFB037" w14:textId="77777777" w:rsidR="00F23E7C" w:rsidRPr="00C671CB" w:rsidRDefault="00F23E7C" w:rsidP="00F4307E">
            <w:pPr>
              <w:widowControl w:val="0"/>
              <w:autoSpaceDE w:val="0"/>
              <w:autoSpaceDN w:val="0"/>
              <w:adjustRightInd w:val="0"/>
              <w:rPr>
                <w:sz w:val="24"/>
                <w:szCs w:val="24"/>
              </w:rPr>
            </w:pPr>
            <w:r w:rsidRPr="00C671CB">
              <w:rPr>
                <w:bCs/>
                <w:sz w:val="24"/>
                <w:szCs w:val="24"/>
              </w:rPr>
              <w:t>Муниципальное казенное учреждение Хвалынского муниципального района «ХЭС»</w:t>
            </w:r>
          </w:p>
        </w:tc>
        <w:tc>
          <w:tcPr>
            <w:tcW w:w="1470" w:type="dxa"/>
            <w:vMerge w:val="restart"/>
            <w:tcBorders>
              <w:left w:val="single" w:sz="4" w:space="0" w:color="auto"/>
              <w:right w:val="single" w:sz="4" w:space="0" w:color="auto"/>
            </w:tcBorders>
            <w:vAlign w:val="center"/>
          </w:tcPr>
          <w:p w14:paraId="3078111D" w14:textId="77777777" w:rsidR="00F23E7C" w:rsidRPr="00C671CB" w:rsidRDefault="00F23E7C" w:rsidP="00F4307E">
            <w:pPr>
              <w:jc w:val="center"/>
              <w:rPr>
                <w:rFonts w:eastAsia="Calibri"/>
                <w:b/>
                <w:sz w:val="24"/>
                <w:szCs w:val="24"/>
                <w:lang w:eastAsia="en-US"/>
              </w:rPr>
            </w:pPr>
            <w:r w:rsidRPr="00C671CB">
              <w:rPr>
                <w:sz w:val="24"/>
                <w:szCs w:val="24"/>
              </w:rPr>
              <w:t>Местный бюджет</w:t>
            </w:r>
          </w:p>
          <w:p w14:paraId="093544EE" w14:textId="77777777" w:rsidR="00F23E7C" w:rsidRPr="00C671CB" w:rsidRDefault="00F23E7C" w:rsidP="00F4307E">
            <w:pPr>
              <w:widowControl w:val="0"/>
              <w:autoSpaceDE w:val="0"/>
              <w:autoSpaceDN w:val="0"/>
              <w:adjustRightInd w:val="0"/>
              <w:jc w:val="center"/>
              <w:rPr>
                <w:sz w:val="24"/>
                <w:szCs w:val="24"/>
              </w:rPr>
            </w:pPr>
          </w:p>
        </w:tc>
        <w:tc>
          <w:tcPr>
            <w:tcW w:w="1082" w:type="dxa"/>
            <w:tcBorders>
              <w:left w:val="single" w:sz="4" w:space="0" w:color="auto"/>
              <w:bottom w:val="single" w:sz="4" w:space="0" w:color="auto"/>
              <w:right w:val="single" w:sz="4" w:space="0" w:color="auto"/>
            </w:tcBorders>
            <w:vAlign w:val="center"/>
          </w:tcPr>
          <w:p w14:paraId="5BA20533" w14:textId="77777777" w:rsidR="00F23E7C" w:rsidRPr="00C671CB" w:rsidRDefault="00DE4A67" w:rsidP="00F4307E">
            <w:pPr>
              <w:widowControl w:val="0"/>
              <w:autoSpaceDE w:val="0"/>
              <w:autoSpaceDN w:val="0"/>
              <w:adjustRightInd w:val="0"/>
              <w:rPr>
                <w:sz w:val="24"/>
                <w:szCs w:val="24"/>
              </w:rPr>
            </w:pPr>
            <w:r>
              <w:rPr>
                <w:sz w:val="24"/>
                <w:szCs w:val="24"/>
              </w:rPr>
              <w:t>3248</w:t>
            </w:r>
            <w:r w:rsidR="00F23E7C" w:rsidRPr="00C671CB">
              <w:rPr>
                <w:sz w:val="24"/>
                <w:szCs w:val="24"/>
              </w:rPr>
              <w:t>,1</w:t>
            </w:r>
          </w:p>
        </w:tc>
      </w:tr>
      <w:tr w:rsidR="00F23E7C" w:rsidRPr="00C671CB" w14:paraId="23869F88" w14:textId="77777777" w:rsidTr="00AE738D">
        <w:trPr>
          <w:trHeight w:val="330"/>
          <w:tblCellSpacing w:w="5" w:type="nil"/>
        </w:trPr>
        <w:tc>
          <w:tcPr>
            <w:tcW w:w="656" w:type="dxa"/>
            <w:vMerge/>
            <w:tcBorders>
              <w:left w:val="single" w:sz="4" w:space="0" w:color="auto"/>
              <w:right w:val="single" w:sz="4" w:space="0" w:color="auto"/>
            </w:tcBorders>
          </w:tcPr>
          <w:p w14:paraId="46A080E6"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167DD2E5" w14:textId="77777777" w:rsidR="00F23E7C" w:rsidRPr="00C671CB" w:rsidRDefault="00F23E7C" w:rsidP="00F4307E">
            <w:pPr>
              <w:rPr>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4105EC6"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2020</w:t>
            </w:r>
          </w:p>
        </w:tc>
        <w:tc>
          <w:tcPr>
            <w:tcW w:w="3544" w:type="dxa"/>
            <w:vMerge/>
            <w:tcBorders>
              <w:left w:val="single" w:sz="4" w:space="0" w:color="auto"/>
              <w:right w:val="single" w:sz="4" w:space="0" w:color="auto"/>
            </w:tcBorders>
          </w:tcPr>
          <w:p w14:paraId="3310CBFD"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right w:val="single" w:sz="4" w:space="0" w:color="auto"/>
            </w:tcBorders>
            <w:vAlign w:val="center"/>
          </w:tcPr>
          <w:p w14:paraId="266E7EB4"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77FF9867" w14:textId="77777777" w:rsidR="00F23E7C" w:rsidRPr="00C671CB" w:rsidRDefault="00F23E7C" w:rsidP="00DE4A67">
            <w:pPr>
              <w:widowControl w:val="0"/>
              <w:autoSpaceDE w:val="0"/>
              <w:autoSpaceDN w:val="0"/>
              <w:adjustRightInd w:val="0"/>
              <w:rPr>
                <w:sz w:val="24"/>
                <w:szCs w:val="24"/>
              </w:rPr>
            </w:pPr>
            <w:r w:rsidRPr="00C671CB">
              <w:rPr>
                <w:sz w:val="24"/>
                <w:szCs w:val="24"/>
              </w:rPr>
              <w:t>8</w:t>
            </w:r>
            <w:r w:rsidR="00DE4A67">
              <w:rPr>
                <w:sz w:val="24"/>
                <w:szCs w:val="24"/>
              </w:rPr>
              <w:t>25</w:t>
            </w:r>
            <w:r w:rsidRPr="00C671CB">
              <w:rPr>
                <w:sz w:val="24"/>
                <w:szCs w:val="24"/>
              </w:rPr>
              <w:t>,9</w:t>
            </w:r>
          </w:p>
        </w:tc>
      </w:tr>
      <w:tr w:rsidR="00F23E7C" w:rsidRPr="00C671CB" w14:paraId="75EF79A5" w14:textId="77777777" w:rsidTr="00AE738D">
        <w:trPr>
          <w:trHeight w:val="390"/>
          <w:tblCellSpacing w:w="5" w:type="nil"/>
        </w:trPr>
        <w:tc>
          <w:tcPr>
            <w:tcW w:w="656" w:type="dxa"/>
            <w:vMerge/>
            <w:tcBorders>
              <w:left w:val="single" w:sz="4" w:space="0" w:color="auto"/>
              <w:right w:val="single" w:sz="4" w:space="0" w:color="auto"/>
            </w:tcBorders>
          </w:tcPr>
          <w:p w14:paraId="7EA2DE79"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493DBF64" w14:textId="77777777" w:rsidR="00F23E7C" w:rsidRPr="00C671CB" w:rsidRDefault="00F23E7C" w:rsidP="00F4307E">
            <w:pPr>
              <w:rPr>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0E44DD8"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2021</w:t>
            </w:r>
          </w:p>
        </w:tc>
        <w:tc>
          <w:tcPr>
            <w:tcW w:w="3544" w:type="dxa"/>
            <w:vMerge/>
            <w:tcBorders>
              <w:left w:val="single" w:sz="4" w:space="0" w:color="auto"/>
              <w:right w:val="single" w:sz="4" w:space="0" w:color="auto"/>
            </w:tcBorders>
          </w:tcPr>
          <w:p w14:paraId="318B549A"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right w:val="single" w:sz="4" w:space="0" w:color="auto"/>
            </w:tcBorders>
            <w:vAlign w:val="center"/>
          </w:tcPr>
          <w:p w14:paraId="49395875"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8036968" w14:textId="77777777" w:rsidR="00F23E7C" w:rsidRPr="00C671CB" w:rsidRDefault="00F23E7C" w:rsidP="00F4307E">
            <w:pPr>
              <w:widowControl w:val="0"/>
              <w:autoSpaceDE w:val="0"/>
              <w:autoSpaceDN w:val="0"/>
              <w:adjustRightInd w:val="0"/>
              <w:rPr>
                <w:sz w:val="24"/>
                <w:szCs w:val="24"/>
              </w:rPr>
            </w:pPr>
            <w:r w:rsidRPr="00C671CB">
              <w:rPr>
                <w:sz w:val="24"/>
                <w:szCs w:val="24"/>
              </w:rPr>
              <w:t>924,2</w:t>
            </w:r>
          </w:p>
        </w:tc>
      </w:tr>
      <w:tr w:rsidR="00F23E7C" w:rsidRPr="00C671CB" w14:paraId="4556A050" w14:textId="77777777" w:rsidTr="00F23E7C">
        <w:trPr>
          <w:trHeight w:val="815"/>
          <w:tblCellSpacing w:w="5" w:type="nil"/>
        </w:trPr>
        <w:tc>
          <w:tcPr>
            <w:tcW w:w="656" w:type="dxa"/>
            <w:vMerge/>
            <w:tcBorders>
              <w:left w:val="single" w:sz="4" w:space="0" w:color="auto"/>
              <w:right w:val="single" w:sz="4" w:space="0" w:color="auto"/>
            </w:tcBorders>
          </w:tcPr>
          <w:p w14:paraId="7F1A97FD"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right w:val="single" w:sz="4" w:space="0" w:color="auto"/>
            </w:tcBorders>
          </w:tcPr>
          <w:p w14:paraId="3A45B83A" w14:textId="77777777" w:rsidR="00F23E7C" w:rsidRPr="00C671CB" w:rsidRDefault="00F23E7C" w:rsidP="00F4307E">
            <w:pPr>
              <w:rPr>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FB95187"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2022</w:t>
            </w:r>
          </w:p>
        </w:tc>
        <w:tc>
          <w:tcPr>
            <w:tcW w:w="3544" w:type="dxa"/>
            <w:vMerge/>
            <w:tcBorders>
              <w:left w:val="single" w:sz="4" w:space="0" w:color="auto"/>
              <w:right w:val="single" w:sz="4" w:space="0" w:color="auto"/>
            </w:tcBorders>
          </w:tcPr>
          <w:p w14:paraId="23797452"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right w:val="single" w:sz="4" w:space="0" w:color="auto"/>
            </w:tcBorders>
            <w:vAlign w:val="center"/>
          </w:tcPr>
          <w:p w14:paraId="0570442F"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EF4831C" w14:textId="77777777" w:rsidR="00F23E7C" w:rsidRPr="00C671CB" w:rsidRDefault="00F23E7C" w:rsidP="00F4307E">
            <w:pPr>
              <w:widowControl w:val="0"/>
              <w:autoSpaceDE w:val="0"/>
              <w:autoSpaceDN w:val="0"/>
              <w:adjustRightInd w:val="0"/>
              <w:rPr>
                <w:sz w:val="24"/>
                <w:szCs w:val="24"/>
              </w:rPr>
            </w:pPr>
            <w:r w:rsidRPr="00C671CB">
              <w:rPr>
                <w:sz w:val="24"/>
                <w:szCs w:val="24"/>
              </w:rPr>
              <w:t>749,0</w:t>
            </w:r>
          </w:p>
        </w:tc>
      </w:tr>
      <w:tr w:rsidR="00F23E7C" w:rsidRPr="00C671CB" w14:paraId="34A5286C" w14:textId="77777777" w:rsidTr="00F23E7C">
        <w:trPr>
          <w:trHeight w:val="299"/>
          <w:tblCellSpacing w:w="5" w:type="nil"/>
        </w:trPr>
        <w:tc>
          <w:tcPr>
            <w:tcW w:w="656" w:type="dxa"/>
            <w:vMerge/>
            <w:tcBorders>
              <w:left w:val="single" w:sz="4" w:space="0" w:color="auto"/>
              <w:bottom w:val="single" w:sz="4" w:space="0" w:color="auto"/>
              <w:right w:val="single" w:sz="4" w:space="0" w:color="auto"/>
            </w:tcBorders>
          </w:tcPr>
          <w:p w14:paraId="2751006B" w14:textId="77777777" w:rsidR="00F23E7C" w:rsidRPr="00C671CB" w:rsidRDefault="00F23E7C" w:rsidP="00F4307E">
            <w:pPr>
              <w:widowControl w:val="0"/>
              <w:autoSpaceDE w:val="0"/>
              <w:autoSpaceDN w:val="0"/>
              <w:adjustRightInd w:val="0"/>
              <w:rPr>
                <w:sz w:val="24"/>
                <w:szCs w:val="24"/>
              </w:rPr>
            </w:pPr>
          </w:p>
        </w:tc>
        <w:tc>
          <w:tcPr>
            <w:tcW w:w="2269" w:type="dxa"/>
            <w:vMerge/>
            <w:tcBorders>
              <w:left w:val="single" w:sz="4" w:space="0" w:color="auto"/>
              <w:bottom w:val="single" w:sz="4" w:space="0" w:color="auto"/>
              <w:right w:val="single" w:sz="4" w:space="0" w:color="auto"/>
            </w:tcBorders>
          </w:tcPr>
          <w:p w14:paraId="6989DD2A" w14:textId="77777777" w:rsidR="00F23E7C" w:rsidRPr="00C671CB" w:rsidRDefault="00F23E7C" w:rsidP="00F4307E">
            <w:pPr>
              <w:rPr>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8F67B5B" w14:textId="77777777" w:rsidR="00F23E7C" w:rsidRPr="00C671CB" w:rsidRDefault="00F23E7C" w:rsidP="00F4307E">
            <w:pPr>
              <w:widowControl w:val="0"/>
              <w:autoSpaceDE w:val="0"/>
              <w:autoSpaceDN w:val="0"/>
              <w:adjustRightInd w:val="0"/>
              <w:jc w:val="center"/>
              <w:rPr>
                <w:sz w:val="24"/>
                <w:szCs w:val="24"/>
              </w:rPr>
            </w:pPr>
            <w:r w:rsidRPr="00C671CB">
              <w:rPr>
                <w:sz w:val="24"/>
                <w:szCs w:val="24"/>
              </w:rPr>
              <w:t>2023</w:t>
            </w:r>
          </w:p>
        </w:tc>
        <w:tc>
          <w:tcPr>
            <w:tcW w:w="3544" w:type="dxa"/>
            <w:vMerge/>
            <w:tcBorders>
              <w:left w:val="single" w:sz="4" w:space="0" w:color="auto"/>
              <w:bottom w:val="single" w:sz="4" w:space="0" w:color="auto"/>
              <w:right w:val="single" w:sz="4" w:space="0" w:color="auto"/>
            </w:tcBorders>
          </w:tcPr>
          <w:p w14:paraId="52E74FDD" w14:textId="77777777" w:rsidR="00F23E7C" w:rsidRPr="00C671CB" w:rsidRDefault="00F23E7C" w:rsidP="00F4307E">
            <w:pPr>
              <w:widowControl w:val="0"/>
              <w:autoSpaceDE w:val="0"/>
              <w:autoSpaceDN w:val="0"/>
              <w:adjustRightInd w:val="0"/>
              <w:rPr>
                <w:sz w:val="24"/>
                <w:szCs w:val="24"/>
              </w:rPr>
            </w:pPr>
          </w:p>
        </w:tc>
        <w:tc>
          <w:tcPr>
            <w:tcW w:w="1470" w:type="dxa"/>
            <w:vMerge/>
            <w:tcBorders>
              <w:left w:val="single" w:sz="4" w:space="0" w:color="auto"/>
              <w:bottom w:val="single" w:sz="4" w:space="0" w:color="auto"/>
              <w:right w:val="single" w:sz="4" w:space="0" w:color="auto"/>
            </w:tcBorders>
            <w:vAlign w:val="center"/>
          </w:tcPr>
          <w:p w14:paraId="0EEFAA27" w14:textId="77777777" w:rsidR="00F23E7C" w:rsidRPr="00C671CB" w:rsidRDefault="00F23E7C" w:rsidP="00F4307E">
            <w:pPr>
              <w:widowControl w:val="0"/>
              <w:autoSpaceDE w:val="0"/>
              <w:autoSpaceDN w:val="0"/>
              <w:adjustRightInd w:val="0"/>
              <w:jc w:val="center"/>
              <w:rPr>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1B5F5DFB" w14:textId="77777777" w:rsidR="00F23E7C" w:rsidRPr="00C671CB" w:rsidRDefault="00F23E7C" w:rsidP="00F4307E">
            <w:pPr>
              <w:widowControl w:val="0"/>
              <w:autoSpaceDE w:val="0"/>
              <w:autoSpaceDN w:val="0"/>
              <w:adjustRightInd w:val="0"/>
              <w:rPr>
                <w:sz w:val="24"/>
                <w:szCs w:val="24"/>
              </w:rPr>
            </w:pPr>
            <w:r w:rsidRPr="00C671CB">
              <w:rPr>
                <w:sz w:val="24"/>
                <w:szCs w:val="24"/>
              </w:rPr>
              <w:t>749,0</w:t>
            </w:r>
          </w:p>
        </w:tc>
      </w:tr>
    </w:tbl>
    <w:p w14:paraId="3F0C8097" w14:textId="77777777" w:rsidR="00EF45E9" w:rsidRPr="00C671CB" w:rsidRDefault="00EF45E9" w:rsidP="00F4307E">
      <w:pPr>
        <w:rPr>
          <w:sz w:val="24"/>
          <w:szCs w:val="24"/>
        </w:rPr>
      </w:pPr>
    </w:p>
    <w:p w14:paraId="5DADF406" w14:textId="77777777" w:rsidR="00063C48" w:rsidRPr="00C671CB" w:rsidRDefault="00063C48" w:rsidP="00F4307E">
      <w:pPr>
        <w:jc w:val="right"/>
        <w:rPr>
          <w:sz w:val="24"/>
          <w:szCs w:val="24"/>
        </w:rPr>
      </w:pPr>
      <w:r w:rsidRPr="00C671CB">
        <w:rPr>
          <w:sz w:val="24"/>
          <w:szCs w:val="24"/>
        </w:rPr>
        <w:t>Приложение  № 2</w:t>
      </w:r>
    </w:p>
    <w:p w14:paraId="75777BD8" w14:textId="77777777" w:rsidR="00063C48" w:rsidRPr="00C671CB" w:rsidRDefault="00063C48" w:rsidP="00F4307E">
      <w:pPr>
        <w:jc w:val="right"/>
        <w:rPr>
          <w:sz w:val="24"/>
          <w:szCs w:val="24"/>
        </w:rPr>
      </w:pPr>
      <w:r w:rsidRPr="00C671CB">
        <w:rPr>
          <w:sz w:val="24"/>
          <w:szCs w:val="24"/>
        </w:rPr>
        <w:t xml:space="preserve"> к муниципальной</w:t>
      </w:r>
    </w:p>
    <w:p w14:paraId="03D6FC5E" w14:textId="77777777" w:rsidR="00063C48" w:rsidRPr="00C671CB" w:rsidRDefault="00063C48" w:rsidP="00F4307E">
      <w:pPr>
        <w:jc w:val="right"/>
        <w:rPr>
          <w:sz w:val="24"/>
          <w:szCs w:val="24"/>
        </w:rPr>
      </w:pPr>
      <w:r w:rsidRPr="00C671CB">
        <w:rPr>
          <w:sz w:val="24"/>
          <w:szCs w:val="24"/>
        </w:rPr>
        <w:t xml:space="preserve"> программе  </w:t>
      </w:r>
    </w:p>
    <w:p w14:paraId="699C4F07" w14:textId="77777777" w:rsidR="00063C48" w:rsidRPr="00C671CB" w:rsidRDefault="00063C48" w:rsidP="00F4307E">
      <w:pPr>
        <w:jc w:val="right"/>
        <w:rPr>
          <w:sz w:val="24"/>
          <w:szCs w:val="24"/>
        </w:rPr>
      </w:pPr>
      <w:r w:rsidRPr="00C671CB">
        <w:rPr>
          <w:sz w:val="24"/>
          <w:szCs w:val="24"/>
        </w:rPr>
        <w:t xml:space="preserve">«Развитие и совершенствование </w:t>
      </w:r>
    </w:p>
    <w:p w14:paraId="2C90B82E" w14:textId="77777777" w:rsidR="00063C48" w:rsidRPr="00C671CB" w:rsidRDefault="00063C48" w:rsidP="00F4307E">
      <w:pPr>
        <w:jc w:val="right"/>
        <w:rPr>
          <w:sz w:val="24"/>
          <w:szCs w:val="24"/>
        </w:rPr>
      </w:pPr>
      <w:r w:rsidRPr="00C671CB">
        <w:rPr>
          <w:sz w:val="24"/>
          <w:szCs w:val="24"/>
        </w:rPr>
        <w:t>деятельности муниципальных</w:t>
      </w:r>
    </w:p>
    <w:p w14:paraId="46F6811F" w14:textId="77777777" w:rsidR="00063C48" w:rsidRPr="00C671CB" w:rsidRDefault="00063C48" w:rsidP="00F4307E">
      <w:pPr>
        <w:jc w:val="right"/>
        <w:rPr>
          <w:sz w:val="24"/>
          <w:szCs w:val="24"/>
        </w:rPr>
      </w:pPr>
      <w:r w:rsidRPr="00C671CB">
        <w:rPr>
          <w:sz w:val="24"/>
          <w:szCs w:val="24"/>
        </w:rPr>
        <w:t>учреждений культуры»</w:t>
      </w:r>
    </w:p>
    <w:p w14:paraId="79C455E1" w14:textId="77777777" w:rsidR="00063C48" w:rsidRPr="00C671CB" w:rsidRDefault="00063C48" w:rsidP="00F4307E">
      <w:pPr>
        <w:jc w:val="center"/>
        <w:rPr>
          <w:b/>
          <w:bCs/>
          <w:sz w:val="24"/>
          <w:szCs w:val="24"/>
        </w:rPr>
      </w:pPr>
      <w:r w:rsidRPr="00C671CB">
        <w:rPr>
          <w:b/>
          <w:bCs/>
          <w:sz w:val="24"/>
          <w:szCs w:val="24"/>
        </w:rPr>
        <w:t>Паспорт подпрограммы</w:t>
      </w:r>
    </w:p>
    <w:p w14:paraId="7C1F8DD9" w14:textId="77777777" w:rsidR="00063C48" w:rsidRPr="00C671CB" w:rsidRDefault="00063C48" w:rsidP="00F4307E">
      <w:pPr>
        <w:jc w:val="center"/>
        <w:rPr>
          <w:b/>
          <w:bCs/>
          <w:sz w:val="24"/>
          <w:szCs w:val="24"/>
        </w:rPr>
      </w:pPr>
      <w:r w:rsidRPr="00C671CB">
        <w:rPr>
          <w:b/>
          <w:bCs/>
          <w:sz w:val="24"/>
          <w:szCs w:val="24"/>
        </w:rPr>
        <w:t xml:space="preserve">«Развитие и совершенствование деятельности </w:t>
      </w:r>
    </w:p>
    <w:p w14:paraId="6191BA70" w14:textId="77777777" w:rsidR="00063C48" w:rsidRPr="00C671CB" w:rsidRDefault="00063C48" w:rsidP="00F4307E">
      <w:pPr>
        <w:jc w:val="center"/>
        <w:rPr>
          <w:b/>
          <w:bCs/>
          <w:sz w:val="24"/>
          <w:szCs w:val="24"/>
        </w:rPr>
      </w:pPr>
      <w:r w:rsidRPr="00C671CB">
        <w:rPr>
          <w:b/>
          <w:bCs/>
          <w:sz w:val="24"/>
          <w:szCs w:val="24"/>
        </w:rPr>
        <w:t>МУК «Хвалынская МЦБ им. С.С.Наровчатова»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7796"/>
      </w:tblGrid>
      <w:tr w:rsidR="00063C48" w:rsidRPr="00C671CB" w14:paraId="4E8A0189" w14:textId="77777777" w:rsidTr="002B5B01">
        <w:tc>
          <w:tcPr>
            <w:tcW w:w="675" w:type="dxa"/>
            <w:shd w:val="clear" w:color="auto" w:fill="auto"/>
          </w:tcPr>
          <w:p w14:paraId="2EAA373A" w14:textId="77777777" w:rsidR="00063C48" w:rsidRPr="00C671CB" w:rsidRDefault="00063C48" w:rsidP="00F4307E">
            <w:pPr>
              <w:tabs>
                <w:tab w:val="left" w:pos="3555"/>
              </w:tabs>
              <w:rPr>
                <w:b/>
                <w:bCs/>
                <w:sz w:val="24"/>
                <w:szCs w:val="24"/>
              </w:rPr>
            </w:pPr>
            <w:r w:rsidRPr="00C671CB">
              <w:rPr>
                <w:sz w:val="24"/>
                <w:szCs w:val="24"/>
              </w:rPr>
              <w:tab/>
            </w:r>
            <w:r w:rsidRPr="00C671CB">
              <w:rPr>
                <w:b/>
                <w:bCs/>
                <w:sz w:val="24"/>
                <w:szCs w:val="24"/>
              </w:rPr>
              <w:t>№ п/п</w:t>
            </w:r>
          </w:p>
        </w:tc>
        <w:tc>
          <w:tcPr>
            <w:tcW w:w="1560" w:type="dxa"/>
            <w:shd w:val="clear" w:color="auto" w:fill="auto"/>
          </w:tcPr>
          <w:p w14:paraId="53156C0F" w14:textId="77777777" w:rsidR="00063C48" w:rsidRPr="00C671CB" w:rsidRDefault="00063C48" w:rsidP="00F4307E">
            <w:pPr>
              <w:tabs>
                <w:tab w:val="left" w:pos="3555"/>
              </w:tabs>
              <w:rPr>
                <w:b/>
                <w:bCs/>
                <w:sz w:val="24"/>
                <w:szCs w:val="24"/>
              </w:rPr>
            </w:pPr>
            <w:r w:rsidRPr="00C671CB">
              <w:rPr>
                <w:b/>
                <w:bCs/>
                <w:sz w:val="24"/>
                <w:szCs w:val="24"/>
              </w:rPr>
              <w:t>Наименование</w:t>
            </w:r>
          </w:p>
        </w:tc>
        <w:tc>
          <w:tcPr>
            <w:tcW w:w="7796" w:type="dxa"/>
            <w:shd w:val="clear" w:color="auto" w:fill="auto"/>
          </w:tcPr>
          <w:p w14:paraId="77DF59EE" w14:textId="77777777" w:rsidR="00063C48" w:rsidRPr="00C671CB" w:rsidRDefault="00063C48" w:rsidP="00F4307E">
            <w:pPr>
              <w:tabs>
                <w:tab w:val="left" w:pos="3555"/>
              </w:tabs>
              <w:rPr>
                <w:b/>
                <w:bCs/>
                <w:sz w:val="24"/>
                <w:szCs w:val="24"/>
              </w:rPr>
            </w:pPr>
          </w:p>
        </w:tc>
      </w:tr>
      <w:tr w:rsidR="00063C48" w:rsidRPr="00C671CB" w14:paraId="6C67060C" w14:textId="77777777" w:rsidTr="002B5B01">
        <w:trPr>
          <w:trHeight w:val="652"/>
        </w:trPr>
        <w:tc>
          <w:tcPr>
            <w:tcW w:w="675" w:type="dxa"/>
            <w:shd w:val="clear" w:color="auto" w:fill="auto"/>
          </w:tcPr>
          <w:p w14:paraId="1F69CB33" w14:textId="77777777" w:rsidR="00063C48" w:rsidRPr="00C671CB" w:rsidRDefault="00063C48" w:rsidP="00F4307E">
            <w:pPr>
              <w:tabs>
                <w:tab w:val="left" w:pos="3555"/>
              </w:tabs>
              <w:rPr>
                <w:bCs/>
                <w:sz w:val="24"/>
                <w:szCs w:val="24"/>
              </w:rPr>
            </w:pPr>
            <w:r w:rsidRPr="00C671CB">
              <w:rPr>
                <w:bCs/>
                <w:sz w:val="24"/>
                <w:szCs w:val="24"/>
              </w:rPr>
              <w:t>1.</w:t>
            </w:r>
          </w:p>
        </w:tc>
        <w:tc>
          <w:tcPr>
            <w:tcW w:w="1560" w:type="dxa"/>
            <w:shd w:val="clear" w:color="auto" w:fill="auto"/>
          </w:tcPr>
          <w:p w14:paraId="38A5229E" w14:textId="77777777" w:rsidR="00063C48" w:rsidRPr="00C671CB" w:rsidRDefault="00063C48" w:rsidP="00F4307E">
            <w:pPr>
              <w:tabs>
                <w:tab w:val="left" w:pos="3555"/>
              </w:tabs>
              <w:rPr>
                <w:bCs/>
                <w:sz w:val="24"/>
                <w:szCs w:val="24"/>
              </w:rPr>
            </w:pPr>
            <w:r w:rsidRPr="00C671CB">
              <w:rPr>
                <w:bCs/>
                <w:sz w:val="24"/>
                <w:szCs w:val="24"/>
              </w:rPr>
              <w:t xml:space="preserve">Наименование подпрограммы </w:t>
            </w:r>
          </w:p>
        </w:tc>
        <w:tc>
          <w:tcPr>
            <w:tcW w:w="7796" w:type="dxa"/>
            <w:shd w:val="clear" w:color="auto" w:fill="auto"/>
          </w:tcPr>
          <w:p w14:paraId="322DDEFE" w14:textId="77777777" w:rsidR="00063C48" w:rsidRPr="00C671CB" w:rsidRDefault="00063C48" w:rsidP="00F4307E">
            <w:pPr>
              <w:jc w:val="center"/>
              <w:rPr>
                <w:bCs/>
                <w:sz w:val="24"/>
                <w:szCs w:val="24"/>
              </w:rPr>
            </w:pPr>
            <w:r w:rsidRPr="00C671CB">
              <w:rPr>
                <w:bCs/>
                <w:sz w:val="24"/>
                <w:szCs w:val="24"/>
              </w:rPr>
              <w:t xml:space="preserve">«Развитие и совершенствование деятельности </w:t>
            </w:r>
          </w:p>
          <w:p w14:paraId="24D076B7" w14:textId="77777777" w:rsidR="00063C48" w:rsidRPr="00C671CB" w:rsidRDefault="00063C48" w:rsidP="00F4307E">
            <w:pPr>
              <w:jc w:val="center"/>
              <w:rPr>
                <w:b/>
                <w:bCs/>
                <w:sz w:val="24"/>
                <w:szCs w:val="24"/>
              </w:rPr>
            </w:pPr>
            <w:r w:rsidRPr="00C671CB">
              <w:rPr>
                <w:bCs/>
                <w:sz w:val="24"/>
                <w:szCs w:val="24"/>
              </w:rPr>
              <w:t>МУК «Хвалынская МЦБ им. С.С.Наровчатова»</w:t>
            </w:r>
          </w:p>
        </w:tc>
      </w:tr>
      <w:tr w:rsidR="00063C48" w:rsidRPr="00C671CB" w14:paraId="6A1EE659" w14:textId="77777777" w:rsidTr="002B5B01">
        <w:tc>
          <w:tcPr>
            <w:tcW w:w="675" w:type="dxa"/>
            <w:shd w:val="clear" w:color="auto" w:fill="auto"/>
          </w:tcPr>
          <w:p w14:paraId="475FE3B5" w14:textId="77777777" w:rsidR="00063C48" w:rsidRPr="00C671CB" w:rsidRDefault="00063C48" w:rsidP="00F4307E">
            <w:pPr>
              <w:tabs>
                <w:tab w:val="left" w:pos="3555"/>
              </w:tabs>
              <w:rPr>
                <w:bCs/>
                <w:sz w:val="24"/>
                <w:szCs w:val="24"/>
              </w:rPr>
            </w:pPr>
            <w:r w:rsidRPr="00C671CB">
              <w:rPr>
                <w:bCs/>
                <w:sz w:val="24"/>
                <w:szCs w:val="24"/>
              </w:rPr>
              <w:t xml:space="preserve">2. </w:t>
            </w:r>
          </w:p>
        </w:tc>
        <w:tc>
          <w:tcPr>
            <w:tcW w:w="1560" w:type="dxa"/>
            <w:shd w:val="clear" w:color="auto" w:fill="auto"/>
          </w:tcPr>
          <w:p w14:paraId="44AF7F94" w14:textId="77777777" w:rsidR="00063C48" w:rsidRPr="00C671CB" w:rsidRDefault="00063C48" w:rsidP="00F4307E">
            <w:pPr>
              <w:tabs>
                <w:tab w:val="left" w:pos="3555"/>
              </w:tabs>
              <w:rPr>
                <w:bCs/>
                <w:sz w:val="24"/>
                <w:szCs w:val="24"/>
              </w:rPr>
            </w:pPr>
            <w:r w:rsidRPr="00C671CB">
              <w:rPr>
                <w:bCs/>
                <w:sz w:val="24"/>
                <w:szCs w:val="24"/>
              </w:rPr>
              <w:t>Ответственный исполнитель подпрограммы</w:t>
            </w:r>
          </w:p>
        </w:tc>
        <w:tc>
          <w:tcPr>
            <w:tcW w:w="7796" w:type="dxa"/>
            <w:shd w:val="clear" w:color="auto" w:fill="auto"/>
          </w:tcPr>
          <w:p w14:paraId="1BBE2F07" w14:textId="77777777" w:rsidR="00063C48" w:rsidRPr="00C671CB" w:rsidRDefault="00063C48" w:rsidP="00F4307E">
            <w:pPr>
              <w:tabs>
                <w:tab w:val="left" w:pos="3555"/>
              </w:tabs>
              <w:rPr>
                <w:bCs/>
                <w:sz w:val="24"/>
                <w:szCs w:val="24"/>
              </w:rPr>
            </w:pPr>
            <w:r w:rsidRPr="00C671CB">
              <w:rPr>
                <w:bCs/>
                <w:sz w:val="24"/>
                <w:szCs w:val="24"/>
              </w:rPr>
              <w:t xml:space="preserve">Управление культуры администрации Хвалынского муниципального района </w:t>
            </w:r>
          </w:p>
        </w:tc>
      </w:tr>
      <w:tr w:rsidR="00063C48" w:rsidRPr="00C671CB" w14:paraId="339EA5FB" w14:textId="77777777" w:rsidTr="002B5B01">
        <w:tc>
          <w:tcPr>
            <w:tcW w:w="675" w:type="dxa"/>
            <w:shd w:val="clear" w:color="auto" w:fill="auto"/>
          </w:tcPr>
          <w:p w14:paraId="3E77D71F" w14:textId="77777777" w:rsidR="00063C48" w:rsidRPr="00C671CB" w:rsidRDefault="00063C48" w:rsidP="00F4307E">
            <w:pPr>
              <w:tabs>
                <w:tab w:val="left" w:pos="3555"/>
              </w:tabs>
              <w:rPr>
                <w:bCs/>
                <w:sz w:val="24"/>
                <w:szCs w:val="24"/>
              </w:rPr>
            </w:pPr>
            <w:r w:rsidRPr="00C671CB">
              <w:rPr>
                <w:bCs/>
                <w:sz w:val="24"/>
                <w:szCs w:val="24"/>
              </w:rPr>
              <w:t>3.</w:t>
            </w:r>
          </w:p>
        </w:tc>
        <w:tc>
          <w:tcPr>
            <w:tcW w:w="1560" w:type="dxa"/>
            <w:shd w:val="clear" w:color="auto" w:fill="auto"/>
          </w:tcPr>
          <w:p w14:paraId="1684A498" w14:textId="77777777" w:rsidR="00063C48" w:rsidRPr="00C671CB" w:rsidRDefault="00063C48" w:rsidP="00F4307E">
            <w:pPr>
              <w:tabs>
                <w:tab w:val="left" w:pos="3555"/>
              </w:tabs>
              <w:rPr>
                <w:bCs/>
                <w:sz w:val="24"/>
                <w:szCs w:val="24"/>
              </w:rPr>
            </w:pPr>
            <w:r w:rsidRPr="00C671CB">
              <w:rPr>
                <w:bCs/>
                <w:sz w:val="24"/>
                <w:szCs w:val="24"/>
              </w:rPr>
              <w:t>Соисполнители подпрограммы</w:t>
            </w:r>
          </w:p>
        </w:tc>
        <w:tc>
          <w:tcPr>
            <w:tcW w:w="7796" w:type="dxa"/>
            <w:shd w:val="clear" w:color="auto" w:fill="auto"/>
          </w:tcPr>
          <w:p w14:paraId="79AB1702" w14:textId="77777777" w:rsidR="00063C48" w:rsidRPr="00C671CB" w:rsidRDefault="00063C48" w:rsidP="00F4307E">
            <w:pPr>
              <w:tabs>
                <w:tab w:val="left" w:pos="3555"/>
              </w:tabs>
              <w:rPr>
                <w:bCs/>
                <w:sz w:val="24"/>
                <w:szCs w:val="24"/>
              </w:rPr>
            </w:pPr>
            <w:r w:rsidRPr="00C671CB">
              <w:rPr>
                <w:bCs/>
                <w:sz w:val="24"/>
                <w:szCs w:val="24"/>
              </w:rPr>
              <w:t>Отсутствуют</w:t>
            </w:r>
          </w:p>
        </w:tc>
      </w:tr>
      <w:tr w:rsidR="00063C48" w:rsidRPr="00C671CB" w14:paraId="36229A9D" w14:textId="77777777" w:rsidTr="002B5B01">
        <w:tc>
          <w:tcPr>
            <w:tcW w:w="675" w:type="dxa"/>
            <w:shd w:val="clear" w:color="auto" w:fill="auto"/>
          </w:tcPr>
          <w:p w14:paraId="68526A91" w14:textId="77777777" w:rsidR="00063C48" w:rsidRPr="00C671CB" w:rsidRDefault="00063C48" w:rsidP="00F4307E">
            <w:pPr>
              <w:tabs>
                <w:tab w:val="left" w:pos="3555"/>
              </w:tabs>
              <w:rPr>
                <w:bCs/>
                <w:sz w:val="24"/>
                <w:szCs w:val="24"/>
              </w:rPr>
            </w:pPr>
            <w:r w:rsidRPr="00C671CB">
              <w:rPr>
                <w:bCs/>
                <w:sz w:val="24"/>
                <w:szCs w:val="24"/>
              </w:rPr>
              <w:t>4.</w:t>
            </w:r>
          </w:p>
        </w:tc>
        <w:tc>
          <w:tcPr>
            <w:tcW w:w="1560" w:type="dxa"/>
            <w:shd w:val="clear" w:color="auto" w:fill="auto"/>
          </w:tcPr>
          <w:p w14:paraId="3CCF3B74" w14:textId="77777777" w:rsidR="00063C48" w:rsidRPr="00C671CB" w:rsidRDefault="00063C48" w:rsidP="00F4307E">
            <w:pPr>
              <w:tabs>
                <w:tab w:val="left" w:pos="3555"/>
              </w:tabs>
              <w:rPr>
                <w:bCs/>
                <w:sz w:val="24"/>
                <w:szCs w:val="24"/>
              </w:rPr>
            </w:pPr>
            <w:r w:rsidRPr="00C671CB">
              <w:rPr>
                <w:bCs/>
                <w:sz w:val="24"/>
                <w:szCs w:val="24"/>
              </w:rPr>
              <w:t>Участники подпрограммы</w:t>
            </w:r>
          </w:p>
        </w:tc>
        <w:tc>
          <w:tcPr>
            <w:tcW w:w="7796" w:type="dxa"/>
            <w:shd w:val="clear" w:color="auto" w:fill="auto"/>
          </w:tcPr>
          <w:p w14:paraId="7528B7DD" w14:textId="77777777" w:rsidR="00063C48" w:rsidRPr="00C671CB" w:rsidRDefault="00063C48" w:rsidP="00F4307E">
            <w:pPr>
              <w:tabs>
                <w:tab w:val="left" w:pos="3555"/>
              </w:tabs>
              <w:rPr>
                <w:bCs/>
                <w:sz w:val="24"/>
                <w:szCs w:val="24"/>
              </w:rPr>
            </w:pPr>
            <w:r w:rsidRPr="00C671CB">
              <w:rPr>
                <w:bCs/>
                <w:sz w:val="24"/>
                <w:szCs w:val="24"/>
              </w:rPr>
              <w:t>МУК "Хвалынская МЦБ им. С.С. Наровчатова"</w:t>
            </w:r>
          </w:p>
        </w:tc>
      </w:tr>
      <w:tr w:rsidR="00063C48" w:rsidRPr="00C671CB" w14:paraId="4E7A27B0" w14:textId="77777777" w:rsidTr="002B5B01">
        <w:tc>
          <w:tcPr>
            <w:tcW w:w="675" w:type="dxa"/>
            <w:shd w:val="clear" w:color="auto" w:fill="auto"/>
          </w:tcPr>
          <w:p w14:paraId="6892404A" w14:textId="77777777" w:rsidR="00063C48" w:rsidRPr="00C671CB" w:rsidRDefault="00063C48" w:rsidP="00F4307E">
            <w:pPr>
              <w:tabs>
                <w:tab w:val="left" w:pos="3555"/>
              </w:tabs>
              <w:rPr>
                <w:bCs/>
                <w:sz w:val="24"/>
                <w:szCs w:val="24"/>
              </w:rPr>
            </w:pPr>
            <w:r w:rsidRPr="00C671CB">
              <w:rPr>
                <w:bCs/>
                <w:sz w:val="24"/>
                <w:szCs w:val="24"/>
              </w:rPr>
              <w:t>5.</w:t>
            </w:r>
          </w:p>
        </w:tc>
        <w:tc>
          <w:tcPr>
            <w:tcW w:w="1560" w:type="dxa"/>
            <w:shd w:val="clear" w:color="auto" w:fill="auto"/>
          </w:tcPr>
          <w:p w14:paraId="4DB94D1F" w14:textId="77777777" w:rsidR="00063C48" w:rsidRPr="00C671CB" w:rsidRDefault="00063C48" w:rsidP="00F4307E">
            <w:pPr>
              <w:tabs>
                <w:tab w:val="left" w:pos="3555"/>
              </w:tabs>
              <w:rPr>
                <w:bCs/>
                <w:sz w:val="24"/>
                <w:szCs w:val="24"/>
              </w:rPr>
            </w:pPr>
            <w:r w:rsidRPr="00C671CB">
              <w:rPr>
                <w:bCs/>
                <w:sz w:val="24"/>
                <w:szCs w:val="24"/>
              </w:rPr>
              <w:t>Программно–целевые инструменты подпрограммы</w:t>
            </w:r>
          </w:p>
        </w:tc>
        <w:tc>
          <w:tcPr>
            <w:tcW w:w="7796" w:type="dxa"/>
            <w:shd w:val="clear" w:color="auto" w:fill="auto"/>
          </w:tcPr>
          <w:p w14:paraId="58D069DD" w14:textId="77777777" w:rsidR="00063C48" w:rsidRPr="00C671CB" w:rsidRDefault="00063C48" w:rsidP="00F4307E">
            <w:pPr>
              <w:tabs>
                <w:tab w:val="left" w:pos="3555"/>
              </w:tabs>
              <w:rPr>
                <w:bCs/>
                <w:sz w:val="24"/>
                <w:szCs w:val="24"/>
              </w:rPr>
            </w:pPr>
            <w:r w:rsidRPr="00C671CB">
              <w:rPr>
                <w:bCs/>
                <w:sz w:val="24"/>
                <w:szCs w:val="24"/>
              </w:rPr>
              <w:t>отсутствуют</w:t>
            </w:r>
          </w:p>
        </w:tc>
      </w:tr>
      <w:tr w:rsidR="00063C48" w:rsidRPr="00C671CB" w14:paraId="7DDF456F" w14:textId="77777777" w:rsidTr="002B5B01">
        <w:tc>
          <w:tcPr>
            <w:tcW w:w="675" w:type="dxa"/>
            <w:shd w:val="clear" w:color="auto" w:fill="auto"/>
          </w:tcPr>
          <w:p w14:paraId="3F517410" w14:textId="77777777" w:rsidR="00063C48" w:rsidRPr="00C671CB" w:rsidRDefault="00063C48" w:rsidP="00F4307E">
            <w:pPr>
              <w:tabs>
                <w:tab w:val="left" w:pos="3555"/>
              </w:tabs>
              <w:rPr>
                <w:bCs/>
                <w:sz w:val="24"/>
                <w:szCs w:val="24"/>
              </w:rPr>
            </w:pPr>
            <w:r w:rsidRPr="00C671CB">
              <w:rPr>
                <w:bCs/>
                <w:sz w:val="24"/>
                <w:szCs w:val="24"/>
              </w:rPr>
              <w:t>6.</w:t>
            </w:r>
          </w:p>
        </w:tc>
        <w:tc>
          <w:tcPr>
            <w:tcW w:w="1560" w:type="dxa"/>
            <w:shd w:val="clear" w:color="auto" w:fill="auto"/>
          </w:tcPr>
          <w:p w14:paraId="32DE5D95" w14:textId="77777777" w:rsidR="00063C48" w:rsidRPr="00C671CB" w:rsidRDefault="00063C48" w:rsidP="00F4307E">
            <w:pPr>
              <w:tabs>
                <w:tab w:val="left" w:pos="3555"/>
              </w:tabs>
              <w:rPr>
                <w:bCs/>
                <w:sz w:val="24"/>
                <w:szCs w:val="24"/>
              </w:rPr>
            </w:pPr>
            <w:r w:rsidRPr="00C671CB">
              <w:rPr>
                <w:bCs/>
                <w:sz w:val="24"/>
                <w:szCs w:val="24"/>
              </w:rPr>
              <w:t>Цели подпрограммы</w:t>
            </w:r>
          </w:p>
        </w:tc>
        <w:tc>
          <w:tcPr>
            <w:tcW w:w="7796" w:type="dxa"/>
            <w:shd w:val="clear" w:color="auto" w:fill="auto"/>
          </w:tcPr>
          <w:p w14:paraId="17B8F9D1" w14:textId="77777777" w:rsidR="00063C48" w:rsidRPr="00C671CB" w:rsidRDefault="00063C48" w:rsidP="00F4307E">
            <w:pPr>
              <w:tabs>
                <w:tab w:val="left" w:pos="3555"/>
              </w:tabs>
              <w:rPr>
                <w:bCs/>
                <w:sz w:val="24"/>
                <w:szCs w:val="24"/>
              </w:rPr>
            </w:pPr>
            <w:r w:rsidRPr="00C671CB">
              <w:rPr>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EF45E9" w:rsidRPr="00C671CB">
              <w:rPr>
                <w:sz w:val="24"/>
                <w:szCs w:val="24"/>
              </w:rPr>
              <w:t xml:space="preserve"> </w:t>
            </w:r>
            <w:r w:rsidRPr="00C671CB">
              <w:rPr>
                <w:bCs/>
                <w:sz w:val="24"/>
                <w:szCs w:val="24"/>
              </w:rPr>
              <w:t>обеспечение реализации конституционных прав населения Хвалынского района на получение информации через развитие библиотечного дела и модернизацию библиотечного обслуживания населения района</w:t>
            </w:r>
          </w:p>
          <w:p w14:paraId="2E5494DA" w14:textId="77777777" w:rsidR="00D75965" w:rsidRPr="00C671CB" w:rsidRDefault="00D75965" w:rsidP="00F4307E">
            <w:pPr>
              <w:tabs>
                <w:tab w:val="left" w:pos="3555"/>
              </w:tabs>
              <w:rPr>
                <w:bCs/>
                <w:sz w:val="24"/>
                <w:szCs w:val="24"/>
              </w:rPr>
            </w:pPr>
            <w:r w:rsidRPr="00C671CB">
              <w:rPr>
                <w:bCs/>
                <w:sz w:val="24"/>
                <w:szCs w:val="24"/>
              </w:rPr>
              <w:t>- создание условий для развития библиотек</w:t>
            </w:r>
          </w:p>
        </w:tc>
      </w:tr>
      <w:tr w:rsidR="00063C48" w:rsidRPr="00C671CB" w14:paraId="066B4DE4" w14:textId="77777777" w:rsidTr="002B5B01">
        <w:tc>
          <w:tcPr>
            <w:tcW w:w="675" w:type="dxa"/>
            <w:shd w:val="clear" w:color="auto" w:fill="auto"/>
          </w:tcPr>
          <w:p w14:paraId="7977B625" w14:textId="77777777" w:rsidR="00063C48" w:rsidRPr="00C671CB" w:rsidRDefault="00063C48" w:rsidP="00F4307E">
            <w:pPr>
              <w:tabs>
                <w:tab w:val="left" w:pos="3555"/>
              </w:tabs>
              <w:rPr>
                <w:bCs/>
                <w:sz w:val="24"/>
                <w:szCs w:val="24"/>
              </w:rPr>
            </w:pPr>
            <w:r w:rsidRPr="00C671CB">
              <w:rPr>
                <w:bCs/>
                <w:sz w:val="24"/>
                <w:szCs w:val="24"/>
              </w:rPr>
              <w:t>7.</w:t>
            </w:r>
          </w:p>
        </w:tc>
        <w:tc>
          <w:tcPr>
            <w:tcW w:w="1560" w:type="dxa"/>
            <w:shd w:val="clear" w:color="auto" w:fill="auto"/>
          </w:tcPr>
          <w:p w14:paraId="0093AF58" w14:textId="77777777" w:rsidR="00063C48" w:rsidRPr="00C671CB" w:rsidRDefault="00063C48" w:rsidP="00F4307E">
            <w:pPr>
              <w:tabs>
                <w:tab w:val="left" w:pos="3555"/>
              </w:tabs>
              <w:rPr>
                <w:bCs/>
                <w:sz w:val="24"/>
                <w:szCs w:val="24"/>
              </w:rPr>
            </w:pPr>
            <w:r w:rsidRPr="00C671CB">
              <w:rPr>
                <w:bCs/>
                <w:sz w:val="24"/>
                <w:szCs w:val="24"/>
              </w:rPr>
              <w:t>Задачи подпрограммы</w:t>
            </w:r>
          </w:p>
          <w:p w14:paraId="3CBA66DC" w14:textId="77777777" w:rsidR="00063C48" w:rsidRPr="00C671CB" w:rsidRDefault="00063C48" w:rsidP="00F4307E">
            <w:pPr>
              <w:rPr>
                <w:sz w:val="24"/>
                <w:szCs w:val="24"/>
              </w:rPr>
            </w:pPr>
          </w:p>
          <w:p w14:paraId="5608DFFC" w14:textId="77777777" w:rsidR="00063C48" w:rsidRPr="00C671CB" w:rsidRDefault="00063C48" w:rsidP="00F4307E">
            <w:pPr>
              <w:rPr>
                <w:sz w:val="24"/>
                <w:szCs w:val="24"/>
              </w:rPr>
            </w:pPr>
          </w:p>
          <w:p w14:paraId="2D85B897" w14:textId="77777777" w:rsidR="00063C48" w:rsidRPr="00C671CB" w:rsidRDefault="00063C48" w:rsidP="00F4307E">
            <w:pPr>
              <w:rPr>
                <w:sz w:val="24"/>
                <w:szCs w:val="24"/>
              </w:rPr>
            </w:pPr>
          </w:p>
        </w:tc>
        <w:tc>
          <w:tcPr>
            <w:tcW w:w="7796" w:type="dxa"/>
            <w:shd w:val="clear" w:color="auto" w:fill="auto"/>
          </w:tcPr>
          <w:p w14:paraId="7E073DDC"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6DD2C49"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1DF8E708"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70C3D0C8"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 обеспечение поддержки инновационных творческих проектов культуры и искусства;</w:t>
            </w:r>
          </w:p>
          <w:p w14:paraId="232D6F4F"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 сохранение и повышение кадрового потенциала работников муниципальных учреждений культуры;</w:t>
            </w:r>
          </w:p>
          <w:p w14:paraId="2113FDD9"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 формирование положительного общественного мнения и поднятие уровня престижа культуры;</w:t>
            </w:r>
          </w:p>
          <w:p w14:paraId="16FE20A3"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-комплектование книжного фонда публичных библиотек района;</w:t>
            </w:r>
          </w:p>
          <w:p w14:paraId="2E36C689" w14:textId="77777777" w:rsidR="00063C48" w:rsidRPr="00C671CB" w:rsidRDefault="00063C48" w:rsidP="00F4307E">
            <w:pPr>
              <w:autoSpaceDE w:val="0"/>
              <w:autoSpaceDN w:val="0"/>
              <w:adjustRightInd w:val="0"/>
              <w:jc w:val="both"/>
              <w:rPr>
                <w:bCs/>
                <w:sz w:val="24"/>
                <w:szCs w:val="24"/>
              </w:rPr>
            </w:pPr>
            <w:r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C671CB" w14:paraId="597C1A99" w14:textId="77777777" w:rsidTr="002B5B01">
        <w:tc>
          <w:tcPr>
            <w:tcW w:w="675" w:type="dxa"/>
            <w:shd w:val="clear" w:color="auto" w:fill="auto"/>
          </w:tcPr>
          <w:p w14:paraId="5D97C851" w14:textId="77777777" w:rsidR="00063C48" w:rsidRPr="00C671CB" w:rsidRDefault="00063C48" w:rsidP="00F4307E">
            <w:pPr>
              <w:tabs>
                <w:tab w:val="left" w:pos="3555"/>
              </w:tabs>
              <w:rPr>
                <w:bCs/>
                <w:sz w:val="24"/>
                <w:szCs w:val="24"/>
              </w:rPr>
            </w:pPr>
            <w:r w:rsidRPr="00C671CB">
              <w:rPr>
                <w:bCs/>
                <w:sz w:val="24"/>
                <w:szCs w:val="24"/>
              </w:rPr>
              <w:t>8.</w:t>
            </w:r>
          </w:p>
        </w:tc>
        <w:tc>
          <w:tcPr>
            <w:tcW w:w="1560" w:type="dxa"/>
            <w:shd w:val="clear" w:color="auto" w:fill="auto"/>
          </w:tcPr>
          <w:p w14:paraId="22ECB6E0" w14:textId="77777777" w:rsidR="00063C48" w:rsidRPr="00C671CB" w:rsidRDefault="00063C48" w:rsidP="00F4307E">
            <w:pPr>
              <w:tabs>
                <w:tab w:val="left" w:pos="3555"/>
              </w:tabs>
              <w:rPr>
                <w:bCs/>
                <w:sz w:val="24"/>
                <w:szCs w:val="24"/>
              </w:rPr>
            </w:pPr>
            <w:r w:rsidRPr="00C671CB">
              <w:rPr>
                <w:bCs/>
                <w:sz w:val="24"/>
                <w:szCs w:val="24"/>
              </w:rPr>
              <w:t>Целевые показатели  подпрограммы</w:t>
            </w:r>
          </w:p>
        </w:tc>
        <w:tc>
          <w:tcPr>
            <w:tcW w:w="7796" w:type="dxa"/>
            <w:shd w:val="clear" w:color="auto" w:fill="auto"/>
          </w:tcPr>
          <w:p w14:paraId="6E3074FB"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 увеличение количества посещений муниципальных учреждений культуры:</w:t>
            </w:r>
          </w:p>
          <w:p w14:paraId="5404B792"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 xml:space="preserve">в ЦБС им. </w:t>
            </w:r>
            <w:r w:rsidR="00EF45E9" w:rsidRPr="00C671CB">
              <w:rPr>
                <w:sz w:val="24"/>
                <w:szCs w:val="24"/>
              </w:rPr>
              <w:t>С.С.</w:t>
            </w:r>
            <w:r w:rsidRPr="00C671CB">
              <w:rPr>
                <w:sz w:val="24"/>
                <w:szCs w:val="24"/>
              </w:rPr>
              <w:t xml:space="preserve">Наровчатова – </w:t>
            </w:r>
          </w:p>
          <w:p w14:paraId="54033594"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2020 г.- 199000</w:t>
            </w:r>
            <w:r w:rsidR="0043202D" w:rsidRPr="00C671CB">
              <w:rPr>
                <w:sz w:val="24"/>
                <w:szCs w:val="24"/>
              </w:rPr>
              <w:t xml:space="preserve"> ед.</w:t>
            </w:r>
          </w:p>
          <w:p w14:paraId="1A2B4AEE"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2021 г. -199050</w:t>
            </w:r>
            <w:r w:rsidR="0043202D" w:rsidRPr="00C671CB">
              <w:rPr>
                <w:sz w:val="24"/>
                <w:szCs w:val="24"/>
              </w:rPr>
              <w:t xml:space="preserve"> ед.</w:t>
            </w:r>
          </w:p>
          <w:p w14:paraId="09E64FFA"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 xml:space="preserve">2022 г. </w:t>
            </w:r>
            <w:r w:rsidR="0043202D" w:rsidRPr="00C671CB">
              <w:rPr>
                <w:sz w:val="24"/>
                <w:szCs w:val="24"/>
              </w:rPr>
              <w:t>–</w:t>
            </w:r>
            <w:r w:rsidRPr="00C671CB">
              <w:rPr>
                <w:sz w:val="24"/>
                <w:szCs w:val="24"/>
              </w:rPr>
              <w:t xml:space="preserve"> 199100</w:t>
            </w:r>
            <w:r w:rsidR="0043202D" w:rsidRPr="00C671CB">
              <w:rPr>
                <w:sz w:val="24"/>
                <w:szCs w:val="24"/>
              </w:rPr>
              <w:t xml:space="preserve"> ед.</w:t>
            </w:r>
          </w:p>
          <w:p w14:paraId="6396D02F"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2023 г.-199150 ед.</w:t>
            </w:r>
          </w:p>
          <w:p w14:paraId="2BBD74EA" w14:textId="77777777" w:rsidR="00063C48" w:rsidRPr="00C671CB" w:rsidRDefault="00063C48" w:rsidP="00F4307E">
            <w:pPr>
              <w:widowControl w:val="0"/>
              <w:autoSpaceDE w:val="0"/>
              <w:autoSpaceDN w:val="0"/>
              <w:adjustRightInd w:val="0"/>
              <w:ind w:firstLine="540"/>
              <w:jc w:val="both"/>
              <w:rPr>
                <w:sz w:val="24"/>
                <w:szCs w:val="24"/>
              </w:rPr>
            </w:pPr>
            <w:r w:rsidRPr="00C671CB">
              <w:rPr>
                <w:sz w:val="24"/>
                <w:szCs w:val="24"/>
              </w:rPr>
              <w:t>-комплектование книжного фонда публичных библиотек района;</w:t>
            </w:r>
          </w:p>
          <w:p w14:paraId="1E3B06AF" w14:textId="77777777" w:rsidR="00063C48" w:rsidRPr="00C671CB" w:rsidRDefault="00063C48" w:rsidP="00F4307E">
            <w:pPr>
              <w:tabs>
                <w:tab w:val="left" w:pos="3555"/>
              </w:tabs>
              <w:jc w:val="both"/>
              <w:rPr>
                <w:bCs/>
                <w:sz w:val="24"/>
                <w:szCs w:val="24"/>
              </w:rPr>
            </w:pPr>
            <w:r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C671CB" w14:paraId="15E3931A" w14:textId="77777777" w:rsidTr="002B5B01">
        <w:tc>
          <w:tcPr>
            <w:tcW w:w="675" w:type="dxa"/>
            <w:shd w:val="clear" w:color="auto" w:fill="auto"/>
          </w:tcPr>
          <w:p w14:paraId="0915542D" w14:textId="77777777" w:rsidR="00063C48" w:rsidRPr="00C671CB" w:rsidRDefault="00063C48" w:rsidP="00F4307E">
            <w:pPr>
              <w:tabs>
                <w:tab w:val="left" w:pos="3555"/>
              </w:tabs>
              <w:rPr>
                <w:bCs/>
                <w:sz w:val="24"/>
                <w:szCs w:val="24"/>
              </w:rPr>
            </w:pPr>
            <w:r w:rsidRPr="00C671CB">
              <w:rPr>
                <w:bCs/>
                <w:sz w:val="24"/>
                <w:szCs w:val="24"/>
              </w:rPr>
              <w:t>9.</w:t>
            </w:r>
          </w:p>
        </w:tc>
        <w:tc>
          <w:tcPr>
            <w:tcW w:w="1560" w:type="dxa"/>
            <w:shd w:val="clear" w:color="auto" w:fill="auto"/>
          </w:tcPr>
          <w:p w14:paraId="124AE7BD" w14:textId="77777777" w:rsidR="00063C48" w:rsidRPr="00C671CB" w:rsidRDefault="00063C48" w:rsidP="00F4307E">
            <w:pPr>
              <w:tabs>
                <w:tab w:val="left" w:pos="3555"/>
              </w:tabs>
              <w:rPr>
                <w:bCs/>
                <w:sz w:val="24"/>
                <w:szCs w:val="24"/>
              </w:rPr>
            </w:pPr>
            <w:r w:rsidRPr="00C671CB">
              <w:rPr>
                <w:bCs/>
                <w:sz w:val="24"/>
                <w:szCs w:val="24"/>
              </w:rPr>
              <w:t>Этапы и сроки реализации подпрограммы</w:t>
            </w:r>
          </w:p>
        </w:tc>
        <w:tc>
          <w:tcPr>
            <w:tcW w:w="7796" w:type="dxa"/>
            <w:shd w:val="clear" w:color="auto" w:fill="auto"/>
          </w:tcPr>
          <w:p w14:paraId="5EA909A3" w14:textId="77777777" w:rsidR="00063C48" w:rsidRPr="00C671CB" w:rsidRDefault="0043202D" w:rsidP="00F4307E">
            <w:pPr>
              <w:tabs>
                <w:tab w:val="left" w:pos="3555"/>
              </w:tabs>
              <w:rPr>
                <w:bCs/>
                <w:sz w:val="24"/>
                <w:szCs w:val="24"/>
              </w:rPr>
            </w:pPr>
            <w:r w:rsidRPr="00C671CB">
              <w:rPr>
                <w:bCs/>
                <w:sz w:val="24"/>
                <w:szCs w:val="24"/>
              </w:rPr>
              <w:t>2020-2023</w:t>
            </w:r>
            <w:r w:rsidR="00063C48" w:rsidRPr="00C671CB">
              <w:rPr>
                <w:bCs/>
                <w:sz w:val="24"/>
                <w:szCs w:val="24"/>
              </w:rPr>
              <w:t xml:space="preserve"> годы</w:t>
            </w:r>
          </w:p>
        </w:tc>
      </w:tr>
      <w:tr w:rsidR="00063C48" w:rsidRPr="00C671CB" w14:paraId="054C0A3B" w14:textId="77777777" w:rsidTr="002B5B01">
        <w:tc>
          <w:tcPr>
            <w:tcW w:w="675" w:type="dxa"/>
            <w:shd w:val="clear" w:color="auto" w:fill="auto"/>
          </w:tcPr>
          <w:p w14:paraId="568EFA9A" w14:textId="77777777" w:rsidR="00063C48" w:rsidRPr="00C671CB" w:rsidRDefault="00063C48" w:rsidP="00F4307E">
            <w:pPr>
              <w:tabs>
                <w:tab w:val="left" w:pos="3555"/>
              </w:tabs>
              <w:rPr>
                <w:bCs/>
                <w:sz w:val="24"/>
                <w:szCs w:val="24"/>
              </w:rPr>
            </w:pPr>
            <w:r w:rsidRPr="00C671CB">
              <w:rPr>
                <w:bCs/>
                <w:sz w:val="24"/>
                <w:szCs w:val="24"/>
              </w:rPr>
              <w:t>10.</w:t>
            </w:r>
          </w:p>
        </w:tc>
        <w:tc>
          <w:tcPr>
            <w:tcW w:w="1560" w:type="dxa"/>
            <w:shd w:val="clear" w:color="auto" w:fill="auto"/>
          </w:tcPr>
          <w:p w14:paraId="4630BB97" w14:textId="77777777" w:rsidR="00063C48" w:rsidRPr="00C671CB" w:rsidRDefault="00063C48" w:rsidP="00F4307E">
            <w:pPr>
              <w:tabs>
                <w:tab w:val="left" w:pos="3555"/>
              </w:tabs>
              <w:rPr>
                <w:bCs/>
                <w:sz w:val="24"/>
                <w:szCs w:val="24"/>
              </w:rPr>
            </w:pPr>
            <w:r w:rsidRPr="00C671CB">
              <w:rPr>
                <w:bCs/>
                <w:sz w:val="24"/>
                <w:szCs w:val="24"/>
              </w:rPr>
              <w:t xml:space="preserve">Объемы финансового обеспечения подпрограммы </w:t>
            </w:r>
          </w:p>
        </w:tc>
        <w:tc>
          <w:tcPr>
            <w:tcW w:w="7796" w:type="dxa"/>
            <w:shd w:val="clear" w:color="auto" w:fill="auto"/>
          </w:tcPr>
          <w:p w14:paraId="56995AEF" w14:textId="77777777" w:rsidR="00063C48" w:rsidRPr="00C671CB" w:rsidRDefault="00063C48" w:rsidP="00F4307E">
            <w:pPr>
              <w:tabs>
                <w:tab w:val="left" w:pos="3555"/>
              </w:tabs>
              <w:rPr>
                <w:b/>
                <w:sz w:val="24"/>
                <w:szCs w:val="24"/>
              </w:rPr>
            </w:pPr>
            <w:r w:rsidRPr="00C671CB">
              <w:rPr>
                <w:b/>
                <w:sz w:val="24"/>
                <w:szCs w:val="24"/>
              </w:rPr>
              <w:t xml:space="preserve">Всего </w:t>
            </w:r>
            <w:r w:rsidRPr="00C671CB">
              <w:rPr>
                <w:sz w:val="24"/>
                <w:szCs w:val="24"/>
              </w:rPr>
              <w:t>по  подпрограмме –</w:t>
            </w:r>
            <w:r w:rsidR="00D10432">
              <w:rPr>
                <w:b/>
                <w:i/>
                <w:sz w:val="24"/>
                <w:szCs w:val="24"/>
              </w:rPr>
              <w:t>29186,3</w:t>
            </w:r>
            <w:r w:rsidR="00AA4D0B" w:rsidRPr="00C671CB">
              <w:rPr>
                <w:b/>
                <w:sz w:val="24"/>
                <w:szCs w:val="24"/>
              </w:rPr>
              <w:t xml:space="preserve"> </w:t>
            </w:r>
            <w:r w:rsidRPr="00C671CB">
              <w:rPr>
                <w:sz w:val="24"/>
                <w:szCs w:val="24"/>
              </w:rPr>
              <w:t>тыс. руб., из них - средства федерального бюджета –</w:t>
            </w:r>
            <w:r w:rsidRPr="00C671CB">
              <w:rPr>
                <w:b/>
                <w:i/>
                <w:sz w:val="24"/>
                <w:szCs w:val="24"/>
              </w:rPr>
              <w:t>84,</w:t>
            </w:r>
            <w:r w:rsidR="00396FCE" w:rsidRPr="00C671CB">
              <w:rPr>
                <w:b/>
                <w:i/>
                <w:sz w:val="24"/>
                <w:szCs w:val="24"/>
              </w:rPr>
              <w:t>2</w:t>
            </w:r>
            <w:r w:rsidRPr="00C671CB">
              <w:rPr>
                <w:sz w:val="24"/>
                <w:szCs w:val="24"/>
              </w:rPr>
              <w:t xml:space="preserve"> тыс. руб., средства областного бюджета – </w:t>
            </w:r>
            <w:r w:rsidR="00B42185" w:rsidRPr="00C671CB">
              <w:rPr>
                <w:b/>
                <w:i/>
                <w:sz w:val="24"/>
                <w:szCs w:val="24"/>
              </w:rPr>
              <w:t>8</w:t>
            </w:r>
            <w:r w:rsidR="00067A39" w:rsidRPr="00C671CB">
              <w:rPr>
                <w:b/>
                <w:i/>
                <w:sz w:val="24"/>
                <w:szCs w:val="24"/>
              </w:rPr>
              <w:t>7,</w:t>
            </w:r>
            <w:r w:rsidR="00396FCE" w:rsidRPr="00C671CB">
              <w:rPr>
                <w:b/>
                <w:i/>
                <w:sz w:val="24"/>
                <w:szCs w:val="24"/>
              </w:rPr>
              <w:t>4</w:t>
            </w:r>
            <w:r w:rsidRPr="00C671CB">
              <w:rPr>
                <w:sz w:val="24"/>
                <w:szCs w:val="24"/>
              </w:rPr>
              <w:t xml:space="preserve"> тыс. руб., средства местного бюджета </w:t>
            </w:r>
            <w:r w:rsidR="00D10432">
              <w:rPr>
                <w:b/>
                <w:i/>
                <w:sz w:val="24"/>
                <w:szCs w:val="24"/>
              </w:rPr>
              <w:t>29014,7</w:t>
            </w:r>
            <w:r w:rsidR="00AA4D0B" w:rsidRPr="00C671CB">
              <w:rPr>
                <w:b/>
                <w:sz w:val="24"/>
                <w:szCs w:val="24"/>
              </w:rPr>
              <w:t xml:space="preserve"> </w:t>
            </w:r>
            <w:r w:rsidR="00410E9B" w:rsidRPr="00C671CB">
              <w:rPr>
                <w:b/>
                <w:sz w:val="24"/>
                <w:szCs w:val="24"/>
              </w:rPr>
              <w:t xml:space="preserve"> </w:t>
            </w:r>
            <w:r w:rsidRPr="00C671CB">
              <w:rPr>
                <w:sz w:val="24"/>
                <w:szCs w:val="24"/>
              </w:rPr>
              <w:t xml:space="preserve">тыс. руб. </w:t>
            </w:r>
          </w:p>
          <w:p w14:paraId="54425CD0" w14:textId="77777777" w:rsidR="00063C48" w:rsidRPr="00C671CB" w:rsidRDefault="00063C48" w:rsidP="00F4307E">
            <w:pPr>
              <w:tabs>
                <w:tab w:val="left" w:pos="3555"/>
              </w:tabs>
              <w:rPr>
                <w:sz w:val="24"/>
                <w:szCs w:val="24"/>
              </w:rPr>
            </w:pPr>
            <w:r w:rsidRPr="00C671CB">
              <w:rPr>
                <w:b/>
                <w:sz w:val="24"/>
                <w:szCs w:val="24"/>
              </w:rPr>
              <w:t>2020 год</w:t>
            </w:r>
            <w:r w:rsidRPr="00C671CB">
              <w:rPr>
                <w:sz w:val="24"/>
                <w:szCs w:val="24"/>
              </w:rPr>
              <w:t xml:space="preserve"> -</w:t>
            </w:r>
            <w:r w:rsidR="00873F4B" w:rsidRPr="00C671CB">
              <w:rPr>
                <w:b/>
                <w:i/>
                <w:sz w:val="24"/>
                <w:szCs w:val="24"/>
              </w:rPr>
              <w:t>7</w:t>
            </w:r>
            <w:r w:rsidR="00D10432">
              <w:rPr>
                <w:b/>
                <w:i/>
                <w:sz w:val="24"/>
                <w:szCs w:val="24"/>
              </w:rPr>
              <w:t>573,2</w:t>
            </w:r>
            <w:r w:rsidR="00F83EF8" w:rsidRPr="00C671CB">
              <w:rPr>
                <w:b/>
                <w:sz w:val="24"/>
                <w:szCs w:val="24"/>
              </w:rPr>
              <w:t xml:space="preserve"> </w:t>
            </w:r>
            <w:r w:rsidRPr="00C671CB">
              <w:rPr>
                <w:sz w:val="24"/>
                <w:szCs w:val="24"/>
              </w:rPr>
              <w:t>тыс. руб</w:t>
            </w:r>
            <w:r w:rsidRPr="00C671CB">
              <w:rPr>
                <w:b/>
                <w:sz w:val="24"/>
                <w:szCs w:val="24"/>
              </w:rPr>
              <w:t xml:space="preserve">., </w:t>
            </w:r>
            <w:r w:rsidRPr="00C671CB">
              <w:rPr>
                <w:sz w:val="24"/>
                <w:szCs w:val="24"/>
              </w:rPr>
              <w:t>из них</w:t>
            </w:r>
            <w:r w:rsidR="00410E9B" w:rsidRPr="00C671CB">
              <w:rPr>
                <w:sz w:val="24"/>
                <w:szCs w:val="24"/>
              </w:rPr>
              <w:t xml:space="preserve"> </w:t>
            </w:r>
            <w:r w:rsidRPr="00C671CB">
              <w:rPr>
                <w:sz w:val="24"/>
                <w:szCs w:val="24"/>
              </w:rPr>
              <w:t xml:space="preserve">средства федерального бюджета </w:t>
            </w:r>
            <w:r w:rsidRPr="00C671CB">
              <w:rPr>
                <w:b/>
                <w:i/>
                <w:sz w:val="24"/>
                <w:szCs w:val="24"/>
              </w:rPr>
              <w:t>84,</w:t>
            </w:r>
            <w:r w:rsidR="00396FCE" w:rsidRPr="00C671CB">
              <w:rPr>
                <w:b/>
                <w:i/>
                <w:sz w:val="24"/>
                <w:szCs w:val="24"/>
              </w:rPr>
              <w:t>2</w:t>
            </w:r>
            <w:r w:rsidRPr="00C671CB">
              <w:rPr>
                <w:sz w:val="24"/>
                <w:szCs w:val="24"/>
              </w:rPr>
              <w:t xml:space="preserve"> тыс. руб., средства областного бюджета</w:t>
            </w:r>
            <w:r w:rsidRPr="00C671CB">
              <w:rPr>
                <w:i/>
                <w:sz w:val="24"/>
                <w:szCs w:val="24"/>
              </w:rPr>
              <w:t xml:space="preserve">  -</w:t>
            </w:r>
            <w:r w:rsidR="00B42185" w:rsidRPr="00C671CB">
              <w:rPr>
                <w:b/>
                <w:i/>
                <w:sz w:val="24"/>
                <w:szCs w:val="24"/>
              </w:rPr>
              <w:t>8</w:t>
            </w:r>
            <w:r w:rsidR="00067A39" w:rsidRPr="00C671CB">
              <w:rPr>
                <w:b/>
                <w:i/>
                <w:sz w:val="24"/>
                <w:szCs w:val="24"/>
              </w:rPr>
              <w:t>7,</w:t>
            </w:r>
            <w:r w:rsidR="00396FCE" w:rsidRPr="00C671CB">
              <w:rPr>
                <w:b/>
                <w:i/>
                <w:sz w:val="24"/>
                <w:szCs w:val="24"/>
              </w:rPr>
              <w:t>4</w:t>
            </w:r>
            <w:r w:rsidRPr="00C671CB">
              <w:rPr>
                <w:sz w:val="24"/>
                <w:szCs w:val="24"/>
              </w:rPr>
              <w:t xml:space="preserve"> тыс. руб., средства местного бюджета  -</w:t>
            </w:r>
            <w:r w:rsidR="00D94FF9" w:rsidRPr="00C671CB">
              <w:rPr>
                <w:b/>
                <w:i/>
                <w:sz w:val="24"/>
                <w:szCs w:val="24"/>
              </w:rPr>
              <w:t>7</w:t>
            </w:r>
            <w:r w:rsidR="00D10432">
              <w:rPr>
                <w:b/>
                <w:i/>
                <w:sz w:val="24"/>
                <w:szCs w:val="24"/>
              </w:rPr>
              <w:t>401,6</w:t>
            </w:r>
            <w:r w:rsidRPr="00C671CB">
              <w:rPr>
                <w:sz w:val="24"/>
                <w:szCs w:val="24"/>
              </w:rPr>
              <w:t xml:space="preserve"> тыс. руб.</w:t>
            </w:r>
          </w:p>
          <w:p w14:paraId="10EF772D" w14:textId="77777777" w:rsidR="00063C48" w:rsidRPr="00C671CB" w:rsidRDefault="00063C48" w:rsidP="00F4307E">
            <w:pPr>
              <w:tabs>
                <w:tab w:val="left" w:pos="3555"/>
              </w:tabs>
              <w:rPr>
                <w:sz w:val="24"/>
                <w:szCs w:val="24"/>
              </w:rPr>
            </w:pPr>
            <w:r w:rsidRPr="00C671CB">
              <w:rPr>
                <w:b/>
                <w:sz w:val="24"/>
                <w:szCs w:val="24"/>
              </w:rPr>
              <w:t>2021 год</w:t>
            </w:r>
            <w:r w:rsidRPr="00C671CB">
              <w:rPr>
                <w:sz w:val="24"/>
                <w:szCs w:val="24"/>
              </w:rPr>
              <w:t xml:space="preserve"> – </w:t>
            </w:r>
            <w:r w:rsidR="008C1779" w:rsidRPr="00C671CB">
              <w:rPr>
                <w:b/>
                <w:i/>
                <w:sz w:val="24"/>
                <w:szCs w:val="24"/>
              </w:rPr>
              <w:t>9225,1</w:t>
            </w:r>
            <w:r w:rsidR="00AA4D0B" w:rsidRPr="00C671CB">
              <w:rPr>
                <w:b/>
                <w:sz w:val="24"/>
                <w:szCs w:val="24"/>
              </w:rPr>
              <w:t xml:space="preserve"> </w:t>
            </w:r>
            <w:r w:rsidRPr="00C671CB">
              <w:rPr>
                <w:sz w:val="24"/>
                <w:szCs w:val="24"/>
              </w:rPr>
              <w:t>тыс. руб., из них средства федерального бюджета -</w:t>
            </w:r>
            <w:r w:rsidRPr="00C671CB">
              <w:rPr>
                <w:b/>
                <w:i/>
                <w:sz w:val="24"/>
                <w:szCs w:val="24"/>
              </w:rPr>
              <w:t>0,0</w:t>
            </w:r>
            <w:r w:rsidRPr="00C671CB">
              <w:rPr>
                <w:sz w:val="24"/>
                <w:szCs w:val="24"/>
              </w:rPr>
              <w:t xml:space="preserve"> тыс. руб., средства областного бюджета – </w:t>
            </w:r>
            <w:r w:rsidRPr="00C671CB">
              <w:rPr>
                <w:b/>
                <w:i/>
                <w:sz w:val="24"/>
                <w:szCs w:val="24"/>
              </w:rPr>
              <w:t>0,0</w:t>
            </w:r>
            <w:r w:rsidRPr="00C671CB">
              <w:rPr>
                <w:sz w:val="24"/>
                <w:szCs w:val="24"/>
              </w:rPr>
              <w:t xml:space="preserve"> тыс. руб., средства местного бюджета -</w:t>
            </w:r>
            <w:r w:rsidR="008C1779" w:rsidRPr="00C671CB">
              <w:rPr>
                <w:b/>
                <w:i/>
                <w:sz w:val="24"/>
                <w:szCs w:val="24"/>
              </w:rPr>
              <w:t>9225,</w:t>
            </w:r>
            <w:r w:rsidR="00AA4D0B" w:rsidRPr="00C671CB">
              <w:rPr>
                <w:b/>
                <w:i/>
                <w:sz w:val="24"/>
                <w:szCs w:val="24"/>
              </w:rPr>
              <w:t>1</w:t>
            </w:r>
            <w:r w:rsidRPr="00C671CB">
              <w:rPr>
                <w:sz w:val="24"/>
                <w:szCs w:val="24"/>
              </w:rPr>
              <w:t xml:space="preserve"> тыс. руб.</w:t>
            </w:r>
          </w:p>
          <w:p w14:paraId="4DBBA422" w14:textId="77777777" w:rsidR="00063C48" w:rsidRPr="00C671CB" w:rsidRDefault="00063C48" w:rsidP="00F4307E">
            <w:pPr>
              <w:tabs>
                <w:tab w:val="left" w:pos="3555"/>
              </w:tabs>
              <w:rPr>
                <w:i/>
                <w:sz w:val="24"/>
                <w:szCs w:val="24"/>
              </w:rPr>
            </w:pPr>
            <w:r w:rsidRPr="00C671CB">
              <w:rPr>
                <w:b/>
                <w:sz w:val="24"/>
                <w:szCs w:val="24"/>
              </w:rPr>
              <w:t>2022 год</w:t>
            </w:r>
            <w:r w:rsidRPr="00C671CB">
              <w:rPr>
                <w:sz w:val="24"/>
                <w:szCs w:val="24"/>
              </w:rPr>
              <w:t xml:space="preserve">- </w:t>
            </w:r>
            <w:r w:rsidRPr="00C671CB">
              <w:rPr>
                <w:b/>
                <w:i/>
                <w:sz w:val="24"/>
                <w:szCs w:val="24"/>
              </w:rPr>
              <w:t>61</w:t>
            </w:r>
            <w:r w:rsidR="009349FD" w:rsidRPr="00C671CB">
              <w:rPr>
                <w:b/>
                <w:i/>
                <w:sz w:val="24"/>
                <w:szCs w:val="24"/>
              </w:rPr>
              <w:t>94,0</w:t>
            </w:r>
            <w:r w:rsidRPr="00C671CB">
              <w:rPr>
                <w:sz w:val="24"/>
                <w:szCs w:val="24"/>
              </w:rPr>
              <w:t xml:space="preserve"> тыс. руб., из них средства федерального бюджета </w:t>
            </w:r>
            <w:r w:rsidRPr="00C671CB">
              <w:rPr>
                <w:b/>
                <w:sz w:val="24"/>
                <w:szCs w:val="24"/>
              </w:rPr>
              <w:t>-</w:t>
            </w:r>
            <w:r w:rsidRPr="00C671CB">
              <w:rPr>
                <w:b/>
                <w:i/>
                <w:sz w:val="24"/>
                <w:szCs w:val="24"/>
              </w:rPr>
              <w:t>0,0</w:t>
            </w:r>
            <w:r w:rsidRPr="00C671CB">
              <w:rPr>
                <w:sz w:val="24"/>
                <w:szCs w:val="24"/>
              </w:rPr>
              <w:t xml:space="preserve"> тыс. руб., средства областного бюджета </w:t>
            </w:r>
            <w:r w:rsidRPr="00C671CB">
              <w:rPr>
                <w:b/>
                <w:i/>
                <w:sz w:val="24"/>
                <w:szCs w:val="24"/>
              </w:rPr>
              <w:t>0,0</w:t>
            </w:r>
            <w:r w:rsidRPr="00C671CB">
              <w:rPr>
                <w:sz w:val="24"/>
                <w:szCs w:val="24"/>
              </w:rPr>
              <w:t xml:space="preserve"> тыс. руб., средства местного бюджета </w:t>
            </w:r>
            <w:r w:rsidRPr="00C671CB">
              <w:rPr>
                <w:i/>
                <w:sz w:val="24"/>
                <w:szCs w:val="24"/>
              </w:rPr>
              <w:t xml:space="preserve">– </w:t>
            </w:r>
            <w:r w:rsidRPr="00C671CB">
              <w:rPr>
                <w:b/>
                <w:i/>
                <w:sz w:val="24"/>
                <w:szCs w:val="24"/>
              </w:rPr>
              <w:t>61</w:t>
            </w:r>
            <w:r w:rsidR="009349FD" w:rsidRPr="00C671CB">
              <w:rPr>
                <w:b/>
                <w:i/>
                <w:sz w:val="24"/>
                <w:szCs w:val="24"/>
              </w:rPr>
              <w:t>94,0</w:t>
            </w:r>
            <w:r w:rsidRPr="00C671CB">
              <w:rPr>
                <w:i/>
                <w:sz w:val="24"/>
                <w:szCs w:val="24"/>
              </w:rPr>
              <w:t xml:space="preserve"> тыс. руб.</w:t>
            </w:r>
          </w:p>
          <w:p w14:paraId="32947B54" w14:textId="77777777" w:rsidR="0043202D" w:rsidRPr="00C671CB" w:rsidRDefault="0043202D" w:rsidP="00F4307E">
            <w:pPr>
              <w:tabs>
                <w:tab w:val="left" w:pos="3555"/>
              </w:tabs>
              <w:rPr>
                <w:sz w:val="24"/>
                <w:szCs w:val="24"/>
              </w:rPr>
            </w:pPr>
            <w:r w:rsidRPr="00C671CB">
              <w:rPr>
                <w:b/>
                <w:i/>
                <w:sz w:val="24"/>
                <w:szCs w:val="24"/>
              </w:rPr>
              <w:t>2023 год</w:t>
            </w:r>
            <w:r w:rsidRPr="00C671CB">
              <w:rPr>
                <w:i/>
                <w:sz w:val="24"/>
                <w:szCs w:val="24"/>
              </w:rPr>
              <w:t xml:space="preserve">- </w:t>
            </w:r>
            <w:r w:rsidRPr="00C671CB">
              <w:rPr>
                <w:b/>
                <w:i/>
                <w:sz w:val="24"/>
                <w:szCs w:val="24"/>
              </w:rPr>
              <w:t>6194</w:t>
            </w:r>
            <w:r w:rsidRPr="00C671CB">
              <w:rPr>
                <w:b/>
                <w:sz w:val="24"/>
                <w:szCs w:val="24"/>
              </w:rPr>
              <w:t>,0</w:t>
            </w:r>
            <w:r w:rsidRPr="00C671CB">
              <w:rPr>
                <w:sz w:val="24"/>
                <w:szCs w:val="24"/>
              </w:rPr>
              <w:t xml:space="preserve"> тыс. руб., из них средства федерального бюджета </w:t>
            </w:r>
            <w:r w:rsidRPr="00C671CB">
              <w:rPr>
                <w:b/>
                <w:sz w:val="24"/>
                <w:szCs w:val="24"/>
              </w:rPr>
              <w:t>-</w:t>
            </w:r>
            <w:r w:rsidRPr="00C671CB">
              <w:rPr>
                <w:b/>
                <w:i/>
                <w:sz w:val="24"/>
                <w:szCs w:val="24"/>
              </w:rPr>
              <w:t>0,0</w:t>
            </w:r>
            <w:r w:rsidRPr="00C671CB">
              <w:rPr>
                <w:sz w:val="24"/>
                <w:szCs w:val="24"/>
              </w:rPr>
              <w:t xml:space="preserve"> тыс. руб., средства областного бюджета </w:t>
            </w:r>
            <w:r w:rsidRPr="00C671CB">
              <w:rPr>
                <w:b/>
                <w:i/>
                <w:sz w:val="24"/>
                <w:szCs w:val="24"/>
              </w:rPr>
              <w:t>0,0</w:t>
            </w:r>
            <w:r w:rsidRPr="00C671CB">
              <w:rPr>
                <w:sz w:val="24"/>
                <w:szCs w:val="24"/>
              </w:rPr>
              <w:t xml:space="preserve"> тыс. руб., средства местного бюджета – </w:t>
            </w:r>
            <w:r w:rsidRPr="00C671CB">
              <w:rPr>
                <w:b/>
                <w:i/>
                <w:sz w:val="24"/>
                <w:szCs w:val="24"/>
              </w:rPr>
              <w:t>6194,0</w:t>
            </w:r>
            <w:r w:rsidRPr="00C671CB">
              <w:rPr>
                <w:sz w:val="24"/>
                <w:szCs w:val="24"/>
              </w:rPr>
              <w:t xml:space="preserve"> тыс. руб.</w:t>
            </w:r>
          </w:p>
        </w:tc>
      </w:tr>
      <w:tr w:rsidR="00063C48" w:rsidRPr="00C671CB" w14:paraId="12AD21AC" w14:textId="77777777" w:rsidTr="002B5B01">
        <w:tc>
          <w:tcPr>
            <w:tcW w:w="675" w:type="dxa"/>
            <w:shd w:val="clear" w:color="auto" w:fill="auto"/>
          </w:tcPr>
          <w:p w14:paraId="51311C33" w14:textId="77777777" w:rsidR="00063C48" w:rsidRPr="00C671CB" w:rsidRDefault="00063C48" w:rsidP="00F4307E">
            <w:pPr>
              <w:tabs>
                <w:tab w:val="left" w:pos="3555"/>
              </w:tabs>
              <w:rPr>
                <w:bCs/>
                <w:sz w:val="24"/>
                <w:szCs w:val="24"/>
              </w:rPr>
            </w:pPr>
            <w:r w:rsidRPr="00C671CB">
              <w:rPr>
                <w:bCs/>
                <w:sz w:val="24"/>
                <w:szCs w:val="24"/>
              </w:rPr>
              <w:t>11.</w:t>
            </w:r>
          </w:p>
        </w:tc>
        <w:tc>
          <w:tcPr>
            <w:tcW w:w="1560" w:type="dxa"/>
            <w:shd w:val="clear" w:color="auto" w:fill="auto"/>
          </w:tcPr>
          <w:p w14:paraId="6413B527" w14:textId="77777777" w:rsidR="00063C48" w:rsidRPr="00C671CB" w:rsidRDefault="00063C48" w:rsidP="00F4307E">
            <w:pPr>
              <w:tabs>
                <w:tab w:val="left" w:pos="3555"/>
              </w:tabs>
              <w:rPr>
                <w:bCs/>
                <w:sz w:val="24"/>
                <w:szCs w:val="24"/>
              </w:rPr>
            </w:pPr>
            <w:r w:rsidRPr="00C671CB">
              <w:rPr>
                <w:bCs/>
                <w:sz w:val="24"/>
                <w:szCs w:val="24"/>
              </w:rPr>
              <w:t>Ожидаемые результаты реализации подпрограммы</w:t>
            </w:r>
          </w:p>
        </w:tc>
        <w:tc>
          <w:tcPr>
            <w:tcW w:w="7796" w:type="dxa"/>
            <w:shd w:val="clear" w:color="auto" w:fill="auto"/>
          </w:tcPr>
          <w:p w14:paraId="63199732" w14:textId="77777777" w:rsidR="00063C48" w:rsidRPr="00C671CB" w:rsidRDefault="00063C48" w:rsidP="00F4307E">
            <w:pPr>
              <w:jc w:val="both"/>
              <w:rPr>
                <w:sz w:val="24"/>
                <w:szCs w:val="24"/>
              </w:rPr>
            </w:pPr>
            <w:r w:rsidRPr="00C671CB">
              <w:rPr>
                <w:sz w:val="24"/>
                <w:szCs w:val="24"/>
              </w:rPr>
              <w:t>-обеспечение доступности населению культурных благ и информации в сфере культуры;</w:t>
            </w:r>
          </w:p>
          <w:p w14:paraId="67CA46EF" w14:textId="77777777" w:rsidR="00063C48" w:rsidRPr="00C671CB" w:rsidRDefault="00063C48" w:rsidP="00F4307E">
            <w:pPr>
              <w:jc w:val="both"/>
              <w:rPr>
                <w:sz w:val="24"/>
                <w:szCs w:val="24"/>
              </w:rPr>
            </w:pPr>
            <w:r w:rsidRPr="00C671CB">
              <w:rPr>
                <w:sz w:val="24"/>
                <w:szCs w:val="24"/>
              </w:rPr>
              <w:t>-оптимизация расходования бюджетных средств, сосредоточение ресурсов на решение приоритетных задач в сфере культуры;</w:t>
            </w:r>
          </w:p>
          <w:p w14:paraId="56101CA2" w14:textId="77777777" w:rsidR="00063C48" w:rsidRPr="00C671CB" w:rsidRDefault="00063C48" w:rsidP="00F4307E">
            <w:pPr>
              <w:jc w:val="both"/>
              <w:rPr>
                <w:sz w:val="24"/>
                <w:szCs w:val="24"/>
              </w:rPr>
            </w:pPr>
            <w:r w:rsidRPr="00C671CB">
              <w:rPr>
                <w:sz w:val="24"/>
                <w:szCs w:val="24"/>
              </w:rPr>
              <w:t>- улучшение качества информационного обслуживания населения Хвалынского муниципального района;</w:t>
            </w:r>
          </w:p>
          <w:p w14:paraId="43275C93" w14:textId="77777777" w:rsidR="00063C48" w:rsidRPr="00C671CB" w:rsidRDefault="00063C48" w:rsidP="00F4307E">
            <w:pPr>
              <w:jc w:val="both"/>
              <w:rPr>
                <w:sz w:val="24"/>
                <w:szCs w:val="24"/>
              </w:rPr>
            </w:pPr>
            <w:r w:rsidRPr="00C671CB">
              <w:rPr>
                <w:sz w:val="24"/>
                <w:szCs w:val="24"/>
              </w:rPr>
              <w:t xml:space="preserve">- внедрение новых технологий во все сферы деятельности; </w:t>
            </w:r>
          </w:p>
          <w:p w14:paraId="5817588E" w14:textId="77777777" w:rsidR="00063C48" w:rsidRPr="00C671CB" w:rsidRDefault="00063C48" w:rsidP="00F4307E">
            <w:pPr>
              <w:tabs>
                <w:tab w:val="left" w:pos="3555"/>
              </w:tabs>
              <w:rPr>
                <w:i/>
                <w:iCs/>
                <w:sz w:val="24"/>
                <w:szCs w:val="24"/>
              </w:rPr>
            </w:pPr>
            <w:r w:rsidRPr="00C671CB">
              <w:rPr>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16F16E0C" w14:textId="77777777" w:rsidR="00E16E92" w:rsidRPr="00C671CB" w:rsidRDefault="00E16E92" w:rsidP="00F4307E">
      <w:pPr>
        <w:jc w:val="center"/>
        <w:rPr>
          <w:b/>
          <w:sz w:val="24"/>
          <w:szCs w:val="24"/>
        </w:rPr>
      </w:pPr>
      <w:r w:rsidRPr="00C671CB">
        <w:rPr>
          <w:b/>
          <w:sz w:val="24"/>
          <w:szCs w:val="24"/>
        </w:rPr>
        <w:t>Характеристика,  проблемы,</w:t>
      </w:r>
    </w:p>
    <w:p w14:paraId="47177C6E" w14:textId="77777777" w:rsidR="00E16E92" w:rsidRPr="00C671CB" w:rsidRDefault="00E16E92" w:rsidP="00F4307E">
      <w:pPr>
        <w:jc w:val="center"/>
        <w:rPr>
          <w:b/>
          <w:sz w:val="24"/>
          <w:szCs w:val="24"/>
        </w:rPr>
      </w:pPr>
      <w:r w:rsidRPr="00C671CB">
        <w:rPr>
          <w:b/>
          <w:sz w:val="24"/>
          <w:szCs w:val="24"/>
        </w:rPr>
        <w:t>обоснование   необходимости применения программно-</w:t>
      </w:r>
    </w:p>
    <w:p w14:paraId="6B0D5908" w14:textId="77777777" w:rsidR="00E16E92" w:rsidRPr="00C671CB" w:rsidRDefault="00E16E92" w:rsidP="00F4307E">
      <w:pPr>
        <w:jc w:val="center"/>
        <w:rPr>
          <w:b/>
          <w:sz w:val="24"/>
          <w:szCs w:val="24"/>
        </w:rPr>
      </w:pPr>
      <w:r w:rsidRPr="00C671CB">
        <w:rPr>
          <w:b/>
          <w:sz w:val="24"/>
          <w:szCs w:val="24"/>
        </w:rPr>
        <w:t>целевого метода</w:t>
      </w:r>
    </w:p>
    <w:p w14:paraId="7A1D7646" w14:textId="77777777" w:rsidR="00E16E92" w:rsidRPr="00C671CB" w:rsidRDefault="00E16E92" w:rsidP="00F4307E">
      <w:pPr>
        <w:tabs>
          <w:tab w:val="left" w:pos="3135"/>
        </w:tabs>
        <w:jc w:val="both"/>
        <w:rPr>
          <w:color w:val="FF0000"/>
          <w:sz w:val="24"/>
          <w:szCs w:val="24"/>
        </w:rPr>
      </w:pPr>
      <w:r w:rsidRPr="00C671CB">
        <w:rPr>
          <w:sz w:val="24"/>
          <w:szCs w:val="24"/>
        </w:rPr>
        <w:t>Библиотека – значимая часть социальной структуры района. Своим присутствием она позволяет жителям избежать информационной изоляции. Все чаще библиотеки совмещают свои функции и функции музея, досугового и информационного центра, центра национальной культуры, правового центра и т. д. Оптимально выполнить несколько функций способна модельная библиотека, которая имеет хорошую материальную базу, современное компьютерное оснащение, новую справочную и энциклопедическую литературу и профессионального библиотекаря. Модельная библиотека - это многофункциональный информационно-культурный и образовательно-просветительский центр, отвечающий нормам и требованиям Модельного стандарта публичной библиотеки, принятого Российской библиотечной ассоциацией. Модельная библиотека - это эталон деятельности для других библиотек. Ее цель - качественное повышение уровня информационной обеспеченности всех слоев населения, обеспечение жителям равного доступа к знаниям, информации, мировым интеллектуальным ресурсам.</w:t>
      </w:r>
    </w:p>
    <w:p w14:paraId="574F4AB2" w14:textId="77777777" w:rsidR="00E16E92" w:rsidRPr="00C671CB" w:rsidRDefault="00E16E92" w:rsidP="00F4307E">
      <w:pPr>
        <w:jc w:val="center"/>
        <w:rPr>
          <w:b/>
          <w:sz w:val="24"/>
          <w:szCs w:val="24"/>
        </w:rPr>
      </w:pPr>
      <w:r w:rsidRPr="00C671CB">
        <w:rPr>
          <w:b/>
          <w:sz w:val="24"/>
          <w:szCs w:val="24"/>
        </w:rPr>
        <w:t>Цели, задачи, целевые показатели подпрограммы</w:t>
      </w:r>
    </w:p>
    <w:p w14:paraId="17F184D4" w14:textId="77777777" w:rsidR="00E16E92" w:rsidRPr="00C671CB" w:rsidRDefault="00E16E92" w:rsidP="00F4307E">
      <w:pPr>
        <w:jc w:val="both"/>
        <w:rPr>
          <w:b/>
          <w:sz w:val="24"/>
          <w:szCs w:val="24"/>
          <w:u w:val="single"/>
        </w:rPr>
      </w:pPr>
      <w:r w:rsidRPr="00C671CB">
        <w:rPr>
          <w:b/>
          <w:sz w:val="24"/>
          <w:szCs w:val="24"/>
          <w:u w:val="single"/>
        </w:rPr>
        <w:t>Цель подпрограммы</w:t>
      </w:r>
    </w:p>
    <w:p w14:paraId="27817DA7" w14:textId="77777777" w:rsidR="00E16E92" w:rsidRPr="00C671CB" w:rsidRDefault="00E16E92" w:rsidP="00F4307E">
      <w:pPr>
        <w:jc w:val="both"/>
        <w:rPr>
          <w:bCs/>
          <w:sz w:val="24"/>
          <w:szCs w:val="24"/>
        </w:rPr>
      </w:pPr>
      <w:r w:rsidRPr="00C671CB">
        <w:rPr>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EF45E9" w:rsidRPr="00C671CB">
        <w:rPr>
          <w:sz w:val="24"/>
          <w:szCs w:val="24"/>
        </w:rPr>
        <w:t xml:space="preserve"> </w:t>
      </w:r>
      <w:r w:rsidRPr="00C671CB">
        <w:rPr>
          <w:bCs/>
          <w:sz w:val="24"/>
          <w:szCs w:val="24"/>
        </w:rPr>
        <w:t>обеспечение реализации конституционных прав населения Хвалынского района на получение информации через развитие библиотечного дела и модернизацию библиотечного обслуживания населения района</w:t>
      </w:r>
    </w:p>
    <w:p w14:paraId="2DBE31D5" w14:textId="77777777" w:rsidR="00E16E92" w:rsidRPr="00C671CB" w:rsidRDefault="00E16E92" w:rsidP="00F4307E">
      <w:pPr>
        <w:jc w:val="both"/>
        <w:rPr>
          <w:b/>
          <w:sz w:val="24"/>
          <w:szCs w:val="24"/>
        </w:rPr>
      </w:pPr>
      <w:r w:rsidRPr="00C671CB">
        <w:rPr>
          <w:b/>
          <w:sz w:val="24"/>
          <w:szCs w:val="24"/>
          <w:u w:val="single"/>
        </w:rPr>
        <w:t>Задачи по достижению цели:</w:t>
      </w:r>
    </w:p>
    <w:p w14:paraId="748A7AC3"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F94887E"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00453B25"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7AFAA72C"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 обеспечение поддержки инновационных творческих проектов культуры и искусства;</w:t>
      </w:r>
    </w:p>
    <w:p w14:paraId="7CEC2DAE"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 сохранение и повышение кадрового потенциала работников муниципальных учреждений культуры;</w:t>
      </w:r>
    </w:p>
    <w:p w14:paraId="0BA16D9E"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 xml:space="preserve">- формирование положительного общественного мнения и поднятие уровня престижа культуры; </w:t>
      </w:r>
    </w:p>
    <w:p w14:paraId="4AF6EE2F" w14:textId="77777777" w:rsidR="00E16E92" w:rsidRPr="00C671CB" w:rsidRDefault="00E16E92" w:rsidP="00F4307E">
      <w:pPr>
        <w:widowControl w:val="0"/>
        <w:autoSpaceDE w:val="0"/>
        <w:autoSpaceDN w:val="0"/>
        <w:adjustRightInd w:val="0"/>
        <w:ind w:firstLine="540"/>
        <w:jc w:val="both"/>
        <w:rPr>
          <w:sz w:val="24"/>
          <w:szCs w:val="24"/>
        </w:rPr>
      </w:pPr>
      <w:r w:rsidRPr="00C671CB">
        <w:rPr>
          <w:sz w:val="24"/>
          <w:szCs w:val="24"/>
        </w:rPr>
        <w:t>-комплектование книжного фонда публичных библиотек района;</w:t>
      </w:r>
    </w:p>
    <w:p w14:paraId="7E1C6C38" w14:textId="77777777" w:rsidR="00E16E92" w:rsidRPr="00C671CB" w:rsidRDefault="00E16E92" w:rsidP="00F4307E">
      <w:pPr>
        <w:jc w:val="both"/>
        <w:rPr>
          <w:sz w:val="24"/>
          <w:szCs w:val="24"/>
        </w:rPr>
      </w:pPr>
      <w:r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237096CF" w14:textId="77777777" w:rsidR="00E16E92" w:rsidRPr="00C671CB" w:rsidRDefault="00E16E92" w:rsidP="00F4307E">
      <w:pPr>
        <w:jc w:val="both"/>
        <w:rPr>
          <w:b/>
          <w:sz w:val="24"/>
          <w:szCs w:val="24"/>
          <w:u w:val="single"/>
        </w:rPr>
      </w:pPr>
      <w:r w:rsidRPr="00C671CB">
        <w:rPr>
          <w:b/>
          <w:sz w:val="24"/>
          <w:szCs w:val="24"/>
          <w:u w:val="single"/>
        </w:rPr>
        <w:t xml:space="preserve">Целевые показатели: </w:t>
      </w:r>
    </w:p>
    <w:p w14:paraId="31563D6B" w14:textId="77777777" w:rsidR="00E16E92" w:rsidRPr="00C671CB" w:rsidRDefault="00E16E92" w:rsidP="00F4307E">
      <w:pPr>
        <w:widowControl w:val="0"/>
        <w:autoSpaceDE w:val="0"/>
        <w:autoSpaceDN w:val="0"/>
        <w:adjustRightInd w:val="0"/>
        <w:jc w:val="both"/>
        <w:rPr>
          <w:sz w:val="24"/>
          <w:szCs w:val="24"/>
        </w:rPr>
      </w:pPr>
      <w:r w:rsidRPr="00C671CB">
        <w:rPr>
          <w:sz w:val="24"/>
          <w:szCs w:val="24"/>
        </w:rPr>
        <w:t>- увеличение количества посещений муниципальных учреждений культуры:</w:t>
      </w:r>
    </w:p>
    <w:p w14:paraId="547F10E1" w14:textId="77777777" w:rsidR="00E16E92" w:rsidRPr="00C671CB" w:rsidRDefault="00E16E92" w:rsidP="00F4307E">
      <w:pPr>
        <w:widowControl w:val="0"/>
        <w:autoSpaceDE w:val="0"/>
        <w:autoSpaceDN w:val="0"/>
        <w:adjustRightInd w:val="0"/>
        <w:jc w:val="both"/>
        <w:rPr>
          <w:sz w:val="24"/>
          <w:szCs w:val="24"/>
        </w:rPr>
      </w:pPr>
      <w:r w:rsidRPr="00C671CB">
        <w:rPr>
          <w:sz w:val="24"/>
          <w:szCs w:val="24"/>
        </w:rPr>
        <w:t xml:space="preserve">в ЦБС им. </w:t>
      </w:r>
      <w:r w:rsidR="00EF45E9" w:rsidRPr="00C671CB">
        <w:rPr>
          <w:sz w:val="24"/>
          <w:szCs w:val="24"/>
        </w:rPr>
        <w:t>С.С.</w:t>
      </w:r>
      <w:r w:rsidRPr="00C671CB">
        <w:rPr>
          <w:sz w:val="24"/>
          <w:szCs w:val="24"/>
        </w:rPr>
        <w:t xml:space="preserve">Наровчатова – </w:t>
      </w:r>
    </w:p>
    <w:p w14:paraId="29B76DDE" w14:textId="77777777" w:rsidR="00E16E92" w:rsidRPr="00C671CB" w:rsidRDefault="00E16E92" w:rsidP="00F4307E">
      <w:pPr>
        <w:widowControl w:val="0"/>
        <w:autoSpaceDE w:val="0"/>
        <w:autoSpaceDN w:val="0"/>
        <w:adjustRightInd w:val="0"/>
        <w:jc w:val="both"/>
        <w:rPr>
          <w:sz w:val="24"/>
          <w:szCs w:val="24"/>
        </w:rPr>
      </w:pPr>
      <w:r w:rsidRPr="00C671CB">
        <w:rPr>
          <w:sz w:val="24"/>
          <w:szCs w:val="24"/>
        </w:rPr>
        <w:t>2020 г.- 199000</w:t>
      </w:r>
      <w:r w:rsidR="0043202D" w:rsidRPr="00C671CB">
        <w:rPr>
          <w:sz w:val="24"/>
          <w:szCs w:val="24"/>
        </w:rPr>
        <w:t xml:space="preserve"> ед.</w:t>
      </w:r>
    </w:p>
    <w:p w14:paraId="7CFEA73A" w14:textId="77777777" w:rsidR="00E16E92" w:rsidRPr="00C671CB" w:rsidRDefault="00E16E92" w:rsidP="00F4307E">
      <w:pPr>
        <w:widowControl w:val="0"/>
        <w:autoSpaceDE w:val="0"/>
        <w:autoSpaceDN w:val="0"/>
        <w:adjustRightInd w:val="0"/>
        <w:jc w:val="both"/>
        <w:rPr>
          <w:sz w:val="24"/>
          <w:szCs w:val="24"/>
        </w:rPr>
      </w:pPr>
      <w:r w:rsidRPr="00C671CB">
        <w:rPr>
          <w:sz w:val="24"/>
          <w:szCs w:val="24"/>
        </w:rPr>
        <w:t>2021 г. -199050</w:t>
      </w:r>
      <w:r w:rsidR="0043202D" w:rsidRPr="00C671CB">
        <w:rPr>
          <w:sz w:val="24"/>
          <w:szCs w:val="24"/>
        </w:rPr>
        <w:t xml:space="preserve"> ед.</w:t>
      </w:r>
    </w:p>
    <w:p w14:paraId="50624425" w14:textId="77777777" w:rsidR="00E16E92" w:rsidRPr="00C671CB" w:rsidRDefault="00E16E92" w:rsidP="00F4307E">
      <w:pPr>
        <w:widowControl w:val="0"/>
        <w:autoSpaceDE w:val="0"/>
        <w:autoSpaceDN w:val="0"/>
        <w:adjustRightInd w:val="0"/>
        <w:jc w:val="both"/>
        <w:rPr>
          <w:sz w:val="24"/>
          <w:szCs w:val="24"/>
        </w:rPr>
      </w:pPr>
      <w:r w:rsidRPr="00C671CB">
        <w:rPr>
          <w:sz w:val="24"/>
          <w:szCs w:val="24"/>
        </w:rPr>
        <w:t xml:space="preserve">2022 г. </w:t>
      </w:r>
      <w:r w:rsidR="0043202D" w:rsidRPr="00C671CB">
        <w:rPr>
          <w:sz w:val="24"/>
          <w:szCs w:val="24"/>
        </w:rPr>
        <w:t>–</w:t>
      </w:r>
      <w:r w:rsidRPr="00C671CB">
        <w:rPr>
          <w:sz w:val="24"/>
          <w:szCs w:val="24"/>
        </w:rPr>
        <w:t xml:space="preserve"> 199100</w:t>
      </w:r>
      <w:r w:rsidR="0043202D" w:rsidRPr="00C671CB">
        <w:rPr>
          <w:sz w:val="24"/>
          <w:szCs w:val="24"/>
        </w:rPr>
        <w:t xml:space="preserve"> ед.</w:t>
      </w:r>
    </w:p>
    <w:p w14:paraId="64DD24D1"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2023 г. – 199150 ед.</w:t>
      </w:r>
    </w:p>
    <w:p w14:paraId="12DA5CEA" w14:textId="77777777" w:rsidR="00E16E92" w:rsidRPr="00C671CB" w:rsidRDefault="00E16E92" w:rsidP="00F4307E">
      <w:pPr>
        <w:widowControl w:val="0"/>
        <w:autoSpaceDE w:val="0"/>
        <w:autoSpaceDN w:val="0"/>
        <w:adjustRightInd w:val="0"/>
        <w:jc w:val="both"/>
        <w:rPr>
          <w:sz w:val="24"/>
          <w:szCs w:val="24"/>
        </w:rPr>
      </w:pPr>
      <w:r w:rsidRPr="00C671CB">
        <w:rPr>
          <w:sz w:val="24"/>
          <w:szCs w:val="24"/>
        </w:rPr>
        <w:t>-комплектование книжного фонда публичных библиотек района;</w:t>
      </w:r>
    </w:p>
    <w:p w14:paraId="5E2B4191" w14:textId="77777777" w:rsidR="00063C48" w:rsidRPr="00C671CB" w:rsidRDefault="00E16E92" w:rsidP="00F4307E">
      <w:pPr>
        <w:widowControl w:val="0"/>
        <w:shd w:val="clear" w:color="auto" w:fill="FFFFFF"/>
        <w:tabs>
          <w:tab w:val="left" w:pos="398"/>
        </w:tabs>
        <w:autoSpaceDE w:val="0"/>
        <w:autoSpaceDN w:val="0"/>
        <w:adjustRightInd w:val="0"/>
        <w:jc w:val="both"/>
        <w:rPr>
          <w:sz w:val="24"/>
          <w:szCs w:val="24"/>
        </w:rPr>
      </w:pPr>
      <w:r w:rsidRPr="00C671CB">
        <w:rPr>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3C7F393C" w14:textId="77777777" w:rsidR="00063C48" w:rsidRPr="00C671CB" w:rsidRDefault="00063C48" w:rsidP="00F4307E">
      <w:pPr>
        <w:widowControl w:val="0"/>
        <w:shd w:val="clear" w:color="auto" w:fill="FFFFFF"/>
        <w:tabs>
          <w:tab w:val="left" w:pos="398"/>
        </w:tabs>
        <w:autoSpaceDE w:val="0"/>
        <w:autoSpaceDN w:val="0"/>
        <w:adjustRightInd w:val="0"/>
        <w:jc w:val="center"/>
        <w:rPr>
          <w:b/>
          <w:sz w:val="24"/>
          <w:szCs w:val="24"/>
        </w:rPr>
      </w:pPr>
      <w:r w:rsidRPr="00C671CB">
        <w:rPr>
          <w:b/>
          <w:sz w:val="24"/>
          <w:szCs w:val="24"/>
        </w:rPr>
        <w:t>Финансовое обеспечение подпрограммы</w:t>
      </w:r>
    </w:p>
    <w:p w14:paraId="77C3794D" w14:textId="77777777" w:rsidR="00063C48" w:rsidRPr="00C671CB" w:rsidRDefault="00063C48" w:rsidP="00F4307E">
      <w:pPr>
        <w:widowControl w:val="0"/>
        <w:autoSpaceDE w:val="0"/>
        <w:autoSpaceDN w:val="0"/>
        <w:adjustRightInd w:val="0"/>
        <w:jc w:val="both"/>
        <w:outlineLvl w:val="1"/>
        <w:rPr>
          <w:sz w:val="24"/>
          <w:szCs w:val="24"/>
        </w:rPr>
      </w:pPr>
      <w:r w:rsidRPr="00C671CB">
        <w:rPr>
          <w:sz w:val="24"/>
          <w:szCs w:val="24"/>
        </w:rPr>
        <w:t>Предполагаемые объемы:</w:t>
      </w:r>
    </w:p>
    <w:tbl>
      <w:tblPr>
        <w:tblStyle w:val="a5"/>
        <w:tblW w:w="0" w:type="auto"/>
        <w:tblLook w:val="04A0" w:firstRow="1" w:lastRow="0" w:firstColumn="1" w:lastColumn="0" w:noHBand="0" w:noVBand="1"/>
      </w:tblPr>
      <w:tblGrid>
        <w:gridCol w:w="2567"/>
        <w:gridCol w:w="1126"/>
        <w:gridCol w:w="876"/>
        <w:gridCol w:w="876"/>
        <w:gridCol w:w="972"/>
        <w:gridCol w:w="26"/>
        <w:gridCol w:w="2902"/>
      </w:tblGrid>
      <w:tr w:rsidR="00063C48" w:rsidRPr="00C671CB" w14:paraId="1456A793" w14:textId="77777777" w:rsidTr="0043202D">
        <w:trPr>
          <w:trHeight w:val="360"/>
        </w:trPr>
        <w:tc>
          <w:tcPr>
            <w:tcW w:w="2660" w:type="dxa"/>
            <w:vMerge w:val="restart"/>
          </w:tcPr>
          <w:p w14:paraId="21117C41"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Источники финансирования</w:t>
            </w:r>
          </w:p>
        </w:tc>
        <w:tc>
          <w:tcPr>
            <w:tcW w:w="1134" w:type="dxa"/>
            <w:vMerge w:val="restart"/>
          </w:tcPr>
          <w:p w14:paraId="36D89810" w14:textId="77777777" w:rsidR="00063C48" w:rsidRPr="00C671CB" w:rsidRDefault="0043202D" w:rsidP="00F4307E">
            <w:pPr>
              <w:widowControl w:val="0"/>
              <w:autoSpaceDE w:val="0"/>
              <w:autoSpaceDN w:val="0"/>
              <w:adjustRightInd w:val="0"/>
              <w:jc w:val="both"/>
              <w:rPr>
                <w:sz w:val="24"/>
                <w:szCs w:val="24"/>
              </w:rPr>
            </w:pPr>
            <w:r w:rsidRPr="00C671CB">
              <w:rPr>
                <w:sz w:val="24"/>
                <w:szCs w:val="24"/>
              </w:rPr>
              <w:t xml:space="preserve">Всего </w:t>
            </w:r>
            <w:r w:rsidR="00063C48" w:rsidRPr="00C671CB">
              <w:rPr>
                <w:sz w:val="24"/>
                <w:szCs w:val="24"/>
              </w:rPr>
              <w:t>тыс. руб.</w:t>
            </w:r>
          </w:p>
        </w:tc>
        <w:tc>
          <w:tcPr>
            <w:tcW w:w="5777" w:type="dxa"/>
            <w:gridSpan w:val="5"/>
            <w:tcBorders>
              <w:bottom w:val="single" w:sz="4" w:space="0" w:color="auto"/>
            </w:tcBorders>
          </w:tcPr>
          <w:p w14:paraId="2E4E7E79"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Распределение объемов исполнения подпрограммы по годам, тыс. руб.</w:t>
            </w:r>
          </w:p>
        </w:tc>
      </w:tr>
      <w:tr w:rsidR="0043202D" w:rsidRPr="00C671CB" w14:paraId="3D6D9C21" w14:textId="77777777" w:rsidTr="0043202D">
        <w:trPr>
          <w:trHeight w:val="270"/>
        </w:trPr>
        <w:tc>
          <w:tcPr>
            <w:tcW w:w="2660" w:type="dxa"/>
            <w:vMerge/>
          </w:tcPr>
          <w:p w14:paraId="5B676E0B" w14:textId="77777777" w:rsidR="0043202D" w:rsidRPr="00C671CB" w:rsidRDefault="0043202D" w:rsidP="00F4307E">
            <w:pPr>
              <w:widowControl w:val="0"/>
              <w:autoSpaceDE w:val="0"/>
              <w:autoSpaceDN w:val="0"/>
              <w:adjustRightInd w:val="0"/>
              <w:jc w:val="both"/>
              <w:rPr>
                <w:sz w:val="24"/>
                <w:szCs w:val="24"/>
              </w:rPr>
            </w:pPr>
          </w:p>
        </w:tc>
        <w:tc>
          <w:tcPr>
            <w:tcW w:w="1134" w:type="dxa"/>
            <w:vMerge/>
          </w:tcPr>
          <w:p w14:paraId="29F58C51" w14:textId="77777777" w:rsidR="0043202D" w:rsidRPr="00C671CB" w:rsidRDefault="0043202D" w:rsidP="00F4307E">
            <w:pPr>
              <w:widowControl w:val="0"/>
              <w:autoSpaceDE w:val="0"/>
              <w:autoSpaceDN w:val="0"/>
              <w:adjustRightInd w:val="0"/>
              <w:jc w:val="both"/>
              <w:rPr>
                <w:sz w:val="24"/>
                <w:szCs w:val="24"/>
              </w:rPr>
            </w:pPr>
          </w:p>
        </w:tc>
        <w:tc>
          <w:tcPr>
            <w:tcW w:w="876" w:type="dxa"/>
            <w:tcBorders>
              <w:top w:val="single" w:sz="4" w:space="0" w:color="auto"/>
            </w:tcBorders>
          </w:tcPr>
          <w:p w14:paraId="4C14BD9E"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2020 г.</w:t>
            </w:r>
          </w:p>
        </w:tc>
        <w:tc>
          <w:tcPr>
            <w:tcW w:w="876" w:type="dxa"/>
            <w:tcBorders>
              <w:top w:val="single" w:sz="4" w:space="0" w:color="auto"/>
              <w:right w:val="single" w:sz="4" w:space="0" w:color="auto"/>
            </w:tcBorders>
          </w:tcPr>
          <w:p w14:paraId="52BB2718"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2021 г.</w:t>
            </w:r>
          </w:p>
        </w:tc>
        <w:tc>
          <w:tcPr>
            <w:tcW w:w="1005" w:type="dxa"/>
            <w:gridSpan w:val="2"/>
            <w:tcBorders>
              <w:top w:val="single" w:sz="4" w:space="0" w:color="auto"/>
              <w:left w:val="single" w:sz="4" w:space="0" w:color="auto"/>
              <w:right w:val="single" w:sz="4" w:space="0" w:color="auto"/>
            </w:tcBorders>
          </w:tcPr>
          <w:p w14:paraId="70D7B59B"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2022 г.</w:t>
            </w:r>
          </w:p>
        </w:tc>
        <w:tc>
          <w:tcPr>
            <w:tcW w:w="3020" w:type="dxa"/>
            <w:tcBorders>
              <w:top w:val="single" w:sz="4" w:space="0" w:color="auto"/>
              <w:left w:val="single" w:sz="4" w:space="0" w:color="auto"/>
            </w:tcBorders>
          </w:tcPr>
          <w:p w14:paraId="1E5EFF1C"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2023 г.</w:t>
            </w:r>
          </w:p>
        </w:tc>
      </w:tr>
      <w:tr w:rsidR="00063C48" w:rsidRPr="00C671CB" w14:paraId="2014F0C9" w14:textId="77777777" w:rsidTr="00063C48">
        <w:tc>
          <w:tcPr>
            <w:tcW w:w="9571" w:type="dxa"/>
            <w:gridSpan w:val="7"/>
          </w:tcPr>
          <w:p w14:paraId="310B785A" w14:textId="77777777" w:rsidR="00063C48" w:rsidRPr="00C671CB" w:rsidRDefault="00063C48" w:rsidP="00F4307E">
            <w:pPr>
              <w:widowControl w:val="0"/>
              <w:autoSpaceDE w:val="0"/>
              <w:autoSpaceDN w:val="0"/>
              <w:adjustRightInd w:val="0"/>
              <w:jc w:val="both"/>
              <w:rPr>
                <w:sz w:val="24"/>
                <w:szCs w:val="24"/>
              </w:rPr>
            </w:pPr>
            <w:r w:rsidRPr="00C671CB">
              <w:rPr>
                <w:sz w:val="24"/>
                <w:szCs w:val="24"/>
              </w:rPr>
              <w:t xml:space="preserve">Подпрограмма «Развитие и совершенствование деятельности  </w:t>
            </w:r>
            <w:r w:rsidRPr="00C671CB">
              <w:rPr>
                <w:bCs/>
                <w:sz w:val="24"/>
                <w:szCs w:val="24"/>
              </w:rPr>
              <w:t>МУК  «Хвалынская МЦБ им. С.С.Наровчатова»»</w:t>
            </w:r>
          </w:p>
        </w:tc>
      </w:tr>
      <w:tr w:rsidR="0043202D" w:rsidRPr="00C671CB" w14:paraId="729A4956" w14:textId="77777777" w:rsidTr="0043202D">
        <w:tc>
          <w:tcPr>
            <w:tcW w:w="2660" w:type="dxa"/>
          </w:tcPr>
          <w:p w14:paraId="5E660B8F"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Федеральный бюджет</w:t>
            </w:r>
          </w:p>
        </w:tc>
        <w:tc>
          <w:tcPr>
            <w:tcW w:w="1134" w:type="dxa"/>
          </w:tcPr>
          <w:p w14:paraId="0BD6642A"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84,2</w:t>
            </w:r>
          </w:p>
        </w:tc>
        <w:tc>
          <w:tcPr>
            <w:tcW w:w="876" w:type="dxa"/>
          </w:tcPr>
          <w:p w14:paraId="3ACD525C"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84,2</w:t>
            </w:r>
          </w:p>
        </w:tc>
        <w:tc>
          <w:tcPr>
            <w:tcW w:w="876" w:type="dxa"/>
            <w:tcBorders>
              <w:right w:val="single" w:sz="4" w:space="0" w:color="auto"/>
            </w:tcBorders>
          </w:tcPr>
          <w:p w14:paraId="71DD689D"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w:t>
            </w:r>
          </w:p>
        </w:tc>
        <w:tc>
          <w:tcPr>
            <w:tcW w:w="978" w:type="dxa"/>
            <w:tcBorders>
              <w:left w:val="single" w:sz="4" w:space="0" w:color="auto"/>
              <w:right w:val="single" w:sz="4" w:space="0" w:color="auto"/>
            </w:tcBorders>
          </w:tcPr>
          <w:p w14:paraId="56033D07"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w:t>
            </w:r>
          </w:p>
        </w:tc>
        <w:tc>
          <w:tcPr>
            <w:tcW w:w="3047" w:type="dxa"/>
            <w:gridSpan w:val="2"/>
            <w:tcBorders>
              <w:left w:val="single" w:sz="4" w:space="0" w:color="auto"/>
            </w:tcBorders>
          </w:tcPr>
          <w:p w14:paraId="55492842"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w:t>
            </w:r>
          </w:p>
        </w:tc>
      </w:tr>
      <w:tr w:rsidR="0043202D" w:rsidRPr="00C671CB" w14:paraId="4DEA68D8" w14:textId="77777777" w:rsidTr="0043202D">
        <w:tc>
          <w:tcPr>
            <w:tcW w:w="2660" w:type="dxa"/>
          </w:tcPr>
          <w:p w14:paraId="23FC4E85"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Областной бюджет</w:t>
            </w:r>
          </w:p>
        </w:tc>
        <w:tc>
          <w:tcPr>
            <w:tcW w:w="1134" w:type="dxa"/>
          </w:tcPr>
          <w:p w14:paraId="215D1BE9"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87,4</w:t>
            </w:r>
          </w:p>
        </w:tc>
        <w:tc>
          <w:tcPr>
            <w:tcW w:w="876" w:type="dxa"/>
          </w:tcPr>
          <w:p w14:paraId="0C047A16"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87,4</w:t>
            </w:r>
          </w:p>
        </w:tc>
        <w:tc>
          <w:tcPr>
            <w:tcW w:w="876" w:type="dxa"/>
            <w:tcBorders>
              <w:right w:val="single" w:sz="4" w:space="0" w:color="auto"/>
            </w:tcBorders>
          </w:tcPr>
          <w:p w14:paraId="22CC5990"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w:t>
            </w:r>
          </w:p>
        </w:tc>
        <w:tc>
          <w:tcPr>
            <w:tcW w:w="978" w:type="dxa"/>
            <w:tcBorders>
              <w:left w:val="single" w:sz="4" w:space="0" w:color="auto"/>
              <w:right w:val="single" w:sz="4" w:space="0" w:color="auto"/>
            </w:tcBorders>
          </w:tcPr>
          <w:p w14:paraId="1494AC4D"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w:t>
            </w:r>
          </w:p>
        </w:tc>
        <w:tc>
          <w:tcPr>
            <w:tcW w:w="3047" w:type="dxa"/>
            <w:gridSpan w:val="2"/>
            <w:tcBorders>
              <w:left w:val="single" w:sz="4" w:space="0" w:color="auto"/>
            </w:tcBorders>
          </w:tcPr>
          <w:p w14:paraId="26A2C849"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w:t>
            </w:r>
          </w:p>
        </w:tc>
      </w:tr>
      <w:tr w:rsidR="0043202D" w:rsidRPr="00C671CB" w14:paraId="7166900A" w14:textId="77777777" w:rsidTr="0043202D">
        <w:tc>
          <w:tcPr>
            <w:tcW w:w="2660" w:type="dxa"/>
          </w:tcPr>
          <w:p w14:paraId="34C4F585"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Местный бюджет</w:t>
            </w:r>
          </w:p>
        </w:tc>
        <w:tc>
          <w:tcPr>
            <w:tcW w:w="1134" w:type="dxa"/>
          </w:tcPr>
          <w:p w14:paraId="030BBAFF" w14:textId="77777777" w:rsidR="0043202D" w:rsidRPr="00C671CB" w:rsidRDefault="00D10432" w:rsidP="00F4307E">
            <w:pPr>
              <w:widowControl w:val="0"/>
              <w:autoSpaceDE w:val="0"/>
              <w:autoSpaceDN w:val="0"/>
              <w:adjustRightInd w:val="0"/>
              <w:jc w:val="both"/>
              <w:rPr>
                <w:sz w:val="24"/>
                <w:szCs w:val="24"/>
              </w:rPr>
            </w:pPr>
            <w:r>
              <w:rPr>
                <w:sz w:val="24"/>
                <w:szCs w:val="24"/>
              </w:rPr>
              <w:t>29014,7</w:t>
            </w:r>
          </w:p>
        </w:tc>
        <w:tc>
          <w:tcPr>
            <w:tcW w:w="876" w:type="dxa"/>
          </w:tcPr>
          <w:p w14:paraId="74118DA5" w14:textId="77777777" w:rsidR="0043202D" w:rsidRPr="00C671CB" w:rsidRDefault="00D10432" w:rsidP="00F4307E">
            <w:pPr>
              <w:widowControl w:val="0"/>
              <w:autoSpaceDE w:val="0"/>
              <w:autoSpaceDN w:val="0"/>
              <w:adjustRightInd w:val="0"/>
              <w:jc w:val="both"/>
              <w:rPr>
                <w:sz w:val="24"/>
                <w:szCs w:val="24"/>
              </w:rPr>
            </w:pPr>
            <w:r>
              <w:rPr>
                <w:sz w:val="24"/>
                <w:szCs w:val="24"/>
              </w:rPr>
              <w:t>7401,6</w:t>
            </w:r>
          </w:p>
        </w:tc>
        <w:tc>
          <w:tcPr>
            <w:tcW w:w="876" w:type="dxa"/>
            <w:tcBorders>
              <w:right w:val="single" w:sz="4" w:space="0" w:color="auto"/>
            </w:tcBorders>
          </w:tcPr>
          <w:p w14:paraId="6073D7F2" w14:textId="77777777" w:rsidR="0043202D" w:rsidRPr="00C671CB" w:rsidRDefault="00343D80" w:rsidP="00F4307E">
            <w:pPr>
              <w:widowControl w:val="0"/>
              <w:autoSpaceDE w:val="0"/>
              <w:autoSpaceDN w:val="0"/>
              <w:adjustRightInd w:val="0"/>
              <w:jc w:val="both"/>
              <w:rPr>
                <w:sz w:val="24"/>
                <w:szCs w:val="24"/>
              </w:rPr>
            </w:pPr>
            <w:r w:rsidRPr="00C671CB">
              <w:rPr>
                <w:sz w:val="24"/>
                <w:szCs w:val="24"/>
              </w:rPr>
              <w:t>9225,1</w:t>
            </w:r>
          </w:p>
        </w:tc>
        <w:tc>
          <w:tcPr>
            <w:tcW w:w="978" w:type="dxa"/>
            <w:tcBorders>
              <w:left w:val="single" w:sz="4" w:space="0" w:color="auto"/>
              <w:right w:val="single" w:sz="4" w:space="0" w:color="auto"/>
            </w:tcBorders>
          </w:tcPr>
          <w:p w14:paraId="57304A23"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6194,0</w:t>
            </w:r>
          </w:p>
        </w:tc>
        <w:tc>
          <w:tcPr>
            <w:tcW w:w="3047" w:type="dxa"/>
            <w:gridSpan w:val="2"/>
            <w:tcBorders>
              <w:left w:val="single" w:sz="4" w:space="0" w:color="auto"/>
            </w:tcBorders>
          </w:tcPr>
          <w:p w14:paraId="7298F7C7"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6194,0</w:t>
            </w:r>
          </w:p>
        </w:tc>
      </w:tr>
      <w:tr w:rsidR="0043202D" w:rsidRPr="00C671CB" w14:paraId="1F13F446" w14:textId="77777777" w:rsidTr="0043202D">
        <w:tc>
          <w:tcPr>
            <w:tcW w:w="2660" w:type="dxa"/>
          </w:tcPr>
          <w:p w14:paraId="06B0CE7E"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134" w:type="dxa"/>
          </w:tcPr>
          <w:p w14:paraId="47EE58D1" w14:textId="77777777" w:rsidR="0043202D" w:rsidRPr="00C671CB" w:rsidRDefault="00D10432" w:rsidP="00F4307E">
            <w:pPr>
              <w:widowControl w:val="0"/>
              <w:autoSpaceDE w:val="0"/>
              <w:autoSpaceDN w:val="0"/>
              <w:adjustRightInd w:val="0"/>
              <w:jc w:val="both"/>
              <w:rPr>
                <w:sz w:val="24"/>
                <w:szCs w:val="24"/>
              </w:rPr>
            </w:pPr>
            <w:r>
              <w:rPr>
                <w:sz w:val="24"/>
                <w:szCs w:val="24"/>
              </w:rPr>
              <w:t>29186,3</w:t>
            </w:r>
          </w:p>
        </w:tc>
        <w:tc>
          <w:tcPr>
            <w:tcW w:w="876" w:type="dxa"/>
          </w:tcPr>
          <w:p w14:paraId="1DD227BD" w14:textId="77777777" w:rsidR="0043202D" w:rsidRPr="00C671CB" w:rsidRDefault="00D10432" w:rsidP="00F4307E">
            <w:pPr>
              <w:widowControl w:val="0"/>
              <w:autoSpaceDE w:val="0"/>
              <w:autoSpaceDN w:val="0"/>
              <w:adjustRightInd w:val="0"/>
              <w:jc w:val="both"/>
              <w:rPr>
                <w:sz w:val="24"/>
                <w:szCs w:val="24"/>
              </w:rPr>
            </w:pPr>
            <w:r>
              <w:rPr>
                <w:sz w:val="24"/>
                <w:szCs w:val="24"/>
              </w:rPr>
              <w:t>7573,2</w:t>
            </w:r>
          </w:p>
        </w:tc>
        <w:tc>
          <w:tcPr>
            <w:tcW w:w="876" w:type="dxa"/>
            <w:tcBorders>
              <w:right w:val="single" w:sz="4" w:space="0" w:color="auto"/>
            </w:tcBorders>
          </w:tcPr>
          <w:p w14:paraId="224B4106" w14:textId="77777777" w:rsidR="0043202D" w:rsidRPr="00C671CB" w:rsidRDefault="00343D80" w:rsidP="00F4307E">
            <w:pPr>
              <w:widowControl w:val="0"/>
              <w:autoSpaceDE w:val="0"/>
              <w:autoSpaceDN w:val="0"/>
              <w:adjustRightInd w:val="0"/>
              <w:jc w:val="both"/>
              <w:rPr>
                <w:sz w:val="24"/>
                <w:szCs w:val="24"/>
              </w:rPr>
            </w:pPr>
            <w:r w:rsidRPr="00C671CB">
              <w:rPr>
                <w:sz w:val="24"/>
                <w:szCs w:val="24"/>
              </w:rPr>
              <w:t>9225</w:t>
            </w:r>
            <w:r w:rsidR="0043202D" w:rsidRPr="00C671CB">
              <w:rPr>
                <w:sz w:val="24"/>
                <w:szCs w:val="24"/>
              </w:rPr>
              <w:t>,1</w:t>
            </w:r>
          </w:p>
        </w:tc>
        <w:tc>
          <w:tcPr>
            <w:tcW w:w="978" w:type="dxa"/>
            <w:tcBorders>
              <w:left w:val="single" w:sz="4" w:space="0" w:color="auto"/>
              <w:right w:val="single" w:sz="4" w:space="0" w:color="auto"/>
            </w:tcBorders>
          </w:tcPr>
          <w:p w14:paraId="3C0A41F8"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6194,0</w:t>
            </w:r>
          </w:p>
        </w:tc>
        <w:tc>
          <w:tcPr>
            <w:tcW w:w="3047" w:type="dxa"/>
            <w:gridSpan w:val="2"/>
            <w:tcBorders>
              <w:left w:val="single" w:sz="4" w:space="0" w:color="auto"/>
            </w:tcBorders>
          </w:tcPr>
          <w:p w14:paraId="7091A92C" w14:textId="77777777" w:rsidR="0043202D" w:rsidRPr="00C671CB" w:rsidRDefault="0043202D" w:rsidP="00F4307E">
            <w:pPr>
              <w:widowControl w:val="0"/>
              <w:autoSpaceDE w:val="0"/>
              <w:autoSpaceDN w:val="0"/>
              <w:adjustRightInd w:val="0"/>
              <w:jc w:val="both"/>
              <w:rPr>
                <w:sz w:val="24"/>
                <w:szCs w:val="24"/>
              </w:rPr>
            </w:pPr>
            <w:r w:rsidRPr="00C671CB">
              <w:rPr>
                <w:sz w:val="24"/>
                <w:szCs w:val="24"/>
              </w:rPr>
              <w:t>6194,0</w:t>
            </w:r>
          </w:p>
        </w:tc>
      </w:tr>
    </w:tbl>
    <w:p w14:paraId="5B8EDB7F" w14:textId="77777777" w:rsidR="00E16E92" w:rsidRPr="00C671CB" w:rsidRDefault="00E16E92" w:rsidP="00F4307E">
      <w:pPr>
        <w:widowControl w:val="0"/>
        <w:shd w:val="clear" w:color="auto" w:fill="FFFFFF"/>
        <w:tabs>
          <w:tab w:val="left" w:pos="398"/>
        </w:tabs>
        <w:autoSpaceDE w:val="0"/>
        <w:autoSpaceDN w:val="0"/>
        <w:adjustRightInd w:val="0"/>
        <w:jc w:val="center"/>
        <w:rPr>
          <w:sz w:val="24"/>
          <w:szCs w:val="24"/>
        </w:rPr>
      </w:pPr>
      <w:r w:rsidRPr="00C671CB">
        <w:rPr>
          <w:b/>
          <w:sz w:val="24"/>
          <w:szCs w:val="24"/>
        </w:rPr>
        <w:t>Эффективность подпрограммы</w:t>
      </w:r>
      <w:r w:rsidRPr="00C671CB">
        <w:rPr>
          <w:sz w:val="24"/>
          <w:szCs w:val="24"/>
        </w:rPr>
        <w:t>:</w:t>
      </w:r>
    </w:p>
    <w:p w14:paraId="12878E93" w14:textId="77777777" w:rsidR="00E16E92" w:rsidRPr="00C671CB" w:rsidRDefault="00E16E92" w:rsidP="00F4307E">
      <w:pPr>
        <w:jc w:val="both"/>
        <w:textAlignment w:val="baseline"/>
        <w:rPr>
          <w:sz w:val="24"/>
          <w:szCs w:val="24"/>
        </w:rPr>
      </w:pPr>
      <w:r w:rsidRPr="00C671CB">
        <w:rPr>
          <w:sz w:val="24"/>
          <w:szCs w:val="24"/>
        </w:rPr>
        <w:t xml:space="preserve">Оценка эффективности подпрограммы осуществляется ответственным исполнителем Программы – Управлением культуры </w:t>
      </w:r>
    </w:p>
    <w:p w14:paraId="75756568" w14:textId="77777777" w:rsidR="00E16E92"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по годам в течение всего срока реализации подпрограммы по следующим критериям:</w:t>
      </w:r>
    </w:p>
    <w:p w14:paraId="33C035FA" w14:textId="77777777" w:rsidR="00E16E92"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6FE38093" w14:textId="77777777" w:rsidR="00E16E92"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05C86F8E" w14:textId="77777777" w:rsidR="003D2CBA"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756C60A4" w14:textId="77777777" w:rsidR="003D2CBA" w:rsidRPr="00C671CB" w:rsidRDefault="00E16E92" w:rsidP="00F4307E">
      <w:pPr>
        <w:widowControl w:val="0"/>
        <w:autoSpaceDE w:val="0"/>
        <w:autoSpaceDN w:val="0"/>
        <w:adjustRightInd w:val="0"/>
        <w:jc w:val="center"/>
        <w:rPr>
          <w:b/>
          <w:sz w:val="24"/>
          <w:szCs w:val="24"/>
        </w:rPr>
      </w:pPr>
      <w:r w:rsidRPr="00C671CB">
        <w:rPr>
          <w:b/>
          <w:sz w:val="24"/>
          <w:szCs w:val="24"/>
        </w:rPr>
        <w:t>Ожидаемые результаты реализации подпрограммы</w:t>
      </w:r>
    </w:p>
    <w:p w14:paraId="59C46D69" w14:textId="77777777" w:rsidR="00E16E92"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творческого потенциала;</w:t>
      </w:r>
    </w:p>
    <w:p w14:paraId="5FA63C78" w14:textId="77777777" w:rsidR="00E16E92"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повышение эффективности деятельности и уровня обеспечения работников культуры, увеличение финансовой поддержки творческих коллективов, социально значимых проектов; </w:t>
      </w:r>
    </w:p>
    <w:p w14:paraId="076AB3F2" w14:textId="77777777" w:rsidR="00E16E92" w:rsidRPr="00C671CB" w:rsidRDefault="00E16E92"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сохранение сети учреждений культуры.</w:t>
      </w:r>
    </w:p>
    <w:p w14:paraId="2385F10E" w14:textId="77777777" w:rsidR="00E16E92" w:rsidRPr="00C671CB" w:rsidRDefault="00E16E92" w:rsidP="00F4307E">
      <w:pPr>
        <w:pStyle w:val="ConsPlusNormal"/>
        <w:jc w:val="center"/>
        <w:outlineLvl w:val="1"/>
        <w:rPr>
          <w:rFonts w:ascii="Times New Roman" w:hAnsi="Times New Roman" w:cs="Times New Roman"/>
          <w:b/>
          <w:sz w:val="24"/>
          <w:szCs w:val="24"/>
        </w:rPr>
      </w:pPr>
      <w:r w:rsidRPr="00C671CB">
        <w:rPr>
          <w:rFonts w:ascii="Times New Roman" w:hAnsi="Times New Roman" w:cs="Times New Roman"/>
          <w:b/>
          <w:sz w:val="24"/>
          <w:szCs w:val="24"/>
        </w:rPr>
        <w:t>Механизмы управления реализацией подпрограммы</w:t>
      </w:r>
    </w:p>
    <w:p w14:paraId="647D6B05" w14:textId="77777777" w:rsidR="003D2CBA" w:rsidRPr="00094BCF" w:rsidRDefault="00E16E92" w:rsidP="00F4307E">
      <w:pPr>
        <w:shd w:val="clear" w:color="auto" w:fill="FFFFFF"/>
        <w:jc w:val="both"/>
        <w:rPr>
          <w:sz w:val="24"/>
          <w:szCs w:val="24"/>
        </w:rPr>
      </w:pPr>
      <w:r w:rsidRPr="00C671CB">
        <w:rPr>
          <w:sz w:val="24"/>
          <w:szCs w:val="24"/>
        </w:rPr>
        <w:t xml:space="preserve">Основным исполнителем Программы является Управление культуры администрация Хвалынского муниципального района. Соисполнители  </w:t>
      </w:r>
      <w:r w:rsidRPr="00C671CB">
        <w:rPr>
          <w:bCs/>
          <w:sz w:val="24"/>
          <w:szCs w:val="24"/>
        </w:rPr>
        <w:t xml:space="preserve">МУК "Хвалынская МЦБ им. С.С. Наровчатова". </w:t>
      </w:r>
      <w:r w:rsidRPr="00C671CB">
        <w:rPr>
          <w:sz w:val="24"/>
          <w:szCs w:val="24"/>
        </w:rPr>
        <w:t>Оценка эффективности реализации программы будет проводиться в соответствии  с постановлением   администрации Хвалынского муниципального района № 1113  от 13 ноября 2015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3A7F7CDA" w14:textId="77777777" w:rsidR="00F4307E" w:rsidRDefault="00F4307E" w:rsidP="00F4307E">
      <w:pPr>
        <w:jc w:val="center"/>
        <w:rPr>
          <w:rFonts w:eastAsia="Calibri"/>
          <w:b/>
          <w:sz w:val="24"/>
          <w:szCs w:val="24"/>
          <w:lang w:eastAsia="en-US"/>
        </w:rPr>
      </w:pPr>
    </w:p>
    <w:p w14:paraId="47E58F76" w14:textId="77777777" w:rsidR="00F4307E" w:rsidRDefault="00F4307E" w:rsidP="00F4307E">
      <w:pPr>
        <w:jc w:val="center"/>
        <w:rPr>
          <w:rFonts w:eastAsia="Calibri"/>
          <w:b/>
          <w:sz w:val="24"/>
          <w:szCs w:val="24"/>
          <w:lang w:eastAsia="en-US"/>
        </w:rPr>
      </w:pPr>
    </w:p>
    <w:p w14:paraId="4CBD7AA8" w14:textId="77777777" w:rsidR="00F4307E" w:rsidRDefault="00F4307E" w:rsidP="00F4307E">
      <w:pPr>
        <w:jc w:val="center"/>
        <w:rPr>
          <w:rFonts w:eastAsia="Calibri"/>
          <w:b/>
          <w:sz w:val="24"/>
          <w:szCs w:val="24"/>
          <w:lang w:eastAsia="en-US"/>
        </w:rPr>
      </w:pPr>
    </w:p>
    <w:p w14:paraId="1C17623D" w14:textId="77777777" w:rsidR="00F4307E" w:rsidRDefault="00F4307E" w:rsidP="00F4307E">
      <w:pPr>
        <w:jc w:val="center"/>
        <w:rPr>
          <w:rFonts w:eastAsia="Calibri"/>
          <w:b/>
          <w:sz w:val="24"/>
          <w:szCs w:val="24"/>
          <w:lang w:eastAsia="en-US"/>
        </w:rPr>
      </w:pPr>
    </w:p>
    <w:p w14:paraId="48208485" w14:textId="77777777" w:rsidR="00F4307E" w:rsidRDefault="00F4307E" w:rsidP="00F4307E">
      <w:pPr>
        <w:jc w:val="center"/>
        <w:rPr>
          <w:rFonts w:eastAsia="Calibri"/>
          <w:b/>
          <w:sz w:val="24"/>
          <w:szCs w:val="24"/>
          <w:lang w:eastAsia="en-US"/>
        </w:rPr>
      </w:pPr>
    </w:p>
    <w:p w14:paraId="2288AB4C" w14:textId="77777777" w:rsidR="00063C48" w:rsidRPr="00C671CB" w:rsidRDefault="00063C48" w:rsidP="00F4307E">
      <w:pPr>
        <w:jc w:val="center"/>
        <w:rPr>
          <w:rFonts w:eastAsia="Calibri"/>
          <w:b/>
          <w:sz w:val="24"/>
          <w:szCs w:val="24"/>
          <w:lang w:eastAsia="en-US"/>
        </w:rPr>
      </w:pPr>
      <w:r w:rsidRPr="00C671CB">
        <w:rPr>
          <w:rFonts w:eastAsia="Calibri"/>
          <w:b/>
          <w:sz w:val="24"/>
          <w:szCs w:val="24"/>
          <w:lang w:eastAsia="en-US"/>
        </w:rPr>
        <w:t>Перечень мероприятий муниципальной  подпрограммы</w:t>
      </w:r>
    </w:p>
    <w:p w14:paraId="7020594C" w14:textId="77777777" w:rsidR="00063C48" w:rsidRPr="00C671CB" w:rsidRDefault="00063C48" w:rsidP="00F4307E">
      <w:pPr>
        <w:jc w:val="center"/>
        <w:rPr>
          <w:b/>
          <w:bCs/>
          <w:sz w:val="24"/>
          <w:szCs w:val="24"/>
        </w:rPr>
      </w:pPr>
      <w:r w:rsidRPr="00C671CB">
        <w:rPr>
          <w:b/>
          <w:bCs/>
          <w:sz w:val="24"/>
          <w:szCs w:val="24"/>
        </w:rPr>
        <w:t xml:space="preserve">«Развитие и совершенствование деятельности </w:t>
      </w:r>
    </w:p>
    <w:p w14:paraId="240EBEE2" w14:textId="77777777" w:rsidR="00063C48" w:rsidRPr="00C671CB" w:rsidRDefault="00063C48" w:rsidP="00F4307E">
      <w:pPr>
        <w:jc w:val="center"/>
        <w:rPr>
          <w:b/>
          <w:bCs/>
          <w:sz w:val="24"/>
          <w:szCs w:val="24"/>
        </w:rPr>
      </w:pPr>
      <w:r w:rsidRPr="00C671CB">
        <w:rPr>
          <w:b/>
          <w:bCs/>
          <w:sz w:val="24"/>
          <w:szCs w:val="24"/>
        </w:rPr>
        <w:t>МУК «Хвалынская МЦБ им. С.С.Наровчатова»</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976"/>
        <w:gridCol w:w="1134"/>
        <w:gridCol w:w="709"/>
        <w:gridCol w:w="709"/>
        <w:gridCol w:w="23"/>
      </w:tblGrid>
      <w:tr w:rsidR="00063C48" w:rsidRPr="00C671CB" w14:paraId="5D0CE111" w14:textId="77777777" w:rsidTr="002B5B01">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64BDAAC2"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5B4CB954"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Наименования      </w:t>
            </w:r>
            <w:r w:rsidRPr="00C671CB">
              <w:rPr>
                <w:b/>
                <w:sz w:val="24"/>
                <w:szCs w:val="24"/>
              </w:rPr>
              <w:br/>
              <w:t xml:space="preserve">      мероприятий      </w:t>
            </w:r>
          </w:p>
        </w:tc>
        <w:tc>
          <w:tcPr>
            <w:tcW w:w="1276" w:type="dxa"/>
            <w:vMerge w:val="restart"/>
            <w:tcBorders>
              <w:top w:val="single" w:sz="4" w:space="0" w:color="auto"/>
              <w:left w:val="single" w:sz="4" w:space="0" w:color="auto"/>
              <w:right w:val="single" w:sz="4" w:space="0" w:color="auto"/>
            </w:tcBorders>
          </w:tcPr>
          <w:p w14:paraId="296EB817"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Срок    </w:t>
            </w:r>
            <w:r w:rsidRPr="00C671CB">
              <w:rPr>
                <w:b/>
                <w:sz w:val="24"/>
                <w:szCs w:val="24"/>
              </w:rPr>
              <w:br/>
              <w:t xml:space="preserve">исполнения </w:t>
            </w:r>
          </w:p>
        </w:tc>
        <w:tc>
          <w:tcPr>
            <w:tcW w:w="2976" w:type="dxa"/>
            <w:vMerge w:val="restart"/>
            <w:tcBorders>
              <w:top w:val="single" w:sz="4" w:space="0" w:color="auto"/>
              <w:left w:val="single" w:sz="4" w:space="0" w:color="auto"/>
              <w:right w:val="single" w:sz="4" w:space="0" w:color="auto"/>
            </w:tcBorders>
          </w:tcPr>
          <w:p w14:paraId="17990567"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2552" w:type="dxa"/>
            <w:gridSpan w:val="3"/>
            <w:tcBorders>
              <w:top w:val="single" w:sz="4" w:space="0" w:color="auto"/>
              <w:left w:val="single" w:sz="4" w:space="0" w:color="auto"/>
              <w:bottom w:val="single" w:sz="4" w:space="0" w:color="auto"/>
              <w:right w:val="single" w:sz="4" w:space="0" w:color="auto"/>
            </w:tcBorders>
          </w:tcPr>
          <w:p w14:paraId="6470F8FD"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Объем   финансового</w:t>
            </w:r>
            <w:r w:rsidRPr="00C671CB">
              <w:rPr>
                <w:b/>
                <w:sz w:val="24"/>
                <w:szCs w:val="24"/>
              </w:rPr>
              <w:br/>
              <w:t>обеспечения в тыс. руб.</w:t>
            </w:r>
          </w:p>
        </w:tc>
      </w:tr>
      <w:tr w:rsidR="00063C48" w:rsidRPr="00C671CB" w14:paraId="3661BE63" w14:textId="77777777" w:rsidTr="002B5B01">
        <w:trPr>
          <w:trHeight w:val="800"/>
          <w:tblCellSpacing w:w="5" w:type="nil"/>
        </w:trPr>
        <w:tc>
          <w:tcPr>
            <w:tcW w:w="656" w:type="dxa"/>
            <w:vMerge/>
            <w:tcBorders>
              <w:left w:val="single" w:sz="4" w:space="0" w:color="auto"/>
              <w:bottom w:val="single" w:sz="4" w:space="0" w:color="auto"/>
              <w:right w:val="single" w:sz="4" w:space="0" w:color="auto"/>
            </w:tcBorders>
          </w:tcPr>
          <w:p w14:paraId="52233D3D" w14:textId="77777777" w:rsidR="00063C48" w:rsidRPr="00C671CB" w:rsidRDefault="00063C48" w:rsidP="00F4307E">
            <w:pPr>
              <w:widowControl w:val="0"/>
              <w:autoSpaceDE w:val="0"/>
              <w:autoSpaceDN w:val="0"/>
              <w:adjustRightInd w:val="0"/>
              <w:rPr>
                <w:b/>
                <w:sz w:val="24"/>
                <w:szCs w:val="24"/>
              </w:rPr>
            </w:pPr>
          </w:p>
        </w:tc>
        <w:tc>
          <w:tcPr>
            <w:tcW w:w="2605" w:type="dxa"/>
            <w:vMerge/>
            <w:tcBorders>
              <w:left w:val="single" w:sz="4" w:space="0" w:color="auto"/>
              <w:bottom w:val="single" w:sz="4" w:space="0" w:color="auto"/>
              <w:right w:val="single" w:sz="4" w:space="0" w:color="auto"/>
            </w:tcBorders>
          </w:tcPr>
          <w:p w14:paraId="2CF134DD" w14:textId="77777777" w:rsidR="00063C48" w:rsidRPr="00C671CB" w:rsidRDefault="00063C48"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3C85C4BF" w14:textId="77777777" w:rsidR="00063C48" w:rsidRPr="00C671CB" w:rsidRDefault="00063C48" w:rsidP="00F4307E">
            <w:pPr>
              <w:widowControl w:val="0"/>
              <w:autoSpaceDE w:val="0"/>
              <w:autoSpaceDN w:val="0"/>
              <w:adjustRightInd w:val="0"/>
              <w:rPr>
                <w:b/>
                <w:sz w:val="24"/>
                <w:szCs w:val="24"/>
              </w:rPr>
            </w:pPr>
          </w:p>
        </w:tc>
        <w:tc>
          <w:tcPr>
            <w:tcW w:w="2976" w:type="dxa"/>
            <w:vMerge/>
            <w:tcBorders>
              <w:left w:val="single" w:sz="4" w:space="0" w:color="auto"/>
              <w:bottom w:val="single" w:sz="4" w:space="0" w:color="auto"/>
              <w:right w:val="single" w:sz="4" w:space="0" w:color="auto"/>
            </w:tcBorders>
          </w:tcPr>
          <w:p w14:paraId="72D9B1A5" w14:textId="77777777" w:rsidR="00063C48" w:rsidRPr="00C671CB" w:rsidRDefault="00063C48" w:rsidP="00F4307E">
            <w:pPr>
              <w:widowControl w:val="0"/>
              <w:autoSpaceDE w:val="0"/>
              <w:autoSpaceDN w:val="0"/>
              <w:adjustRightInd w:val="0"/>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80F41D" w14:textId="77777777" w:rsidR="00063C48" w:rsidRPr="00C671CB" w:rsidRDefault="00063C48" w:rsidP="00F4307E">
            <w:pPr>
              <w:widowControl w:val="0"/>
              <w:autoSpaceDE w:val="0"/>
              <w:autoSpaceDN w:val="0"/>
              <w:adjustRightInd w:val="0"/>
              <w:rPr>
                <w:b/>
                <w:sz w:val="24"/>
                <w:szCs w:val="24"/>
              </w:rPr>
            </w:pPr>
            <w:r w:rsidRPr="00C671CB">
              <w:rPr>
                <w:b/>
                <w:sz w:val="24"/>
                <w:szCs w:val="24"/>
              </w:rPr>
              <w:t>Местный бюджет</w:t>
            </w:r>
          </w:p>
        </w:tc>
        <w:tc>
          <w:tcPr>
            <w:tcW w:w="709" w:type="dxa"/>
            <w:tcBorders>
              <w:top w:val="single" w:sz="4" w:space="0" w:color="auto"/>
              <w:left w:val="single" w:sz="4" w:space="0" w:color="auto"/>
              <w:bottom w:val="single" w:sz="4" w:space="0" w:color="auto"/>
              <w:right w:val="single" w:sz="4" w:space="0" w:color="auto"/>
            </w:tcBorders>
          </w:tcPr>
          <w:p w14:paraId="0221C90B" w14:textId="77777777" w:rsidR="00063C48" w:rsidRPr="00C671CB" w:rsidRDefault="00063C48" w:rsidP="00F4307E">
            <w:pPr>
              <w:rPr>
                <w:b/>
                <w:sz w:val="24"/>
                <w:szCs w:val="24"/>
              </w:rPr>
            </w:pPr>
          </w:p>
          <w:p w14:paraId="652A4991" w14:textId="77777777" w:rsidR="00063C48" w:rsidRPr="00C671CB" w:rsidRDefault="00063C48" w:rsidP="00F4307E">
            <w:pPr>
              <w:widowControl w:val="0"/>
              <w:autoSpaceDE w:val="0"/>
              <w:autoSpaceDN w:val="0"/>
              <w:adjustRightInd w:val="0"/>
              <w:rPr>
                <w:b/>
                <w:sz w:val="24"/>
                <w:szCs w:val="24"/>
              </w:rPr>
            </w:pPr>
            <w:r w:rsidRPr="00C671CB">
              <w:rPr>
                <w:b/>
                <w:sz w:val="24"/>
                <w:szCs w:val="24"/>
              </w:rPr>
              <w:t>Областной бюджет</w:t>
            </w:r>
          </w:p>
        </w:tc>
        <w:tc>
          <w:tcPr>
            <w:tcW w:w="732" w:type="dxa"/>
            <w:gridSpan w:val="2"/>
            <w:tcBorders>
              <w:top w:val="single" w:sz="4" w:space="0" w:color="auto"/>
              <w:left w:val="single" w:sz="4" w:space="0" w:color="auto"/>
              <w:bottom w:val="single" w:sz="4" w:space="0" w:color="auto"/>
              <w:right w:val="single" w:sz="4" w:space="0" w:color="auto"/>
            </w:tcBorders>
          </w:tcPr>
          <w:p w14:paraId="22551DB7" w14:textId="77777777" w:rsidR="00063C48" w:rsidRPr="00C671CB" w:rsidRDefault="00063C48" w:rsidP="00F4307E">
            <w:pPr>
              <w:widowControl w:val="0"/>
              <w:autoSpaceDE w:val="0"/>
              <w:autoSpaceDN w:val="0"/>
              <w:adjustRightInd w:val="0"/>
              <w:rPr>
                <w:b/>
                <w:sz w:val="24"/>
                <w:szCs w:val="24"/>
              </w:rPr>
            </w:pPr>
            <w:r w:rsidRPr="00C671CB">
              <w:rPr>
                <w:b/>
                <w:sz w:val="24"/>
                <w:szCs w:val="24"/>
              </w:rPr>
              <w:t>Федеральный бюджет</w:t>
            </w:r>
          </w:p>
        </w:tc>
      </w:tr>
      <w:tr w:rsidR="00063C48" w:rsidRPr="00C671CB" w14:paraId="27FA78B0" w14:textId="77777777" w:rsidTr="002B5B01">
        <w:trPr>
          <w:tblCellSpacing w:w="5" w:type="nil"/>
        </w:trPr>
        <w:tc>
          <w:tcPr>
            <w:tcW w:w="656" w:type="dxa"/>
            <w:tcBorders>
              <w:left w:val="single" w:sz="4" w:space="0" w:color="auto"/>
              <w:right w:val="single" w:sz="4" w:space="0" w:color="auto"/>
            </w:tcBorders>
          </w:tcPr>
          <w:p w14:paraId="5ED1ABB0"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1</w:t>
            </w:r>
          </w:p>
        </w:tc>
        <w:tc>
          <w:tcPr>
            <w:tcW w:w="2605" w:type="dxa"/>
            <w:tcBorders>
              <w:left w:val="single" w:sz="4" w:space="0" w:color="auto"/>
              <w:right w:val="single" w:sz="4" w:space="0" w:color="auto"/>
            </w:tcBorders>
          </w:tcPr>
          <w:p w14:paraId="2CB462F8"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1F458A61"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3</w:t>
            </w:r>
          </w:p>
        </w:tc>
        <w:tc>
          <w:tcPr>
            <w:tcW w:w="2976" w:type="dxa"/>
            <w:tcBorders>
              <w:left w:val="single" w:sz="4" w:space="0" w:color="auto"/>
              <w:right w:val="single" w:sz="4" w:space="0" w:color="auto"/>
            </w:tcBorders>
          </w:tcPr>
          <w:p w14:paraId="49DA6D40"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4</w:t>
            </w:r>
          </w:p>
        </w:tc>
        <w:tc>
          <w:tcPr>
            <w:tcW w:w="1134" w:type="dxa"/>
            <w:tcBorders>
              <w:left w:val="single" w:sz="4" w:space="0" w:color="auto"/>
              <w:right w:val="single" w:sz="4" w:space="0" w:color="auto"/>
            </w:tcBorders>
          </w:tcPr>
          <w:p w14:paraId="5B9E0B10"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5</w:t>
            </w:r>
          </w:p>
        </w:tc>
        <w:tc>
          <w:tcPr>
            <w:tcW w:w="709" w:type="dxa"/>
            <w:tcBorders>
              <w:left w:val="single" w:sz="4" w:space="0" w:color="auto"/>
              <w:right w:val="single" w:sz="4" w:space="0" w:color="auto"/>
            </w:tcBorders>
          </w:tcPr>
          <w:p w14:paraId="591B4458"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6</w:t>
            </w:r>
          </w:p>
        </w:tc>
        <w:tc>
          <w:tcPr>
            <w:tcW w:w="732" w:type="dxa"/>
            <w:gridSpan w:val="2"/>
            <w:tcBorders>
              <w:left w:val="single" w:sz="4" w:space="0" w:color="auto"/>
              <w:right w:val="single" w:sz="4" w:space="0" w:color="auto"/>
            </w:tcBorders>
          </w:tcPr>
          <w:p w14:paraId="0619D484" w14:textId="77777777" w:rsidR="00063C48" w:rsidRPr="00C671CB" w:rsidRDefault="00063C48" w:rsidP="00F4307E">
            <w:pPr>
              <w:widowControl w:val="0"/>
              <w:autoSpaceDE w:val="0"/>
              <w:autoSpaceDN w:val="0"/>
              <w:adjustRightInd w:val="0"/>
              <w:rPr>
                <w:sz w:val="24"/>
                <w:szCs w:val="24"/>
              </w:rPr>
            </w:pPr>
            <w:r w:rsidRPr="00C671CB">
              <w:rPr>
                <w:sz w:val="24"/>
                <w:szCs w:val="24"/>
              </w:rPr>
              <w:t>7</w:t>
            </w:r>
          </w:p>
        </w:tc>
      </w:tr>
      <w:tr w:rsidR="00063C48" w:rsidRPr="00C671CB" w14:paraId="7CB1CEAB" w14:textId="77777777" w:rsidTr="002B5B01">
        <w:trPr>
          <w:trHeight w:val="112"/>
          <w:tblCellSpacing w:w="5" w:type="nil"/>
        </w:trPr>
        <w:tc>
          <w:tcPr>
            <w:tcW w:w="656" w:type="dxa"/>
            <w:tcBorders>
              <w:left w:val="single" w:sz="4" w:space="0" w:color="auto"/>
              <w:bottom w:val="single" w:sz="4" w:space="0" w:color="auto"/>
              <w:right w:val="single" w:sz="4" w:space="0" w:color="auto"/>
            </w:tcBorders>
          </w:tcPr>
          <w:p w14:paraId="4EF4BC46" w14:textId="77777777" w:rsidR="00063C48" w:rsidRPr="00C671CB" w:rsidRDefault="00063C48" w:rsidP="00F4307E">
            <w:pPr>
              <w:widowControl w:val="0"/>
              <w:autoSpaceDE w:val="0"/>
              <w:autoSpaceDN w:val="0"/>
              <w:adjustRightInd w:val="0"/>
              <w:jc w:val="center"/>
              <w:rPr>
                <w:sz w:val="24"/>
                <w:szCs w:val="24"/>
              </w:rPr>
            </w:pPr>
          </w:p>
        </w:tc>
        <w:tc>
          <w:tcPr>
            <w:tcW w:w="2605" w:type="dxa"/>
            <w:tcBorders>
              <w:left w:val="single" w:sz="4" w:space="0" w:color="auto"/>
              <w:bottom w:val="single" w:sz="4" w:space="0" w:color="auto"/>
              <w:right w:val="single" w:sz="4" w:space="0" w:color="auto"/>
            </w:tcBorders>
          </w:tcPr>
          <w:p w14:paraId="1DE79615" w14:textId="77777777" w:rsidR="00063C48" w:rsidRPr="00C671CB" w:rsidRDefault="00063C48"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58757680" w14:textId="77777777" w:rsidR="00063C48" w:rsidRPr="00C671CB" w:rsidRDefault="00063C48" w:rsidP="00F4307E">
            <w:pPr>
              <w:widowControl w:val="0"/>
              <w:autoSpaceDE w:val="0"/>
              <w:autoSpaceDN w:val="0"/>
              <w:adjustRightInd w:val="0"/>
              <w:jc w:val="center"/>
              <w:rPr>
                <w:sz w:val="24"/>
                <w:szCs w:val="24"/>
              </w:rPr>
            </w:pPr>
          </w:p>
        </w:tc>
        <w:tc>
          <w:tcPr>
            <w:tcW w:w="2976" w:type="dxa"/>
            <w:tcBorders>
              <w:left w:val="single" w:sz="4" w:space="0" w:color="auto"/>
              <w:bottom w:val="single" w:sz="4" w:space="0" w:color="auto"/>
              <w:right w:val="single" w:sz="4" w:space="0" w:color="auto"/>
            </w:tcBorders>
          </w:tcPr>
          <w:p w14:paraId="2D4FE24B" w14:textId="77777777" w:rsidR="00063C48" w:rsidRPr="00C671CB" w:rsidRDefault="00063C48" w:rsidP="00F4307E">
            <w:pPr>
              <w:widowControl w:val="0"/>
              <w:autoSpaceDE w:val="0"/>
              <w:autoSpaceDN w:val="0"/>
              <w:adjustRightInd w:val="0"/>
              <w:jc w:val="center"/>
              <w:rPr>
                <w:sz w:val="24"/>
                <w:szCs w:val="24"/>
              </w:rPr>
            </w:pPr>
          </w:p>
        </w:tc>
        <w:tc>
          <w:tcPr>
            <w:tcW w:w="1134" w:type="dxa"/>
            <w:tcBorders>
              <w:left w:val="single" w:sz="4" w:space="0" w:color="auto"/>
              <w:bottom w:val="single" w:sz="4" w:space="0" w:color="auto"/>
              <w:right w:val="single" w:sz="4" w:space="0" w:color="auto"/>
            </w:tcBorders>
          </w:tcPr>
          <w:p w14:paraId="6CA93042" w14:textId="77777777" w:rsidR="00063C48" w:rsidRPr="00C671CB" w:rsidRDefault="00063C48" w:rsidP="00F4307E">
            <w:pPr>
              <w:widowControl w:val="0"/>
              <w:autoSpaceDE w:val="0"/>
              <w:autoSpaceDN w:val="0"/>
              <w:adjustRightInd w:val="0"/>
              <w:jc w:val="center"/>
              <w:rPr>
                <w:sz w:val="24"/>
                <w:szCs w:val="24"/>
              </w:rPr>
            </w:pPr>
          </w:p>
        </w:tc>
        <w:tc>
          <w:tcPr>
            <w:tcW w:w="709" w:type="dxa"/>
            <w:tcBorders>
              <w:left w:val="single" w:sz="4" w:space="0" w:color="auto"/>
              <w:bottom w:val="single" w:sz="4" w:space="0" w:color="auto"/>
              <w:right w:val="single" w:sz="4" w:space="0" w:color="auto"/>
            </w:tcBorders>
          </w:tcPr>
          <w:p w14:paraId="31AD4C16" w14:textId="77777777" w:rsidR="00063C48" w:rsidRPr="00C671CB" w:rsidRDefault="00063C48" w:rsidP="00F4307E">
            <w:pPr>
              <w:widowControl w:val="0"/>
              <w:autoSpaceDE w:val="0"/>
              <w:autoSpaceDN w:val="0"/>
              <w:adjustRightInd w:val="0"/>
              <w:jc w:val="center"/>
              <w:rPr>
                <w:sz w:val="24"/>
                <w:szCs w:val="24"/>
              </w:rPr>
            </w:pPr>
          </w:p>
        </w:tc>
        <w:tc>
          <w:tcPr>
            <w:tcW w:w="732" w:type="dxa"/>
            <w:gridSpan w:val="2"/>
            <w:tcBorders>
              <w:left w:val="single" w:sz="4" w:space="0" w:color="auto"/>
              <w:bottom w:val="single" w:sz="4" w:space="0" w:color="auto"/>
              <w:right w:val="single" w:sz="4" w:space="0" w:color="auto"/>
            </w:tcBorders>
          </w:tcPr>
          <w:p w14:paraId="604CC86C" w14:textId="77777777" w:rsidR="00063C48" w:rsidRPr="00C671CB" w:rsidRDefault="00063C48" w:rsidP="00F4307E">
            <w:pPr>
              <w:widowControl w:val="0"/>
              <w:autoSpaceDE w:val="0"/>
              <w:autoSpaceDN w:val="0"/>
              <w:adjustRightInd w:val="0"/>
              <w:jc w:val="center"/>
              <w:rPr>
                <w:sz w:val="24"/>
                <w:szCs w:val="24"/>
              </w:rPr>
            </w:pPr>
          </w:p>
        </w:tc>
      </w:tr>
      <w:tr w:rsidR="0043202D" w:rsidRPr="00C671CB" w14:paraId="3455B966" w14:textId="77777777" w:rsidTr="002B5B01">
        <w:trPr>
          <w:trHeight w:val="450"/>
          <w:tblCellSpacing w:w="5" w:type="nil"/>
        </w:trPr>
        <w:tc>
          <w:tcPr>
            <w:tcW w:w="656" w:type="dxa"/>
            <w:vMerge w:val="restart"/>
            <w:tcBorders>
              <w:left w:val="single" w:sz="4" w:space="0" w:color="auto"/>
              <w:right w:val="single" w:sz="4" w:space="0" w:color="auto"/>
            </w:tcBorders>
          </w:tcPr>
          <w:p w14:paraId="4C52647D"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1</w:t>
            </w:r>
          </w:p>
          <w:p w14:paraId="0FE5FEAF" w14:textId="77777777" w:rsidR="0043202D" w:rsidRPr="00C671CB" w:rsidRDefault="0043202D" w:rsidP="00F4307E">
            <w:pPr>
              <w:widowControl w:val="0"/>
              <w:autoSpaceDE w:val="0"/>
              <w:autoSpaceDN w:val="0"/>
              <w:adjustRightInd w:val="0"/>
              <w:jc w:val="center"/>
              <w:rPr>
                <w:sz w:val="24"/>
                <w:szCs w:val="24"/>
              </w:rPr>
            </w:pPr>
          </w:p>
          <w:p w14:paraId="056828F0" w14:textId="77777777" w:rsidR="0043202D" w:rsidRPr="00C671CB" w:rsidRDefault="0043202D" w:rsidP="00F4307E">
            <w:pPr>
              <w:widowControl w:val="0"/>
              <w:autoSpaceDE w:val="0"/>
              <w:autoSpaceDN w:val="0"/>
              <w:adjustRightInd w:val="0"/>
              <w:jc w:val="center"/>
              <w:rPr>
                <w:sz w:val="24"/>
                <w:szCs w:val="24"/>
              </w:rPr>
            </w:pPr>
          </w:p>
          <w:p w14:paraId="07F73CDB" w14:textId="77777777" w:rsidR="0043202D" w:rsidRPr="00C671CB" w:rsidRDefault="0043202D" w:rsidP="00F4307E">
            <w:pPr>
              <w:widowControl w:val="0"/>
              <w:autoSpaceDE w:val="0"/>
              <w:autoSpaceDN w:val="0"/>
              <w:adjustRightInd w:val="0"/>
              <w:jc w:val="center"/>
              <w:rPr>
                <w:sz w:val="24"/>
                <w:szCs w:val="24"/>
              </w:rPr>
            </w:pPr>
          </w:p>
          <w:p w14:paraId="32E663D8" w14:textId="77777777" w:rsidR="0043202D" w:rsidRPr="00C671CB" w:rsidRDefault="0043202D" w:rsidP="00F4307E">
            <w:pPr>
              <w:widowControl w:val="0"/>
              <w:autoSpaceDE w:val="0"/>
              <w:autoSpaceDN w:val="0"/>
              <w:adjustRightInd w:val="0"/>
              <w:jc w:val="center"/>
              <w:rPr>
                <w:sz w:val="24"/>
                <w:szCs w:val="24"/>
              </w:rPr>
            </w:pPr>
          </w:p>
          <w:p w14:paraId="4B91177B" w14:textId="77777777" w:rsidR="0043202D" w:rsidRPr="00C671CB" w:rsidRDefault="0043202D" w:rsidP="00F4307E">
            <w:pPr>
              <w:widowControl w:val="0"/>
              <w:autoSpaceDE w:val="0"/>
              <w:autoSpaceDN w:val="0"/>
              <w:adjustRightInd w:val="0"/>
              <w:jc w:val="center"/>
              <w:rPr>
                <w:sz w:val="24"/>
                <w:szCs w:val="24"/>
              </w:rPr>
            </w:pPr>
          </w:p>
        </w:tc>
        <w:tc>
          <w:tcPr>
            <w:tcW w:w="2605" w:type="dxa"/>
            <w:vMerge w:val="restart"/>
            <w:tcBorders>
              <w:left w:val="single" w:sz="4" w:space="0" w:color="auto"/>
              <w:right w:val="single" w:sz="4" w:space="0" w:color="auto"/>
            </w:tcBorders>
          </w:tcPr>
          <w:p w14:paraId="183EA480"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Подписка на периодические издания</w:t>
            </w:r>
          </w:p>
        </w:tc>
        <w:tc>
          <w:tcPr>
            <w:tcW w:w="1276" w:type="dxa"/>
            <w:tcBorders>
              <w:left w:val="single" w:sz="4" w:space="0" w:color="auto"/>
              <w:bottom w:val="single" w:sz="4" w:space="0" w:color="auto"/>
              <w:right w:val="single" w:sz="4" w:space="0" w:color="auto"/>
            </w:tcBorders>
          </w:tcPr>
          <w:p w14:paraId="36397BAC"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2020-2023</w:t>
            </w:r>
          </w:p>
        </w:tc>
        <w:tc>
          <w:tcPr>
            <w:tcW w:w="2976" w:type="dxa"/>
            <w:vMerge w:val="restart"/>
            <w:tcBorders>
              <w:left w:val="single" w:sz="4" w:space="0" w:color="auto"/>
              <w:right w:val="single" w:sz="4" w:space="0" w:color="auto"/>
            </w:tcBorders>
          </w:tcPr>
          <w:p w14:paraId="564A3FAA"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Управление культуры</w:t>
            </w:r>
          </w:p>
          <w:p w14:paraId="79792FDA"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1134" w:type="dxa"/>
            <w:tcBorders>
              <w:left w:val="single" w:sz="4" w:space="0" w:color="auto"/>
              <w:bottom w:val="single" w:sz="4" w:space="0" w:color="auto"/>
              <w:right w:val="single" w:sz="4" w:space="0" w:color="auto"/>
            </w:tcBorders>
          </w:tcPr>
          <w:p w14:paraId="392DA8E5"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800,0</w:t>
            </w:r>
          </w:p>
        </w:tc>
        <w:tc>
          <w:tcPr>
            <w:tcW w:w="709" w:type="dxa"/>
            <w:tcBorders>
              <w:left w:val="single" w:sz="4" w:space="0" w:color="auto"/>
              <w:bottom w:val="single" w:sz="4" w:space="0" w:color="auto"/>
              <w:right w:val="single" w:sz="4" w:space="0" w:color="auto"/>
            </w:tcBorders>
          </w:tcPr>
          <w:p w14:paraId="27B525D8"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left w:val="single" w:sz="4" w:space="0" w:color="auto"/>
              <w:bottom w:val="single" w:sz="4" w:space="0" w:color="auto"/>
              <w:right w:val="single" w:sz="4" w:space="0" w:color="auto"/>
            </w:tcBorders>
          </w:tcPr>
          <w:p w14:paraId="6B79A256"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r>
      <w:tr w:rsidR="0043202D" w:rsidRPr="00C671CB" w14:paraId="01E84CF7" w14:textId="77777777" w:rsidTr="002B5B01">
        <w:trPr>
          <w:trHeight w:val="300"/>
          <w:tblCellSpacing w:w="5" w:type="nil"/>
        </w:trPr>
        <w:tc>
          <w:tcPr>
            <w:tcW w:w="656" w:type="dxa"/>
            <w:vMerge/>
            <w:tcBorders>
              <w:left w:val="single" w:sz="4" w:space="0" w:color="auto"/>
              <w:right w:val="single" w:sz="4" w:space="0" w:color="auto"/>
            </w:tcBorders>
          </w:tcPr>
          <w:p w14:paraId="57B65725" w14:textId="77777777" w:rsidR="0043202D" w:rsidRPr="00C671CB" w:rsidRDefault="0043202D"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939FF29" w14:textId="77777777" w:rsidR="0043202D" w:rsidRPr="00C671CB" w:rsidRDefault="0043202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FE7DC5"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2020</w:t>
            </w:r>
          </w:p>
        </w:tc>
        <w:tc>
          <w:tcPr>
            <w:tcW w:w="2976" w:type="dxa"/>
            <w:vMerge/>
            <w:tcBorders>
              <w:left w:val="single" w:sz="4" w:space="0" w:color="auto"/>
              <w:right w:val="single" w:sz="4" w:space="0" w:color="auto"/>
            </w:tcBorders>
          </w:tcPr>
          <w:p w14:paraId="0E2BB90C" w14:textId="77777777" w:rsidR="0043202D" w:rsidRPr="00C671CB" w:rsidRDefault="0043202D"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66C9F7"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200,0</w:t>
            </w:r>
          </w:p>
        </w:tc>
        <w:tc>
          <w:tcPr>
            <w:tcW w:w="709" w:type="dxa"/>
            <w:tcBorders>
              <w:top w:val="single" w:sz="4" w:space="0" w:color="auto"/>
              <w:left w:val="single" w:sz="4" w:space="0" w:color="auto"/>
              <w:bottom w:val="single" w:sz="4" w:space="0" w:color="auto"/>
              <w:right w:val="single" w:sz="4" w:space="0" w:color="auto"/>
            </w:tcBorders>
          </w:tcPr>
          <w:p w14:paraId="085EE2F3"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3B352C11"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r>
      <w:tr w:rsidR="0043202D" w:rsidRPr="00C671CB" w14:paraId="57F1C807" w14:textId="77777777" w:rsidTr="002B5B01">
        <w:trPr>
          <w:trHeight w:val="390"/>
          <w:tblCellSpacing w:w="5" w:type="nil"/>
        </w:trPr>
        <w:tc>
          <w:tcPr>
            <w:tcW w:w="656" w:type="dxa"/>
            <w:vMerge/>
            <w:tcBorders>
              <w:left w:val="single" w:sz="4" w:space="0" w:color="auto"/>
              <w:right w:val="single" w:sz="4" w:space="0" w:color="auto"/>
            </w:tcBorders>
          </w:tcPr>
          <w:p w14:paraId="47DD4977" w14:textId="77777777" w:rsidR="0043202D" w:rsidRPr="00C671CB" w:rsidRDefault="0043202D"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F583ABE" w14:textId="77777777" w:rsidR="0043202D" w:rsidRPr="00C671CB" w:rsidRDefault="0043202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D253B4"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2021</w:t>
            </w:r>
          </w:p>
        </w:tc>
        <w:tc>
          <w:tcPr>
            <w:tcW w:w="2976" w:type="dxa"/>
            <w:vMerge/>
            <w:tcBorders>
              <w:left w:val="single" w:sz="4" w:space="0" w:color="auto"/>
              <w:right w:val="single" w:sz="4" w:space="0" w:color="auto"/>
            </w:tcBorders>
          </w:tcPr>
          <w:p w14:paraId="0DE20193" w14:textId="77777777" w:rsidR="0043202D" w:rsidRPr="00C671CB" w:rsidRDefault="0043202D"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632E6F"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200,0</w:t>
            </w:r>
          </w:p>
        </w:tc>
        <w:tc>
          <w:tcPr>
            <w:tcW w:w="709" w:type="dxa"/>
            <w:tcBorders>
              <w:top w:val="single" w:sz="4" w:space="0" w:color="auto"/>
              <w:left w:val="single" w:sz="4" w:space="0" w:color="auto"/>
              <w:bottom w:val="single" w:sz="4" w:space="0" w:color="auto"/>
              <w:right w:val="single" w:sz="4" w:space="0" w:color="auto"/>
            </w:tcBorders>
          </w:tcPr>
          <w:p w14:paraId="21F91D7C"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6CECEA9F"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r>
      <w:tr w:rsidR="0043202D" w:rsidRPr="00C671CB" w14:paraId="33B8D370" w14:textId="77777777" w:rsidTr="006332EF">
        <w:trPr>
          <w:trHeight w:val="421"/>
          <w:tblCellSpacing w:w="5" w:type="nil"/>
        </w:trPr>
        <w:tc>
          <w:tcPr>
            <w:tcW w:w="656" w:type="dxa"/>
            <w:vMerge/>
            <w:tcBorders>
              <w:left w:val="single" w:sz="4" w:space="0" w:color="auto"/>
              <w:right w:val="single" w:sz="4" w:space="0" w:color="auto"/>
            </w:tcBorders>
          </w:tcPr>
          <w:p w14:paraId="71938E87" w14:textId="77777777" w:rsidR="0043202D" w:rsidRPr="00C671CB" w:rsidRDefault="0043202D"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44CFD704" w14:textId="77777777" w:rsidR="0043202D" w:rsidRPr="00C671CB" w:rsidRDefault="0043202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788599"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2022</w:t>
            </w:r>
          </w:p>
        </w:tc>
        <w:tc>
          <w:tcPr>
            <w:tcW w:w="2976" w:type="dxa"/>
            <w:vMerge/>
            <w:tcBorders>
              <w:left w:val="single" w:sz="4" w:space="0" w:color="auto"/>
              <w:right w:val="single" w:sz="4" w:space="0" w:color="auto"/>
            </w:tcBorders>
          </w:tcPr>
          <w:p w14:paraId="4EAA33EB" w14:textId="77777777" w:rsidR="0043202D" w:rsidRPr="00C671CB" w:rsidRDefault="0043202D"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96A997"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200,0</w:t>
            </w:r>
          </w:p>
        </w:tc>
        <w:tc>
          <w:tcPr>
            <w:tcW w:w="709" w:type="dxa"/>
            <w:tcBorders>
              <w:top w:val="single" w:sz="4" w:space="0" w:color="auto"/>
              <w:left w:val="single" w:sz="4" w:space="0" w:color="auto"/>
              <w:bottom w:val="single" w:sz="4" w:space="0" w:color="auto"/>
              <w:right w:val="single" w:sz="4" w:space="0" w:color="auto"/>
            </w:tcBorders>
          </w:tcPr>
          <w:p w14:paraId="18F5034A"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0A8BE40F"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w:t>
            </w:r>
          </w:p>
        </w:tc>
      </w:tr>
      <w:tr w:rsidR="0043202D" w:rsidRPr="00C671CB" w14:paraId="23AF601F" w14:textId="77777777" w:rsidTr="006332EF">
        <w:trPr>
          <w:trHeight w:val="315"/>
          <w:tblCellSpacing w:w="5" w:type="nil"/>
        </w:trPr>
        <w:tc>
          <w:tcPr>
            <w:tcW w:w="656" w:type="dxa"/>
            <w:vMerge/>
            <w:tcBorders>
              <w:left w:val="single" w:sz="4" w:space="0" w:color="auto"/>
              <w:bottom w:val="single" w:sz="4" w:space="0" w:color="auto"/>
              <w:right w:val="single" w:sz="4" w:space="0" w:color="auto"/>
            </w:tcBorders>
          </w:tcPr>
          <w:p w14:paraId="54944E2C" w14:textId="77777777" w:rsidR="0043202D" w:rsidRPr="00C671CB" w:rsidRDefault="0043202D"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5887C9B2" w14:textId="77777777" w:rsidR="0043202D" w:rsidRPr="00C671CB" w:rsidRDefault="0043202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519817"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2023</w:t>
            </w:r>
          </w:p>
        </w:tc>
        <w:tc>
          <w:tcPr>
            <w:tcW w:w="2976" w:type="dxa"/>
            <w:vMerge/>
            <w:tcBorders>
              <w:left w:val="single" w:sz="4" w:space="0" w:color="auto"/>
              <w:bottom w:val="single" w:sz="4" w:space="0" w:color="auto"/>
              <w:right w:val="single" w:sz="4" w:space="0" w:color="auto"/>
            </w:tcBorders>
          </w:tcPr>
          <w:p w14:paraId="11448FD0" w14:textId="77777777" w:rsidR="0043202D" w:rsidRPr="00C671CB" w:rsidRDefault="0043202D"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4DCFF2" w14:textId="77777777" w:rsidR="0043202D" w:rsidRPr="00C671CB" w:rsidRDefault="0043202D" w:rsidP="00F4307E">
            <w:pPr>
              <w:widowControl w:val="0"/>
              <w:autoSpaceDE w:val="0"/>
              <w:autoSpaceDN w:val="0"/>
              <w:adjustRightInd w:val="0"/>
              <w:jc w:val="center"/>
              <w:rPr>
                <w:sz w:val="24"/>
                <w:szCs w:val="24"/>
              </w:rPr>
            </w:pPr>
            <w:r w:rsidRPr="00C671CB">
              <w:rPr>
                <w:sz w:val="24"/>
                <w:szCs w:val="24"/>
              </w:rPr>
              <w:t>200,0</w:t>
            </w:r>
          </w:p>
        </w:tc>
        <w:tc>
          <w:tcPr>
            <w:tcW w:w="709" w:type="dxa"/>
            <w:tcBorders>
              <w:top w:val="single" w:sz="4" w:space="0" w:color="auto"/>
              <w:left w:val="single" w:sz="4" w:space="0" w:color="auto"/>
              <w:bottom w:val="single" w:sz="4" w:space="0" w:color="auto"/>
              <w:right w:val="single" w:sz="4" w:space="0" w:color="auto"/>
            </w:tcBorders>
          </w:tcPr>
          <w:p w14:paraId="5A2F1EED" w14:textId="77777777" w:rsidR="0043202D" w:rsidRPr="00C671CB" w:rsidRDefault="0043202D" w:rsidP="00F4307E">
            <w:pPr>
              <w:widowControl w:val="0"/>
              <w:autoSpaceDE w:val="0"/>
              <w:autoSpaceDN w:val="0"/>
              <w:adjustRightInd w:val="0"/>
              <w:jc w:val="center"/>
              <w:rPr>
                <w:sz w:val="24"/>
                <w:szCs w:val="24"/>
              </w:rPr>
            </w:pPr>
          </w:p>
        </w:tc>
        <w:tc>
          <w:tcPr>
            <w:tcW w:w="732" w:type="dxa"/>
            <w:gridSpan w:val="2"/>
            <w:tcBorders>
              <w:top w:val="single" w:sz="4" w:space="0" w:color="auto"/>
              <w:left w:val="single" w:sz="4" w:space="0" w:color="auto"/>
              <w:bottom w:val="single" w:sz="4" w:space="0" w:color="auto"/>
              <w:right w:val="single" w:sz="4" w:space="0" w:color="auto"/>
            </w:tcBorders>
          </w:tcPr>
          <w:p w14:paraId="5CC243C9" w14:textId="77777777" w:rsidR="0043202D" w:rsidRPr="00C671CB" w:rsidRDefault="0043202D" w:rsidP="00F4307E">
            <w:pPr>
              <w:widowControl w:val="0"/>
              <w:autoSpaceDE w:val="0"/>
              <w:autoSpaceDN w:val="0"/>
              <w:adjustRightInd w:val="0"/>
              <w:jc w:val="center"/>
              <w:rPr>
                <w:sz w:val="24"/>
                <w:szCs w:val="24"/>
              </w:rPr>
            </w:pPr>
          </w:p>
        </w:tc>
      </w:tr>
      <w:tr w:rsidR="00431E05" w:rsidRPr="00C671CB" w14:paraId="6A339676" w14:textId="77777777" w:rsidTr="002B5B01">
        <w:trPr>
          <w:trHeight w:val="180"/>
          <w:tblCellSpacing w:w="5" w:type="nil"/>
        </w:trPr>
        <w:tc>
          <w:tcPr>
            <w:tcW w:w="656" w:type="dxa"/>
            <w:vMerge w:val="restart"/>
            <w:tcBorders>
              <w:left w:val="single" w:sz="4" w:space="0" w:color="auto"/>
              <w:right w:val="single" w:sz="4" w:space="0" w:color="auto"/>
            </w:tcBorders>
          </w:tcPr>
          <w:p w14:paraId="1A074088"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w:t>
            </w:r>
          </w:p>
        </w:tc>
        <w:tc>
          <w:tcPr>
            <w:tcW w:w="2605" w:type="dxa"/>
            <w:vMerge w:val="restart"/>
            <w:tcBorders>
              <w:left w:val="single" w:sz="4" w:space="0" w:color="auto"/>
              <w:right w:val="single" w:sz="4" w:space="0" w:color="auto"/>
            </w:tcBorders>
          </w:tcPr>
          <w:p w14:paraId="23436EE2"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Комплектование книжного фонда муниципального  учреждения   культуры «Хвалынская межпоселенческая центральная библиотека им. С.С. Наровчатова»</w:t>
            </w:r>
          </w:p>
        </w:tc>
        <w:tc>
          <w:tcPr>
            <w:tcW w:w="1276" w:type="dxa"/>
            <w:tcBorders>
              <w:left w:val="single" w:sz="4" w:space="0" w:color="auto"/>
              <w:bottom w:val="single" w:sz="4" w:space="0" w:color="auto"/>
              <w:right w:val="single" w:sz="4" w:space="0" w:color="auto"/>
            </w:tcBorders>
          </w:tcPr>
          <w:p w14:paraId="6D01A6E5"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2020-2023</w:t>
            </w:r>
          </w:p>
        </w:tc>
        <w:tc>
          <w:tcPr>
            <w:tcW w:w="2976" w:type="dxa"/>
            <w:vMerge w:val="restart"/>
            <w:tcBorders>
              <w:left w:val="single" w:sz="4" w:space="0" w:color="auto"/>
              <w:right w:val="single" w:sz="4" w:space="0" w:color="auto"/>
            </w:tcBorders>
          </w:tcPr>
          <w:p w14:paraId="736C9460"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Управление культуры</w:t>
            </w:r>
          </w:p>
          <w:p w14:paraId="27852A60"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1134" w:type="dxa"/>
            <w:tcBorders>
              <w:left w:val="single" w:sz="4" w:space="0" w:color="auto"/>
              <w:bottom w:val="single" w:sz="4" w:space="0" w:color="auto"/>
              <w:right w:val="single" w:sz="4" w:space="0" w:color="auto"/>
            </w:tcBorders>
          </w:tcPr>
          <w:p w14:paraId="3AB77653" w14:textId="77777777" w:rsidR="00431E05" w:rsidRPr="00C671CB" w:rsidRDefault="0094592D" w:rsidP="00F4307E">
            <w:pPr>
              <w:widowControl w:val="0"/>
              <w:autoSpaceDE w:val="0"/>
              <w:autoSpaceDN w:val="0"/>
              <w:adjustRightInd w:val="0"/>
              <w:jc w:val="center"/>
              <w:rPr>
                <w:sz w:val="24"/>
                <w:szCs w:val="24"/>
              </w:rPr>
            </w:pPr>
            <w:r w:rsidRPr="00C671CB">
              <w:rPr>
                <w:sz w:val="24"/>
                <w:szCs w:val="24"/>
              </w:rPr>
              <w:t>99,0</w:t>
            </w:r>
          </w:p>
        </w:tc>
        <w:tc>
          <w:tcPr>
            <w:tcW w:w="709" w:type="dxa"/>
            <w:tcBorders>
              <w:left w:val="single" w:sz="4" w:space="0" w:color="auto"/>
              <w:bottom w:val="single" w:sz="4" w:space="0" w:color="auto"/>
              <w:right w:val="single" w:sz="4" w:space="0" w:color="auto"/>
            </w:tcBorders>
          </w:tcPr>
          <w:p w14:paraId="2B4312A3"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left w:val="single" w:sz="4" w:space="0" w:color="auto"/>
              <w:bottom w:val="single" w:sz="4" w:space="0" w:color="auto"/>
              <w:right w:val="single" w:sz="4" w:space="0" w:color="auto"/>
            </w:tcBorders>
          </w:tcPr>
          <w:p w14:paraId="472ED1CE"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r>
      <w:tr w:rsidR="00431E05" w:rsidRPr="00C671CB" w14:paraId="06CAB545" w14:textId="77777777" w:rsidTr="002B5B01">
        <w:trPr>
          <w:trHeight w:val="165"/>
          <w:tblCellSpacing w:w="5" w:type="nil"/>
        </w:trPr>
        <w:tc>
          <w:tcPr>
            <w:tcW w:w="656" w:type="dxa"/>
            <w:vMerge/>
            <w:tcBorders>
              <w:left w:val="single" w:sz="4" w:space="0" w:color="auto"/>
              <w:right w:val="single" w:sz="4" w:space="0" w:color="auto"/>
            </w:tcBorders>
          </w:tcPr>
          <w:p w14:paraId="582029C6" w14:textId="77777777" w:rsidR="00431E05" w:rsidRPr="00C671CB" w:rsidRDefault="00431E05"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4EF62E6" w14:textId="77777777" w:rsidR="00431E05" w:rsidRPr="00C671CB" w:rsidRDefault="00431E05"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B206D1"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2020</w:t>
            </w:r>
          </w:p>
        </w:tc>
        <w:tc>
          <w:tcPr>
            <w:tcW w:w="2976" w:type="dxa"/>
            <w:vMerge/>
            <w:tcBorders>
              <w:left w:val="single" w:sz="4" w:space="0" w:color="auto"/>
              <w:right w:val="single" w:sz="4" w:space="0" w:color="auto"/>
            </w:tcBorders>
          </w:tcPr>
          <w:p w14:paraId="1EBC6408" w14:textId="77777777" w:rsidR="00431E05" w:rsidRPr="00C671CB" w:rsidRDefault="00431E05"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565428" w14:textId="77777777" w:rsidR="00431E05" w:rsidRPr="00C671CB" w:rsidRDefault="0094592D" w:rsidP="00F4307E">
            <w:pPr>
              <w:widowControl w:val="0"/>
              <w:autoSpaceDE w:val="0"/>
              <w:autoSpaceDN w:val="0"/>
              <w:adjustRightInd w:val="0"/>
              <w:jc w:val="center"/>
              <w:rPr>
                <w:sz w:val="24"/>
                <w:szCs w:val="24"/>
              </w:rPr>
            </w:pPr>
            <w:r w:rsidRPr="00C671CB">
              <w:rPr>
                <w:sz w:val="24"/>
                <w:szCs w:val="24"/>
              </w:rPr>
              <w:t>24,0</w:t>
            </w:r>
          </w:p>
        </w:tc>
        <w:tc>
          <w:tcPr>
            <w:tcW w:w="709" w:type="dxa"/>
            <w:tcBorders>
              <w:top w:val="single" w:sz="4" w:space="0" w:color="auto"/>
              <w:left w:val="single" w:sz="4" w:space="0" w:color="auto"/>
              <w:bottom w:val="single" w:sz="4" w:space="0" w:color="auto"/>
              <w:right w:val="single" w:sz="4" w:space="0" w:color="auto"/>
            </w:tcBorders>
          </w:tcPr>
          <w:p w14:paraId="56E766C9"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065F0836"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r>
      <w:tr w:rsidR="00431E05" w:rsidRPr="00C671CB" w14:paraId="287FAEA8" w14:textId="77777777" w:rsidTr="002B5B01">
        <w:trPr>
          <w:trHeight w:val="150"/>
          <w:tblCellSpacing w:w="5" w:type="nil"/>
        </w:trPr>
        <w:tc>
          <w:tcPr>
            <w:tcW w:w="656" w:type="dxa"/>
            <w:vMerge/>
            <w:tcBorders>
              <w:left w:val="single" w:sz="4" w:space="0" w:color="auto"/>
              <w:right w:val="single" w:sz="4" w:space="0" w:color="auto"/>
            </w:tcBorders>
          </w:tcPr>
          <w:p w14:paraId="2998CDA4" w14:textId="77777777" w:rsidR="00431E05" w:rsidRPr="00C671CB" w:rsidRDefault="00431E05"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615E18B" w14:textId="77777777" w:rsidR="00431E05" w:rsidRPr="00C671CB" w:rsidRDefault="00431E05"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7A90F2"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2021</w:t>
            </w:r>
          </w:p>
        </w:tc>
        <w:tc>
          <w:tcPr>
            <w:tcW w:w="2976" w:type="dxa"/>
            <w:vMerge/>
            <w:tcBorders>
              <w:left w:val="single" w:sz="4" w:space="0" w:color="auto"/>
              <w:right w:val="single" w:sz="4" w:space="0" w:color="auto"/>
            </w:tcBorders>
          </w:tcPr>
          <w:p w14:paraId="291792FF" w14:textId="77777777" w:rsidR="00431E05" w:rsidRPr="00C671CB" w:rsidRDefault="00431E05"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86EF684" w14:textId="77777777" w:rsidR="00431E05" w:rsidRPr="00C671CB" w:rsidRDefault="0094592D" w:rsidP="00F4307E">
            <w:pPr>
              <w:widowControl w:val="0"/>
              <w:autoSpaceDE w:val="0"/>
              <w:autoSpaceDN w:val="0"/>
              <w:adjustRightInd w:val="0"/>
              <w:jc w:val="center"/>
              <w:rPr>
                <w:sz w:val="24"/>
                <w:szCs w:val="24"/>
              </w:rPr>
            </w:pPr>
            <w:r w:rsidRPr="00C671CB">
              <w:rPr>
                <w:sz w:val="24"/>
                <w:szCs w:val="24"/>
              </w:rPr>
              <w:t>25,0</w:t>
            </w:r>
          </w:p>
        </w:tc>
        <w:tc>
          <w:tcPr>
            <w:tcW w:w="709" w:type="dxa"/>
            <w:tcBorders>
              <w:top w:val="single" w:sz="4" w:space="0" w:color="auto"/>
              <w:left w:val="single" w:sz="4" w:space="0" w:color="auto"/>
              <w:bottom w:val="single" w:sz="4" w:space="0" w:color="auto"/>
              <w:right w:val="single" w:sz="4" w:space="0" w:color="auto"/>
            </w:tcBorders>
          </w:tcPr>
          <w:p w14:paraId="23F3CA12"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5A9BDD25"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r>
      <w:tr w:rsidR="00431E05" w:rsidRPr="00C671CB" w14:paraId="7429C443" w14:textId="77777777" w:rsidTr="00431E05">
        <w:trPr>
          <w:trHeight w:val="461"/>
          <w:tblCellSpacing w:w="5" w:type="nil"/>
        </w:trPr>
        <w:tc>
          <w:tcPr>
            <w:tcW w:w="656" w:type="dxa"/>
            <w:vMerge/>
            <w:tcBorders>
              <w:left w:val="single" w:sz="4" w:space="0" w:color="auto"/>
              <w:right w:val="single" w:sz="4" w:space="0" w:color="auto"/>
            </w:tcBorders>
          </w:tcPr>
          <w:p w14:paraId="455C312E" w14:textId="77777777" w:rsidR="00431E05" w:rsidRPr="00C671CB" w:rsidRDefault="00431E05"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CD79CDB" w14:textId="77777777" w:rsidR="00431E05" w:rsidRPr="00C671CB" w:rsidRDefault="00431E05"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A97404"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2022</w:t>
            </w:r>
          </w:p>
        </w:tc>
        <w:tc>
          <w:tcPr>
            <w:tcW w:w="2976" w:type="dxa"/>
            <w:vMerge/>
            <w:tcBorders>
              <w:left w:val="single" w:sz="4" w:space="0" w:color="auto"/>
              <w:right w:val="single" w:sz="4" w:space="0" w:color="auto"/>
            </w:tcBorders>
          </w:tcPr>
          <w:p w14:paraId="5DD4C466" w14:textId="77777777" w:rsidR="00431E05" w:rsidRPr="00C671CB" w:rsidRDefault="00431E05"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7F5C23"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25,0</w:t>
            </w:r>
          </w:p>
        </w:tc>
        <w:tc>
          <w:tcPr>
            <w:tcW w:w="709" w:type="dxa"/>
            <w:tcBorders>
              <w:top w:val="single" w:sz="4" w:space="0" w:color="auto"/>
              <w:left w:val="single" w:sz="4" w:space="0" w:color="auto"/>
              <w:bottom w:val="single" w:sz="4" w:space="0" w:color="auto"/>
              <w:right w:val="single" w:sz="4" w:space="0" w:color="auto"/>
            </w:tcBorders>
          </w:tcPr>
          <w:p w14:paraId="1EFE97D0"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2812CC06"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r>
      <w:tr w:rsidR="00431E05" w:rsidRPr="00C671CB" w14:paraId="75555159" w14:textId="77777777" w:rsidTr="00431E05">
        <w:trPr>
          <w:trHeight w:val="598"/>
          <w:tblCellSpacing w:w="5" w:type="nil"/>
        </w:trPr>
        <w:tc>
          <w:tcPr>
            <w:tcW w:w="656" w:type="dxa"/>
            <w:vMerge/>
            <w:tcBorders>
              <w:left w:val="single" w:sz="4" w:space="0" w:color="auto"/>
              <w:bottom w:val="single" w:sz="4" w:space="0" w:color="auto"/>
              <w:right w:val="single" w:sz="4" w:space="0" w:color="auto"/>
            </w:tcBorders>
          </w:tcPr>
          <w:p w14:paraId="015B467D" w14:textId="77777777" w:rsidR="00431E05" w:rsidRPr="00C671CB" w:rsidRDefault="00431E05"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25ABDE89" w14:textId="77777777" w:rsidR="00431E05" w:rsidRPr="00C671CB" w:rsidRDefault="00431E05"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84FF4B"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2023</w:t>
            </w:r>
          </w:p>
        </w:tc>
        <w:tc>
          <w:tcPr>
            <w:tcW w:w="2976" w:type="dxa"/>
            <w:vMerge/>
            <w:tcBorders>
              <w:left w:val="single" w:sz="4" w:space="0" w:color="auto"/>
              <w:bottom w:val="single" w:sz="4" w:space="0" w:color="auto"/>
              <w:right w:val="single" w:sz="4" w:space="0" w:color="auto"/>
            </w:tcBorders>
          </w:tcPr>
          <w:p w14:paraId="0242B734" w14:textId="77777777" w:rsidR="00431E05" w:rsidRPr="00C671CB" w:rsidRDefault="00431E05"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7B04AE"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25,0</w:t>
            </w:r>
          </w:p>
        </w:tc>
        <w:tc>
          <w:tcPr>
            <w:tcW w:w="709" w:type="dxa"/>
            <w:tcBorders>
              <w:top w:val="single" w:sz="4" w:space="0" w:color="auto"/>
              <w:left w:val="single" w:sz="4" w:space="0" w:color="auto"/>
              <w:bottom w:val="single" w:sz="4" w:space="0" w:color="auto"/>
              <w:right w:val="single" w:sz="4" w:space="0" w:color="auto"/>
            </w:tcBorders>
          </w:tcPr>
          <w:p w14:paraId="0E6F694C"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63274A2B" w14:textId="77777777" w:rsidR="00431E05" w:rsidRPr="00C671CB" w:rsidRDefault="00431E05" w:rsidP="00F4307E">
            <w:pPr>
              <w:widowControl w:val="0"/>
              <w:autoSpaceDE w:val="0"/>
              <w:autoSpaceDN w:val="0"/>
              <w:adjustRightInd w:val="0"/>
              <w:jc w:val="center"/>
              <w:rPr>
                <w:sz w:val="24"/>
                <w:szCs w:val="24"/>
              </w:rPr>
            </w:pPr>
            <w:r w:rsidRPr="00C671CB">
              <w:rPr>
                <w:sz w:val="24"/>
                <w:szCs w:val="24"/>
              </w:rPr>
              <w:t>-</w:t>
            </w:r>
          </w:p>
        </w:tc>
      </w:tr>
      <w:tr w:rsidR="00E72DF0" w:rsidRPr="00C671CB" w14:paraId="48317C58" w14:textId="77777777" w:rsidTr="002B5B01">
        <w:trPr>
          <w:trHeight w:val="97"/>
          <w:tblCellSpacing w:w="5" w:type="nil"/>
        </w:trPr>
        <w:tc>
          <w:tcPr>
            <w:tcW w:w="656" w:type="dxa"/>
            <w:vMerge w:val="restart"/>
            <w:tcBorders>
              <w:left w:val="single" w:sz="4" w:space="0" w:color="auto"/>
              <w:right w:val="single" w:sz="4" w:space="0" w:color="auto"/>
            </w:tcBorders>
          </w:tcPr>
          <w:p w14:paraId="651EBB97"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3</w:t>
            </w:r>
          </w:p>
        </w:tc>
        <w:tc>
          <w:tcPr>
            <w:tcW w:w="2605" w:type="dxa"/>
            <w:vMerge w:val="restart"/>
            <w:tcBorders>
              <w:left w:val="single" w:sz="4" w:space="0" w:color="auto"/>
              <w:right w:val="single" w:sz="4" w:space="0" w:color="auto"/>
            </w:tcBorders>
          </w:tcPr>
          <w:p w14:paraId="670F7E39"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 xml:space="preserve">Создание условий для развития МУК «Хвалынская МЦБ им. С.С. Наровчатова» </w:t>
            </w:r>
          </w:p>
        </w:tc>
        <w:tc>
          <w:tcPr>
            <w:tcW w:w="1276" w:type="dxa"/>
            <w:tcBorders>
              <w:top w:val="single" w:sz="4" w:space="0" w:color="auto"/>
              <w:left w:val="single" w:sz="4" w:space="0" w:color="auto"/>
              <w:bottom w:val="single" w:sz="4" w:space="0" w:color="auto"/>
              <w:right w:val="single" w:sz="4" w:space="0" w:color="auto"/>
            </w:tcBorders>
          </w:tcPr>
          <w:p w14:paraId="586A3FE6"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2020-2023</w:t>
            </w:r>
          </w:p>
        </w:tc>
        <w:tc>
          <w:tcPr>
            <w:tcW w:w="2976" w:type="dxa"/>
            <w:vMerge w:val="restart"/>
            <w:tcBorders>
              <w:left w:val="single" w:sz="4" w:space="0" w:color="auto"/>
              <w:right w:val="single" w:sz="4" w:space="0" w:color="auto"/>
            </w:tcBorders>
          </w:tcPr>
          <w:p w14:paraId="7F2249AB"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Управление культуры</w:t>
            </w:r>
          </w:p>
          <w:p w14:paraId="617133A2"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1134" w:type="dxa"/>
            <w:tcBorders>
              <w:top w:val="single" w:sz="4" w:space="0" w:color="auto"/>
              <w:left w:val="single" w:sz="4" w:space="0" w:color="auto"/>
              <w:bottom w:val="single" w:sz="4" w:space="0" w:color="auto"/>
              <w:right w:val="single" w:sz="4" w:space="0" w:color="auto"/>
            </w:tcBorders>
          </w:tcPr>
          <w:p w14:paraId="4ED6BA46" w14:textId="77777777" w:rsidR="00E72DF0" w:rsidRPr="00C671CB" w:rsidRDefault="00D10432" w:rsidP="00F4307E">
            <w:pPr>
              <w:widowControl w:val="0"/>
              <w:autoSpaceDE w:val="0"/>
              <w:autoSpaceDN w:val="0"/>
              <w:adjustRightInd w:val="0"/>
              <w:jc w:val="center"/>
              <w:rPr>
                <w:sz w:val="24"/>
                <w:szCs w:val="24"/>
              </w:rPr>
            </w:pPr>
            <w:r>
              <w:rPr>
                <w:sz w:val="24"/>
                <w:szCs w:val="24"/>
              </w:rPr>
              <w:t>28193,3</w:t>
            </w:r>
          </w:p>
        </w:tc>
        <w:tc>
          <w:tcPr>
            <w:tcW w:w="709" w:type="dxa"/>
            <w:tcBorders>
              <w:top w:val="single" w:sz="4" w:space="0" w:color="auto"/>
              <w:left w:val="single" w:sz="4" w:space="0" w:color="auto"/>
              <w:bottom w:val="single" w:sz="4" w:space="0" w:color="auto"/>
              <w:right w:val="single" w:sz="4" w:space="0" w:color="auto"/>
            </w:tcBorders>
          </w:tcPr>
          <w:p w14:paraId="1EB4E2E7"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70,0</w:t>
            </w:r>
          </w:p>
        </w:tc>
        <w:tc>
          <w:tcPr>
            <w:tcW w:w="732" w:type="dxa"/>
            <w:gridSpan w:val="2"/>
            <w:tcBorders>
              <w:top w:val="single" w:sz="4" w:space="0" w:color="auto"/>
              <w:left w:val="single" w:sz="4" w:space="0" w:color="auto"/>
              <w:bottom w:val="single" w:sz="4" w:space="0" w:color="auto"/>
              <w:right w:val="single" w:sz="4" w:space="0" w:color="auto"/>
            </w:tcBorders>
          </w:tcPr>
          <w:p w14:paraId="1C7178BC"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E72DF0" w:rsidRPr="00C671CB" w14:paraId="6C783360" w14:textId="77777777" w:rsidTr="002B5B01">
        <w:trPr>
          <w:trHeight w:val="127"/>
          <w:tblCellSpacing w:w="5" w:type="nil"/>
        </w:trPr>
        <w:tc>
          <w:tcPr>
            <w:tcW w:w="656" w:type="dxa"/>
            <w:vMerge/>
            <w:tcBorders>
              <w:left w:val="single" w:sz="4" w:space="0" w:color="auto"/>
              <w:right w:val="single" w:sz="4" w:space="0" w:color="auto"/>
            </w:tcBorders>
          </w:tcPr>
          <w:p w14:paraId="2D7C10B7"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B9A00AB"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E185ED6"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2020</w:t>
            </w:r>
          </w:p>
        </w:tc>
        <w:tc>
          <w:tcPr>
            <w:tcW w:w="2976" w:type="dxa"/>
            <w:vMerge/>
            <w:tcBorders>
              <w:left w:val="single" w:sz="4" w:space="0" w:color="auto"/>
              <w:right w:val="single" w:sz="4" w:space="0" w:color="auto"/>
            </w:tcBorders>
          </w:tcPr>
          <w:p w14:paraId="77FB12DA"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0F3099" w14:textId="77777777" w:rsidR="00E72DF0" w:rsidRPr="00C671CB" w:rsidRDefault="00D10432" w:rsidP="00F4307E">
            <w:pPr>
              <w:widowControl w:val="0"/>
              <w:autoSpaceDE w:val="0"/>
              <w:autoSpaceDN w:val="0"/>
              <w:adjustRightInd w:val="0"/>
              <w:jc w:val="center"/>
              <w:rPr>
                <w:sz w:val="24"/>
                <w:szCs w:val="24"/>
              </w:rPr>
            </w:pPr>
            <w:r>
              <w:rPr>
                <w:sz w:val="24"/>
                <w:szCs w:val="24"/>
              </w:rPr>
              <w:t>7172,2</w:t>
            </w:r>
          </w:p>
        </w:tc>
        <w:tc>
          <w:tcPr>
            <w:tcW w:w="709" w:type="dxa"/>
            <w:tcBorders>
              <w:top w:val="single" w:sz="4" w:space="0" w:color="auto"/>
              <w:left w:val="single" w:sz="4" w:space="0" w:color="auto"/>
              <w:bottom w:val="single" w:sz="4" w:space="0" w:color="auto"/>
              <w:right w:val="single" w:sz="4" w:space="0" w:color="auto"/>
            </w:tcBorders>
          </w:tcPr>
          <w:p w14:paraId="3FC86414"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70,0</w:t>
            </w:r>
          </w:p>
        </w:tc>
        <w:tc>
          <w:tcPr>
            <w:tcW w:w="732" w:type="dxa"/>
            <w:gridSpan w:val="2"/>
            <w:tcBorders>
              <w:top w:val="single" w:sz="4" w:space="0" w:color="auto"/>
              <w:left w:val="single" w:sz="4" w:space="0" w:color="auto"/>
              <w:bottom w:val="single" w:sz="4" w:space="0" w:color="auto"/>
              <w:right w:val="single" w:sz="4" w:space="0" w:color="auto"/>
            </w:tcBorders>
          </w:tcPr>
          <w:p w14:paraId="05B42EE8"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E72DF0" w:rsidRPr="00C671CB" w14:paraId="10F94E6D" w14:textId="77777777" w:rsidTr="002B5B01">
        <w:trPr>
          <w:trHeight w:val="165"/>
          <w:tblCellSpacing w:w="5" w:type="nil"/>
        </w:trPr>
        <w:tc>
          <w:tcPr>
            <w:tcW w:w="656" w:type="dxa"/>
            <w:vMerge/>
            <w:tcBorders>
              <w:left w:val="single" w:sz="4" w:space="0" w:color="auto"/>
              <w:right w:val="single" w:sz="4" w:space="0" w:color="auto"/>
            </w:tcBorders>
          </w:tcPr>
          <w:p w14:paraId="5A57D373"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657BA11"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8A0F78"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2021</w:t>
            </w:r>
          </w:p>
        </w:tc>
        <w:tc>
          <w:tcPr>
            <w:tcW w:w="2976" w:type="dxa"/>
            <w:vMerge/>
            <w:tcBorders>
              <w:left w:val="single" w:sz="4" w:space="0" w:color="auto"/>
              <w:right w:val="single" w:sz="4" w:space="0" w:color="auto"/>
            </w:tcBorders>
          </w:tcPr>
          <w:p w14:paraId="31803AA6"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56B3CB" w14:textId="77777777" w:rsidR="00E72DF0" w:rsidRPr="00C671CB" w:rsidRDefault="00E45C24" w:rsidP="00F4307E">
            <w:pPr>
              <w:widowControl w:val="0"/>
              <w:autoSpaceDE w:val="0"/>
              <w:autoSpaceDN w:val="0"/>
              <w:adjustRightInd w:val="0"/>
              <w:jc w:val="center"/>
              <w:rPr>
                <w:sz w:val="24"/>
                <w:szCs w:val="24"/>
              </w:rPr>
            </w:pPr>
            <w:r w:rsidRPr="00C671CB">
              <w:rPr>
                <w:sz w:val="24"/>
                <w:szCs w:val="24"/>
              </w:rPr>
              <w:t>9000,1</w:t>
            </w:r>
          </w:p>
        </w:tc>
        <w:tc>
          <w:tcPr>
            <w:tcW w:w="709" w:type="dxa"/>
            <w:tcBorders>
              <w:top w:val="single" w:sz="4" w:space="0" w:color="auto"/>
              <w:left w:val="single" w:sz="4" w:space="0" w:color="auto"/>
              <w:bottom w:val="single" w:sz="4" w:space="0" w:color="auto"/>
              <w:right w:val="single" w:sz="4" w:space="0" w:color="auto"/>
            </w:tcBorders>
          </w:tcPr>
          <w:p w14:paraId="5C3C4325"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0EE8B876"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E72DF0" w:rsidRPr="00C671CB" w14:paraId="55DB4796" w14:textId="77777777" w:rsidTr="00E72DF0">
        <w:trPr>
          <w:trHeight w:val="271"/>
          <w:tblCellSpacing w:w="5" w:type="nil"/>
        </w:trPr>
        <w:tc>
          <w:tcPr>
            <w:tcW w:w="656" w:type="dxa"/>
            <w:vMerge/>
            <w:tcBorders>
              <w:left w:val="single" w:sz="4" w:space="0" w:color="auto"/>
              <w:right w:val="single" w:sz="4" w:space="0" w:color="auto"/>
            </w:tcBorders>
          </w:tcPr>
          <w:p w14:paraId="474270FB"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AF52EAA"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0C15AA"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2022</w:t>
            </w:r>
          </w:p>
        </w:tc>
        <w:tc>
          <w:tcPr>
            <w:tcW w:w="2976" w:type="dxa"/>
            <w:vMerge/>
            <w:tcBorders>
              <w:left w:val="single" w:sz="4" w:space="0" w:color="auto"/>
              <w:right w:val="single" w:sz="4" w:space="0" w:color="auto"/>
            </w:tcBorders>
          </w:tcPr>
          <w:p w14:paraId="69A7CF6E"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CDA366"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5969,0</w:t>
            </w:r>
          </w:p>
        </w:tc>
        <w:tc>
          <w:tcPr>
            <w:tcW w:w="709" w:type="dxa"/>
            <w:tcBorders>
              <w:top w:val="single" w:sz="4" w:space="0" w:color="auto"/>
              <w:left w:val="single" w:sz="4" w:space="0" w:color="auto"/>
              <w:bottom w:val="single" w:sz="4" w:space="0" w:color="auto"/>
              <w:right w:val="single" w:sz="4" w:space="0" w:color="auto"/>
            </w:tcBorders>
          </w:tcPr>
          <w:p w14:paraId="1D02643C"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7FCC2603"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E72DF0" w:rsidRPr="00C671CB" w14:paraId="0445080E" w14:textId="77777777" w:rsidTr="00E72DF0">
        <w:trPr>
          <w:trHeight w:val="272"/>
          <w:tblCellSpacing w:w="5" w:type="nil"/>
        </w:trPr>
        <w:tc>
          <w:tcPr>
            <w:tcW w:w="656" w:type="dxa"/>
            <w:vMerge/>
            <w:tcBorders>
              <w:left w:val="single" w:sz="4" w:space="0" w:color="auto"/>
              <w:bottom w:val="single" w:sz="4" w:space="0" w:color="auto"/>
              <w:right w:val="single" w:sz="4" w:space="0" w:color="auto"/>
            </w:tcBorders>
          </w:tcPr>
          <w:p w14:paraId="58562121"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7B41CE72"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99D4FD"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2023</w:t>
            </w:r>
          </w:p>
        </w:tc>
        <w:tc>
          <w:tcPr>
            <w:tcW w:w="2976" w:type="dxa"/>
            <w:vMerge/>
            <w:tcBorders>
              <w:left w:val="single" w:sz="4" w:space="0" w:color="auto"/>
              <w:bottom w:val="single" w:sz="4" w:space="0" w:color="auto"/>
              <w:right w:val="single" w:sz="4" w:space="0" w:color="auto"/>
            </w:tcBorders>
          </w:tcPr>
          <w:p w14:paraId="768CC533"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17626D2"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5969,0</w:t>
            </w:r>
          </w:p>
        </w:tc>
        <w:tc>
          <w:tcPr>
            <w:tcW w:w="709" w:type="dxa"/>
            <w:tcBorders>
              <w:top w:val="single" w:sz="4" w:space="0" w:color="auto"/>
              <w:left w:val="single" w:sz="4" w:space="0" w:color="auto"/>
              <w:bottom w:val="single" w:sz="4" w:space="0" w:color="auto"/>
              <w:right w:val="single" w:sz="4" w:space="0" w:color="auto"/>
            </w:tcBorders>
          </w:tcPr>
          <w:p w14:paraId="7CBC1257"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56187B74"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E72DF0" w:rsidRPr="00C671CB" w14:paraId="407501C5" w14:textId="77777777" w:rsidTr="002B5B01">
        <w:trPr>
          <w:trHeight w:val="150"/>
          <w:tblCellSpacing w:w="5" w:type="nil"/>
        </w:trPr>
        <w:tc>
          <w:tcPr>
            <w:tcW w:w="656" w:type="dxa"/>
            <w:vMerge w:val="restart"/>
            <w:tcBorders>
              <w:top w:val="single" w:sz="4" w:space="0" w:color="auto"/>
              <w:left w:val="single" w:sz="4" w:space="0" w:color="auto"/>
              <w:right w:val="single" w:sz="4" w:space="0" w:color="auto"/>
            </w:tcBorders>
          </w:tcPr>
          <w:p w14:paraId="6752BEAD"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4</w:t>
            </w:r>
          </w:p>
        </w:tc>
        <w:tc>
          <w:tcPr>
            <w:tcW w:w="2605" w:type="dxa"/>
            <w:vMerge w:val="restart"/>
            <w:tcBorders>
              <w:top w:val="single" w:sz="4" w:space="0" w:color="auto"/>
              <w:left w:val="single" w:sz="4" w:space="0" w:color="auto"/>
              <w:right w:val="single" w:sz="4" w:space="0" w:color="auto"/>
            </w:tcBorders>
          </w:tcPr>
          <w:p w14:paraId="6C69D886"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276" w:type="dxa"/>
            <w:tcBorders>
              <w:top w:val="single" w:sz="4" w:space="0" w:color="auto"/>
              <w:left w:val="single" w:sz="4" w:space="0" w:color="auto"/>
              <w:bottom w:val="single" w:sz="4" w:space="0" w:color="auto"/>
              <w:right w:val="single" w:sz="4" w:space="0" w:color="auto"/>
            </w:tcBorders>
          </w:tcPr>
          <w:p w14:paraId="33A4792D"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2020-2023</w:t>
            </w:r>
          </w:p>
        </w:tc>
        <w:tc>
          <w:tcPr>
            <w:tcW w:w="2976" w:type="dxa"/>
            <w:vMerge w:val="restart"/>
            <w:tcBorders>
              <w:top w:val="single" w:sz="4" w:space="0" w:color="auto"/>
              <w:left w:val="single" w:sz="4" w:space="0" w:color="auto"/>
              <w:right w:val="single" w:sz="4" w:space="0" w:color="auto"/>
            </w:tcBorders>
          </w:tcPr>
          <w:p w14:paraId="47C98DC9"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Управление культуры</w:t>
            </w:r>
          </w:p>
          <w:p w14:paraId="1A513B14"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1134" w:type="dxa"/>
            <w:tcBorders>
              <w:top w:val="single" w:sz="4" w:space="0" w:color="auto"/>
              <w:left w:val="single" w:sz="4" w:space="0" w:color="auto"/>
              <w:bottom w:val="single" w:sz="4" w:space="0" w:color="auto"/>
              <w:right w:val="single" w:sz="4" w:space="0" w:color="auto"/>
            </w:tcBorders>
          </w:tcPr>
          <w:p w14:paraId="395426B0"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1,0</w:t>
            </w:r>
          </w:p>
        </w:tc>
        <w:tc>
          <w:tcPr>
            <w:tcW w:w="709" w:type="dxa"/>
            <w:tcBorders>
              <w:top w:val="single" w:sz="4" w:space="0" w:color="auto"/>
              <w:left w:val="single" w:sz="4" w:space="0" w:color="auto"/>
              <w:bottom w:val="single" w:sz="4" w:space="0" w:color="auto"/>
              <w:right w:val="single" w:sz="4" w:space="0" w:color="auto"/>
            </w:tcBorders>
          </w:tcPr>
          <w:p w14:paraId="6C5CFF28"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17,35</w:t>
            </w:r>
          </w:p>
        </w:tc>
        <w:tc>
          <w:tcPr>
            <w:tcW w:w="732" w:type="dxa"/>
            <w:gridSpan w:val="2"/>
            <w:tcBorders>
              <w:top w:val="single" w:sz="4" w:space="0" w:color="auto"/>
              <w:left w:val="single" w:sz="4" w:space="0" w:color="auto"/>
              <w:bottom w:val="single" w:sz="4" w:space="0" w:color="auto"/>
              <w:right w:val="single" w:sz="4" w:space="0" w:color="auto"/>
            </w:tcBorders>
          </w:tcPr>
          <w:p w14:paraId="46B59DD6"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84,15</w:t>
            </w:r>
          </w:p>
        </w:tc>
      </w:tr>
      <w:tr w:rsidR="00E72DF0" w:rsidRPr="00C671CB" w14:paraId="78A14A8C" w14:textId="77777777" w:rsidTr="006332EF">
        <w:trPr>
          <w:trHeight w:val="157"/>
          <w:tblCellSpacing w:w="5" w:type="nil"/>
        </w:trPr>
        <w:tc>
          <w:tcPr>
            <w:tcW w:w="656" w:type="dxa"/>
            <w:vMerge/>
            <w:tcBorders>
              <w:left w:val="single" w:sz="4" w:space="0" w:color="auto"/>
              <w:right w:val="single" w:sz="4" w:space="0" w:color="auto"/>
            </w:tcBorders>
          </w:tcPr>
          <w:p w14:paraId="63D1B30A"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ECE639E"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D08E32"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2020</w:t>
            </w:r>
          </w:p>
        </w:tc>
        <w:tc>
          <w:tcPr>
            <w:tcW w:w="2976" w:type="dxa"/>
            <w:vMerge/>
            <w:tcBorders>
              <w:left w:val="single" w:sz="4" w:space="0" w:color="auto"/>
              <w:right w:val="single" w:sz="4" w:space="0" w:color="auto"/>
            </w:tcBorders>
          </w:tcPr>
          <w:p w14:paraId="31EC0049"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D3CE7B"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1,0</w:t>
            </w:r>
          </w:p>
        </w:tc>
        <w:tc>
          <w:tcPr>
            <w:tcW w:w="709" w:type="dxa"/>
            <w:tcBorders>
              <w:top w:val="single" w:sz="4" w:space="0" w:color="auto"/>
              <w:left w:val="single" w:sz="4" w:space="0" w:color="auto"/>
              <w:bottom w:val="single" w:sz="4" w:space="0" w:color="auto"/>
              <w:right w:val="single" w:sz="4" w:space="0" w:color="auto"/>
            </w:tcBorders>
          </w:tcPr>
          <w:p w14:paraId="69A515FB"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17,35</w:t>
            </w:r>
          </w:p>
        </w:tc>
        <w:tc>
          <w:tcPr>
            <w:tcW w:w="732" w:type="dxa"/>
            <w:gridSpan w:val="2"/>
            <w:tcBorders>
              <w:top w:val="single" w:sz="4" w:space="0" w:color="auto"/>
              <w:left w:val="single" w:sz="4" w:space="0" w:color="auto"/>
              <w:bottom w:val="single" w:sz="4" w:space="0" w:color="auto"/>
              <w:right w:val="single" w:sz="4" w:space="0" w:color="auto"/>
            </w:tcBorders>
          </w:tcPr>
          <w:p w14:paraId="7D491B17"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84,15</w:t>
            </w:r>
          </w:p>
        </w:tc>
      </w:tr>
      <w:tr w:rsidR="00E72DF0" w:rsidRPr="00C671CB" w14:paraId="11FB4EB3" w14:textId="77777777" w:rsidTr="002B5B01">
        <w:trPr>
          <w:trHeight w:val="195"/>
          <w:tblCellSpacing w:w="5" w:type="nil"/>
        </w:trPr>
        <w:tc>
          <w:tcPr>
            <w:tcW w:w="656" w:type="dxa"/>
            <w:vMerge/>
            <w:tcBorders>
              <w:left w:val="single" w:sz="4" w:space="0" w:color="auto"/>
              <w:right w:val="single" w:sz="4" w:space="0" w:color="auto"/>
            </w:tcBorders>
          </w:tcPr>
          <w:p w14:paraId="5EB5CD2D"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F8D1BF9"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771D7C"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2021</w:t>
            </w:r>
          </w:p>
        </w:tc>
        <w:tc>
          <w:tcPr>
            <w:tcW w:w="2976" w:type="dxa"/>
            <w:vMerge/>
            <w:tcBorders>
              <w:left w:val="single" w:sz="4" w:space="0" w:color="auto"/>
              <w:right w:val="single" w:sz="4" w:space="0" w:color="auto"/>
            </w:tcBorders>
          </w:tcPr>
          <w:p w14:paraId="6BB30BF7"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DEEE7A"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596F9FF3"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2A58211E"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E72DF0" w:rsidRPr="00C671CB" w14:paraId="55720A32" w14:textId="77777777" w:rsidTr="006332EF">
        <w:trPr>
          <w:trHeight w:val="366"/>
          <w:tblCellSpacing w:w="5" w:type="nil"/>
        </w:trPr>
        <w:tc>
          <w:tcPr>
            <w:tcW w:w="656" w:type="dxa"/>
            <w:vMerge/>
            <w:tcBorders>
              <w:left w:val="single" w:sz="4" w:space="0" w:color="auto"/>
              <w:right w:val="single" w:sz="4" w:space="0" w:color="auto"/>
            </w:tcBorders>
          </w:tcPr>
          <w:p w14:paraId="7106D17C" w14:textId="77777777" w:rsidR="00E72DF0" w:rsidRPr="00C671CB" w:rsidRDefault="00E72DF0"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2D9F858C" w14:textId="77777777" w:rsidR="00E72DF0" w:rsidRPr="00C671CB" w:rsidRDefault="00E72DF0"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D31D4E"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2022</w:t>
            </w:r>
          </w:p>
        </w:tc>
        <w:tc>
          <w:tcPr>
            <w:tcW w:w="2976" w:type="dxa"/>
            <w:vMerge/>
            <w:tcBorders>
              <w:left w:val="single" w:sz="4" w:space="0" w:color="auto"/>
              <w:right w:val="single" w:sz="4" w:space="0" w:color="auto"/>
            </w:tcBorders>
          </w:tcPr>
          <w:p w14:paraId="4D18242F" w14:textId="77777777" w:rsidR="00E72DF0" w:rsidRPr="00C671CB" w:rsidRDefault="00E72DF0"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30F9AA"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1BE6B964"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7D62E181" w14:textId="77777777" w:rsidR="00E72DF0" w:rsidRPr="00C671CB" w:rsidRDefault="00E72DF0" w:rsidP="00F4307E">
            <w:pPr>
              <w:widowControl w:val="0"/>
              <w:autoSpaceDE w:val="0"/>
              <w:autoSpaceDN w:val="0"/>
              <w:adjustRightInd w:val="0"/>
              <w:jc w:val="center"/>
              <w:rPr>
                <w:sz w:val="24"/>
                <w:szCs w:val="24"/>
              </w:rPr>
            </w:pPr>
            <w:r w:rsidRPr="00C671CB">
              <w:rPr>
                <w:sz w:val="24"/>
                <w:szCs w:val="24"/>
              </w:rPr>
              <w:t>-</w:t>
            </w:r>
          </w:p>
        </w:tc>
      </w:tr>
      <w:tr w:rsidR="00FC4A9A" w:rsidRPr="00C671CB" w14:paraId="473AFC15" w14:textId="77777777" w:rsidTr="006332EF">
        <w:trPr>
          <w:trHeight w:val="1522"/>
          <w:tblCellSpacing w:w="5" w:type="nil"/>
        </w:trPr>
        <w:tc>
          <w:tcPr>
            <w:tcW w:w="656" w:type="dxa"/>
            <w:vMerge/>
            <w:tcBorders>
              <w:left w:val="single" w:sz="4" w:space="0" w:color="auto"/>
              <w:right w:val="single" w:sz="4" w:space="0" w:color="auto"/>
            </w:tcBorders>
          </w:tcPr>
          <w:p w14:paraId="12FE1594"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88E9A72"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C7CC6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2023</w:t>
            </w:r>
          </w:p>
        </w:tc>
        <w:tc>
          <w:tcPr>
            <w:tcW w:w="2976" w:type="dxa"/>
            <w:vMerge/>
            <w:tcBorders>
              <w:left w:val="single" w:sz="4" w:space="0" w:color="auto"/>
              <w:right w:val="single" w:sz="4" w:space="0" w:color="auto"/>
            </w:tcBorders>
          </w:tcPr>
          <w:p w14:paraId="78FA303C" w14:textId="77777777" w:rsidR="00FC4A9A" w:rsidRPr="00C671CB" w:rsidRDefault="00FC4A9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19684E"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36C35194"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7E1D5B0D"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35CCA577" w14:textId="77777777" w:rsidTr="002B5B01">
        <w:trPr>
          <w:trHeight w:val="150"/>
          <w:tblCellSpacing w:w="5" w:type="nil"/>
        </w:trPr>
        <w:tc>
          <w:tcPr>
            <w:tcW w:w="656" w:type="dxa"/>
            <w:vMerge w:val="restart"/>
            <w:tcBorders>
              <w:top w:val="single" w:sz="4" w:space="0" w:color="auto"/>
              <w:left w:val="single" w:sz="4" w:space="0" w:color="auto"/>
              <w:right w:val="single" w:sz="4" w:space="0" w:color="auto"/>
            </w:tcBorders>
          </w:tcPr>
          <w:p w14:paraId="3CE57CEF"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5</w:t>
            </w:r>
          </w:p>
        </w:tc>
        <w:tc>
          <w:tcPr>
            <w:tcW w:w="2605" w:type="dxa"/>
            <w:vMerge w:val="restart"/>
            <w:tcBorders>
              <w:top w:val="single" w:sz="4" w:space="0" w:color="auto"/>
              <w:left w:val="single" w:sz="4" w:space="0" w:color="auto"/>
              <w:right w:val="single" w:sz="4" w:space="0" w:color="auto"/>
            </w:tcBorders>
          </w:tcPr>
          <w:p w14:paraId="4AF6A55B"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Подключение к облачной контент фильтрации</w:t>
            </w:r>
          </w:p>
        </w:tc>
        <w:tc>
          <w:tcPr>
            <w:tcW w:w="1276" w:type="dxa"/>
            <w:tcBorders>
              <w:top w:val="single" w:sz="4" w:space="0" w:color="auto"/>
              <w:left w:val="single" w:sz="4" w:space="0" w:color="auto"/>
              <w:bottom w:val="single" w:sz="4" w:space="0" w:color="auto"/>
              <w:right w:val="single" w:sz="4" w:space="0" w:color="auto"/>
            </w:tcBorders>
          </w:tcPr>
          <w:p w14:paraId="7332674D"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2020-2023</w:t>
            </w:r>
          </w:p>
        </w:tc>
        <w:tc>
          <w:tcPr>
            <w:tcW w:w="2976" w:type="dxa"/>
            <w:vMerge w:val="restart"/>
            <w:tcBorders>
              <w:top w:val="single" w:sz="4" w:space="0" w:color="auto"/>
              <w:left w:val="single" w:sz="4" w:space="0" w:color="auto"/>
              <w:right w:val="single" w:sz="4" w:space="0" w:color="auto"/>
            </w:tcBorders>
          </w:tcPr>
          <w:p w14:paraId="6FB1ED9B"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Управление культуры МУК «Хвалынская МЦБ им С.С.Наровчатова»</w:t>
            </w:r>
          </w:p>
        </w:tc>
        <w:tc>
          <w:tcPr>
            <w:tcW w:w="1134" w:type="dxa"/>
            <w:tcBorders>
              <w:top w:val="single" w:sz="4" w:space="0" w:color="auto"/>
              <w:left w:val="single" w:sz="4" w:space="0" w:color="auto"/>
              <w:bottom w:val="single" w:sz="4" w:space="0" w:color="auto"/>
              <w:right w:val="single" w:sz="4" w:space="0" w:color="auto"/>
            </w:tcBorders>
          </w:tcPr>
          <w:p w14:paraId="17F53E3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4,4</w:t>
            </w:r>
          </w:p>
        </w:tc>
        <w:tc>
          <w:tcPr>
            <w:tcW w:w="709" w:type="dxa"/>
            <w:tcBorders>
              <w:top w:val="single" w:sz="4" w:space="0" w:color="auto"/>
              <w:left w:val="single" w:sz="4" w:space="0" w:color="auto"/>
              <w:bottom w:val="single" w:sz="4" w:space="0" w:color="auto"/>
              <w:right w:val="single" w:sz="4" w:space="0" w:color="auto"/>
            </w:tcBorders>
          </w:tcPr>
          <w:p w14:paraId="36613F11"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4BBD3CA7"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243513B5" w14:textId="77777777" w:rsidTr="002B5B01">
        <w:trPr>
          <w:trHeight w:val="157"/>
          <w:tblCellSpacing w:w="5" w:type="nil"/>
        </w:trPr>
        <w:tc>
          <w:tcPr>
            <w:tcW w:w="656" w:type="dxa"/>
            <w:vMerge/>
            <w:tcBorders>
              <w:left w:val="single" w:sz="4" w:space="0" w:color="auto"/>
              <w:right w:val="single" w:sz="4" w:space="0" w:color="auto"/>
            </w:tcBorders>
          </w:tcPr>
          <w:p w14:paraId="06F4950F"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0071738"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12B714"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2020</w:t>
            </w:r>
          </w:p>
        </w:tc>
        <w:tc>
          <w:tcPr>
            <w:tcW w:w="2976" w:type="dxa"/>
            <w:vMerge/>
            <w:tcBorders>
              <w:left w:val="single" w:sz="4" w:space="0" w:color="auto"/>
              <w:right w:val="single" w:sz="4" w:space="0" w:color="auto"/>
            </w:tcBorders>
          </w:tcPr>
          <w:p w14:paraId="78065E4B" w14:textId="77777777" w:rsidR="00FC4A9A" w:rsidRPr="00C671CB" w:rsidRDefault="00FC4A9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75C4FE5"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4,4</w:t>
            </w:r>
          </w:p>
        </w:tc>
        <w:tc>
          <w:tcPr>
            <w:tcW w:w="709" w:type="dxa"/>
            <w:tcBorders>
              <w:top w:val="single" w:sz="4" w:space="0" w:color="auto"/>
              <w:left w:val="single" w:sz="4" w:space="0" w:color="auto"/>
              <w:bottom w:val="single" w:sz="4" w:space="0" w:color="auto"/>
              <w:right w:val="single" w:sz="4" w:space="0" w:color="auto"/>
            </w:tcBorders>
          </w:tcPr>
          <w:p w14:paraId="1B71C65B"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76D35371"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2886C31A" w14:textId="77777777" w:rsidTr="002B5B01">
        <w:trPr>
          <w:trHeight w:val="112"/>
          <w:tblCellSpacing w:w="5" w:type="nil"/>
        </w:trPr>
        <w:tc>
          <w:tcPr>
            <w:tcW w:w="656" w:type="dxa"/>
            <w:vMerge/>
            <w:tcBorders>
              <w:left w:val="single" w:sz="4" w:space="0" w:color="auto"/>
              <w:right w:val="single" w:sz="4" w:space="0" w:color="auto"/>
            </w:tcBorders>
          </w:tcPr>
          <w:p w14:paraId="2341D1C2"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2F18D280"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5035DD"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2021</w:t>
            </w:r>
          </w:p>
        </w:tc>
        <w:tc>
          <w:tcPr>
            <w:tcW w:w="2976" w:type="dxa"/>
            <w:vMerge/>
            <w:tcBorders>
              <w:left w:val="single" w:sz="4" w:space="0" w:color="auto"/>
              <w:right w:val="single" w:sz="4" w:space="0" w:color="auto"/>
            </w:tcBorders>
          </w:tcPr>
          <w:p w14:paraId="2E2F566C" w14:textId="77777777" w:rsidR="00FC4A9A" w:rsidRPr="00C671CB" w:rsidRDefault="00FC4A9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133FBA"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2280C240"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40A8D882"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597DB101" w14:textId="77777777" w:rsidTr="006332EF">
        <w:trPr>
          <w:trHeight w:val="312"/>
          <w:tblCellSpacing w:w="5" w:type="nil"/>
        </w:trPr>
        <w:tc>
          <w:tcPr>
            <w:tcW w:w="656" w:type="dxa"/>
            <w:vMerge/>
            <w:tcBorders>
              <w:left w:val="single" w:sz="4" w:space="0" w:color="auto"/>
              <w:right w:val="single" w:sz="4" w:space="0" w:color="auto"/>
            </w:tcBorders>
          </w:tcPr>
          <w:p w14:paraId="54F7880C"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72B18C4"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61D9F8"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2022</w:t>
            </w:r>
          </w:p>
        </w:tc>
        <w:tc>
          <w:tcPr>
            <w:tcW w:w="2976" w:type="dxa"/>
            <w:vMerge/>
            <w:tcBorders>
              <w:left w:val="single" w:sz="4" w:space="0" w:color="auto"/>
              <w:right w:val="single" w:sz="4" w:space="0" w:color="auto"/>
            </w:tcBorders>
          </w:tcPr>
          <w:p w14:paraId="43F3AC80" w14:textId="77777777" w:rsidR="00FC4A9A" w:rsidRPr="00C671CB" w:rsidRDefault="00FC4A9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2D872F"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4BA80A5D"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08A26808"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1A9E625A" w14:textId="77777777" w:rsidTr="006332EF">
        <w:trPr>
          <w:trHeight w:val="226"/>
          <w:tblCellSpacing w:w="5" w:type="nil"/>
        </w:trPr>
        <w:tc>
          <w:tcPr>
            <w:tcW w:w="656" w:type="dxa"/>
            <w:vMerge/>
            <w:tcBorders>
              <w:left w:val="single" w:sz="4" w:space="0" w:color="auto"/>
              <w:bottom w:val="single" w:sz="4" w:space="0" w:color="auto"/>
              <w:right w:val="single" w:sz="4" w:space="0" w:color="auto"/>
            </w:tcBorders>
          </w:tcPr>
          <w:p w14:paraId="45FC52BF"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7BFF4BFD"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132A9D"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2023</w:t>
            </w:r>
          </w:p>
        </w:tc>
        <w:tc>
          <w:tcPr>
            <w:tcW w:w="2976" w:type="dxa"/>
            <w:vMerge/>
            <w:tcBorders>
              <w:left w:val="single" w:sz="4" w:space="0" w:color="auto"/>
              <w:bottom w:val="single" w:sz="4" w:space="0" w:color="auto"/>
              <w:right w:val="single" w:sz="4" w:space="0" w:color="auto"/>
            </w:tcBorders>
          </w:tcPr>
          <w:p w14:paraId="56568CB2" w14:textId="77777777" w:rsidR="00FC4A9A" w:rsidRPr="00C671CB" w:rsidRDefault="00FC4A9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1606354"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79CF5F1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732" w:type="dxa"/>
            <w:gridSpan w:val="2"/>
            <w:tcBorders>
              <w:top w:val="single" w:sz="4" w:space="0" w:color="auto"/>
              <w:left w:val="single" w:sz="4" w:space="0" w:color="auto"/>
              <w:bottom w:val="single" w:sz="4" w:space="0" w:color="auto"/>
              <w:right w:val="single" w:sz="4" w:space="0" w:color="auto"/>
            </w:tcBorders>
          </w:tcPr>
          <w:p w14:paraId="2380ADF5"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bl>
    <w:p w14:paraId="492FE213" w14:textId="77777777" w:rsidR="00063C48" w:rsidRPr="00C671CB" w:rsidRDefault="00063C48" w:rsidP="00F4307E">
      <w:pPr>
        <w:rPr>
          <w:rFonts w:eastAsia="Calibri"/>
          <w:b/>
          <w:sz w:val="24"/>
          <w:szCs w:val="24"/>
          <w:lang w:eastAsia="en-US"/>
        </w:rPr>
      </w:pPr>
    </w:p>
    <w:p w14:paraId="4D00C267" w14:textId="77777777" w:rsidR="00F4307E" w:rsidRDefault="00F4307E" w:rsidP="00F4307E">
      <w:pPr>
        <w:jc w:val="center"/>
        <w:rPr>
          <w:rFonts w:eastAsia="Calibri"/>
          <w:b/>
          <w:sz w:val="24"/>
          <w:szCs w:val="24"/>
          <w:lang w:eastAsia="en-US"/>
        </w:rPr>
      </w:pPr>
    </w:p>
    <w:p w14:paraId="312EB88B" w14:textId="77777777" w:rsidR="00063C48" w:rsidRPr="00C671CB" w:rsidRDefault="00063C48" w:rsidP="00F4307E">
      <w:pPr>
        <w:jc w:val="center"/>
        <w:rPr>
          <w:rFonts w:eastAsia="Calibri"/>
          <w:b/>
          <w:sz w:val="24"/>
          <w:szCs w:val="24"/>
          <w:lang w:eastAsia="en-US"/>
        </w:rPr>
      </w:pPr>
      <w:r w:rsidRPr="00C671CB">
        <w:rPr>
          <w:rFonts w:eastAsia="Calibri"/>
          <w:b/>
          <w:sz w:val="24"/>
          <w:szCs w:val="24"/>
          <w:lang w:eastAsia="en-US"/>
        </w:rPr>
        <w:t>Перечень направлений по обеспечению мероприятий  подпрограммы</w:t>
      </w:r>
    </w:p>
    <w:p w14:paraId="686A7F24" w14:textId="77777777" w:rsidR="00063C48" w:rsidRPr="00C671CB" w:rsidRDefault="00063C48" w:rsidP="00F4307E">
      <w:pPr>
        <w:jc w:val="center"/>
        <w:rPr>
          <w:b/>
          <w:bCs/>
          <w:sz w:val="24"/>
          <w:szCs w:val="24"/>
        </w:rPr>
      </w:pPr>
      <w:r w:rsidRPr="00C671CB">
        <w:rPr>
          <w:b/>
          <w:bCs/>
          <w:sz w:val="24"/>
          <w:szCs w:val="24"/>
        </w:rPr>
        <w:t xml:space="preserve">«Развитие и совершенствование деятельности </w:t>
      </w:r>
    </w:p>
    <w:p w14:paraId="589C6F54" w14:textId="77777777" w:rsidR="00063C48" w:rsidRPr="00C671CB" w:rsidRDefault="00063C48" w:rsidP="00F4307E">
      <w:pPr>
        <w:jc w:val="center"/>
        <w:rPr>
          <w:b/>
          <w:bCs/>
          <w:sz w:val="24"/>
          <w:szCs w:val="24"/>
        </w:rPr>
      </w:pPr>
      <w:r w:rsidRPr="00C671CB">
        <w:rPr>
          <w:b/>
          <w:bCs/>
          <w:sz w:val="24"/>
          <w:szCs w:val="24"/>
        </w:rPr>
        <w:t>МУК «Хвалынская МЦБ им. С.С.Наровчатова»</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835"/>
        <w:gridCol w:w="850"/>
        <w:gridCol w:w="874"/>
        <w:gridCol w:w="969"/>
        <w:gridCol w:w="23"/>
      </w:tblGrid>
      <w:tr w:rsidR="00063C48" w:rsidRPr="00C671CB" w14:paraId="1540E3D8" w14:textId="77777777" w:rsidTr="002B5B01">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467CEE6"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1D78F7D1"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Наименования      </w:t>
            </w:r>
            <w:r w:rsidRPr="00C671CB">
              <w:rPr>
                <w:b/>
                <w:sz w:val="24"/>
                <w:szCs w:val="24"/>
              </w:rPr>
              <w:br/>
              <w:t>направлений</w:t>
            </w:r>
          </w:p>
        </w:tc>
        <w:tc>
          <w:tcPr>
            <w:tcW w:w="1276" w:type="dxa"/>
            <w:vMerge w:val="restart"/>
            <w:tcBorders>
              <w:top w:val="single" w:sz="4" w:space="0" w:color="auto"/>
              <w:left w:val="single" w:sz="4" w:space="0" w:color="auto"/>
              <w:right w:val="single" w:sz="4" w:space="0" w:color="auto"/>
            </w:tcBorders>
          </w:tcPr>
          <w:p w14:paraId="44C7D17C"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Срок    </w:t>
            </w:r>
            <w:r w:rsidRPr="00C671CB">
              <w:rPr>
                <w:b/>
                <w:sz w:val="24"/>
                <w:szCs w:val="24"/>
              </w:rPr>
              <w:br/>
              <w:t xml:space="preserve">исполнения </w:t>
            </w:r>
          </w:p>
        </w:tc>
        <w:tc>
          <w:tcPr>
            <w:tcW w:w="2835" w:type="dxa"/>
            <w:vMerge w:val="restart"/>
            <w:tcBorders>
              <w:top w:val="single" w:sz="4" w:space="0" w:color="auto"/>
              <w:left w:val="single" w:sz="4" w:space="0" w:color="auto"/>
              <w:right w:val="single" w:sz="4" w:space="0" w:color="auto"/>
            </w:tcBorders>
          </w:tcPr>
          <w:p w14:paraId="40BC639B"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2693" w:type="dxa"/>
            <w:gridSpan w:val="3"/>
            <w:tcBorders>
              <w:top w:val="single" w:sz="4" w:space="0" w:color="auto"/>
              <w:left w:val="single" w:sz="4" w:space="0" w:color="auto"/>
              <w:bottom w:val="single" w:sz="4" w:space="0" w:color="auto"/>
              <w:right w:val="single" w:sz="4" w:space="0" w:color="auto"/>
            </w:tcBorders>
          </w:tcPr>
          <w:p w14:paraId="1645F7D2" w14:textId="77777777" w:rsidR="00063C48" w:rsidRPr="00C671CB" w:rsidRDefault="00063C48" w:rsidP="00F4307E">
            <w:pPr>
              <w:widowControl w:val="0"/>
              <w:autoSpaceDE w:val="0"/>
              <w:autoSpaceDN w:val="0"/>
              <w:adjustRightInd w:val="0"/>
              <w:rPr>
                <w:b/>
                <w:sz w:val="24"/>
                <w:szCs w:val="24"/>
              </w:rPr>
            </w:pPr>
            <w:r w:rsidRPr="00C671CB">
              <w:rPr>
                <w:b/>
                <w:sz w:val="24"/>
                <w:szCs w:val="24"/>
              </w:rPr>
              <w:t xml:space="preserve">   Объем   финансового</w:t>
            </w:r>
            <w:r w:rsidRPr="00C671CB">
              <w:rPr>
                <w:b/>
                <w:sz w:val="24"/>
                <w:szCs w:val="24"/>
              </w:rPr>
              <w:br/>
              <w:t>обеспечения в тыс. руб.</w:t>
            </w:r>
          </w:p>
        </w:tc>
      </w:tr>
      <w:tr w:rsidR="00063C48" w:rsidRPr="00C671CB" w14:paraId="38ECBC26" w14:textId="77777777" w:rsidTr="002B5B01">
        <w:trPr>
          <w:trHeight w:val="800"/>
          <w:tblCellSpacing w:w="5" w:type="nil"/>
        </w:trPr>
        <w:tc>
          <w:tcPr>
            <w:tcW w:w="656" w:type="dxa"/>
            <w:vMerge/>
            <w:tcBorders>
              <w:left w:val="single" w:sz="4" w:space="0" w:color="auto"/>
              <w:bottom w:val="single" w:sz="4" w:space="0" w:color="auto"/>
              <w:right w:val="single" w:sz="4" w:space="0" w:color="auto"/>
            </w:tcBorders>
          </w:tcPr>
          <w:p w14:paraId="7571A3EA" w14:textId="77777777" w:rsidR="00063C48" w:rsidRPr="00C671CB" w:rsidRDefault="00063C48" w:rsidP="00F4307E">
            <w:pPr>
              <w:widowControl w:val="0"/>
              <w:autoSpaceDE w:val="0"/>
              <w:autoSpaceDN w:val="0"/>
              <w:adjustRightInd w:val="0"/>
              <w:rPr>
                <w:b/>
                <w:sz w:val="24"/>
                <w:szCs w:val="24"/>
              </w:rPr>
            </w:pPr>
          </w:p>
        </w:tc>
        <w:tc>
          <w:tcPr>
            <w:tcW w:w="2605" w:type="dxa"/>
            <w:vMerge/>
            <w:tcBorders>
              <w:left w:val="single" w:sz="4" w:space="0" w:color="auto"/>
              <w:bottom w:val="single" w:sz="4" w:space="0" w:color="auto"/>
              <w:right w:val="single" w:sz="4" w:space="0" w:color="auto"/>
            </w:tcBorders>
          </w:tcPr>
          <w:p w14:paraId="23AA4F08" w14:textId="77777777" w:rsidR="00063C48" w:rsidRPr="00C671CB" w:rsidRDefault="00063C48"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57A6A5AB" w14:textId="77777777" w:rsidR="00063C48" w:rsidRPr="00C671CB" w:rsidRDefault="00063C48" w:rsidP="00F4307E">
            <w:pPr>
              <w:widowControl w:val="0"/>
              <w:autoSpaceDE w:val="0"/>
              <w:autoSpaceDN w:val="0"/>
              <w:adjustRightInd w:val="0"/>
              <w:rPr>
                <w:b/>
                <w:sz w:val="24"/>
                <w:szCs w:val="24"/>
              </w:rPr>
            </w:pPr>
          </w:p>
        </w:tc>
        <w:tc>
          <w:tcPr>
            <w:tcW w:w="2835" w:type="dxa"/>
            <w:vMerge/>
            <w:tcBorders>
              <w:left w:val="single" w:sz="4" w:space="0" w:color="auto"/>
              <w:bottom w:val="single" w:sz="4" w:space="0" w:color="auto"/>
              <w:right w:val="single" w:sz="4" w:space="0" w:color="auto"/>
            </w:tcBorders>
          </w:tcPr>
          <w:p w14:paraId="2F2E8111" w14:textId="77777777" w:rsidR="00063C48" w:rsidRPr="00C671CB" w:rsidRDefault="00063C48" w:rsidP="00F4307E">
            <w:pPr>
              <w:widowControl w:val="0"/>
              <w:autoSpaceDE w:val="0"/>
              <w:autoSpaceDN w:val="0"/>
              <w:adjustRightInd w:val="0"/>
              <w:rPr>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61A2AE4" w14:textId="77777777" w:rsidR="00063C48" w:rsidRPr="00C671CB" w:rsidRDefault="00063C48" w:rsidP="00F4307E">
            <w:pPr>
              <w:widowControl w:val="0"/>
              <w:autoSpaceDE w:val="0"/>
              <w:autoSpaceDN w:val="0"/>
              <w:adjustRightInd w:val="0"/>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54EC2BC4" w14:textId="77777777" w:rsidR="00063C48" w:rsidRPr="00C671CB" w:rsidRDefault="00063C48" w:rsidP="00F4307E">
            <w:pPr>
              <w:rPr>
                <w:b/>
                <w:sz w:val="24"/>
                <w:szCs w:val="24"/>
              </w:rPr>
            </w:pPr>
          </w:p>
          <w:p w14:paraId="0357EE3A" w14:textId="77777777" w:rsidR="00063C48" w:rsidRPr="00C671CB" w:rsidRDefault="00063C48" w:rsidP="00F4307E">
            <w:pPr>
              <w:widowControl w:val="0"/>
              <w:autoSpaceDE w:val="0"/>
              <w:autoSpaceDN w:val="0"/>
              <w:adjustRightInd w:val="0"/>
              <w:rPr>
                <w:b/>
                <w:sz w:val="24"/>
                <w:szCs w:val="24"/>
              </w:rPr>
            </w:pPr>
            <w:r w:rsidRPr="00C671CB">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5F5AC963" w14:textId="77777777" w:rsidR="00063C48" w:rsidRPr="00C671CB" w:rsidRDefault="00063C48" w:rsidP="00F4307E">
            <w:pPr>
              <w:widowControl w:val="0"/>
              <w:autoSpaceDE w:val="0"/>
              <w:autoSpaceDN w:val="0"/>
              <w:adjustRightInd w:val="0"/>
              <w:rPr>
                <w:b/>
                <w:sz w:val="24"/>
                <w:szCs w:val="24"/>
              </w:rPr>
            </w:pPr>
            <w:r w:rsidRPr="00C671CB">
              <w:rPr>
                <w:b/>
                <w:sz w:val="24"/>
                <w:szCs w:val="24"/>
              </w:rPr>
              <w:t>Федеральный бюджет</w:t>
            </w:r>
          </w:p>
        </w:tc>
      </w:tr>
      <w:tr w:rsidR="00063C48" w:rsidRPr="00C671CB" w14:paraId="63AB5C71" w14:textId="77777777" w:rsidTr="002B5B01">
        <w:trPr>
          <w:tblCellSpacing w:w="5" w:type="nil"/>
        </w:trPr>
        <w:tc>
          <w:tcPr>
            <w:tcW w:w="656" w:type="dxa"/>
            <w:tcBorders>
              <w:left w:val="single" w:sz="4" w:space="0" w:color="auto"/>
              <w:right w:val="single" w:sz="4" w:space="0" w:color="auto"/>
            </w:tcBorders>
          </w:tcPr>
          <w:p w14:paraId="6CFAC7D5"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1</w:t>
            </w:r>
          </w:p>
        </w:tc>
        <w:tc>
          <w:tcPr>
            <w:tcW w:w="2605" w:type="dxa"/>
            <w:tcBorders>
              <w:left w:val="single" w:sz="4" w:space="0" w:color="auto"/>
              <w:right w:val="single" w:sz="4" w:space="0" w:color="auto"/>
            </w:tcBorders>
          </w:tcPr>
          <w:p w14:paraId="6BD121E6"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510E6792"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3</w:t>
            </w:r>
          </w:p>
        </w:tc>
        <w:tc>
          <w:tcPr>
            <w:tcW w:w="2835" w:type="dxa"/>
            <w:tcBorders>
              <w:left w:val="single" w:sz="4" w:space="0" w:color="auto"/>
              <w:right w:val="single" w:sz="4" w:space="0" w:color="auto"/>
            </w:tcBorders>
          </w:tcPr>
          <w:p w14:paraId="30A81EFC"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4</w:t>
            </w:r>
          </w:p>
        </w:tc>
        <w:tc>
          <w:tcPr>
            <w:tcW w:w="850" w:type="dxa"/>
            <w:tcBorders>
              <w:left w:val="single" w:sz="4" w:space="0" w:color="auto"/>
              <w:right w:val="single" w:sz="4" w:space="0" w:color="auto"/>
            </w:tcBorders>
          </w:tcPr>
          <w:p w14:paraId="3CB9864F"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34625998" w14:textId="77777777" w:rsidR="00063C48" w:rsidRPr="00C671CB" w:rsidRDefault="00063C48" w:rsidP="00F4307E">
            <w:pPr>
              <w:widowControl w:val="0"/>
              <w:autoSpaceDE w:val="0"/>
              <w:autoSpaceDN w:val="0"/>
              <w:adjustRightInd w:val="0"/>
              <w:jc w:val="center"/>
              <w:rPr>
                <w:sz w:val="24"/>
                <w:szCs w:val="24"/>
              </w:rPr>
            </w:pPr>
            <w:r w:rsidRPr="00C671CB">
              <w:rPr>
                <w:sz w:val="24"/>
                <w:szCs w:val="24"/>
              </w:rPr>
              <w:t>6</w:t>
            </w:r>
          </w:p>
        </w:tc>
        <w:tc>
          <w:tcPr>
            <w:tcW w:w="992" w:type="dxa"/>
            <w:gridSpan w:val="2"/>
            <w:tcBorders>
              <w:left w:val="single" w:sz="4" w:space="0" w:color="auto"/>
              <w:right w:val="single" w:sz="4" w:space="0" w:color="auto"/>
            </w:tcBorders>
          </w:tcPr>
          <w:p w14:paraId="3C13EE57" w14:textId="77777777" w:rsidR="00063C48" w:rsidRPr="00C671CB" w:rsidRDefault="00063C48" w:rsidP="00F4307E">
            <w:pPr>
              <w:widowControl w:val="0"/>
              <w:autoSpaceDE w:val="0"/>
              <w:autoSpaceDN w:val="0"/>
              <w:adjustRightInd w:val="0"/>
              <w:rPr>
                <w:sz w:val="24"/>
                <w:szCs w:val="24"/>
              </w:rPr>
            </w:pPr>
            <w:r w:rsidRPr="00C671CB">
              <w:rPr>
                <w:sz w:val="24"/>
                <w:szCs w:val="24"/>
              </w:rPr>
              <w:t>7</w:t>
            </w:r>
          </w:p>
        </w:tc>
      </w:tr>
      <w:tr w:rsidR="00063C48" w:rsidRPr="00C671CB" w14:paraId="656C1D08" w14:textId="77777777" w:rsidTr="002B5B01">
        <w:trPr>
          <w:trHeight w:val="112"/>
          <w:tblCellSpacing w:w="5" w:type="nil"/>
        </w:trPr>
        <w:tc>
          <w:tcPr>
            <w:tcW w:w="656" w:type="dxa"/>
            <w:tcBorders>
              <w:left w:val="single" w:sz="4" w:space="0" w:color="auto"/>
              <w:bottom w:val="single" w:sz="4" w:space="0" w:color="auto"/>
              <w:right w:val="single" w:sz="4" w:space="0" w:color="auto"/>
            </w:tcBorders>
          </w:tcPr>
          <w:p w14:paraId="400636EA" w14:textId="77777777" w:rsidR="00063C48" w:rsidRPr="00C671CB" w:rsidRDefault="00063C48" w:rsidP="00F4307E">
            <w:pPr>
              <w:widowControl w:val="0"/>
              <w:autoSpaceDE w:val="0"/>
              <w:autoSpaceDN w:val="0"/>
              <w:adjustRightInd w:val="0"/>
              <w:jc w:val="center"/>
              <w:rPr>
                <w:sz w:val="24"/>
                <w:szCs w:val="24"/>
              </w:rPr>
            </w:pPr>
          </w:p>
        </w:tc>
        <w:tc>
          <w:tcPr>
            <w:tcW w:w="2605" w:type="dxa"/>
            <w:tcBorders>
              <w:left w:val="single" w:sz="4" w:space="0" w:color="auto"/>
              <w:bottom w:val="single" w:sz="4" w:space="0" w:color="auto"/>
              <w:right w:val="single" w:sz="4" w:space="0" w:color="auto"/>
            </w:tcBorders>
          </w:tcPr>
          <w:p w14:paraId="49757D02" w14:textId="77777777" w:rsidR="00063C48" w:rsidRPr="00C671CB" w:rsidRDefault="00063C48"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3B4992F0" w14:textId="77777777" w:rsidR="00063C48" w:rsidRPr="00C671CB" w:rsidRDefault="00063C48" w:rsidP="00F4307E">
            <w:pPr>
              <w:widowControl w:val="0"/>
              <w:autoSpaceDE w:val="0"/>
              <w:autoSpaceDN w:val="0"/>
              <w:adjustRightInd w:val="0"/>
              <w:jc w:val="center"/>
              <w:rPr>
                <w:sz w:val="24"/>
                <w:szCs w:val="24"/>
              </w:rPr>
            </w:pPr>
          </w:p>
        </w:tc>
        <w:tc>
          <w:tcPr>
            <w:tcW w:w="2835" w:type="dxa"/>
            <w:tcBorders>
              <w:left w:val="single" w:sz="4" w:space="0" w:color="auto"/>
              <w:bottom w:val="single" w:sz="4" w:space="0" w:color="auto"/>
              <w:right w:val="single" w:sz="4" w:space="0" w:color="auto"/>
            </w:tcBorders>
          </w:tcPr>
          <w:p w14:paraId="1096D988" w14:textId="77777777" w:rsidR="00063C48" w:rsidRPr="00C671CB" w:rsidRDefault="00063C48" w:rsidP="00F4307E">
            <w:pPr>
              <w:widowControl w:val="0"/>
              <w:autoSpaceDE w:val="0"/>
              <w:autoSpaceDN w:val="0"/>
              <w:adjustRightInd w:val="0"/>
              <w:jc w:val="center"/>
              <w:rPr>
                <w:sz w:val="24"/>
                <w:szCs w:val="24"/>
              </w:rPr>
            </w:pPr>
          </w:p>
        </w:tc>
        <w:tc>
          <w:tcPr>
            <w:tcW w:w="850" w:type="dxa"/>
            <w:tcBorders>
              <w:left w:val="single" w:sz="4" w:space="0" w:color="auto"/>
              <w:bottom w:val="single" w:sz="4" w:space="0" w:color="auto"/>
              <w:right w:val="single" w:sz="4" w:space="0" w:color="auto"/>
            </w:tcBorders>
          </w:tcPr>
          <w:p w14:paraId="0623EFCE" w14:textId="77777777" w:rsidR="00063C48" w:rsidRPr="00C671CB" w:rsidRDefault="00063C48"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2BB36A8F" w14:textId="77777777" w:rsidR="00063C48" w:rsidRPr="00C671CB" w:rsidRDefault="00063C48"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1D0BB6AF" w14:textId="77777777" w:rsidR="00063C48" w:rsidRPr="00C671CB" w:rsidRDefault="00063C48" w:rsidP="00F4307E">
            <w:pPr>
              <w:widowControl w:val="0"/>
              <w:autoSpaceDE w:val="0"/>
              <w:autoSpaceDN w:val="0"/>
              <w:adjustRightInd w:val="0"/>
              <w:jc w:val="center"/>
              <w:rPr>
                <w:sz w:val="24"/>
                <w:szCs w:val="24"/>
              </w:rPr>
            </w:pPr>
          </w:p>
        </w:tc>
      </w:tr>
      <w:tr w:rsidR="00FC4A9A" w:rsidRPr="00C671CB" w14:paraId="2DC55662" w14:textId="77777777" w:rsidTr="002B5B01">
        <w:trPr>
          <w:trHeight w:val="450"/>
          <w:tblCellSpacing w:w="5" w:type="nil"/>
        </w:trPr>
        <w:tc>
          <w:tcPr>
            <w:tcW w:w="656" w:type="dxa"/>
            <w:vMerge w:val="restart"/>
            <w:tcBorders>
              <w:left w:val="single" w:sz="4" w:space="0" w:color="auto"/>
              <w:right w:val="single" w:sz="4" w:space="0" w:color="auto"/>
            </w:tcBorders>
          </w:tcPr>
          <w:p w14:paraId="7FA2A45A"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1</w:t>
            </w:r>
          </w:p>
          <w:p w14:paraId="1D8818D8" w14:textId="77777777" w:rsidR="00FC4A9A" w:rsidRPr="00C671CB" w:rsidRDefault="00FC4A9A" w:rsidP="00F4307E">
            <w:pPr>
              <w:widowControl w:val="0"/>
              <w:autoSpaceDE w:val="0"/>
              <w:autoSpaceDN w:val="0"/>
              <w:adjustRightInd w:val="0"/>
              <w:jc w:val="center"/>
              <w:rPr>
                <w:sz w:val="24"/>
                <w:szCs w:val="24"/>
              </w:rPr>
            </w:pPr>
          </w:p>
          <w:p w14:paraId="092DCB99" w14:textId="77777777" w:rsidR="00FC4A9A" w:rsidRPr="00C671CB" w:rsidRDefault="00FC4A9A" w:rsidP="00F4307E">
            <w:pPr>
              <w:widowControl w:val="0"/>
              <w:autoSpaceDE w:val="0"/>
              <w:autoSpaceDN w:val="0"/>
              <w:adjustRightInd w:val="0"/>
              <w:jc w:val="center"/>
              <w:rPr>
                <w:sz w:val="24"/>
                <w:szCs w:val="24"/>
              </w:rPr>
            </w:pPr>
          </w:p>
          <w:p w14:paraId="3CE857BE" w14:textId="77777777" w:rsidR="00FC4A9A" w:rsidRPr="00C671CB" w:rsidRDefault="00FC4A9A" w:rsidP="00F4307E">
            <w:pPr>
              <w:widowControl w:val="0"/>
              <w:autoSpaceDE w:val="0"/>
              <w:autoSpaceDN w:val="0"/>
              <w:adjustRightInd w:val="0"/>
              <w:jc w:val="center"/>
              <w:rPr>
                <w:sz w:val="24"/>
                <w:szCs w:val="24"/>
              </w:rPr>
            </w:pPr>
          </w:p>
          <w:p w14:paraId="387ADF7A" w14:textId="77777777" w:rsidR="00FC4A9A" w:rsidRPr="00C671CB" w:rsidRDefault="00FC4A9A" w:rsidP="00F4307E">
            <w:pPr>
              <w:widowControl w:val="0"/>
              <w:autoSpaceDE w:val="0"/>
              <w:autoSpaceDN w:val="0"/>
              <w:adjustRightInd w:val="0"/>
              <w:jc w:val="center"/>
              <w:rPr>
                <w:sz w:val="24"/>
                <w:szCs w:val="24"/>
              </w:rPr>
            </w:pPr>
          </w:p>
          <w:p w14:paraId="5CDC21C9" w14:textId="77777777" w:rsidR="00FC4A9A" w:rsidRPr="00C671CB" w:rsidRDefault="00FC4A9A" w:rsidP="00F4307E">
            <w:pPr>
              <w:widowControl w:val="0"/>
              <w:autoSpaceDE w:val="0"/>
              <w:autoSpaceDN w:val="0"/>
              <w:adjustRightInd w:val="0"/>
              <w:jc w:val="center"/>
              <w:rPr>
                <w:sz w:val="24"/>
                <w:szCs w:val="24"/>
              </w:rPr>
            </w:pPr>
          </w:p>
        </w:tc>
        <w:tc>
          <w:tcPr>
            <w:tcW w:w="2605" w:type="dxa"/>
            <w:vMerge w:val="restart"/>
            <w:tcBorders>
              <w:left w:val="single" w:sz="4" w:space="0" w:color="auto"/>
              <w:right w:val="single" w:sz="4" w:space="0" w:color="auto"/>
            </w:tcBorders>
          </w:tcPr>
          <w:p w14:paraId="04090D64"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Подписка на периодические издания</w:t>
            </w:r>
          </w:p>
        </w:tc>
        <w:tc>
          <w:tcPr>
            <w:tcW w:w="1276" w:type="dxa"/>
            <w:tcBorders>
              <w:left w:val="single" w:sz="4" w:space="0" w:color="auto"/>
              <w:bottom w:val="single" w:sz="4" w:space="0" w:color="auto"/>
              <w:right w:val="single" w:sz="4" w:space="0" w:color="auto"/>
            </w:tcBorders>
          </w:tcPr>
          <w:p w14:paraId="6A5361F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1BE2E447"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Управление культуры</w:t>
            </w:r>
          </w:p>
          <w:p w14:paraId="6A5C4890"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left w:val="single" w:sz="4" w:space="0" w:color="auto"/>
              <w:bottom w:val="single" w:sz="4" w:space="0" w:color="auto"/>
              <w:right w:val="single" w:sz="4" w:space="0" w:color="auto"/>
            </w:tcBorders>
          </w:tcPr>
          <w:p w14:paraId="7158B52B"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800,0</w:t>
            </w:r>
          </w:p>
        </w:tc>
        <w:tc>
          <w:tcPr>
            <w:tcW w:w="874" w:type="dxa"/>
            <w:tcBorders>
              <w:left w:val="single" w:sz="4" w:space="0" w:color="auto"/>
              <w:bottom w:val="single" w:sz="4" w:space="0" w:color="auto"/>
              <w:right w:val="single" w:sz="4" w:space="0" w:color="auto"/>
            </w:tcBorders>
          </w:tcPr>
          <w:p w14:paraId="732B324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5B357B3A"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22D6E323" w14:textId="77777777" w:rsidTr="002B5B01">
        <w:trPr>
          <w:trHeight w:val="300"/>
          <w:tblCellSpacing w:w="5" w:type="nil"/>
        </w:trPr>
        <w:tc>
          <w:tcPr>
            <w:tcW w:w="656" w:type="dxa"/>
            <w:vMerge/>
            <w:tcBorders>
              <w:left w:val="single" w:sz="4" w:space="0" w:color="auto"/>
              <w:right w:val="single" w:sz="4" w:space="0" w:color="auto"/>
            </w:tcBorders>
          </w:tcPr>
          <w:p w14:paraId="068FC02D"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3CC3844"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977233"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39050524"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0A2FE2A"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200,0</w:t>
            </w:r>
          </w:p>
        </w:tc>
        <w:tc>
          <w:tcPr>
            <w:tcW w:w="874" w:type="dxa"/>
            <w:tcBorders>
              <w:top w:val="single" w:sz="4" w:space="0" w:color="auto"/>
              <w:left w:val="single" w:sz="4" w:space="0" w:color="auto"/>
              <w:bottom w:val="single" w:sz="4" w:space="0" w:color="auto"/>
              <w:right w:val="single" w:sz="4" w:space="0" w:color="auto"/>
            </w:tcBorders>
          </w:tcPr>
          <w:p w14:paraId="57FD3AB1"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8C1834D"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0A825920" w14:textId="77777777" w:rsidTr="002B5B01">
        <w:trPr>
          <w:trHeight w:val="390"/>
          <w:tblCellSpacing w:w="5" w:type="nil"/>
        </w:trPr>
        <w:tc>
          <w:tcPr>
            <w:tcW w:w="656" w:type="dxa"/>
            <w:vMerge/>
            <w:tcBorders>
              <w:left w:val="single" w:sz="4" w:space="0" w:color="auto"/>
              <w:right w:val="single" w:sz="4" w:space="0" w:color="auto"/>
            </w:tcBorders>
          </w:tcPr>
          <w:p w14:paraId="28D4781A"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A1054BC"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8FA196"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2436E9E9"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9B85121" w14:textId="77777777" w:rsidR="00FC4A9A" w:rsidRPr="00C671CB" w:rsidRDefault="00FC4A9A" w:rsidP="00F4307E">
            <w:pPr>
              <w:jc w:val="center"/>
              <w:rPr>
                <w:sz w:val="24"/>
                <w:szCs w:val="24"/>
              </w:rPr>
            </w:pPr>
            <w:r w:rsidRPr="00C671CB">
              <w:rPr>
                <w:sz w:val="24"/>
                <w:szCs w:val="24"/>
              </w:rPr>
              <w:t>200,0</w:t>
            </w:r>
          </w:p>
        </w:tc>
        <w:tc>
          <w:tcPr>
            <w:tcW w:w="874" w:type="dxa"/>
            <w:tcBorders>
              <w:top w:val="single" w:sz="4" w:space="0" w:color="auto"/>
              <w:left w:val="single" w:sz="4" w:space="0" w:color="auto"/>
              <w:bottom w:val="single" w:sz="4" w:space="0" w:color="auto"/>
              <w:right w:val="single" w:sz="4" w:space="0" w:color="auto"/>
            </w:tcBorders>
          </w:tcPr>
          <w:p w14:paraId="5F0D55C0"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D9F7CC5"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4B4D0A29" w14:textId="77777777" w:rsidTr="006332EF">
        <w:trPr>
          <w:trHeight w:val="434"/>
          <w:tblCellSpacing w:w="5" w:type="nil"/>
        </w:trPr>
        <w:tc>
          <w:tcPr>
            <w:tcW w:w="656" w:type="dxa"/>
            <w:vMerge/>
            <w:tcBorders>
              <w:left w:val="single" w:sz="4" w:space="0" w:color="auto"/>
              <w:right w:val="single" w:sz="4" w:space="0" w:color="auto"/>
            </w:tcBorders>
          </w:tcPr>
          <w:p w14:paraId="45A1E602"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F01BC35"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9E2328"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3DB79092"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631FF1D" w14:textId="77777777" w:rsidR="00FC4A9A" w:rsidRPr="00C671CB" w:rsidRDefault="00FC4A9A" w:rsidP="00F4307E">
            <w:pPr>
              <w:jc w:val="center"/>
              <w:rPr>
                <w:sz w:val="24"/>
                <w:szCs w:val="24"/>
              </w:rPr>
            </w:pPr>
            <w:r w:rsidRPr="00C671CB">
              <w:rPr>
                <w:sz w:val="24"/>
                <w:szCs w:val="24"/>
              </w:rPr>
              <w:t>200,0</w:t>
            </w:r>
          </w:p>
        </w:tc>
        <w:tc>
          <w:tcPr>
            <w:tcW w:w="874" w:type="dxa"/>
            <w:tcBorders>
              <w:top w:val="single" w:sz="4" w:space="0" w:color="auto"/>
              <w:left w:val="single" w:sz="4" w:space="0" w:color="auto"/>
              <w:bottom w:val="single" w:sz="4" w:space="0" w:color="auto"/>
              <w:right w:val="single" w:sz="4" w:space="0" w:color="auto"/>
            </w:tcBorders>
          </w:tcPr>
          <w:p w14:paraId="0714DFB8"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6D743B3"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59F3BDD7" w14:textId="77777777" w:rsidTr="006332EF">
        <w:trPr>
          <w:trHeight w:val="302"/>
          <w:tblCellSpacing w:w="5" w:type="nil"/>
        </w:trPr>
        <w:tc>
          <w:tcPr>
            <w:tcW w:w="656" w:type="dxa"/>
            <w:vMerge/>
            <w:tcBorders>
              <w:left w:val="single" w:sz="4" w:space="0" w:color="auto"/>
              <w:bottom w:val="single" w:sz="4" w:space="0" w:color="auto"/>
              <w:right w:val="single" w:sz="4" w:space="0" w:color="auto"/>
            </w:tcBorders>
          </w:tcPr>
          <w:p w14:paraId="658BA274"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38E43AFF"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B80FF8"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7E4973EF"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2F185AB" w14:textId="77777777" w:rsidR="00FC4A9A" w:rsidRPr="00C671CB" w:rsidRDefault="00FC4A9A" w:rsidP="00F4307E">
            <w:pPr>
              <w:jc w:val="center"/>
              <w:rPr>
                <w:sz w:val="24"/>
                <w:szCs w:val="24"/>
              </w:rPr>
            </w:pPr>
            <w:r w:rsidRPr="00C671CB">
              <w:rPr>
                <w:sz w:val="24"/>
                <w:szCs w:val="24"/>
              </w:rPr>
              <w:t>200,0</w:t>
            </w:r>
          </w:p>
        </w:tc>
        <w:tc>
          <w:tcPr>
            <w:tcW w:w="874" w:type="dxa"/>
            <w:tcBorders>
              <w:top w:val="single" w:sz="4" w:space="0" w:color="auto"/>
              <w:left w:val="single" w:sz="4" w:space="0" w:color="auto"/>
              <w:bottom w:val="single" w:sz="4" w:space="0" w:color="auto"/>
              <w:right w:val="single" w:sz="4" w:space="0" w:color="auto"/>
            </w:tcBorders>
          </w:tcPr>
          <w:p w14:paraId="66A1D60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99D7DE6"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15BB5CA1" w14:textId="77777777" w:rsidTr="002B5B01">
        <w:trPr>
          <w:trHeight w:val="180"/>
          <w:tblCellSpacing w:w="5" w:type="nil"/>
        </w:trPr>
        <w:tc>
          <w:tcPr>
            <w:tcW w:w="656" w:type="dxa"/>
            <w:vMerge w:val="restart"/>
            <w:tcBorders>
              <w:left w:val="single" w:sz="4" w:space="0" w:color="auto"/>
              <w:right w:val="single" w:sz="4" w:space="0" w:color="auto"/>
            </w:tcBorders>
          </w:tcPr>
          <w:p w14:paraId="76C6C069"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w:t>
            </w:r>
          </w:p>
        </w:tc>
        <w:tc>
          <w:tcPr>
            <w:tcW w:w="2605" w:type="dxa"/>
            <w:vMerge w:val="restart"/>
            <w:tcBorders>
              <w:left w:val="single" w:sz="4" w:space="0" w:color="auto"/>
              <w:right w:val="single" w:sz="4" w:space="0" w:color="auto"/>
            </w:tcBorders>
          </w:tcPr>
          <w:p w14:paraId="41D07E25"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Комплектование книжного фонда муниципального  учреждения   культуры «Хвалынская межпоселенческая центральная библиотека им. С.С. Наровчатова»</w:t>
            </w:r>
          </w:p>
        </w:tc>
        <w:tc>
          <w:tcPr>
            <w:tcW w:w="1276" w:type="dxa"/>
            <w:tcBorders>
              <w:left w:val="single" w:sz="4" w:space="0" w:color="auto"/>
              <w:bottom w:val="single" w:sz="4" w:space="0" w:color="auto"/>
              <w:right w:val="single" w:sz="4" w:space="0" w:color="auto"/>
            </w:tcBorders>
          </w:tcPr>
          <w:p w14:paraId="768430F9"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4857B100"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Управление культуры</w:t>
            </w:r>
          </w:p>
          <w:p w14:paraId="672E203E"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left w:val="single" w:sz="4" w:space="0" w:color="auto"/>
              <w:bottom w:val="single" w:sz="4" w:space="0" w:color="auto"/>
              <w:right w:val="single" w:sz="4" w:space="0" w:color="auto"/>
            </w:tcBorders>
          </w:tcPr>
          <w:p w14:paraId="6F97E328" w14:textId="77777777" w:rsidR="00FC4A9A" w:rsidRPr="00C671CB" w:rsidRDefault="0094592D" w:rsidP="00F4307E">
            <w:pPr>
              <w:widowControl w:val="0"/>
              <w:autoSpaceDE w:val="0"/>
              <w:autoSpaceDN w:val="0"/>
              <w:adjustRightInd w:val="0"/>
              <w:jc w:val="center"/>
              <w:rPr>
                <w:sz w:val="24"/>
                <w:szCs w:val="24"/>
              </w:rPr>
            </w:pPr>
            <w:r w:rsidRPr="00C671CB">
              <w:rPr>
                <w:sz w:val="24"/>
                <w:szCs w:val="24"/>
              </w:rPr>
              <w:t>99,0</w:t>
            </w:r>
          </w:p>
        </w:tc>
        <w:tc>
          <w:tcPr>
            <w:tcW w:w="874" w:type="dxa"/>
            <w:tcBorders>
              <w:left w:val="single" w:sz="4" w:space="0" w:color="auto"/>
              <w:bottom w:val="single" w:sz="4" w:space="0" w:color="auto"/>
              <w:right w:val="single" w:sz="4" w:space="0" w:color="auto"/>
            </w:tcBorders>
          </w:tcPr>
          <w:p w14:paraId="30F2604E"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5D656408"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40963D2F" w14:textId="77777777" w:rsidTr="002B5B01">
        <w:trPr>
          <w:trHeight w:val="165"/>
          <w:tblCellSpacing w:w="5" w:type="nil"/>
        </w:trPr>
        <w:tc>
          <w:tcPr>
            <w:tcW w:w="656" w:type="dxa"/>
            <w:vMerge/>
            <w:tcBorders>
              <w:left w:val="single" w:sz="4" w:space="0" w:color="auto"/>
              <w:right w:val="single" w:sz="4" w:space="0" w:color="auto"/>
            </w:tcBorders>
          </w:tcPr>
          <w:p w14:paraId="4FDD382C"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4C0C5D9"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731C2E"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350CDE6A"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9BD49D8" w14:textId="77777777" w:rsidR="00FC4A9A" w:rsidRPr="00C671CB" w:rsidRDefault="0094592D" w:rsidP="00F4307E">
            <w:pPr>
              <w:widowControl w:val="0"/>
              <w:autoSpaceDE w:val="0"/>
              <w:autoSpaceDN w:val="0"/>
              <w:adjustRightInd w:val="0"/>
              <w:jc w:val="center"/>
              <w:rPr>
                <w:sz w:val="24"/>
                <w:szCs w:val="24"/>
              </w:rPr>
            </w:pPr>
            <w:r w:rsidRPr="00C671CB">
              <w:rPr>
                <w:sz w:val="24"/>
                <w:szCs w:val="24"/>
              </w:rPr>
              <w:t>24,0</w:t>
            </w:r>
          </w:p>
        </w:tc>
        <w:tc>
          <w:tcPr>
            <w:tcW w:w="874" w:type="dxa"/>
            <w:tcBorders>
              <w:top w:val="single" w:sz="4" w:space="0" w:color="auto"/>
              <w:left w:val="single" w:sz="4" w:space="0" w:color="auto"/>
              <w:bottom w:val="single" w:sz="4" w:space="0" w:color="auto"/>
              <w:right w:val="single" w:sz="4" w:space="0" w:color="auto"/>
            </w:tcBorders>
          </w:tcPr>
          <w:p w14:paraId="7DC6CC4A"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E983781"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26252CD9" w14:textId="77777777" w:rsidTr="002B5B01">
        <w:trPr>
          <w:trHeight w:val="150"/>
          <w:tblCellSpacing w:w="5" w:type="nil"/>
        </w:trPr>
        <w:tc>
          <w:tcPr>
            <w:tcW w:w="656" w:type="dxa"/>
            <w:vMerge/>
            <w:tcBorders>
              <w:left w:val="single" w:sz="4" w:space="0" w:color="auto"/>
              <w:right w:val="single" w:sz="4" w:space="0" w:color="auto"/>
            </w:tcBorders>
          </w:tcPr>
          <w:p w14:paraId="5EB60E70"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954BAC7"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28E20D7"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718E8296"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334B453" w14:textId="77777777" w:rsidR="00FC4A9A" w:rsidRPr="00C671CB" w:rsidRDefault="0094592D" w:rsidP="00F4307E">
            <w:pPr>
              <w:widowControl w:val="0"/>
              <w:autoSpaceDE w:val="0"/>
              <w:autoSpaceDN w:val="0"/>
              <w:adjustRightInd w:val="0"/>
              <w:jc w:val="center"/>
              <w:rPr>
                <w:sz w:val="24"/>
                <w:szCs w:val="24"/>
              </w:rPr>
            </w:pPr>
            <w:r w:rsidRPr="00C671CB">
              <w:rPr>
                <w:sz w:val="24"/>
                <w:szCs w:val="24"/>
              </w:rPr>
              <w:t>25,0</w:t>
            </w:r>
          </w:p>
        </w:tc>
        <w:tc>
          <w:tcPr>
            <w:tcW w:w="874" w:type="dxa"/>
            <w:tcBorders>
              <w:top w:val="single" w:sz="4" w:space="0" w:color="auto"/>
              <w:left w:val="single" w:sz="4" w:space="0" w:color="auto"/>
              <w:bottom w:val="single" w:sz="4" w:space="0" w:color="auto"/>
              <w:right w:val="single" w:sz="4" w:space="0" w:color="auto"/>
            </w:tcBorders>
          </w:tcPr>
          <w:p w14:paraId="17F68323"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71184EC"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70E2D39E" w14:textId="77777777" w:rsidTr="006332EF">
        <w:trPr>
          <w:trHeight w:val="502"/>
          <w:tblCellSpacing w:w="5" w:type="nil"/>
        </w:trPr>
        <w:tc>
          <w:tcPr>
            <w:tcW w:w="656" w:type="dxa"/>
            <w:vMerge/>
            <w:tcBorders>
              <w:left w:val="single" w:sz="4" w:space="0" w:color="auto"/>
              <w:right w:val="single" w:sz="4" w:space="0" w:color="auto"/>
            </w:tcBorders>
          </w:tcPr>
          <w:p w14:paraId="7B3655DF"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E89526E"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2C4112"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bottom w:val="single" w:sz="4" w:space="0" w:color="auto"/>
              <w:right w:val="single" w:sz="4" w:space="0" w:color="auto"/>
            </w:tcBorders>
          </w:tcPr>
          <w:p w14:paraId="2DC913CD"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6096529"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25,0</w:t>
            </w:r>
          </w:p>
        </w:tc>
        <w:tc>
          <w:tcPr>
            <w:tcW w:w="874" w:type="dxa"/>
            <w:tcBorders>
              <w:top w:val="single" w:sz="4" w:space="0" w:color="auto"/>
              <w:left w:val="single" w:sz="4" w:space="0" w:color="auto"/>
              <w:bottom w:val="single" w:sz="4" w:space="0" w:color="auto"/>
              <w:right w:val="single" w:sz="4" w:space="0" w:color="auto"/>
            </w:tcBorders>
          </w:tcPr>
          <w:p w14:paraId="017A8687"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4879819"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FC4A9A" w:rsidRPr="00C671CB" w14:paraId="54C861B2" w14:textId="77777777" w:rsidTr="00FC4A9A">
        <w:trPr>
          <w:trHeight w:val="584"/>
          <w:tblCellSpacing w:w="5" w:type="nil"/>
        </w:trPr>
        <w:tc>
          <w:tcPr>
            <w:tcW w:w="656" w:type="dxa"/>
            <w:vMerge/>
            <w:tcBorders>
              <w:left w:val="single" w:sz="4" w:space="0" w:color="auto"/>
              <w:bottom w:val="single" w:sz="4" w:space="0" w:color="auto"/>
              <w:right w:val="single" w:sz="4" w:space="0" w:color="auto"/>
            </w:tcBorders>
          </w:tcPr>
          <w:p w14:paraId="48DD4637" w14:textId="77777777" w:rsidR="00FC4A9A" w:rsidRPr="00C671CB" w:rsidRDefault="00FC4A9A"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6BDB8285" w14:textId="77777777" w:rsidR="00FC4A9A" w:rsidRPr="00C671CB" w:rsidRDefault="00FC4A9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2B20A6"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2023</w:t>
            </w:r>
          </w:p>
        </w:tc>
        <w:tc>
          <w:tcPr>
            <w:tcW w:w="2835" w:type="dxa"/>
            <w:tcBorders>
              <w:left w:val="single" w:sz="4" w:space="0" w:color="auto"/>
              <w:bottom w:val="single" w:sz="4" w:space="0" w:color="auto"/>
              <w:right w:val="single" w:sz="4" w:space="0" w:color="auto"/>
            </w:tcBorders>
          </w:tcPr>
          <w:p w14:paraId="149075B8" w14:textId="77777777" w:rsidR="00FC4A9A" w:rsidRPr="00C671CB" w:rsidRDefault="00FC4A9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500DF86" w14:textId="77777777" w:rsidR="00FC4A9A" w:rsidRPr="00C671CB" w:rsidRDefault="0094592D" w:rsidP="00F4307E">
            <w:pPr>
              <w:widowControl w:val="0"/>
              <w:autoSpaceDE w:val="0"/>
              <w:autoSpaceDN w:val="0"/>
              <w:adjustRightInd w:val="0"/>
              <w:jc w:val="center"/>
              <w:rPr>
                <w:sz w:val="24"/>
                <w:szCs w:val="24"/>
              </w:rPr>
            </w:pPr>
            <w:r w:rsidRPr="00C671CB">
              <w:rPr>
                <w:sz w:val="24"/>
                <w:szCs w:val="24"/>
              </w:rPr>
              <w:t>25,0</w:t>
            </w:r>
          </w:p>
        </w:tc>
        <w:tc>
          <w:tcPr>
            <w:tcW w:w="874" w:type="dxa"/>
            <w:tcBorders>
              <w:top w:val="single" w:sz="4" w:space="0" w:color="auto"/>
              <w:left w:val="single" w:sz="4" w:space="0" w:color="auto"/>
              <w:bottom w:val="single" w:sz="4" w:space="0" w:color="auto"/>
              <w:right w:val="single" w:sz="4" w:space="0" w:color="auto"/>
            </w:tcBorders>
          </w:tcPr>
          <w:p w14:paraId="0D8BDCB1"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99E30F1" w14:textId="77777777" w:rsidR="00FC4A9A" w:rsidRPr="00C671CB" w:rsidRDefault="00FC4A9A" w:rsidP="00F4307E">
            <w:pPr>
              <w:widowControl w:val="0"/>
              <w:autoSpaceDE w:val="0"/>
              <w:autoSpaceDN w:val="0"/>
              <w:adjustRightInd w:val="0"/>
              <w:jc w:val="center"/>
              <w:rPr>
                <w:sz w:val="24"/>
                <w:szCs w:val="24"/>
              </w:rPr>
            </w:pPr>
            <w:r w:rsidRPr="00C671CB">
              <w:rPr>
                <w:sz w:val="24"/>
                <w:szCs w:val="24"/>
              </w:rPr>
              <w:t>-</w:t>
            </w:r>
          </w:p>
        </w:tc>
      </w:tr>
      <w:tr w:rsidR="00886DC1" w:rsidRPr="00C671CB" w14:paraId="67D7BEC0" w14:textId="77777777" w:rsidTr="002B5B01">
        <w:trPr>
          <w:trHeight w:val="97"/>
          <w:tblCellSpacing w:w="5" w:type="nil"/>
        </w:trPr>
        <w:tc>
          <w:tcPr>
            <w:tcW w:w="656" w:type="dxa"/>
            <w:vMerge w:val="restart"/>
            <w:tcBorders>
              <w:left w:val="single" w:sz="4" w:space="0" w:color="auto"/>
              <w:right w:val="single" w:sz="4" w:space="0" w:color="auto"/>
            </w:tcBorders>
          </w:tcPr>
          <w:p w14:paraId="2658C2D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3.1</w:t>
            </w:r>
          </w:p>
        </w:tc>
        <w:tc>
          <w:tcPr>
            <w:tcW w:w="2605" w:type="dxa"/>
            <w:vMerge w:val="restart"/>
            <w:tcBorders>
              <w:left w:val="single" w:sz="4" w:space="0" w:color="auto"/>
              <w:right w:val="single" w:sz="4" w:space="0" w:color="auto"/>
            </w:tcBorders>
          </w:tcPr>
          <w:p w14:paraId="36371EB3"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Оплата труда и начисления на оплату труда (заработная плата, прочие выплаты, начисления на оплату труда</w:t>
            </w:r>
          </w:p>
        </w:tc>
        <w:tc>
          <w:tcPr>
            <w:tcW w:w="1276" w:type="dxa"/>
            <w:tcBorders>
              <w:top w:val="single" w:sz="4" w:space="0" w:color="auto"/>
              <w:left w:val="single" w:sz="4" w:space="0" w:color="auto"/>
              <w:bottom w:val="single" w:sz="4" w:space="0" w:color="auto"/>
              <w:right w:val="single" w:sz="4" w:space="0" w:color="auto"/>
            </w:tcBorders>
          </w:tcPr>
          <w:p w14:paraId="7BA19124"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004A034D"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Управление культуры</w:t>
            </w:r>
          </w:p>
          <w:p w14:paraId="326D3FC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top w:val="single" w:sz="4" w:space="0" w:color="auto"/>
              <w:left w:val="single" w:sz="4" w:space="0" w:color="auto"/>
              <w:bottom w:val="single" w:sz="4" w:space="0" w:color="auto"/>
              <w:right w:val="single" w:sz="4" w:space="0" w:color="auto"/>
            </w:tcBorders>
          </w:tcPr>
          <w:p w14:paraId="24343526" w14:textId="77777777" w:rsidR="00886DC1" w:rsidRPr="00C671CB" w:rsidRDefault="00E45C24" w:rsidP="00F4307E">
            <w:pPr>
              <w:widowControl w:val="0"/>
              <w:autoSpaceDE w:val="0"/>
              <w:autoSpaceDN w:val="0"/>
              <w:adjustRightInd w:val="0"/>
              <w:jc w:val="center"/>
              <w:rPr>
                <w:sz w:val="24"/>
                <w:szCs w:val="24"/>
              </w:rPr>
            </w:pPr>
            <w:r w:rsidRPr="00C671CB">
              <w:rPr>
                <w:sz w:val="24"/>
                <w:szCs w:val="24"/>
              </w:rPr>
              <w:t>26</w:t>
            </w:r>
            <w:r w:rsidR="00D10432">
              <w:rPr>
                <w:sz w:val="24"/>
                <w:szCs w:val="24"/>
              </w:rPr>
              <w:t>257,9</w:t>
            </w:r>
          </w:p>
        </w:tc>
        <w:tc>
          <w:tcPr>
            <w:tcW w:w="874" w:type="dxa"/>
            <w:tcBorders>
              <w:top w:val="single" w:sz="4" w:space="0" w:color="auto"/>
              <w:left w:val="single" w:sz="4" w:space="0" w:color="auto"/>
              <w:bottom w:val="single" w:sz="4" w:space="0" w:color="auto"/>
              <w:right w:val="single" w:sz="4" w:space="0" w:color="auto"/>
            </w:tcBorders>
          </w:tcPr>
          <w:p w14:paraId="01E7A6BC"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EF4290E"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2FD5EC35" w14:textId="77777777" w:rsidTr="002B5B01">
        <w:trPr>
          <w:trHeight w:val="127"/>
          <w:tblCellSpacing w:w="5" w:type="nil"/>
        </w:trPr>
        <w:tc>
          <w:tcPr>
            <w:tcW w:w="656" w:type="dxa"/>
            <w:vMerge/>
            <w:tcBorders>
              <w:left w:val="single" w:sz="4" w:space="0" w:color="auto"/>
              <w:right w:val="single" w:sz="4" w:space="0" w:color="auto"/>
            </w:tcBorders>
          </w:tcPr>
          <w:p w14:paraId="5ABDB33A"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A918BFE"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B45388"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2CF57474"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815D48" w14:textId="77777777" w:rsidR="00886DC1" w:rsidRPr="00C671CB" w:rsidRDefault="00D10432" w:rsidP="00F4307E">
            <w:pPr>
              <w:widowControl w:val="0"/>
              <w:autoSpaceDE w:val="0"/>
              <w:autoSpaceDN w:val="0"/>
              <w:adjustRightInd w:val="0"/>
              <w:jc w:val="center"/>
              <w:rPr>
                <w:sz w:val="24"/>
                <w:szCs w:val="24"/>
              </w:rPr>
            </w:pPr>
            <w:r>
              <w:rPr>
                <w:sz w:val="24"/>
                <w:szCs w:val="24"/>
              </w:rPr>
              <w:t>6704,2</w:t>
            </w:r>
          </w:p>
        </w:tc>
        <w:tc>
          <w:tcPr>
            <w:tcW w:w="874" w:type="dxa"/>
            <w:tcBorders>
              <w:top w:val="single" w:sz="4" w:space="0" w:color="auto"/>
              <w:left w:val="single" w:sz="4" w:space="0" w:color="auto"/>
              <w:bottom w:val="single" w:sz="4" w:space="0" w:color="auto"/>
              <w:right w:val="single" w:sz="4" w:space="0" w:color="auto"/>
            </w:tcBorders>
          </w:tcPr>
          <w:p w14:paraId="00E47684"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7A353E2"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5D0C6D4F" w14:textId="77777777" w:rsidTr="002B5B01">
        <w:trPr>
          <w:trHeight w:val="165"/>
          <w:tblCellSpacing w:w="5" w:type="nil"/>
        </w:trPr>
        <w:tc>
          <w:tcPr>
            <w:tcW w:w="656" w:type="dxa"/>
            <w:vMerge/>
            <w:tcBorders>
              <w:left w:val="single" w:sz="4" w:space="0" w:color="auto"/>
              <w:right w:val="single" w:sz="4" w:space="0" w:color="auto"/>
            </w:tcBorders>
          </w:tcPr>
          <w:p w14:paraId="3CD369CC"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158E87F6"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029B79"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37131FCA"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3B75003"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8406,3</w:t>
            </w:r>
          </w:p>
        </w:tc>
        <w:tc>
          <w:tcPr>
            <w:tcW w:w="874" w:type="dxa"/>
            <w:tcBorders>
              <w:top w:val="single" w:sz="4" w:space="0" w:color="auto"/>
              <w:left w:val="single" w:sz="4" w:space="0" w:color="auto"/>
              <w:bottom w:val="single" w:sz="4" w:space="0" w:color="auto"/>
              <w:right w:val="single" w:sz="4" w:space="0" w:color="auto"/>
            </w:tcBorders>
          </w:tcPr>
          <w:p w14:paraId="5A8575CE"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D053D4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2CDFDA17" w14:textId="77777777" w:rsidTr="006332EF">
        <w:trPr>
          <w:trHeight w:val="353"/>
          <w:tblCellSpacing w:w="5" w:type="nil"/>
        </w:trPr>
        <w:tc>
          <w:tcPr>
            <w:tcW w:w="656" w:type="dxa"/>
            <w:vMerge/>
            <w:tcBorders>
              <w:left w:val="single" w:sz="4" w:space="0" w:color="auto"/>
              <w:right w:val="single" w:sz="4" w:space="0" w:color="auto"/>
            </w:tcBorders>
          </w:tcPr>
          <w:p w14:paraId="40CA6975"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03C8DB7"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1561A6"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354FF1AD"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6F7418E"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5573,7</w:t>
            </w:r>
          </w:p>
          <w:p w14:paraId="669AB7E7" w14:textId="77777777" w:rsidR="00886DC1" w:rsidRPr="00C671CB" w:rsidRDefault="00886DC1" w:rsidP="00F4307E">
            <w:pPr>
              <w:widowControl w:val="0"/>
              <w:autoSpaceDE w:val="0"/>
              <w:autoSpaceDN w:val="0"/>
              <w:adjustRightInd w:val="0"/>
              <w:jc w:val="center"/>
              <w:rPr>
                <w:sz w:val="24"/>
                <w:szCs w:val="24"/>
              </w:rPr>
            </w:pPr>
          </w:p>
        </w:tc>
        <w:tc>
          <w:tcPr>
            <w:tcW w:w="874" w:type="dxa"/>
            <w:tcBorders>
              <w:top w:val="single" w:sz="4" w:space="0" w:color="auto"/>
              <w:left w:val="single" w:sz="4" w:space="0" w:color="auto"/>
              <w:bottom w:val="single" w:sz="4" w:space="0" w:color="auto"/>
              <w:right w:val="single" w:sz="4" w:space="0" w:color="auto"/>
            </w:tcBorders>
          </w:tcPr>
          <w:p w14:paraId="588E188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E4F8CF7"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77D2EC3D" w14:textId="77777777" w:rsidTr="006332EF">
        <w:trPr>
          <w:trHeight w:val="190"/>
          <w:tblCellSpacing w:w="5" w:type="nil"/>
        </w:trPr>
        <w:tc>
          <w:tcPr>
            <w:tcW w:w="656" w:type="dxa"/>
            <w:vMerge/>
            <w:tcBorders>
              <w:left w:val="single" w:sz="4" w:space="0" w:color="auto"/>
              <w:bottom w:val="single" w:sz="4" w:space="0" w:color="auto"/>
              <w:right w:val="single" w:sz="4" w:space="0" w:color="auto"/>
            </w:tcBorders>
          </w:tcPr>
          <w:p w14:paraId="22BE6F96"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7ECB8F0D"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3BE373"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2E91AB30"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561264F"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5573,7</w:t>
            </w:r>
          </w:p>
        </w:tc>
        <w:tc>
          <w:tcPr>
            <w:tcW w:w="874" w:type="dxa"/>
            <w:tcBorders>
              <w:top w:val="single" w:sz="4" w:space="0" w:color="auto"/>
              <w:left w:val="single" w:sz="4" w:space="0" w:color="auto"/>
              <w:bottom w:val="single" w:sz="4" w:space="0" w:color="auto"/>
              <w:right w:val="single" w:sz="4" w:space="0" w:color="auto"/>
            </w:tcBorders>
          </w:tcPr>
          <w:p w14:paraId="1B075E52"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4BA3D6B"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0B09BEE0" w14:textId="77777777" w:rsidTr="002B5B01">
        <w:trPr>
          <w:trHeight w:val="195"/>
          <w:tblCellSpacing w:w="5" w:type="nil"/>
        </w:trPr>
        <w:tc>
          <w:tcPr>
            <w:tcW w:w="656" w:type="dxa"/>
            <w:vMerge w:val="restart"/>
            <w:tcBorders>
              <w:left w:val="single" w:sz="4" w:space="0" w:color="auto"/>
              <w:right w:val="single" w:sz="4" w:space="0" w:color="auto"/>
            </w:tcBorders>
          </w:tcPr>
          <w:p w14:paraId="71BDCD1A"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3.2</w:t>
            </w:r>
          </w:p>
        </w:tc>
        <w:tc>
          <w:tcPr>
            <w:tcW w:w="2605" w:type="dxa"/>
            <w:vMerge w:val="restart"/>
            <w:tcBorders>
              <w:left w:val="single" w:sz="4" w:space="0" w:color="auto"/>
              <w:right w:val="single" w:sz="4" w:space="0" w:color="auto"/>
            </w:tcBorders>
          </w:tcPr>
          <w:p w14:paraId="197262D9"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Коммунальные услуги (тепло, электроэнергия, газ, вода)</w:t>
            </w:r>
          </w:p>
        </w:tc>
        <w:tc>
          <w:tcPr>
            <w:tcW w:w="1276" w:type="dxa"/>
            <w:tcBorders>
              <w:top w:val="single" w:sz="4" w:space="0" w:color="auto"/>
              <w:left w:val="single" w:sz="4" w:space="0" w:color="auto"/>
              <w:bottom w:val="single" w:sz="4" w:space="0" w:color="auto"/>
              <w:right w:val="single" w:sz="4" w:space="0" w:color="auto"/>
            </w:tcBorders>
          </w:tcPr>
          <w:p w14:paraId="5446D0CF"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3BC574F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Управление культуры</w:t>
            </w:r>
          </w:p>
          <w:p w14:paraId="2124BA17"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top w:val="single" w:sz="4" w:space="0" w:color="auto"/>
              <w:left w:val="single" w:sz="4" w:space="0" w:color="auto"/>
              <w:bottom w:val="single" w:sz="4" w:space="0" w:color="auto"/>
              <w:right w:val="single" w:sz="4" w:space="0" w:color="auto"/>
            </w:tcBorders>
          </w:tcPr>
          <w:p w14:paraId="1903CB17" w14:textId="77777777" w:rsidR="00886DC1" w:rsidRPr="00C671CB" w:rsidRDefault="005C3838" w:rsidP="00F4307E">
            <w:pPr>
              <w:widowControl w:val="0"/>
              <w:autoSpaceDE w:val="0"/>
              <w:autoSpaceDN w:val="0"/>
              <w:adjustRightInd w:val="0"/>
              <w:jc w:val="center"/>
              <w:rPr>
                <w:sz w:val="24"/>
                <w:szCs w:val="24"/>
              </w:rPr>
            </w:pPr>
            <w:r w:rsidRPr="00C671CB">
              <w:rPr>
                <w:sz w:val="24"/>
                <w:szCs w:val="24"/>
              </w:rPr>
              <w:t>778,0</w:t>
            </w:r>
          </w:p>
        </w:tc>
        <w:tc>
          <w:tcPr>
            <w:tcW w:w="874" w:type="dxa"/>
            <w:tcBorders>
              <w:top w:val="single" w:sz="4" w:space="0" w:color="auto"/>
              <w:left w:val="single" w:sz="4" w:space="0" w:color="auto"/>
              <w:bottom w:val="single" w:sz="4" w:space="0" w:color="auto"/>
              <w:right w:val="single" w:sz="4" w:space="0" w:color="auto"/>
            </w:tcBorders>
          </w:tcPr>
          <w:p w14:paraId="4192F6D0"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E137203"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118C0F61" w14:textId="77777777" w:rsidTr="002B5B01">
        <w:trPr>
          <w:trHeight w:val="165"/>
          <w:tblCellSpacing w:w="5" w:type="nil"/>
        </w:trPr>
        <w:tc>
          <w:tcPr>
            <w:tcW w:w="656" w:type="dxa"/>
            <w:vMerge/>
            <w:tcBorders>
              <w:left w:val="single" w:sz="4" w:space="0" w:color="auto"/>
              <w:right w:val="single" w:sz="4" w:space="0" w:color="auto"/>
            </w:tcBorders>
          </w:tcPr>
          <w:p w14:paraId="0FEC4C6D"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73CBC26"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0AF3BD"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6F359643"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5D28B3D"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178,0</w:t>
            </w:r>
          </w:p>
        </w:tc>
        <w:tc>
          <w:tcPr>
            <w:tcW w:w="874" w:type="dxa"/>
            <w:tcBorders>
              <w:top w:val="single" w:sz="4" w:space="0" w:color="auto"/>
              <w:left w:val="single" w:sz="4" w:space="0" w:color="auto"/>
              <w:bottom w:val="single" w:sz="4" w:space="0" w:color="auto"/>
              <w:right w:val="single" w:sz="4" w:space="0" w:color="auto"/>
            </w:tcBorders>
          </w:tcPr>
          <w:p w14:paraId="29348997"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F8F250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2B5FC558" w14:textId="77777777" w:rsidTr="002B5B01">
        <w:trPr>
          <w:trHeight w:val="150"/>
          <w:tblCellSpacing w:w="5" w:type="nil"/>
        </w:trPr>
        <w:tc>
          <w:tcPr>
            <w:tcW w:w="656" w:type="dxa"/>
            <w:vMerge/>
            <w:tcBorders>
              <w:left w:val="single" w:sz="4" w:space="0" w:color="auto"/>
              <w:right w:val="single" w:sz="4" w:space="0" w:color="auto"/>
            </w:tcBorders>
          </w:tcPr>
          <w:p w14:paraId="4536B88E"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F5301E4"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7C6DA9"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56879A1A"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B2FA9A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210,0</w:t>
            </w:r>
          </w:p>
        </w:tc>
        <w:tc>
          <w:tcPr>
            <w:tcW w:w="874" w:type="dxa"/>
            <w:tcBorders>
              <w:top w:val="single" w:sz="4" w:space="0" w:color="auto"/>
              <w:left w:val="single" w:sz="4" w:space="0" w:color="auto"/>
              <w:bottom w:val="single" w:sz="4" w:space="0" w:color="auto"/>
              <w:right w:val="single" w:sz="4" w:space="0" w:color="auto"/>
            </w:tcBorders>
          </w:tcPr>
          <w:p w14:paraId="5E8BDC62"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6927358"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26ED678B" w14:textId="77777777" w:rsidTr="006332EF">
        <w:trPr>
          <w:trHeight w:val="312"/>
          <w:tblCellSpacing w:w="5" w:type="nil"/>
        </w:trPr>
        <w:tc>
          <w:tcPr>
            <w:tcW w:w="656" w:type="dxa"/>
            <w:vMerge/>
            <w:tcBorders>
              <w:left w:val="single" w:sz="4" w:space="0" w:color="auto"/>
              <w:right w:val="single" w:sz="4" w:space="0" w:color="auto"/>
            </w:tcBorders>
          </w:tcPr>
          <w:p w14:paraId="14229AA9"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E940922"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02F189E"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09D0593E"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8FC4BF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195,0</w:t>
            </w:r>
          </w:p>
        </w:tc>
        <w:tc>
          <w:tcPr>
            <w:tcW w:w="874" w:type="dxa"/>
            <w:tcBorders>
              <w:top w:val="single" w:sz="4" w:space="0" w:color="auto"/>
              <w:left w:val="single" w:sz="4" w:space="0" w:color="auto"/>
              <w:bottom w:val="single" w:sz="4" w:space="0" w:color="auto"/>
              <w:right w:val="single" w:sz="4" w:space="0" w:color="auto"/>
            </w:tcBorders>
          </w:tcPr>
          <w:p w14:paraId="21FAC4D5"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C5DD627"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w:t>
            </w:r>
          </w:p>
        </w:tc>
      </w:tr>
      <w:tr w:rsidR="00886DC1" w:rsidRPr="00C671CB" w14:paraId="2D907687" w14:textId="77777777" w:rsidTr="006332EF">
        <w:trPr>
          <w:trHeight w:val="226"/>
          <w:tblCellSpacing w:w="5" w:type="nil"/>
        </w:trPr>
        <w:tc>
          <w:tcPr>
            <w:tcW w:w="656" w:type="dxa"/>
            <w:vMerge/>
            <w:tcBorders>
              <w:left w:val="single" w:sz="4" w:space="0" w:color="auto"/>
              <w:bottom w:val="single" w:sz="4" w:space="0" w:color="auto"/>
              <w:right w:val="single" w:sz="4" w:space="0" w:color="auto"/>
            </w:tcBorders>
          </w:tcPr>
          <w:p w14:paraId="7CA9FD02" w14:textId="77777777" w:rsidR="00886DC1" w:rsidRPr="00C671CB" w:rsidRDefault="00886DC1"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205C3ACD" w14:textId="77777777" w:rsidR="00886DC1" w:rsidRPr="00C671CB" w:rsidRDefault="00886DC1"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4894BB" w14:textId="77777777" w:rsidR="00886DC1" w:rsidRPr="00C671CB" w:rsidRDefault="00886DC1"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347E7DA3" w14:textId="77777777" w:rsidR="00886DC1" w:rsidRPr="00C671CB" w:rsidRDefault="00886DC1"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3A6966D" w14:textId="77777777" w:rsidR="00886DC1" w:rsidRPr="00C671CB" w:rsidRDefault="005C3838" w:rsidP="00F4307E">
            <w:pPr>
              <w:widowControl w:val="0"/>
              <w:autoSpaceDE w:val="0"/>
              <w:autoSpaceDN w:val="0"/>
              <w:adjustRightInd w:val="0"/>
              <w:jc w:val="center"/>
              <w:rPr>
                <w:sz w:val="24"/>
                <w:szCs w:val="24"/>
              </w:rPr>
            </w:pPr>
            <w:r w:rsidRPr="00C671CB">
              <w:rPr>
                <w:sz w:val="24"/>
                <w:szCs w:val="24"/>
              </w:rPr>
              <w:t>195,0</w:t>
            </w:r>
          </w:p>
        </w:tc>
        <w:tc>
          <w:tcPr>
            <w:tcW w:w="874" w:type="dxa"/>
            <w:tcBorders>
              <w:top w:val="single" w:sz="4" w:space="0" w:color="auto"/>
              <w:left w:val="single" w:sz="4" w:space="0" w:color="auto"/>
              <w:bottom w:val="single" w:sz="4" w:space="0" w:color="auto"/>
              <w:right w:val="single" w:sz="4" w:space="0" w:color="auto"/>
            </w:tcBorders>
          </w:tcPr>
          <w:p w14:paraId="58E5C6FC" w14:textId="77777777" w:rsidR="00886DC1"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20FA743" w14:textId="77777777" w:rsidR="00886DC1"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7884251E" w14:textId="77777777" w:rsidTr="002B5B01">
        <w:trPr>
          <w:trHeight w:val="150"/>
          <w:tblCellSpacing w:w="5" w:type="nil"/>
        </w:trPr>
        <w:tc>
          <w:tcPr>
            <w:tcW w:w="656" w:type="dxa"/>
            <w:vMerge w:val="restart"/>
            <w:tcBorders>
              <w:left w:val="single" w:sz="4" w:space="0" w:color="auto"/>
              <w:right w:val="single" w:sz="4" w:space="0" w:color="auto"/>
            </w:tcBorders>
          </w:tcPr>
          <w:p w14:paraId="1A1FF3F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3.3</w:t>
            </w:r>
          </w:p>
        </w:tc>
        <w:tc>
          <w:tcPr>
            <w:tcW w:w="2605" w:type="dxa"/>
            <w:vMerge w:val="restart"/>
            <w:tcBorders>
              <w:left w:val="single" w:sz="4" w:space="0" w:color="auto"/>
              <w:right w:val="single" w:sz="4" w:space="0" w:color="auto"/>
            </w:tcBorders>
          </w:tcPr>
          <w:p w14:paraId="56DDEEF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 xml:space="preserve">Налог </w:t>
            </w:r>
          </w:p>
        </w:tc>
        <w:tc>
          <w:tcPr>
            <w:tcW w:w="1276" w:type="dxa"/>
            <w:tcBorders>
              <w:left w:val="single" w:sz="4" w:space="0" w:color="auto"/>
              <w:bottom w:val="single" w:sz="4" w:space="0" w:color="auto"/>
              <w:right w:val="single" w:sz="4" w:space="0" w:color="auto"/>
            </w:tcBorders>
          </w:tcPr>
          <w:p w14:paraId="1B255D1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0370E94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 xml:space="preserve"> Управление культуры</w:t>
            </w:r>
          </w:p>
          <w:p w14:paraId="1DB27CA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left w:val="single" w:sz="4" w:space="0" w:color="auto"/>
              <w:bottom w:val="single" w:sz="4" w:space="0" w:color="auto"/>
              <w:right w:val="single" w:sz="4" w:space="0" w:color="auto"/>
            </w:tcBorders>
          </w:tcPr>
          <w:p w14:paraId="6363B73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200,0</w:t>
            </w:r>
          </w:p>
        </w:tc>
        <w:tc>
          <w:tcPr>
            <w:tcW w:w="874" w:type="dxa"/>
            <w:tcBorders>
              <w:left w:val="single" w:sz="4" w:space="0" w:color="auto"/>
              <w:bottom w:val="single" w:sz="4" w:space="0" w:color="auto"/>
              <w:right w:val="single" w:sz="4" w:space="0" w:color="auto"/>
            </w:tcBorders>
          </w:tcPr>
          <w:p w14:paraId="03781EC2"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3240BC4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46A8C211" w14:textId="77777777" w:rsidTr="002B5B01">
        <w:trPr>
          <w:trHeight w:val="195"/>
          <w:tblCellSpacing w:w="5" w:type="nil"/>
        </w:trPr>
        <w:tc>
          <w:tcPr>
            <w:tcW w:w="656" w:type="dxa"/>
            <w:vMerge/>
            <w:tcBorders>
              <w:left w:val="single" w:sz="4" w:space="0" w:color="auto"/>
              <w:right w:val="single" w:sz="4" w:space="0" w:color="auto"/>
            </w:tcBorders>
          </w:tcPr>
          <w:p w14:paraId="0090DF9F"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0DF83A5"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CA233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4AB5C4DB"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A4DD12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50,0</w:t>
            </w:r>
          </w:p>
        </w:tc>
        <w:tc>
          <w:tcPr>
            <w:tcW w:w="874" w:type="dxa"/>
            <w:tcBorders>
              <w:top w:val="single" w:sz="4" w:space="0" w:color="auto"/>
              <w:left w:val="single" w:sz="4" w:space="0" w:color="auto"/>
              <w:bottom w:val="single" w:sz="4" w:space="0" w:color="auto"/>
              <w:right w:val="single" w:sz="4" w:space="0" w:color="auto"/>
            </w:tcBorders>
          </w:tcPr>
          <w:p w14:paraId="565DF64C"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DBEAABB"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78F3CEA8" w14:textId="77777777" w:rsidTr="002B5B01">
        <w:trPr>
          <w:trHeight w:val="210"/>
          <w:tblCellSpacing w:w="5" w:type="nil"/>
        </w:trPr>
        <w:tc>
          <w:tcPr>
            <w:tcW w:w="656" w:type="dxa"/>
            <w:vMerge/>
            <w:tcBorders>
              <w:left w:val="single" w:sz="4" w:space="0" w:color="auto"/>
              <w:right w:val="single" w:sz="4" w:space="0" w:color="auto"/>
            </w:tcBorders>
          </w:tcPr>
          <w:p w14:paraId="5329E303"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8F6C5F5"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E14EFA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043A43CB"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A4774B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50,0</w:t>
            </w:r>
          </w:p>
        </w:tc>
        <w:tc>
          <w:tcPr>
            <w:tcW w:w="874" w:type="dxa"/>
            <w:tcBorders>
              <w:top w:val="single" w:sz="4" w:space="0" w:color="auto"/>
              <w:left w:val="single" w:sz="4" w:space="0" w:color="auto"/>
              <w:bottom w:val="single" w:sz="4" w:space="0" w:color="auto"/>
              <w:right w:val="single" w:sz="4" w:space="0" w:color="auto"/>
            </w:tcBorders>
          </w:tcPr>
          <w:p w14:paraId="3255BCF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E3F2ED1"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3598FA66" w14:textId="77777777" w:rsidTr="006332EF">
        <w:trPr>
          <w:trHeight w:val="298"/>
          <w:tblCellSpacing w:w="5" w:type="nil"/>
        </w:trPr>
        <w:tc>
          <w:tcPr>
            <w:tcW w:w="656" w:type="dxa"/>
            <w:vMerge/>
            <w:tcBorders>
              <w:left w:val="single" w:sz="4" w:space="0" w:color="auto"/>
              <w:right w:val="single" w:sz="4" w:space="0" w:color="auto"/>
            </w:tcBorders>
          </w:tcPr>
          <w:p w14:paraId="3C4BEEDB"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481709B8"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DCC09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4DD55E82"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D97928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50,0</w:t>
            </w:r>
          </w:p>
        </w:tc>
        <w:tc>
          <w:tcPr>
            <w:tcW w:w="874" w:type="dxa"/>
            <w:tcBorders>
              <w:top w:val="single" w:sz="4" w:space="0" w:color="auto"/>
              <w:left w:val="single" w:sz="4" w:space="0" w:color="auto"/>
              <w:bottom w:val="single" w:sz="4" w:space="0" w:color="auto"/>
              <w:right w:val="single" w:sz="4" w:space="0" w:color="auto"/>
            </w:tcBorders>
          </w:tcPr>
          <w:p w14:paraId="0ADCC45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266320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1F8C5C10" w14:textId="77777777" w:rsidTr="006332EF">
        <w:trPr>
          <w:trHeight w:val="240"/>
          <w:tblCellSpacing w:w="5" w:type="nil"/>
        </w:trPr>
        <w:tc>
          <w:tcPr>
            <w:tcW w:w="656" w:type="dxa"/>
            <w:vMerge/>
            <w:tcBorders>
              <w:left w:val="single" w:sz="4" w:space="0" w:color="auto"/>
              <w:right w:val="single" w:sz="4" w:space="0" w:color="auto"/>
            </w:tcBorders>
          </w:tcPr>
          <w:p w14:paraId="48CAF112"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2C8F2D76"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CFCD41"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3E01F1BB"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A378D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50,0</w:t>
            </w:r>
          </w:p>
        </w:tc>
        <w:tc>
          <w:tcPr>
            <w:tcW w:w="874" w:type="dxa"/>
            <w:tcBorders>
              <w:top w:val="single" w:sz="4" w:space="0" w:color="auto"/>
              <w:left w:val="single" w:sz="4" w:space="0" w:color="auto"/>
              <w:bottom w:val="single" w:sz="4" w:space="0" w:color="auto"/>
              <w:right w:val="single" w:sz="4" w:space="0" w:color="auto"/>
            </w:tcBorders>
          </w:tcPr>
          <w:p w14:paraId="795F84C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075BACE"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219CF453" w14:textId="77777777" w:rsidTr="002B5B01">
        <w:trPr>
          <w:trHeight w:val="150"/>
          <w:tblCellSpacing w:w="5" w:type="nil"/>
        </w:trPr>
        <w:tc>
          <w:tcPr>
            <w:tcW w:w="656" w:type="dxa"/>
            <w:vMerge w:val="restart"/>
            <w:tcBorders>
              <w:top w:val="single" w:sz="4" w:space="0" w:color="auto"/>
              <w:left w:val="single" w:sz="4" w:space="0" w:color="auto"/>
              <w:right w:val="single" w:sz="4" w:space="0" w:color="auto"/>
            </w:tcBorders>
          </w:tcPr>
          <w:p w14:paraId="66B4828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3.4</w:t>
            </w:r>
          </w:p>
        </w:tc>
        <w:tc>
          <w:tcPr>
            <w:tcW w:w="2605" w:type="dxa"/>
            <w:vMerge w:val="restart"/>
            <w:tcBorders>
              <w:top w:val="single" w:sz="4" w:space="0" w:color="auto"/>
              <w:left w:val="single" w:sz="4" w:space="0" w:color="auto"/>
              <w:right w:val="single" w:sz="4" w:space="0" w:color="auto"/>
            </w:tcBorders>
          </w:tcPr>
          <w:p w14:paraId="35FFDE5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Прочие (связь, телефон, возмещение затрат, охрана объекта, обслуживание и заправка огнетушителей, техническое обслуживание систем газораспределения и газопотребления, огнезащитная обработка, испытание электропроводки и электрооборудования в топочной, приобретение дров, обучение, подключение к облачной контентфильтрации )</w:t>
            </w:r>
          </w:p>
        </w:tc>
        <w:tc>
          <w:tcPr>
            <w:tcW w:w="1276" w:type="dxa"/>
            <w:tcBorders>
              <w:top w:val="single" w:sz="4" w:space="0" w:color="auto"/>
              <w:left w:val="single" w:sz="4" w:space="0" w:color="auto"/>
              <w:bottom w:val="single" w:sz="4" w:space="0" w:color="auto"/>
              <w:right w:val="single" w:sz="4" w:space="0" w:color="auto"/>
            </w:tcBorders>
          </w:tcPr>
          <w:p w14:paraId="3401880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39CC0E8B"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Управление культуры  МУК «Хвалынская МЦБ им. С.С.Наровчатова»</w:t>
            </w:r>
          </w:p>
        </w:tc>
        <w:tc>
          <w:tcPr>
            <w:tcW w:w="850" w:type="dxa"/>
            <w:tcBorders>
              <w:top w:val="single" w:sz="4" w:space="0" w:color="auto"/>
              <w:left w:val="single" w:sz="4" w:space="0" w:color="auto"/>
              <w:bottom w:val="single" w:sz="4" w:space="0" w:color="auto"/>
              <w:right w:val="single" w:sz="4" w:space="0" w:color="auto"/>
            </w:tcBorders>
          </w:tcPr>
          <w:p w14:paraId="6456C57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874,1</w:t>
            </w:r>
          </w:p>
        </w:tc>
        <w:tc>
          <w:tcPr>
            <w:tcW w:w="874" w:type="dxa"/>
            <w:tcBorders>
              <w:top w:val="single" w:sz="4" w:space="0" w:color="auto"/>
              <w:left w:val="single" w:sz="4" w:space="0" w:color="auto"/>
              <w:bottom w:val="single" w:sz="4" w:space="0" w:color="auto"/>
              <w:right w:val="single" w:sz="4" w:space="0" w:color="auto"/>
            </w:tcBorders>
          </w:tcPr>
          <w:p w14:paraId="6FE206F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D3266C2"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3655E079" w14:textId="77777777" w:rsidTr="006332EF">
        <w:trPr>
          <w:trHeight w:val="165"/>
          <w:tblCellSpacing w:w="5" w:type="nil"/>
        </w:trPr>
        <w:tc>
          <w:tcPr>
            <w:tcW w:w="656" w:type="dxa"/>
            <w:vMerge/>
            <w:tcBorders>
              <w:left w:val="single" w:sz="4" w:space="0" w:color="auto"/>
              <w:right w:val="single" w:sz="4" w:space="0" w:color="auto"/>
            </w:tcBorders>
          </w:tcPr>
          <w:p w14:paraId="1D55D172"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050CC39"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B756F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328FF44F"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79C53DD"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240,0</w:t>
            </w:r>
          </w:p>
        </w:tc>
        <w:tc>
          <w:tcPr>
            <w:tcW w:w="874" w:type="dxa"/>
            <w:tcBorders>
              <w:top w:val="single" w:sz="4" w:space="0" w:color="auto"/>
              <w:left w:val="single" w:sz="4" w:space="0" w:color="auto"/>
              <w:bottom w:val="single" w:sz="4" w:space="0" w:color="auto"/>
              <w:right w:val="single" w:sz="4" w:space="0" w:color="auto"/>
            </w:tcBorders>
          </w:tcPr>
          <w:p w14:paraId="234A24F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E79163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494A3A5D" w14:textId="77777777" w:rsidTr="006332EF">
        <w:trPr>
          <w:trHeight w:val="142"/>
          <w:tblCellSpacing w:w="5" w:type="nil"/>
        </w:trPr>
        <w:tc>
          <w:tcPr>
            <w:tcW w:w="656" w:type="dxa"/>
            <w:vMerge/>
            <w:tcBorders>
              <w:left w:val="single" w:sz="4" w:space="0" w:color="auto"/>
              <w:right w:val="single" w:sz="4" w:space="0" w:color="auto"/>
            </w:tcBorders>
          </w:tcPr>
          <w:p w14:paraId="1791471E"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B62167A"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D05123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0698EEA0"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407226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333,8</w:t>
            </w:r>
          </w:p>
        </w:tc>
        <w:tc>
          <w:tcPr>
            <w:tcW w:w="874" w:type="dxa"/>
            <w:tcBorders>
              <w:top w:val="single" w:sz="4" w:space="0" w:color="auto"/>
              <w:left w:val="single" w:sz="4" w:space="0" w:color="auto"/>
              <w:bottom w:val="single" w:sz="4" w:space="0" w:color="auto"/>
              <w:right w:val="single" w:sz="4" w:space="0" w:color="auto"/>
            </w:tcBorders>
          </w:tcPr>
          <w:p w14:paraId="10BF9EB1"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237948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6928B188" w14:textId="77777777" w:rsidTr="006332EF">
        <w:trPr>
          <w:trHeight w:val="380"/>
          <w:tblCellSpacing w:w="5" w:type="nil"/>
        </w:trPr>
        <w:tc>
          <w:tcPr>
            <w:tcW w:w="656" w:type="dxa"/>
            <w:vMerge/>
            <w:tcBorders>
              <w:left w:val="single" w:sz="4" w:space="0" w:color="auto"/>
              <w:right w:val="single" w:sz="4" w:space="0" w:color="auto"/>
            </w:tcBorders>
          </w:tcPr>
          <w:p w14:paraId="3FADDF85"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C64D413"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289FD1"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1887D046"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D4DBB8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150,3</w:t>
            </w:r>
          </w:p>
        </w:tc>
        <w:tc>
          <w:tcPr>
            <w:tcW w:w="874" w:type="dxa"/>
            <w:tcBorders>
              <w:top w:val="single" w:sz="4" w:space="0" w:color="auto"/>
              <w:left w:val="single" w:sz="4" w:space="0" w:color="auto"/>
              <w:bottom w:val="single" w:sz="4" w:space="0" w:color="auto"/>
              <w:right w:val="single" w:sz="4" w:space="0" w:color="auto"/>
            </w:tcBorders>
          </w:tcPr>
          <w:p w14:paraId="1A1F5F4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09682E7"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67F98E0A" w14:textId="77777777" w:rsidTr="006332EF">
        <w:trPr>
          <w:trHeight w:val="3451"/>
          <w:tblCellSpacing w:w="5" w:type="nil"/>
        </w:trPr>
        <w:tc>
          <w:tcPr>
            <w:tcW w:w="656" w:type="dxa"/>
            <w:vMerge/>
            <w:tcBorders>
              <w:left w:val="single" w:sz="4" w:space="0" w:color="auto"/>
              <w:bottom w:val="single" w:sz="4" w:space="0" w:color="auto"/>
              <w:right w:val="single" w:sz="4" w:space="0" w:color="auto"/>
            </w:tcBorders>
          </w:tcPr>
          <w:p w14:paraId="592F9189"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10EF1A86"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D953C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0F6FF5FA"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53C34E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150,</w:t>
            </w:r>
            <w:r w:rsidR="00E45C24" w:rsidRPr="00C671CB">
              <w:rPr>
                <w:sz w:val="24"/>
                <w:szCs w:val="24"/>
              </w:rPr>
              <w:t>3</w:t>
            </w:r>
          </w:p>
        </w:tc>
        <w:tc>
          <w:tcPr>
            <w:tcW w:w="874" w:type="dxa"/>
            <w:tcBorders>
              <w:top w:val="single" w:sz="4" w:space="0" w:color="auto"/>
              <w:left w:val="single" w:sz="4" w:space="0" w:color="auto"/>
              <w:bottom w:val="single" w:sz="4" w:space="0" w:color="auto"/>
              <w:right w:val="single" w:sz="4" w:space="0" w:color="auto"/>
            </w:tcBorders>
          </w:tcPr>
          <w:p w14:paraId="01C5C3BB"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AF2998E"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087A111C" w14:textId="77777777" w:rsidTr="00E22595">
        <w:trPr>
          <w:trHeight w:val="836"/>
          <w:tblCellSpacing w:w="5" w:type="nil"/>
        </w:trPr>
        <w:tc>
          <w:tcPr>
            <w:tcW w:w="656" w:type="dxa"/>
            <w:vMerge w:val="restart"/>
            <w:tcBorders>
              <w:left w:val="single" w:sz="4" w:space="0" w:color="auto"/>
              <w:right w:val="single" w:sz="4" w:space="0" w:color="auto"/>
            </w:tcBorders>
          </w:tcPr>
          <w:p w14:paraId="6BCB01F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3.5</w:t>
            </w:r>
          </w:p>
        </w:tc>
        <w:tc>
          <w:tcPr>
            <w:tcW w:w="2605" w:type="dxa"/>
            <w:vMerge w:val="restart"/>
            <w:tcBorders>
              <w:left w:val="single" w:sz="4" w:space="0" w:color="auto"/>
              <w:right w:val="single" w:sz="4" w:space="0" w:color="auto"/>
            </w:tcBorders>
          </w:tcPr>
          <w:p w14:paraId="6617C6AF" w14:textId="77777777" w:rsidR="005C3838" w:rsidRPr="00C671CB" w:rsidRDefault="00F10C5C" w:rsidP="00F4307E">
            <w:pPr>
              <w:widowControl w:val="0"/>
              <w:autoSpaceDE w:val="0"/>
              <w:autoSpaceDN w:val="0"/>
              <w:adjustRightInd w:val="0"/>
              <w:jc w:val="center"/>
              <w:rPr>
                <w:sz w:val="24"/>
                <w:szCs w:val="24"/>
              </w:rPr>
            </w:pPr>
            <w:r>
              <w:rPr>
                <w:sz w:val="24"/>
                <w:szCs w:val="24"/>
              </w:rPr>
              <w:t>Резерв депутатов на укрепление материально-технической базы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14:paraId="392E12F2" w14:textId="77777777" w:rsidR="005C3838" w:rsidRPr="00C671CB" w:rsidRDefault="005C3838" w:rsidP="00F4307E">
            <w:pPr>
              <w:widowControl w:val="0"/>
              <w:autoSpaceDE w:val="0"/>
              <w:autoSpaceDN w:val="0"/>
              <w:adjustRightInd w:val="0"/>
              <w:jc w:val="center"/>
              <w:rPr>
                <w:sz w:val="24"/>
                <w:szCs w:val="24"/>
              </w:rPr>
            </w:pPr>
          </w:p>
          <w:p w14:paraId="3799B2EB" w14:textId="77777777" w:rsidR="005C3838" w:rsidRPr="00C671CB" w:rsidRDefault="005C3838" w:rsidP="00F4307E">
            <w:pPr>
              <w:rPr>
                <w:sz w:val="24"/>
                <w:szCs w:val="24"/>
              </w:rPr>
            </w:pPr>
            <w:r w:rsidRPr="00C671CB">
              <w:rPr>
                <w:sz w:val="24"/>
                <w:szCs w:val="24"/>
              </w:rPr>
              <w:t>2020-2023</w:t>
            </w:r>
          </w:p>
        </w:tc>
        <w:tc>
          <w:tcPr>
            <w:tcW w:w="2835" w:type="dxa"/>
            <w:vMerge w:val="restart"/>
            <w:tcBorders>
              <w:left w:val="single" w:sz="4" w:space="0" w:color="auto"/>
              <w:right w:val="single" w:sz="4" w:space="0" w:color="auto"/>
            </w:tcBorders>
          </w:tcPr>
          <w:p w14:paraId="1E71B58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Управление культуры</w:t>
            </w:r>
          </w:p>
          <w:p w14:paraId="0B4D621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top w:val="single" w:sz="4" w:space="0" w:color="auto"/>
              <w:left w:val="single" w:sz="4" w:space="0" w:color="auto"/>
              <w:bottom w:val="single" w:sz="4" w:space="0" w:color="auto"/>
              <w:right w:val="single" w:sz="4" w:space="0" w:color="auto"/>
            </w:tcBorders>
          </w:tcPr>
          <w:p w14:paraId="32B9F89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2382443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70,0</w:t>
            </w:r>
          </w:p>
        </w:tc>
        <w:tc>
          <w:tcPr>
            <w:tcW w:w="992" w:type="dxa"/>
            <w:gridSpan w:val="2"/>
            <w:tcBorders>
              <w:top w:val="single" w:sz="4" w:space="0" w:color="auto"/>
              <w:left w:val="single" w:sz="4" w:space="0" w:color="auto"/>
              <w:bottom w:val="single" w:sz="4" w:space="0" w:color="auto"/>
              <w:right w:val="single" w:sz="4" w:space="0" w:color="auto"/>
            </w:tcBorders>
          </w:tcPr>
          <w:p w14:paraId="5780EFBD"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69BDC68F" w14:textId="77777777" w:rsidTr="00E22595">
        <w:trPr>
          <w:trHeight w:val="353"/>
          <w:tblCellSpacing w:w="5" w:type="nil"/>
        </w:trPr>
        <w:tc>
          <w:tcPr>
            <w:tcW w:w="656" w:type="dxa"/>
            <w:vMerge/>
            <w:tcBorders>
              <w:left w:val="single" w:sz="4" w:space="0" w:color="auto"/>
              <w:right w:val="single" w:sz="4" w:space="0" w:color="auto"/>
            </w:tcBorders>
          </w:tcPr>
          <w:p w14:paraId="4DEF24C8"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A62DCAD"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B8D8B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676019E9"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CCEE9A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8E71FC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70,0</w:t>
            </w:r>
          </w:p>
        </w:tc>
        <w:tc>
          <w:tcPr>
            <w:tcW w:w="992" w:type="dxa"/>
            <w:gridSpan w:val="2"/>
            <w:tcBorders>
              <w:top w:val="single" w:sz="4" w:space="0" w:color="auto"/>
              <w:left w:val="single" w:sz="4" w:space="0" w:color="auto"/>
              <w:bottom w:val="single" w:sz="4" w:space="0" w:color="auto"/>
              <w:right w:val="single" w:sz="4" w:space="0" w:color="auto"/>
            </w:tcBorders>
          </w:tcPr>
          <w:p w14:paraId="35BB33C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6F6FC31F" w14:textId="77777777" w:rsidTr="00E22595">
        <w:trPr>
          <w:trHeight w:val="380"/>
          <w:tblCellSpacing w:w="5" w:type="nil"/>
        </w:trPr>
        <w:tc>
          <w:tcPr>
            <w:tcW w:w="656" w:type="dxa"/>
            <w:vMerge/>
            <w:tcBorders>
              <w:left w:val="single" w:sz="4" w:space="0" w:color="auto"/>
              <w:right w:val="single" w:sz="4" w:space="0" w:color="auto"/>
            </w:tcBorders>
          </w:tcPr>
          <w:p w14:paraId="30774C6B"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BBB70FF"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EAD57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1C0BB5DC"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84C6FEC"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776E70A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2E467D2"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1D8EDE51" w14:textId="77777777" w:rsidTr="006332EF">
        <w:trPr>
          <w:trHeight w:val="312"/>
          <w:tblCellSpacing w:w="5" w:type="nil"/>
        </w:trPr>
        <w:tc>
          <w:tcPr>
            <w:tcW w:w="656" w:type="dxa"/>
            <w:vMerge/>
            <w:tcBorders>
              <w:left w:val="single" w:sz="4" w:space="0" w:color="auto"/>
              <w:right w:val="single" w:sz="4" w:space="0" w:color="auto"/>
            </w:tcBorders>
          </w:tcPr>
          <w:p w14:paraId="2D9D6251"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9D18031"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2F853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4B161EF1"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AADD17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94A0B9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8AA6FC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5B606C18" w14:textId="77777777" w:rsidTr="006332EF">
        <w:trPr>
          <w:trHeight w:val="285"/>
          <w:tblCellSpacing w:w="5" w:type="nil"/>
        </w:trPr>
        <w:tc>
          <w:tcPr>
            <w:tcW w:w="656" w:type="dxa"/>
            <w:vMerge/>
            <w:tcBorders>
              <w:left w:val="single" w:sz="4" w:space="0" w:color="auto"/>
              <w:bottom w:val="single" w:sz="4" w:space="0" w:color="auto"/>
              <w:right w:val="single" w:sz="4" w:space="0" w:color="auto"/>
            </w:tcBorders>
          </w:tcPr>
          <w:p w14:paraId="0CF385AC"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755BCC75"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DBF8E7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18C8CBFD"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46663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29CBA2B2"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42D5D4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13D26DF2" w14:textId="77777777" w:rsidTr="002B5B01">
        <w:trPr>
          <w:trHeight w:val="180"/>
          <w:tblCellSpacing w:w="5" w:type="nil"/>
        </w:trPr>
        <w:tc>
          <w:tcPr>
            <w:tcW w:w="656" w:type="dxa"/>
            <w:vMerge w:val="restart"/>
            <w:tcBorders>
              <w:top w:val="single" w:sz="4" w:space="0" w:color="auto"/>
              <w:left w:val="single" w:sz="4" w:space="0" w:color="auto"/>
              <w:right w:val="single" w:sz="4" w:space="0" w:color="auto"/>
            </w:tcBorders>
          </w:tcPr>
          <w:p w14:paraId="1D1FC5DD" w14:textId="77777777" w:rsidR="005C3838" w:rsidRPr="00C671CB" w:rsidRDefault="0094592D" w:rsidP="00F4307E">
            <w:pPr>
              <w:widowControl w:val="0"/>
              <w:autoSpaceDE w:val="0"/>
              <w:autoSpaceDN w:val="0"/>
              <w:adjustRightInd w:val="0"/>
              <w:jc w:val="center"/>
              <w:rPr>
                <w:sz w:val="24"/>
                <w:szCs w:val="24"/>
              </w:rPr>
            </w:pPr>
            <w:r w:rsidRPr="00C671CB">
              <w:rPr>
                <w:sz w:val="24"/>
                <w:szCs w:val="24"/>
              </w:rPr>
              <w:t>4</w:t>
            </w:r>
          </w:p>
        </w:tc>
        <w:tc>
          <w:tcPr>
            <w:tcW w:w="2605" w:type="dxa"/>
            <w:vMerge w:val="restart"/>
            <w:tcBorders>
              <w:top w:val="single" w:sz="4" w:space="0" w:color="auto"/>
              <w:left w:val="single" w:sz="4" w:space="0" w:color="auto"/>
              <w:right w:val="single" w:sz="4" w:space="0" w:color="auto"/>
            </w:tcBorders>
          </w:tcPr>
          <w:p w14:paraId="66F66D6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276" w:type="dxa"/>
            <w:tcBorders>
              <w:top w:val="single" w:sz="4" w:space="0" w:color="auto"/>
              <w:left w:val="single" w:sz="4" w:space="0" w:color="auto"/>
              <w:bottom w:val="single" w:sz="4" w:space="0" w:color="auto"/>
              <w:right w:val="single" w:sz="4" w:space="0" w:color="auto"/>
            </w:tcBorders>
          </w:tcPr>
          <w:p w14:paraId="16CFD22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top w:val="single" w:sz="4" w:space="0" w:color="auto"/>
              <w:left w:val="single" w:sz="4" w:space="0" w:color="auto"/>
              <w:right w:val="single" w:sz="4" w:space="0" w:color="auto"/>
            </w:tcBorders>
          </w:tcPr>
          <w:p w14:paraId="3DBDCB7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Управление культуры</w:t>
            </w:r>
          </w:p>
          <w:p w14:paraId="3532FE3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top w:val="single" w:sz="4" w:space="0" w:color="auto"/>
              <w:left w:val="single" w:sz="4" w:space="0" w:color="auto"/>
              <w:bottom w:val="single" w:sz="4" w:space="0" w:color="auto"/>
              <w:right w:val="single" w:sz="4" w:space="0" w:color="auto"/>
            </w:tcBorders>
          </w:tcPr>
          <w:p w14:paraId="004EDB4C"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1,0</w:t>
            </w:r>
          </w:p>
        </w:tc>
        <w:tc>
          <w:tcPr>
            <w:tcW w:w="874" w:type="dxa"/>
            <w:tcBorders>
              <w:top w:val="single" w:sz="4" w:space="0" w:color="auto"/>
              <w:left w:val="single" w:sz="4" w:space="0" w:color="auto"/>
              <w:bottom w:val="single" w:sz="4" w:space="0" w:color="auto"/>
              <w:right w:val="single" w:sz="4" w:space="0" w:color="auto"/>
            </w:tcBorders>
          </w:tcPr>
          <w:p w14:paraId="6C3FB43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17,4</w:t>
            </w:r>
          </w:p>
        </w:tc>
        <w:tc>
          <w:tcPr>
            <w:tcW w:w="992" w:type="dxa"/>
            <w:gridSpan w:val="2"/>
            <w:tcBorders>
              <w:top w:val="single" w:sz="4" w:space="0" w:color="auto"/>
              <w:left w:val="single" w:sz="4" w:space="0" w:color="auto"/>
              <w:bottom w:val="single" w:sz="4" w:space="0" w:color="auto"/>
              <w:right w:val="single" w:sz="4" w:space="0" w:color="auto"/>
            </w:tcBorders>
          </w:tcPr>
          <w:p w14:paraId="62F2B33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84,2</w:t>
            </w:r>
          </w:p>
        </w:tc>
      </w:tr>
      <w:tr w:rsidR="005C3838" w:rsidRPr="00C671CB" w14:paraId="47EB6F40" w14:textId="77777777" w:rsidTr="006332EF">
        <w:trPr>
          <w:trHeight w:val="127"/>
          <w:tblCellSpacing w:w="5" w:type="nil"/>
        </w:trPr>
        <w:tc>
          <w:tcPr>
            <w:tcW w:w="656" w:type="dxa"/>
            <w:vMerge/>
            <w:tcBorders>
              <w:left w:val="single" w:sz="4" w:space="0" w:color="auto"/>
              <w:right w:val="single" w:sz="4" w:space="0" w:color="auto"/>
            </w:tcBorders>
          </w:tcPr>
          <w:p w14:paraId="0AD0A765"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1B2964D"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3CBBD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23FE5BCF"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14C99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1,0</w:t>
            </w:r>
          </w:p>
        </w:tc>
        <w:tc>
          <w:tcPr>
            <w:tcW w:w="874" w:type="dxa"/>
            <w:tcBorders>
              <w:top w:val="single" w:sz="4" w:space="0" w:color="auto"/>
              <w:left w:val="single" w:sz="4" w:space="0" w:color="auto"/>
              <w:bottom w:val="single" w:sz="4" w:space="0" w:color="auto"/>
              <w:right w:val="single" w:sz="4" w:space="0" w:color="auto"/>
            </w:tcBorders>
          </w:tcPr>
          <w:p w14:paraId="6887C62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17,4</w:t>
            </w:r>
          </w:p>
        </w:tc>
        <w:tc>
          <w:tcPr>
            <w:tcW w:w="992" w:type="dxa"/>
            <w:gridSpan w:val="2"/>
            <w:tcBorders>
              <w:top w:val="single" w:sz="4" w:space="0" w:color="auto"/>
              <w:left w:val="single" w:sz="4" w:space="0" w:color="auto"/>
              <w:bottom w:val="single" w:sz="4" w:space="0" w:color="auto"/>
              <w:right w:val="single" w:sz="4" w:space="0" w:color="auto"/>
            </w:tcBorders>
          </w:tcPr>
          <w:p w14:paraId="3BC9CDDD"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84,2</w:t>
            </w:r>
          </w:p>
        </w:tc>
      </w:tr>
      <w:tr w:rsidR="005C3838" w:rsidRPr="00C671CB" w14:paraId="239D789B" w14:textId="77777777" w:rsidTr="002B5B01">
        <w:trPr>
          <w:trHeight w:val="142"/>
          <w:tblCellSpacing w:w="5" w:type="nil"/>
        </w:trPr>
        <w:tc>
          <w:tcPr>
            <w:tcW w:w="656" w:type="dxa"/>
            <w:vMerge/>
            <w:tcBorders>
              <w:left w:val="single" w:sz="4" w:space="0" w:color="auto"/>
              <w:right w:val="single" w:sz="4" w:space="0" w:color="auto"/>
            </w:tcBorders>
          </w:tcPr>
          <w:p w14:paraId="2E17CD88"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234A7BB"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139C2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205A819A"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B2AA6F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3E545082"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3A171F4"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13AFC828" w14:textId="77777777" w:rsidTr="006332EF">
        <w:trPr>
          <w:trHeight w:val="353"/>
          <w:tblCellSpacing w:w="5" w:type="nil"/>
        </w:trPr>
        <w:tc>
          <w:tcPr>
            <w:tcW w:w="656" w:type="dxa"/>
            <w:vMerge/>
            <w:tcBorders>
              <w:left w:val="single" w:sz="4" w:space="0" w:color="auto"/>
              <w:right w:val="single" w:sz="4" w:space="0" w:color="auto"/>
            </w:tcBorders>
          </w:tcPr>
          <w:p w14:paraId="6B28996A"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F925FD0"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725C0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2741F5A7"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79D1A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46BA55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0B1E52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77A499E0" w14:textId="77777777" w:rsidTr="006332EF">
        <w:trPr>
          <w:trHeight w:val="1535"/>
          <w:tblCellSpacing w:w="5" w:type="nil"/>
        </w:trPr>
        <w:tc>
          <w:tcPr>
            <w:tcW w:w="656" w:type="dxa"/>
            <w:vMerge/>
            <w:tcBorders>
              <w:left w:val="single" w:sz="4" w:space="0" w:color="auto"/>
              <w:bottom w:val="single" w:sz="4" w:space="0" w:color="auto"/>
              <w:right w:val="single" w:sz="4" w:space="0" w:color="auto"/>
            </w:tcBorders>
          </w:tcPr>
          <w:p w14:paraId="599E5D9A"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2B79CA31"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4E8D31"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328B9760"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03AFA0B"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1974C5D"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45979DC"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1A4808F5" w14:textId="77777777" w:rsidTr="002B5B01">
        <w:trPr>
          <w:trHeight w:val="165"/>
          <w:tblCellSpacing w:w="5" w:type="nil"/>
        </w:trPr>
        <w:tc>
          <w:tcPr>
            <w:tcW w:w="656" w:type="dxa"/>
            <w:vMerge w:val="restart"/>
            <w:tcBorders>
              <w:top w:val="single" w:sz="4" w:space="0" w:color="auto"/>
              <w:left w:val="single" w:sz="4" w:space="0" w:color="auto"/>
              <w:right w:val="single" w:sz="4" w:space="0" w:color="auto"/>
            </w:tcBorders>
          </w:tcPr>
          <w:p w14:paraId="00B025FB" w14:textId="77777777" w:rsidR="005C3838" w:rsidRPr="00C671CB" w:rsidRDefault="0094592D" w:rsidP="00F4307E">
            <w:pPr>
              <w:widowControl w:val="0"/>
              <w:autoSpaceDE w:val="0"/>
              <w:autoSpaceDN w:val="0"/>
              <w:adjustRightInd w:val="0"/>
              <w:jc w:val="center"/>
              <w:rPr>
                <w:sz w:val="24"/>
                <w:szCs w:val="24"/>
              </w:rPr>
            </w:pPr>
            <w:r w:rsidRPr="00C671CB">
              <w:rPr>
                <w:sz w:val="24"/>
                <w:szCs w:val="24"/>
              </w:rPr>
              <w:t>5</w:t>
            </w:r>
          </w:p>
        </w:tc>
        <w:tc>
          <w:tcPr>
            <w:tcW w:w="2605" w:type="dxa"/>
            <w:vMerge w:val="restart"/>
            <w:tcBorders>
              <w:top w:val="single" w:sz="4" w:space="0" w:color="auto"/>
              <w:left w:val="single" w:sz="4" w:space="0" w:color="auto"/>
              <w:right w:val="single" w:sz="4" w:space="0" w:color="auto"/>
            </w:tcBorders>
          </w:tcPr>
          <w:p w14:paraId="00ADCE8D"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Подключение к облачной контентфильтрации</w:t>
            </w:r>
          </w:p>
        </w:tc>
        <w:tc>
          <w:tcPr>
            <w:tcW w:w="1276" w:type="dxa"/>
            <w:tcBorders>
              <w:top w:val="single" w:sz="4" w:space="0" w:color="auto"/>
              <w:left w:val="single" w:sz="4" w:space="0" w:color="auto"/>
              <w:bottom w:val="single" w:sz="4" w:space="0" w:color="auto"/>
              <w:right w:val="single" w:sz="4" w:space="0" w:color="auto"/>
            </w:tcBorders>
          </w:tcPr>
          <w:p w14:paraId="26D9ABD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2020-2023</w:t>
            </w:r>
          </w:p>
        </w:tc>
        <w:tc>
          <w:tcPr>
            <w:tcW w:w="2835" w:type="dxa"/>
            <w:vMerge w:val="restart"/>
            <w:tcBorders>
              <w:top w:val="single" w:sz="4" w:space="0" w:color="auto"/>
              <w:left w:val="single" w:sz="4" w:space="0" w:color="auto"/>
              <w:right w:val="single" w:sz="4" w:space="0" w:color="auto"/>
            </w:tcBorders>
          </w:tcPr>
          <w:p w14:paraId="07A1904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Управление культуры</w:t>
            </w:r>
          </w:p>
          <w:p w14:paraId="5C2813EC"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МУК «Хвалынская МЦБ им. С.С. Наровчатова»</w:t>
            </w:r>
          </w:p>
        </w:tc>
        <w:tc>
          <w:tcPr>
            <w:tcW w:w="850" w:type="dxa"/>
            <w:tcBorders>
              <w:top w:val="single" w:sz="4" w:space="0" w:color="auto"/>
              <w:left w:val="single" w:sz="4" w:space="0" w:color="auto"/>
              <w:bottom w:val="single" w:sz="4" w:space="0" w:color="auto"/>
              <w:right w:val="single" w:sz="4" w:space="0" w:color="auto"/>
            </w:tcBorders>
          </w:tcPr>
          <w:p w14:paraId="0891221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4,4</w:t>
            </w:r>
          </w:p>
        </w:tc>
        <w:tc>
          <w:tcPr>
            <w:tcW w:w="874" w:type="dxa"/>
            <w:tcBorders>
              <w:top w:val="single" w:sz="4" w:space="0" w:color="auto"/>
              <w:left w:val="single" w:sz="4" w:space="0" w:color="auto"/>
              <w:bottom w:val="single" w:sz="4" w:space="0" w:color="auto"/>
              <w:right w:val="single" w:sz="4" w:space="0" w:color="auto"/>
            </w:tcBorders>
          </w:tcPr>
          <w:p w14:paraId="42D46906"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9CDE14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4EAB3059" w14:textId="77777777" w:rsidTr="002B5B01">
        <w:trPr>
          <w:trHeight w:val="142"/>
          <w:tblCellSpacing w:w="5" w:type="nil"/>
        </w:trPr>
        <w:tc>
          <w:tcPr>
            <w:tcW w:w="656" w:type="dxa"/>
            <w:vMerge/>
            <w:tcBorders>
              <w:left w:val="single" w:sz="4" w:space="0" w:color="auto"/>
              <w:right w:val="single" w:sz="4" w:space="0" w:color="auto"/>
            </w:tcBorders>
          </w:tcPr>
          <w:p w14:paraId="588C6044"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1C55F290"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473A5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2020</w:t>
            </w:r>
          </w:p>
        </w:tc>
        <w:tc>
          <w:tcPr>
            <w:tcW w:w="2835" w:type="dxa"/>
            <w:vMerge/>
            <w:tcBorders>
              <w:left w:val="single" w:sz="4" w:space="0" w:color="auto"/>
              <w:right w:val="single" w:sz="4" w:space="0" w:color="auto"/>
            </w:tcBorders>
          </w:tcPr>
          <w:p w14:paraId="4F959550"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88DEE0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4,4</w:t>
            </w:r>
          </w:p>
        </w:tc>
        <w:tc>
          <w:tcPr>
            <w:tcW w:w="874" w:type="dxa"/>
            <w:tcBorders>
              <w:top w:val="single" w:sz="4" w:space="0" w:color="auto"/>
              <w:left w:val="single" w:sz="4" w:space="0" w:color="auto"/>
              <w:bottom w:val="single" w:sz="4" w:space="0" w:color="auto"/>
              <w:right w:val="single" w:sz="4" w:space="0" w:color="auto"/>
            </w:tcBorders>
          </w:tcPr>
          <w:p w14:paraId="37F0BBA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95C22AE"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5C466EDB" w14:textId="77777777" w:rsidTr="002B5B01">
        <w:trPr>
          <w:trHeight w:val="150"/>
          <w:tblCellSpacing w:w="5" w:type="nil"/>
        </w:trPr>
        <w:tc>
          <w:tcPr>
            <w:tcW w:w="656" w:type="dxa"/>
            <w:vMerge/>
            <w:tcBorders>
              <w:left w:val="single" w:sz="4" w:space="0" w:color="auto"/>
              <w:right w:val="single" w:sz="4" w:space="0" w:color="auto"/>
            </w:tcBorders>
          </w:tcPr>
          <w:p w14:paraId="186A9695"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4C1F9A36"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6BD96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2021</w:t>
            </w:r>
          </w:p>
        </w:tc>
        <w:tc>
          <w:tcPr>
            <w:tcW w:w="2835" w:type="dxa"/>
            <w:vMerge/>
            <w:tcBorders>
              <w:left w:val="single" w:sz="4" w:space="0" w:color="auto"/>
              <w:right w:val="single" w:sz="4" w:space="0" w:color="auto"/>
            </w:tcBorders>
          </w:tcPr>
          <w:p w14:paraId="0B80A282"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0E7176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C7919B8"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CDC58C5"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14C4738E" w14:textId="77777777" w:rsidTr="006332EF">
        <w:trPr>
          <w:trHeight w:val="312"/>
          <w:tblCellSpacing w:w="5" w:type="nil"/>
        </w:trPr>
        <w:tc>
          <w:tcPr>
            <w:tcW w:w="656" w:type="dxa"/>
            <w:vMerge/>
            <w:tcBorders>
              <w:left w:val="single" w:sz="4" w:space="0" w:color="auto"/>
              <w:right w:val="single" w:sz="4" w:space="0" w:color="auto"/>
            </w:tcBorders>
          </w:tcPr>
          <w:p w14:paraId="1517B9FA"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4A466D4F"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DC401A"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2022</w:t>
            </w:r>
          </w:p>
        </w:tc>
        <w:tc>
          <w:tcPr>
            <w:tcW w:w="2835" w:type="dxa"/>
            <w:vMerge/>
            <w:tcBorders>
              <w:left w:val="single" w:sz="4" w:space="0" w:color="auto"/>
              <w:right w:val="single" w:sz="4" w:space="0" w:color="auto"/>
            </w:tcBorders>
          </w:tcPr>
          <w:p w14:paraId="3E93D51A"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8630E0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B1D01C0"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2D8DDDE"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r w:rsidR="005C3838" w:rsidRPr="00C671CB" w14:paraId="24C8973B" w14:textId="77777777" w:rsidTr="006332EF">
        <w:trPr>
          <w:trHeight w:val="226"/>
          <w:tblCellSpacing w:w="5" w:type="nil"/>
        </w:trPr>
        <w:tc>
          <w:tcPr>
            <w:tcW w:w="656" w:type="dxa"/>
            <w:vMerge/>
            <w:tcBorders>
              <w:left w:val="single" w:sz="4" w:space="0" w:color="auto"/>
              <w:bottom w:val="single" w:sz="4" w:space="0" w:color="auto"/>
              <w:right w:val="single" w:sz="4" w:space="0" w:color="auto"/>
            </w:tcBorders>
          </w:tcPr>
          <w:p w14:paraId="4F91C343" w14:textId="77777777" w:rsidR="005C3838" w:rsidRPr="00C671CB" w:rsidRDefault="005C3838"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25FCAF6B" w14:textId="77777777" w:rsidR="005C3838" w:rsidRPr="00C671CB" w:rsidRDefault="005C3838"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E259AF"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2023</w:t>
            </w:r>
          </w:p>
        </w:tc>
        <w:tc>
          <w:tcPr>
            <w:tcW w:w="2835" w:type="dxa"/>
            <w:vMerge/>
            <w:tcBorders>
              <w:left w:val="single" w:sz="4" w:space="0" w:color="auto"/>
              <w:bottom w:val="single" w:sz="4" w:space="0" w:color="auto"/>
              <w:right w:val="single" w:sz="4" w:space="0" w:color="auto"/>
            </w:tcBorders>
          </w:tcPr>
          <w:p w14:paraId="2B978929" w14:textId="77777777" w:rsidR="005C3838" w:rsidRPr="00C671CB" w:rsidRDefault="005C3838"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F75A3A9"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0F148C53"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257FE6E" w14:textId="77777777" w:rsidR="005C3838" w:rsidRPr="00C671CB" w:rsidRDefault="005C3838" w:rsidP="00F4307E">
            <w:pPr>
              <w:widowControl w:val="0"/>
              <w:autoSpaceDE w:val="0"/>
              <w:autoSpaceDN w:val="0"/>
              <w:adjustRightInd w:val="0"/>
              <w:jc w:val="center"/>
              <w:rPr>
                <w:sz w:val="24"/>
                <w:szCs w:val="24"/>
              </w:rPr>
            </w:pPr>
            <w:r w:rsidRPr="00C671CB">
              <w:rPr>
                <w:sz w:val="24"/>
                <w:szCs w:val="24"/>
              </w:rPr>
              <w:t>-</w:t>
            </w:r>
          </w:p>
        </w:tc>
      </w:tr>
    </w:tbl>
    <w:p w14:paraId="3E5E8109" w14:textId="77777777" w:rsidR="00E51F62" w:rsidRPr="00C671CB" w:rsidRDefault="00E51F62" w:rsidP="00F4307E">
      <w:pPr>
        <w:rPr>
          <w:sz w:val="24"/>
          <w:szCs w:val="24"/>
        </w:rPr>
      </w:pPr>
    </w:p>
    <w:p w14:paraId="4A88FE80" w14:textId="77777777" w:rsidR="00242160" w:rsidRPr="00C671CB" w:rsidRDefault="00242160" w:rsidP="00F4307E">
      <w:pPr>
        <w:jc w:val="right"/>
        <w:rPr>
          <w:sz w:val="24"/>
          <w:szCs w:val="24"/>
        </w:rPr>
      </w:pPr>
      <w:r w:rsidRPr="00C671CB">
        <w:rPr>
          <w:sz w:val="24"/>
          <w:szCs w:val="24"/>
        </w:rPr>
        <w:t>Приложение  № 3</w:t>
      </w:r>
    </w:p>
    <w:p w14:paraId="0498523D" w14:textId="77777777" w:rsidR="00242160" w:rsidRPr="00C671CB" w:rsidRDefault="00242160" w:rsidP="00F4307E">
      <w:pPr>
        <w:jc w:val="right"/>
        <w:rPr>
          <w:sz w:val="24"/>
          <w:szCs w:val="24"/>
        </w:rPr>
      </w:pPr>
      <w:r w:rsidRPr="00C671CB">
        <w:rPr>
          <w:sz w:val="24"/>
          <w:szCs w:val="24"/>
        </w:rPr>
        <w:t xml:space="preserve"> к муниципальной</w:t>
      </w:r>
    </w:p>
    <w:p w14:paraId="6297AA8D" w14:textId="77777777" w:rsidR="00242160" w:rsidRPr="00C671CB" w:rsidRDefault="00242160" w:rsidP="00F4307E">
      <w:pPr>
        <w:jc w:val="right"/>
        <w:rPr>
          <w:sz w:val="24"/>
          <w:szCs w:val="24"/>
        </w:rPr>
      </w:pPr>
      <w:r w:rsidRPr="00C671CB">
        <w:rPr>
          <w:sz w:val="24"/>
          <w:szCs w:val="24"/>
        </w:rPr>
        <w:t xml:space="preserve"> программе  </w:t>
      </w:r>
    </w:p>
    <w:p w14:paraId="6F76CC7F" w14:textId="77777777" w:rsidR="00242160" w:rsidRPr="00C671CB" w:rsidRDefault="00242160" w:rsidP="00F4307E">
      <w:pPr>
        <w:jc w:val="right"/>
        <w:rPr>
          <w:sz w:val="24"/>
          <w:szCs w:val="24"/>
        </w:rPr>
      </w:pPr>
      <w:r w:rsidRPr="00C671CB">
        <w:rPr>
          <w:sz w:val="24"/>
          <w:szCs w:val="24"/>
        </w:rPr>
        <w:t xml:space="preserve">«Развитие и совершенствование </w:t>
      </w:r>
    </w:p>
    <w:p w14:paraId="3B9005D8" w14:textId="77777777" w:rsidR="00242160" w:rsidRPr="00C671CB" w:rsidRDefault="00242160" w:rsidP="00F4307E">
      <w:pPr>
        <w:jc w:val="right"/>
        <w:rPr>
          <w:sz w:val="24"/>
          <w:szCs w:val="24"/>
        </w:rPr>
      </w:pPr>
      <w:r w:rsidRPr="00C671CB">
        <w:rPr>
          <w:sz w:val="24"/>
          <w:szCs w:val="24"/>
        </w:rPr>
        <w:t>деятельности муниципальных</w:t>
      </w:r>
    </w:p>
    <w:p w14:paraId="1F3D03EA" w14:textId="77777777" w:rsidR="00242160" w:rsidRPr="00C671CB" w:rsidRDefault="00242160" w:rsidP="00F4307E">
      <w:pPr>
        <w:jc w:val="right"/>
        <w:rPr>
          <w:sz w:val="24"/>
          <w:szCs w:val="24"/>
        </w:rPr>
      </w:pPr>
      <w:r w:rsidRPr="00C671CB">
        <w:rPr>
          <w:sz w:val="24"/>
          <w:szCs w:val="24"/>
        </w:rPr>
        <w:t>учреждений культуры»</w:t>
      </w:r>
    </w:p>
    <w:p w14:paraId="02CBF6B0" w14:textId="77777777" w:rsidR="00242160" w:rsidRPr="00C671CB" w:rsidRDefault="00242160" w:rsidP="00F4307E">
      <w:pPr>
        <w:jc w:val="center"/>
        <w:rPr>
          <w:b/>
          <w:bCs/>
          <w:sz w:val="24"/>
          <w:szCs w:val="24"/>
        </w:rPr>
      </w:pPr>
      <w:r w:rsidRPr="00C671CB">
        <w:rPr>
          <w:b/>
          <w:bCs/>
          <w:sz w:val="24"/>
          <w:szCs w:val="24"/>
        </w:rPr>
        <w:t xml:space="preserve">Паспорт подпрограммы </w:t>
      </w:r>
    </w:p>
    <w:p w14:paraId="65C366C5" w14:textId="77777777" w:rsidR="00242160" w:rsidRPr="00C671CB" w:rsidRDefault="00242160" w:rsidP="00F4307E">
      <w:pPr>
        <w:jc w:val="center"/>
        <w:rPr>
          <w:b/>
          <w:bCs/>
          <w:sz w:val="24"/>
          <w:szCs w:val="24"/>
        </w:rPr>
      </w:pPr>
      <w:r w:rsidRPr="00C671CB">
        <w:rPr>
          <w:b/>
          <w:bCs/>
          <w:sz w:val="24"/>
          <w:szCs w:val="24"/>
        </w:rPr>
        <w:t xml:space="preserve">«Развитие и совершенствование деятельности </w:t>
      </w:r>
    </w:p>
    <w:p w14:paraId="144A938D" w14:textId="77777777" w:rsidR="00242160" w:rsidRPr="00C671CB" w:rsidRDefault="00242160" w:rsidP="00F4307E">
      <w:pPr>
        <w:jc w:val="center"/>
        <w:rPr>
          <w:b/>
          <w:bCs/>
          <w:sz w:val="24"/>
          <w:szCs w:val="24"/>
        </w:rPr>
      </w:pPr>
      <w:r w:rsidRPr="00C671CB">
        <w:rPr>
          <w:b/>
          <w:bCs/>
          <w:sz w:val="24"/>
          <w:szCs w:val="24"/>
        </w:rPr>
        <w:t>МУК РДК ХМР»</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7513"/>
      </w:tblGrid>
      <w:tr w:rsidR="00242160" w:rsidRPr="00C671CB" w14:paraId="666CDDAC" w14:textId="77777777" w:rsidTr="00666D89">
        <w:tc>
          <w:tcPr>
            <w:tcW w:w="675" w:type="dxa"/>
            <w:shd w:val="clear" w:color="auto" w:fill="auto"/>
          </w:tcPr>
          <w:p w14:paraId="0C0B35A2" w14:textId="77777777" w:rsidR="00242160" w:rsidRPr="00C671CB" w:rsidRDefault="00242160" w:rsidP="00F4307E">
            <w:pPr>
              <w:tabs>
                <w:tab w:val="left" w:pos="3555"/>
              </w:tabs>
              <w:rPr>
                <w:b/>
                <w:bCs/>
                <w:sz w:val="24"/>
                <w:szCs w:val="24"/>
              </w:rPr>
            </w:pPr>
            <w:r w:rsidRPr="00C671CB">
              <w:rPr>
                <w:sz w:val="24"/>
                <w:szCs w:val="24"/>
              </w:rPr>
              <w:tab/>
            </w:r>
            <w:r w:rsidRPr="00C671CB">
              <w:rPr>
                <w:b/>
                <w:bCs/>
                <w:sz w:val="24"/>
                <w:szCs w:val="24"/>
              </w:rPr>
              <w:t>№ п/п</w:t>
            </w:r>
          </w:p>
        </w:tc>
        <w:tc>
          <w:tcPr>
            <w:tcW w:w="1843" w:type="dxa"/>
            <w:shd w:val="clear" w:color="auto" w:fill="auto"/>
          </w:tcPr>
          <w:p w14:paraId="25153E2D" w14:textId="77777777" w:rsidR="00242160" w:rsidRPr="00C671CB" w:rsidRDefault="00242160" w:rsidP="00F4307E">
            <w:pPr>
              <w:tabs>
                <w:tab w:val="left" w:pos="3555"/>
              </w:tabs>
              <w:rPr>
                <w:b/>
                <w:bCs/>
                <w:sz w:val="24"/>
                <w:szCs w:val="24"/>
              </w:rPr>
            </w:pPr>
            <w:r w:rsidRPr="00C671CB">
              <w:rPr>
                <w:b/>
                <w:bCs/>
                <w:sz w:val="24"/>
                <w:szCs w:val="24"/>
              </w:rPr>
              <w:t>Наименование</w:t>
            </w:r>
          </w:p>
        </w:tc>
        <w:tc>
          <w:tcPr>
            <w:tcW w:w="7513" w:type="dxa"/>
            <w:shd w:val="clear" w:color="auto" w:fill="auto"/>
          </w:tcPr>
          <w:p w14:paraId="3AFF1246" w14:textId="77777777" w:rsidR="00242160" w:rsidRPr="00C671CB" w:rsidRDefault="00242160" w:rsidP="00F4307E">
            <w:pPr>
              <w:tabs>
                <w:tab w:val="left" w:pos="3555"/>
              </w:tabs>
              <w:rPr>
                <w:b/>
                <w:bCs/>
                <w:sz w:val="24"/>
                <w:szCs w:val="24"/>
              </w:rPr>
            </w:pPr>
          </w:p>
        </w:tc>
      </w:tr>
      <w:tr w:rsidR="00242160" w:rsidRPr="00C671CB" w14:paraId="22970C44" w14:textId="77777777" w:rsidTr="00666D89">
        <w:trPr>
          <w:trHeight w:val="652"/>
        </w:trPr>
        <w:tc>
          <w:tcPr>
            <w:tcW w:w="675" w:type="dxa"/>
            <w:shd w:val="clear" w:color="auto" w:fill="auto"/>
          </w:tcPr>
          <w:p w14:paraId="7980EBF1" w14:textId="77777777" w:rsidR="00242160" w:rsidRPr="00C671CB" w:rsidRDefault="00242160" w:rsidP="00F4307E">
            <w:pPr>
              <w:tabs>
                <w:tab w:val="left" w:pos="3555"/>
              </w:tabs>
              <w:rPr>
                <w:bCs/>
                <w:sz w:val="24"/>
                <w:szCs w:val="24"/>
              </w:rPr>
            </w:pPr>
            <w:r w:rsidRPr="00C671CB">
              <w:rPr>
                <w:bCs/>
                <w:sz w:val="24"/>
                <w:szCs w:val="24"/>
              </w:rPr>
              <w:t>1.</w:t>
            </w:r>
          </w:p>
        </w:tc>
        <w:tc>
          <w:tcPr>
            <w:tcW w:w="1843" w:type="dxa"/>
            <w:shd w:val="clear" w:color="auto" w:fill="auto"/>
          </w:tcPr>
          <w:p w14:paraId="61E8824C" w14:textId="77777777" w:rsidR="00242160" w:rsidRPr="00C671CB" w:rsidRDefault="00242160" w:rsidP="00F4307E">
            <w:pPr>
              <w:tabs>
                <w:tab w:val="left" w:pos="3555"/>
              </w:tabs>
              <w:rPr>
                <w:bCs/>
                <w:sz w:val="24"/>
                <w:szCs w:val="24"/>
              </w:rPr>
            </w:pPr>
            <w:r w:rsidRPr="00C671CB">
              <w:rPr>
                <w:bCs/>
                <w:sz w:val="24"/>
                <w:szCs w:val="24"/>
              </w:rPr>
              <w:t xml:space="preserve">Наименование подпрограммы </w:t>
            </w:r>
          </w:p>
        </w:tc>
        <w:tc>
          <w:tcPr>
            <w:tcW w:w="7513" w:type="dxa"/>
            <w:shd w:val="clear" w:color="auto" w:fill="auto"/>
          </w:tcPr>
          <w:p w14:paraId="2FDB804B" w14:textId="77777777" w:rsidR="00242160" w:rsidRPr="00C671CB" w:rsidRDefault="00242160" w:rsidP="00F4307E">
            <w:pPr>
              <w:jc w:val="center"/>
              <w:rPr>
                <w:bCs/>
                <w:sz w:val="24"/>
                <w:szCs w:val="24"/>
              </w:rPr>
            </w:pPr>
            <w:r w:rsidRPr="00C671CB">
              <w:rPr>
                <w:bCs/>
                <w:sz w:val="24"/>
                <w:szCs w:val="24"/>
              </w:rPr>
              <w:t xml:space="preserve">«Развитие и совершенствование деятельности </w:t>
            </w:r>
          </w:p>
          <w:p w14:paraId="12D57931" w14:textId="77777777" w:rsidR="00242160" w:rsidRPr="00C671CB" w:rsidRDefault="00242160" w:rsidP="00F4307E">
            <w:pPr>
              <w:jc w:val="center"/>
              <w:rPr>
                <w:b/>
                <w:bCs/>
                <w:sz w:val="24"/>
                <w:szCs w:val="24"/>
              </w:rPr>
            </w:pPr>
            <w:r w:rsidRPr="00C671CB">
              <w:rPr>
                <w:bCs/>
                <w:sz w:val="24"/>
                <w:szCs w:val="24"/>
              </w:rPr>
              <w:t>МУК РДК ХМР»</w:t>
            </w:r>
          </w:p>
        </w:tc>
      </w:tr>
      <w:tr w:rsidR="00242160" w:rsidRPr="00C671CB" w14:paraId="179EB4B4" w14:textId="77777777" w:rsidTr="00666D89">
        <w:tc>
          <w:tcPr>
            <w:tcW w:w="675" w:type="dxa"/>
            <w:shd w:val="clear" w:color="auto" w:fill="auto"/>
          </w:tcPr>
          <w:p w14:paraId="17BE60C7" w14:textId="77777777" w:rsidR="00242160" w:rsidRPr="00C671CB" w:rsidRDefault="00242160" w:rsidP="00F4307E">
            <w:pPr>
              <w:tabs>
                <w:tab w:val="left" w:pos="3555"/>
              </w:tabs>
              <w:rPr>
                <w:bCs/>
                <w:sz w:val="24"/>
                <w:szCs w:val="24"/>
              </w:rPr>
            </w:pPr>
            <w:r w:rsidRPr="00C671CB">
              <w:rPr>
                <w:bCs/>
                <w:sz w:val="24"/>
                <w:szCs w:val="24"/>
              </w:rPr>
              <w:t xml:space="preserve">2. </w:t>
            </w:r>
          </w:p>
        </w:tc>
        <w:tc>
          <w:tcPr>
            <w:tcW w:w="1843" w:type="dxa"/>
            <w:shd w:val="clear" w:color="auto" w:fill="auto"/>
          </w:tcPr>
          <w:p w14:paraId="7D935E1F" w14:textId="77777777" w:rsidR="00242160" w:rsidRPr="00C671CB" w:rsidRDefault="00242160" w:rsidP="00F4307E">
            <w:pPr>
              <w:tabs>
                <w:tab w:val="left" w:pos="3555"/>
              </w:tabs>
              <w:rPr>
                <w:bCs/>
                <w:sz w:val="24"/>
                <w:szCs w:val="24"/>
              </w:rPr>
            </w:pPr>
            <w:r w:rsidRPr="00C671CB">
              <w:rPr>
                <w:bCs/>
                <w:sz w:val="24"/>
                <w:szCs w:val="24"/>
              </w:rPr>
              <w:t>Ответственный исполнитель подпрограммы</w:t>
            </w:r>
          </w:p>
        </w:tc>
        <w:tc>
          <w:tcPr>
            <w:tcW w:w="7513" w:type="dxa"/>
            <w:shd w:val="clear" w:color="auto" w:fill="auto"/>
          </w:tcPr>
          <w:p w14:paraId="198ED56F" w14:textId="77777777" w:rsidR="00242160" w:rsidRPr="00C671CB" w:rsidRDefault="00242160" w:rsidP="00F4307E">
            <w:pPr>
              <w:tabs>
                <w:tab w:val="left" w:pos="3555"/>
              </w:tabs>
              <w:rPr>
                <w:bCs/>
                <w:sz w:val="24"/>
                <w:szCs w:val="24"/>
              </w:rPr>
            </w:pPr>
            <w:r w:rsidRPr="00C671CB">
              <w:rPr>
                <w:bCs/>
                <w:sz w:val="24"/>
                <w:szCs w:val="24"/>
              </w:rPr>
              <w:t xml:space="preserve">Управление культуры администрации Хвалынского муниципального района </w:t>
            </w:r>
          </w:p>
        </w:tc>
      </w:tr>
      <w:tr w:rsidR="00242160" w:rsidRPr="00C671CB" w14:paraId="02FC78BC" w14:textId="77777777" w:rsidTr="00666D89">
        <w:tc>
          <w:tcPr>
            <w:tcW w:w="675" w:type="dxa"/>
            <w:shd w:val="clear" w:color="auto" w:fill="auto"/>
          </w:tcPr>
          <w:p w14:paraId="3E872BC4" w14:textId="77777777" w:rsidR="00242160" w:rsidRPr="00C671CB" w:rsidRDefault="00242160" w:rsidP="00F4307E">
            <w:pPr>
              <w:tabs>
                <w:tab w:val="left" w:pos="3555"/>
              </w:tabs>
              <w:rPr>
                <w:bCs/>
                <w:sz w:val="24"/>
                <w:szCs w:val="24"/>
              </w:rPr>
            </w:pPr>
            <w:r w:rsidRPr="00C671CB">
              <w:rPr>
                <w:bCs/>
                <w:sz w:val="24"/>
                <w:szCs w:val="24"/>
              </w:rPr>
              <w:t>3.</w:t>
            </w:r>
          </w:p>
        </w:tc>
        <w:tc>
          <w:tcPr>
            <w:tcW w:w="1843" w:type="dxa"/>
            <w:shd w:val="clear" w:color="auto" w:fill="auto"/>
          </w:tcPr>
          <w:p w14:paraId="62A6D7E4" w14:textId="77777777" w:rsidR="00242160" w:rsidRPr="00C671CB" w:rsidRDefault="00242160" w:rsidP="00F4307E">
            <w:pPr>
              <w:tabs>
                <w:tab w:val="left" w:pos="3555"/>
              </w:tabs>
              <w:rPr>
                <w:bCs/>
                <w:sz w:val="24"/>
                <w:szCs w:val="24"/>
              </w:rPr>
            </w:pPr>
            <w:r w:rsidRPr="00C671CB">
              <w:rPr>
                <w:bCs/>
                <w:sz w:val="24"/>
                <w:szCs w:val="24"/>
              </w:rPr>
              <w:t>Соисполнители подпрограммы</w:t>
            </w:r>
          </w:p>
        </w:tc>
        <w:tc>
          <w:tcPr>
            <w:tcW w:w="7513" w:type="dxa"/>
            <w:shd w:val="clear" w:color="auto" w:fill="auto"/>
          </w:tcPr>
          <w:p w14:paraId="35B52FED" w14:textId="77777777" w:rsidR="00242160" w:rsidRPr="00C671CB" w:rsidRDefault="00242160" w:rsidP="00F4307E">
            <w:pPr>
              <w:tabs>
                <w:tab w:val="left" w:pos="3555"/>
              </w:tabs>
              <w:rPr>
                <w:bCs/>
                <w:sz w:val="24"/>
                <w:szCs w:val="24"/>
              </w:rPr>
            </w:pPr>
            <w:r w:rsidRPr="00C671CB">
              <w:rPr>
                <w:bCs/>
                <w:sz w:val="24"/>
                <w:szCs w:val="24"/>
              </w:rPr>
              <w:t>Отсутствуют</w:t>
            </w:r>
          </w:p>
        </w:tc>
      </w:tr>
      <w:tr w:rsidR="00242160" w:rsidRPr="00C671CB" w14:paraId="6CA7094E" w14:textId="77777777" w:rsidTr="00666D89">
        <w:tc>
          <w:tcPr>
            <w:tcW w:w="675" w:type="dxa"/>
            <w:shd w:val="clear" w:color="auto" w:fill="auto"/>
          </w:tcPr>
          <w:p w14:paraId="2AB06B69" w14:textId="77777777" w:rsidR="00242160" w:rsidRPr="00C671CB" w:rsidRDefault="00242160" w:rsidP="00F4307E">
            <w:pPr>
              <w:tabs>
                <w:tab w:val="left" w:pos="3555"/>
              </w:tabs>
              <w:rPr>
                <w:bCs/>
                <w:sz w:val="24"/>
                <w:szCs w:val="24"/>
              </w:rPr>
            </w:pPr>
            <w:r w:rsidRPr="00C671CB">
              <w:rPr>
                <w:bCs/>
                <w:sz w:val="24"/>
                <w:szCs w:val="24"/>
              </w:rPr>
              <w:t>4.</w:t>
            </w:r>
          </w:p>
        </w:tc>
        <w:tc>
          <w:tcPr>
            <w:tcW w:w="1843" w:type="dxa"/>
            <w:shd w:val="clear" w:color="auto" w:fill="auto"/>
          </w:tcPr>
          <w:p w14:paraId="4D156DF1" w14:textId="77777777" w:rsidR="00242160" w:rsidRPr="00C671CB" w:rsidRDefault="00242160" w:rsidP="00F4307E">
            <w:pPr>
              <w:tabs>
                <w:tab w:val="left" w:pos="3555"/>
              </w:tabs>
              <w:rPr>
                <w:bCs/>
                <w:sz w:val="24"/>
                <w:szCs w:val="24"/>
              </w:rPr>
            </w:pPr>
            <w:r w:rsidRPr="00C671CB">
              <w:rPr>
                <w:bCs/>
                <w:sz w:val="24"/>
                <w:szCs w:val="24"/>
              </w:rPr>
              <w:t>Участники подпрограммы</w:t>
            </w:r>
          </w:p>
        </w:tc>
        <w:tc>
          <w:tcPr>
            <w:tcW w:w="7513" w:type="dxa"/>
            <w:shd w:val="clear" w:color="auto" w:fill="auto"/>
          </w:tcPr>
          <w:p w14:paraId="4A279C61" w14:textId="77777777" w:rsidR="00242160" w:rsidRPr="00C671CB" w:rsidRDefault="00242160" w:rsidP="00F4307E">
            <w:pPr>
              <w:tabs>
                <w:tab w:val="left" w:pos="3555"/>
              </w:tabs>
              <w:rPr>
                <w:bCs/>
                <w:sz w:val="24"/>
                <w:szCs w:val="24"/>
              </w:rPr>
            </w:pPr>
            <w:r w:rsidRPr="00C671CB">
              <w:rPr>
                <w:bCs/>
                <w:sz w:val="24"/>
                <w:szCs w:val="24"/>
              </w:rPr>
              <w:t>МУК РДК ХМР</w:t>
            </w:r>
          </w:p>
        </w:tc>
      </w:tr>
      <w:tr w:rsidR="00242160" w:rsidRPr="00C671CB" w14:paraId="482E4C81" w14:textId="77777777" w:rsidTr="00666D89">
        <w:tc>
          <w:tcPr>
            <w:tcW w:w="675" w:type="dxa"/>
            <w:shd w:val="clear" w:color="auto" w:fill="auto"/>
          </w:tcPr>
          <w:p w14:paraId="5F1CEDE5" w14:textId="77777777" w:rsidR="00242160" w:rsidRPr="00C671CB" w:rsidRDefault="00242160" w:rsidP="00F4307E">
            <w:pPr>
              <w:tabs>
                <w:tab w:val="left" w:pos="3555"/>
              </w:tabs>
              <w:rPr>
                <w:bCs/>
                <w:sz w:val="24"/>
                <w:szCs w:val="24"/>
              </w:rPr>
            </w:pPr>
            <w:r w:rsidRPr="00C671CB">
              <w:rPr>
                <w:bCs/>
                <w:sz w:val="24"/>
                <w:szCs w:val="24"/>
              </w:rPr>
              <w:t>5.</w:t>
            </w:r>
          </w:p>
        </w:tc>
        <w:tc>
          <w:tcPr>
            <w:tcW w:w="1843" w:type="dxa"/>
            <w:shd w:val="clear" w:color="auto" w:fill="auto"/>
          </w:tcPr>
          <w:p w14:paraId="73DF4E11" w14:textId="77777777" w:rsidR="00242160" w:rsidRPr="00C671CB" w:rsidRDefault="00242160" w:rsidP="00F4307E">
            <w:pPr>
              <w:tabs>
                <w:tab w:val="left" w:pos="3555"/>
              </w:tabs>
              <w:rPr>
                <w:bCs/>
                <w:sz w:val="24"/>
                <w:szCs w:val="24"/>
              </w:rPr>
            </w:pPr>
            <w:r w:rsidRPr="00C671CB">
              <w:rPr>
                <w:bCs/>
                <w:sz w:val="24"/>
                <w:szCs w:val="24"/>
              </w:rPr>
              <w:t>Программно–целевые инструменты подпрограммы</w:t>
            </w:r>
          </w:p>
        </w:tc>
        <w:tc>
          <w:tcPr>
            <w:tcW w:w="7513" w:type="dxa"/>
            <w:shd w:val="clear" w:color="auto" w:fill="auto"/>
          </w:tcPr>
          <w:p w14:paraId="58C2E73F" w14:textId="77777777" w:rsidR="00242160" w:rsidRPr="00C671CB" w:rsidRDefault="00242160" w:rsidP="00F4307E">
            <w:pPr>
              <w:tabs>
                <w:tab w:val="left" w:pos="3555"/>
              </w:tabs>
              <w:rPr>
                <w:bCs/>
                <w:sz w:val="24"/>
                <w:szCs w:val="24"/>
              </w:rPr>
            </w:pPr>
            <w:r w:rsidRPr="00C671CB">
              <w:rPr>
                <w:bCs/>
                <w:sz w:val="24"/>
                <w:szCs w:val="24"/>
              </w:rPr>
              <w:t>отсутствуют</w:t>
            </w:r>
          </w:p>
        </w:tc>
      </w:tr>
      <w:tr w:rsidR="00242160" w:rsidRPr="00C671CB" w14:paraId="08EBC1BA" w14:textId="77777777" w:rsidTr="00666D89">
        <w:tc>
          <w:tcPr>
            <w:tcW w:w="675" w:type="dxa"/>
            <w:shd w:val="clear" w:color="auto" w:fill="auto"/>
          </w:tcPr>
          <w:p w14:paraId="3339CAEE" w14:textId="77777777" w:rsidR="00242160" w:rsidRPr="00C671CB" w:rsidRDefault="00242160" w:rsidP="00F4307E">
            <w:pPr>
              <w:tabs>
                <w:tab w:val="left" w:pos="3555"/>
              </w:tabs>
              <w:rPr>
                <w:bCs/>
                <w:sz w:val="24"/>
                <w:szCs w:val="24"/>
              </w:rPr>
            </w:pPr>
            <w:r w:rsidRPr="00C671CB">
              <w:rPr>
                <w:bCs/>
                <w:sz w:val="24"/>
                <w:szCs w:val="24"/>
              </w:rPr>
              <w:t>6.</w:t>
            </w:r>
          </w:p>
        </w:tc>
        <w:tc>
          <w:tcPr>
            <w:tcW w:w="1843" w:type="dxa"/>
            <w:shd w:val="clear" w:color="auto" w:fill="auto"/>
          </w:tcPr>
          <w:p w14:paraId="4B2ACCAD" w14:textId="77777777" w:rsidR="00242160" w:rsidRPr="00C671CB" w:rsidRDefault="00242160" w:rsidP="00F4307E">
            <w:pPr>
              <w:tabs>
                <w:tab w:val="left" w:pos="3555"/>
              </w:tabs>
              <w:rPr>
                <w:bCs/>
                <w:sz w:val="24"/>
                <w:szCs w:val="24"/>
              </w:rPr>
            </w:pPr>
            <w:r w:rsidRPr="00C671CB">
              <w:rPr>
                <w:bCs/>
                <w:sz w:val="24"/>
                <w:szCs w:val="24"/>
              </w:rPr>
              <w:t>Цели подпрограммы</w:t>
            </w:r>
          </w:p>
        </w:tc>
        <w:tc>
          <w:tcPr>
            <w:tcW w:w="7513" w:type="dxa"/>
            <w:shd w:val="clear" w:color="auto" w:fill="auto"/>
          </w:tcPr>
          <w:p w14:paraId="43FAD5E0" w14:textId="77777777" w:rsidR="00242160" w:rsidRPr="00C671CB" w:rsidRDefault="000535FB" w:rsidP="00F4307E">
            <w:pPr>
              <w:widowControl w:val="0"/>
              <w:autoSpaceDE w:val="0"/>
              <w:autoSpaceDN w:val="0"/>
              <w:adjustRightInd w:val="0"/>
              <w:jc w:val="both"/>
              <w:rPr>
                <w:sz w:val="24"/>
                <w:szCs w:val="24"/>
              </w:rPr>
            </w:pPr>
            <w:r w:rsidRPr="00C671CB">
              <w:rPr>
                <w:sz w:val="24"/>
                <w:szCs w:val="24"/>
              </w:rPr>
              <w:t>-создание и сохранение благоприятных условий для обеспечения эффективной деятельности МУК РДК ХМР</w:t>
            </w:r>
          </w:p>
        </w:tc>
      </w:tr>
      <w:tr w:rsidR="00242160" w:rsidRPr="00C671CB" w14:paraId="0A625F67" w14:textId="77777777" w:rsidTr="00666D89">
        <w:tc>
          <w:tcPr>
            <w:tcW w:w="675" w:type="dxa"/>
            <w:shd w:val="clear" w:color="auto" w:fill="auto"/>
          </w:tcPr>
          <w:p w14:paraId="5773BDC2" w14:textId="77777777" w:rsidR="00242160" w:rsidRPr="00C671CB" w:rsidRDefault="00242160" w:rsidP="00F4307E">
            <w:pPr>
              <w:tabs>
                <w:tab w:val="left" w:pos="3555"/>
              </w:tabs>
              <w:rPr>
                <w:bCs/>
                <w:sz w:val="24"/>
                <w:szCs w:val="24"/>
              </w:rPr>
            </w:pPr>
            <w:r w:rsidRPr="00C671CB">
              <w:rPr>
                <w:bCs/>
                <w:sz w:val="24"/>
                <w:szCs w:val="24"/>
              </w:rPr>
              <w:t>7.</w:t>
            </w:r>
          </w:p>
        </w:tc>
        <w:tc>
          <w:tcPr>
            <w:tcW w:w="1843" w:type="dxa"/>
            <w:shd w:val="clear" w:color="auto" w:fill="auto"/>
          </w:tcPr>
          <w:p w14:paraId="0E43965E" w14:textId="77777777" w:rsidR="00242160" w:rsidRPr="00C671CB" w:rsidRDefault="00242160" w:rsidP="00F4307E">
            <w:pPr>
              <w:tabs>
                <w:tab w:val="left" w:pos="3555"/>
              </w:tabs>
              <w:rPr>
                <w:bCs/>
                <w:sz w:val="24"/>
                <w:szCs w:val="24"/>
              </w:rPr>
            </w:pPr>
            <w:r w:rsidRPr="00C671CB">
              <w:rPr>
                <w:bCs/>
                <w:sz w:val="24"/>
                <w:szCs w:val="24"/>
              </w:rPr>
              <w:t>Задачи подпрограммы</w:t>
            </w:r>
          </w:p>
          <w:p w14:paraId="51EC5449" w14:textId="77777777" w:rsidR="00242160" w:rsidRPr="00C671CB" w:rsidRDefault="00242160" w:rsidP="00F4307E">
            <w:pPr>
              <w:rPr>
                <w:sz w:val="24"/>
                <w:szCs w:val="24"/>
              </w:rPr>
            </w:pPr>
          </w:p>
          <w:p w14:paraId="726A60F0" w14:textId="77777777" w:rsidR="00242160" w:rsidRPr="00C671CB" w:rsidRDefault="00242160" w:rsidP="00F4307E">
            <w:pPr>
              <w:rPr>
                <w:sz w:val="24"/>
                <w:szCs w:val="24"/>
              </w:rPr>
            </w:pPr>
          </w:p>
          <w:p w14:paraId="7615D105" w14:textId="77777777" w:rsidR="00242160" w:rsidRPr="00C671CB" w:rsidRDefault="00242160" w:rsidP="00F4307E">
            <w:pPr>
              <w:rPr>
                <w:sz w:val="24"/>
                <w:szCs w:val="24"/>
              </w:rPr>
            </w:pPr>
          </w:p>
        </w:tc>
        <w:tc>
          <w:tcPr>
            <w:tcW w:w="7513" w:type="dxa"/>
            <w:shd w:val="clear" w:color="auto" w:fill="auto"/>
          </w:tcPr>
          <w:p w14:paraId="3E009425"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привлечение туристов к посещению достопримечательностей города </w:t>
            </w:r>
          </w:p>
          <w:p w14:paraId="37401580"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3085A2F9"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11C9EB46"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развитие материально-технической базы учреждений в сфере культуры и искусства;</w:t>
            </w:r>
          </w:p>
          <w:p w14:paraId="0A53947B"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обеспечение поддержки инновационных творческих проектов культуры и искусства;</w:t>
            </w:r>
          </w:p>
          <w:p w14:paraId="4373E110"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4F8E0D5C"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сохранение и повышение кадрового потенциала работников муниципальных учреждений культуры;</w:t>
            </w:r>
          </w:p>
          <w:p w14:paraId="17A36781"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формирование положительного общественного мнения и поднятие уровня престижа культуры; </w:t>
            </w:r>
          </w:p>
          <w:p w14:paraId="72C6749C"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2748014"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-государственная поддержка муниципальных учреждений культуры, находящихся на территории сельских поселений.</w:t>
            </w:r>
          </w:p>
        </w:tc>
      </w:tr>
      <w:tr w:rsidR="00242160" w:rsidRPr="00C671CB" w14:paraId="0338FBC3" w14:textId="77777777" w:rsidTr="00666D89">
        <w:tc>
          <w:tcPr>
            <w:tcW w:w="675" w:type="dxa"/>
            <w:shd w:val="clear" w:color="auto" w:fill="auto"/>
          </w:tcPr>
          <w:p w14:paraId="7AF2A79D" w14:textId="77777777" w:rsidR="00242160" w:rsidRPr="00C671CB" w:rsidRDefault="00242160" w:rsidP="00F4307E">
            <w:pPr>
              <w:tabs>
                <w:tab w:val="left" w:pos="3555"/>
              </w:tabs>
              <w:rPr>
                <w:bCs/>
                <w:sz w:val="24"/>
                <w:szCs w:val="24"/>
              </w:rPr>
            </w:pPr>
            <w:r w:rsidRPr="00C671CB">
              <w:rPr>
                <w:bCs/>
                <w:sz w:val="24"/>
                <w:szCs w:val="24"/>
              </w:rPr>
              <w:t>8.</w:t>
            </w:r>
          </w:p>
        </w:tc>
        <w:tc>
          <w:tcPr>
            <w:tcW w:w="1843" w:type="dxa"/>
            <w:shd w:val="clear" w:color="auto" w:fill="auto"/>
          </w:tcPr>
          <w:p w14:paraId="4A1530E3" w14:textId="77777777" w:rsidR="00242160" w:rsidRPr="00C671CB" w:rsidRDefault="00242160" w:rsidP="00F4307E">
            <w:pPr>
              <w:tabs>
                <w:tab w:val="left" w:pos="3555"/>
              </w:tabs>
              <w:rPr>
                <w:bCs/>
                <w:sz w:val="24"/>
                <w:szCs w:val="24"/>
              </w:rPr>
            </w:pPr>
            <w:r w:rsidRPr="00C671CB">
              <w:rPr>
                <w:bCs/>
                <w:sz w:val="24"/>
                <w:szCs w:val="24"/>
              </w:rPr>
              <w:t>Целевые показатели  подпрограммы</w:t>
            </w:r>
          </w:p>
        </w:tc>
        <w:tc>
          <w:tcPr>
            <w:tcW w:w="7513" w:type="dxa"/>
            <w:shd w:val="clear" w:color="auto" w:fill="auto"/>
          </w:tcPr>
          <w:p w14:paraId="2A01623D"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увеличение количества и повышение качества культурно – досуговых, массовых  мероприятий в</w:t>
            </w:r>
            <w:r w:rsidR="006332EF" w:rsidRPr="00C671CB">
              <w:rPr>
                <w:sz w:val="24"/>
                <w:szCs w:val="24"/>
              </w:rPr>
              <w:t xml:space="preserve"> </w:t>
            </w:r>
            <w:r w:rsidRPr="00C671CB">
              <w:rPr>
                <w:sz w:val="24"/>
                <w:szCs w:val="24"/>
              </w:rPr>
              <w:t>Хвалынском муниципальном районе:</w:t>
            </w:r>
          </w:p>
          <w:p w14:paraId="1222759C"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2020 г.-   21%</w:t>
            </w:r>
          </w:p>
          <w:p w14:paraId="4F06A508"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2021</w:t>
            </w:r>
            <w:r w:rsidR="005C3838" w:rsidRPr="00C671CB">
              <w:rPr>
                <w:sz w:val="24"/>
                <w:szCs w:val="24"/>
              </w:rPr>
              <w:t xml:space="preserve"> г. </w:t>
            </w:r>
            <w:r w:rsidRPr="00C671CB">
              <w:rPr>
                <w:sz w:val="24"/>
                <w:szCs w:val="24"/>
              </w:rPr>
              <w:t>- 22%</w:t>
            </w:r>
          </w:p>
          <w:p w14:paraId="4CF6090F"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2022</w:t>
            </w:r>
            <w:r w:rsidR="005C3838" w:rsidRPr="00C671CB">
              <w:rPr>
                <w:sz w:val="24"/>
                <w:szCs w:val="24"/>
              </w:rPr>
              <w:t xml:space="preserve"> г.</w:t>
            </w:r>
            <w:r w:rsidRPr="00C671CB">
              <w:rPr>
                <w:sz w:val="24"/>
                <w:szCs w:val="24"/>
              </w:rPr>
              <w:t xml:space="preserve"> – 23%</w:t>
            </w:r>
          </w:p>
          <w:p w14:paraId="15C66689" w14:textId="77777777" w:rsidR="005C3838" w:rsidRPr="00C671CB" w:rsidRDefault="005C3838" w:rsidP="00F4307E">
            <w:pPr>
              <w:widowControl w:val="0"/>
              <w:autoSpaceDE w:val="0"/>
              <w:autoSpaceDN w:val="0"/>
              <w:adjustRightInd w:val="0"/>
              <w:jc w:val="both"/>
              <w:rPr>
                <w:sz w:val="24"/>
                <w:szCs w:val="24"/>
              </w:rPr>
            </w:pPr>
            <w:r w:rsidRPr="00C671CB">
              <w:rPr>
                <w:sz w:val="24"/>
                <w:szCs w:val="24"/>
              </w:rPr>
              <w:t>2023 г. – 24 %</w:t>
            </w:r>
          </w:p>
          <w:p w14:paraId="77584053"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0FA8B6F4"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2020 г.- 23%</w:t>
            </w:r>
          </w:p>
          <w:p w14:paraId="567F596C"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2021 г. – 25%</w:t>
            </w:r>
          </w:p>
          <w:p w14:paraId="6E967992"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2022 г. – 28 %</w:t>
            </w:r>
          </w:p>
          <w:p w14:paraId="1DC2C11D" w14:textId="77777777" w:rsidR="005C3838" w:rsidRPr="00C671CB" w:rsidRDefault="005C3838" w:rsidP="00F4307E">
            <w:pPr>
              <w:widowControl w:val="0"/>
              <w:autoSpaceDE w:val="0"/>
              <w:autoSpaceDN w:val="0"/>
              <w:adjustRightInd w:val="0"/>
              <w:jc w:val="both"/>
              <w:rPr>
                <w:sz w:val="24"/>
                <w:szCs w:val="24"/>
              </w:rPr>
            </w:pPr>
            <w:r w:rsidRPr="00C671CB">
              <w:rPr>
                <w:sz w:val="24"/>
                <w:szCs w:val="24"/>
              </w:rPr>
              <w:t>2023 г. – 30 %</w:t>
            </w:r>
          </w:p>
          <w:p w14:paraId="53773EBD"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xml:space="preserve">- количество посещений культурно-досуговых мероприятий на 1000 чел.  населения  муниципального района: </w:t>
            </w:r>
          </w:p>
          <w:p w14:paraId="20AEC442"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2020 г. – 38</w:t>
            </w:r>
          </w:p>
          <w:p w14:paraId="6BABEB85"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2021 г. – 39</w:t>
            </w:r>
          </w:p>
          <w:p w14:paraId="3D773B76"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xml:space="preserve">2022 г. </w:t>
            </w:r>
            <w:r w:rsidR="005C3838" w:rsidRPr="00C671CB">
              <w:rPr>
                <w:sz w:val="24"/>
                <w:szCs w:val="24"/>
              </w:rPr>
              <w:t>–</w:t>
            </w:r>
            <w:r w:rsidRPr="00C671CB">
              <w:rPr>
                <w:sz w:val="24"/>
                <w:szCs w:val="24"/>
              </w:rPr>
              <w:t xml:space="preserve"> 40</w:t>
            </w:r>
          </w:p>
          <w:p w14:paraId="2230F84F" w14:textId="77777777" w:rsidR="005C3838" w:rsidRPr="00C671CB" w:rsidRDefault="005C3838" w:rsidP="00F4307E">
            <w:pPr>
              <w:widowControl w:val="0"/>
              <w:autoSpaceDE w:val="0"/>
              <w:autoSpaceDN w:val="0"/>
              <w:adjustRightInd w:val="0"/>
              <w:jc w:val="both"/>
              <w:rPr>
                <w:sz w:val="24"/>
                <w:szCs w:val="24"/>
              </w:rPr>
            </w:pPr>
            <w:r w:rsidRPr="00C671CB">
              <w:rPr>
                <w:sz w:val="24"/>
                <w:szCs w:val="24"/>
              </w:rPr>
              <w:t>2023 г. - 41</w:t>
            </w:r>
          </w:p>
          <w:p w14:paraId="4BB2AB64"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2065FA1D"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tc>
      </w:tr>
      <w:tr w:rsidR="00242160" w:rsidRPr="00C671CB" w14:paraId="77D539EF" w14:textId="77777777" w:rsidTr="00666D89">
        <w:tc>
          <w:tcPr>
            <w:tcW w:w="675" w:type="dxa"/>
            <w:shd w:val="clear" w:color="auto" w:fill="auto"/>
          </w:tcPr>
          <w:p w14:paraId="3C1F176B" w14:textId="77777777" w:rsidR="00242160" w:rsidRPr="00C671CB" w:rsidRDefault="00242160" w:rsidP="00F4307E">
            <w:pPr>
              <w:tabs>
                <w:tab w:val="left" w:pos="3555"/>
              </w:tabs>
              <w:rPr>
                <w:bCs/>
                <w:sz w:val="24"/>
                <w:szCs w:val="24"/>
              </w:rPr>
            </w:pPr>
            <w:r w:rsidRPr="00C671CB">
              <w:rPr>
                <w:bCs/>
                <w:sz w:val="24"/>
                <w:szCs w:val="24"/>
              </w:rPr>
              <w:t>9.</w:t>
            </w:r>
          </w:p>
        </w:tc>
        <w:tc>
          <w:tcPr>
            <w:tcW w:w="1843" w:type="dxa"/>
            <w:shd w:val="clear" w:color="auto" w:fill="auto"/>
          </w:tcPr>
          <w:p w14:paraId="0FD24AD4" w14:textId="77777777" w:rsidR="00242160" w:rsidRPr="00C671CB" w:rsidRDefault="00242160" w:rsidP="00F4307E">
            <w:pPr>
              <w:tabs>
                <w:tab w:val="left" w:pos="3555"/>
              </w:tabs>
              <w:rPr>
                <w:bCs/>
                <w:sz w:val="24"/>
                <w:szCs w:val="24"/>
              </w:rPr>
            </w:pPr>
            <w:r w:rsidRPr="00C671CB">
              <w:rPr>
                <w:bCs/>
                <w:sz w:val="24"/>
                <w:szCs w:val="24"/>
              </w:rPr>
              <w:t>Этапы и сроки реализации подпрограммы</w:t>
            </w:r>
          </w:p>
        </w:tc>
        <w:tc>
          <w:tcPr>
            <w:tcW w:w="7513" w:type="dxa"/>
            <w:shd w:val="clear" w:color="auto" w:fill="auto"/>
          </w:tcPr>
          <w:p w14:paraId="118D612A" w14:textId="77777777" w:rsidR="00242160" w:rsidRPr="00C671CB" w:rsidRDefault="006332EF" w:rsidP="00F4307E">
            <w:pPr>
              <w:widowControl w:val="0"/>
              <w:autoSpaceDE w:val="0"/>
              <w:autoSpaceDN w:val="0"/>
              <w:adjustRightInd w:val="0"/>
              <w:jc w:val="both"/>
              <w:rPr>
                <w:bCs/>
                <w:sz w:val="24"/>
                <w:szCs w:val="24"/>
              </w:rPr>
            </w:pPr>
            <w:r w:rsidRPr="00C671CB">
              <w:rPr>
                <w:sz w:val="24"/>
                <w:szCs w:val="24"/>
              </w:rPr>
              <w:t>2020-2023</w:t>
            </w:r>
            <w:r w:rsidR="00242160" w:rsidRPr="00C671CB">
              <w:rPr>
                <w:sz w:val="24"/>
                <w:szCs w:val="24"/>
              </w:rPr>
              <w:t xml:space="preserve">  год.</w:t>
            </w:r>
          </w:p>
        </w:tc>
      </w:tr>
      <w:tr w:rsidR="00242160" w:rsidRPr="00C671CB" w14:paraId="5A6173E9" w14:textId="77777777" w:rsidTr="00666D89">
        <w:tc>
          <w:tcPr>
            <w:tcW w:w="675" w:type="dxa"/>
            <w:shd w:val="clear" w:color="auto" w:fill="auto"/>
          </w:tcPr>
          <w:p w14:paraId="4A1C7012" w14:textId="77777777" w:rsidR="00242160" w:rsidRPr="00C671CB" w:rsidRDefault="00242160" w:rsidP="00F4307E">
            <w:pPr>
              <w:tabs>
                <w:tab w:val="left" w:pos="3555"/>
              </w:tabs>
              <w:rPr>
                <w:bCs/>
                <w:sz w:val="24"/>
                <w:szCs w:val="24"/>
              </w:rPr>
            </w:pPr>
            <w:r w:rsidRPr="00C671CB">
              <w:rPr>
                <w:bCs/>
                <w:sz w:val="24"/>
                <w:szCs w:val="24"/>
              </w:rPr>
              <w:t>10.</w:t>
            </w:r>
          </w:p>
        </w:tc>
        <w:tc>
          <w:tcPr>
            <w:tcW w:w="1843" w:type="dxa"/>
            <w:shd w:val="clear" w:color="auto" w:fill="auto"/>
          </w:tcPr>
          <w:p w14:paraId="40045242" w14:textId="77777777" w:rsidR="00242160" w:rsidRPr="00C671CB" w:rsidRDefault="00242160" w:rsidP="00F4307E">
            <w:pPr>
              <w:tabs>
                <w:tab w:val="left" w:pos="3555"/>
              </w:tabs>
              <w:rPr>
                <w:bCs/>
                <w:sz w:val="24"/>
                <w:szCs w:val="24"/>
              </w:rPr>
            </w:pPr>
            <w:r w:rsidRPr="00C671CB">
              <w:rPr>
                <w:bCs/>
                <w:sz w:val="24"/>
                <w:szCs w:val="24"/>
              </w:rPr>
              <w:t xml:space="preserve">Объемы финансового обеспечения подпрограммы </w:t>
            </w:r>
          </w:p>
        </w:tc>
        <w:tc>
          <w:tcPr>
            <w:tcW w:w="7513" w:type="dxa"/>
            <w:shd w:val="clear" w:color="auto" w:fill="auto"/>
          </w:tcPr>
          <w:p w14:paraId="00D48127" w14:textId="77777777" w:rsidR="00242160" w:rsidRPr="00C671CB" w:rsidRDefault="00242160" w:rsidP="00F4307E">
            <w:pPr>
              <w:widowControl w:val="0"/>
              <w:autoSpaceDE w:val="0"/>
              <w:autoSpaceDN w:val="0"/>
              <w:adjustRightInd w:val="0"/>
              <w:jc w:val="both"/>
              <w:rPr>
                <w:sz w:val="24"/>
                <w:szCs w:val="24"/>
              </w:rPr>
            </w:pPr>
            <w:r w:rsidRPr="00C671CB">
              <w:rPr>
                <w:b/>
                <w:sz w:val="24"/>
                <w:szCs w:val="24"/>
              </w:rPr>
              <w:t xml:space="preserve">Всего </w:t>
            </w:r>
            <w:r w:rsidRPr="00C671CB">
              <w:rPr>
                <w:sz w:val="24"/>
                <w:szCs w:val="24"/>
              </w:rPr>
              <w:t>по подпрограмме –</w:t>
            </w:r>
            <w:r w:rsidR="00D10432">
              <w:rPr>
                <w:b/>
                <w:i/>
                <w:sz w:val="24"/>
                <w:szCs w:val="24"/>
              </w:rPr>
              <w:t xml:space="preserve">75002,1 </w:t>
            </w:r>
            <w:r w:rsidRPr="00C671CB">
              <w:rPr>
                <w:sz w:val="24"/>
                <w:szCs w:val="24"/>
              </w:rPr>
              <w:t>тыс. руб., из них средства федерального бюджета –</w:t>
            </w:r>
            <w:r w:rsidRPr="00C671CB">
              <w:rPr>
                <w:b/>
                <w:i/>
                <w:sz w:val="24"/>
                <w:szCs w:val="24"/>
              </w:rPr>
              <w:t>2998,2</w:t>
            </w:r>
            <w:r w:rsidRPr="00C671CB">
              <w:rPr>
                <w:sz w:val="24"/>
                <w:szCs w:val="24"/>
              </w:rPr>
              <w:t xml:space="preserve"> тыс. руб., средства областного бюджета – </w:t>
            </w:r>
            <w:r w:rsidR="00E0473C" w:rsidRPr="00C671CB">
              <w:rPr>
                <w:b/>
                <w:i/>
                <w:sz w:val="24"/>
                <w:szCs w:val="24"/>
              </w:rPr>
              <w:t>450,6</w:t>
            </w:r>
            <w:r w:rsidRPr="00C671CB">
              <w:rPr>
                <w:sz w:val="24"/>
                <w:szCs w:val="24"/>
              </w:rPr>
              <w:t xml:space="preserve"> тыс. руб., средства местного бюджета –</w:t>
            </w:r>
            <w:r w:rsidRPr="00C671CB">
              <w:rPr>
                <w:b/>
                <w:sz w:val="24"/>
                <w:szCs w:val="24"/>
              </w:rPr>
              <w:t xml:space="preserve"> </w:t>
            </w:r>
            <w:r w:rsidR="00D10432">
              <w:rPr>
                <w:b/>
                <w:i/>
                <w:sz w:val="24"/>
                <w:szCs w:val="24"/>
              </w:rPr>
              <w:t>71553,3</w:t>
            </w:r>
            <w:r w:rsidRPr="00C671CB">
              <w:rPr>
                <w:b/>
                <w:i/>
                <w:sz w:val="24"/>
                <w:szCs w:val="24"/>
              </w:rPr>
              <w:t xml:space="preserve"> </w:t>
            </w:r>
            <w:r w:rsidRPr="00C671CB">
              <w:rPr>
                <w:sz w:val="24"/>
                <w:szCs w:val="24"/>
              </w:rPr>
              <w:t>тыс. руб.,</w:t>
            </w:r>
          </w:p>
          <w:p w14:paraId="736B5A1B" w14:textId="77777777" w:rsidR="00242160" w:rsidRPr="00C671CB" w:rsidRDefault="007561C7" w:rsidP="00F4307E">
            <w:pPr>
              <w:widowControl w:val="0"/>
              <w:autoSpaceDE w:val="0"/>
              <w:autoSpaceDN w:val="0"/>
              <w:adjustRightInd w:val="0"/>
              <w:jc w:val="both"/>
              <w:rPr>
                <w:sz w:val="24"/>
                <w:szCs w:val="24"/>
              </w:rPr>
            </w:pPr>
            <w:r w:rsidRPr="00C671CB">
              <w:rPr>
                <w:b/>
                <w:sz w:val="24"/>
                <w:szCs w:val="24"/>
              </w:rPr>
              <w:t xml:space="preserve">- </w:t>
            </w:r>
            <w:r w:rsidR="00242160" w:rsidRPr="00C671CB">
              <w:rPr>
                <w:b/>
                <w:sz w:val="24"/>
                <w:szCs w:val="24"/>
              </w:rPr>
              <w:t>2020 год</w:t>
            </w:r>
            <w:r w:rsidR="00242160" w:rsidRPr="00C671CB">
              <w:rPr>
                <w:sz w:val="24"/>
                <w:szCs w:val="24"/>
              </w:rPr>
              <w:t xml:space="preserve"> </w:t>
            </w:r>
            <w:r w:rsidR="00242160" w:rsidRPr="00C671CB">
              <w:rPr>
                <w:i/>
                <w:sz w:val="24"/>
                <w:szCs w:val="24"/>
              </w:rPr>
              <w:t xml:space="preserve">– </w:t>
            </w:r>
            <w:r w:rsidR="0019418B" w:rsidRPr="00C671CB">
              <w:rPr>
                <w:b/>
                <w:i/>
                <w:sz w:val="24"/>
                <w:szCs w:val="24"/>
              </w:rPr>
              <w:t>2</w:t>
            </w:r>
            <w:r w:rsidR="00D10432">
              <w:rPr>
                <w:b/>
                <w:i/>
                <w:sz w:val="24"/>
                <w:szCs w:val="24"/>
              </w:rPr>
              <w:t>1587,6</w:t>
            </w:r>
            <w:r w:rsidR="0019418B" w:rsidRPr="00C671CB">
              <w:rPr>
                <w:b/>
                <w:sz w:val="24"/>
                <w:szCs w:val="24"/>
              </w:rPr>
              <w:t xml:space="preserve"> </w:t>
            </w:r>
            <w:r w:rsidR="00242160" w:rsidRPr="00C671CB">
              <w:rPr>
                <w:b/>
                <w:sz w:val="24"/>
                <w:szCs w:val="24"/>
              </w:rPr>
              <w:t xml:space="preserve"> </w:t>
            </w:r>
            <w:r w:rsidR="00242160" w:rsidRPr="00C671CB">
              <w:rPr>
                <w:sz w:val="24"/>
                <w:szCs w:val="24"/>
              </w:rPr>
              <w:t>тыс. руб</w:t>
            </w:r>
            <w:r w:rsidR="00242160" w:rsidRPr="00C671CB">
              <w:rPr>
                <w:b/>
                <w:sz w:val="24"/>
                <w:szCs w:val="24"/>
              </w:rPr>
              <w:t xml:space="preserve">., </w:t>
            </w:r>
            <w:r w:rsidR="00242160" w:rsidRPr="00C671CB">
              <w:rPr>
                <w:sz w:val="24"/>
                <w:szCs w:val="24"/>
              </w:rPr>
              <w:t>из них: средства федерального бюджета</w:t>
            </w:r>
            <w:r w:rsidR="00242160" w:rsidRPr="00C671CB">
              <w:rPr>
                <w:b/>
                <w:sz w:val="24"/>
                <w:szCs w:val="24"/>
              </w:rPr>
              <w:t>-</w:t>
            </w:r>
            <w:r w:rsidR="00242160" w:rsidRPr="00C671CB">
              <w:rPr>
                <w:b/>
                <w:i/>
                <w:sz w:val="24"/>
                <w:szCs w:val="24"/>
              </w:rPr>
              <w:t>2998,2</w:t>
            </w:r>
            <w:r w:rsidR="00242160" w:rsidRPr="00C671CB">
              <w:rPr>
                <w:b/>
                <w:sz w:val="24"/>
                <w:szCs w:val="24"/>
              </w:rPr>
              <w:t xml:space="preserve"> </w:t>
            </w:r>
            <w:r w:rsidR="00242160" w:rsidRPr="00C671CB">
              <w:rPr>
                <w:sz w:val="24"/>
                <w:szCs w:val="24"/>
              </w:rPr>
              <w:t xml:space="preserve">тыс. руб., средства областного бюджета – </w:t>
            </w:r>
            <w:r w:rsidR="00E0473C" w:rsidRPr="00C671CB">
              <w:rPr>
                <w:b/>
                <w:i/>
                <w:sz w:val="24"/>
                <w:szCs w:val="24"/>
              </w:rPr>
              <w:t>450,6</w:t>
            </w:r>
            <w:r w:rsidR="00242160" w:rsidRPr="00C671CB">
              <w:rPr>
                <w:sz w:val="24"/>
                <w:szCs w:val="24"/>
              </w:rPr>
              <w:t xml:space="preserve"> тыс. руб., средства местного бюджета</w:t>
            </w:r>
            <w:r w:rsidR="0019418B" w:rsidRPr="00C671CB">
              <w:rPr>
                <w:b/>
                <w:sz w:val="24"/>
                <w:szCs w:val="24"/>
              </w:rPr>
              <w:t xml:space="preserve"> </w:t>
            </w:r>
            <w:r w:rsidR="0019418B" w:rsidRPr="00C671CB">
              <w:rPr>
                <w:b/>
                <w:i/>
                <w:sz w:val="24"/>
                <w:szCs w:val="24"/>
              </w:rPr>
              <w:t>18</w:t>
            </w:r>
            <w:r w:rsidR="00D10432">
              <w:rPr>
                <w:b/>
                <w:i/>
                <w:sz w:val="24"/>
                <w:szCs w:val="24"/>
              </w:rPr>
              <w:t>138,8</w:t>
            </w:r>
            <w:r w:rsidR="00242160" w:rsidRPr="00C671CB">
              <w:rPr>
                <w:b/>
                <w:sz w:val="24"/>
                <w:szCs w:val="24"/>
              </w:rPr>
              <w:t xml:space="preserve"> </w:t>
            </w:r>
            <w:r w:rsidR="00242160" w:rsidRPr="00C671CB">
              <w:rPr>
                <w:sz w:val="24"/>
                <w:szCs w:val="24"/>
              </w:rPr>
              <w:t>тыс. руб.</w:t>
            </w:r>
          </w:p>
          <w:p w14:paraId="786CACB3"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w:t>
            </w:r>
            <w:r w:rsidRPr="00C671CB">
              <w:rPr>
                <w:b/>
                <w:sz w:val="24"/>
                <w:szCs w:val="24"/>
              </w:rPr>
              <w:t>2021 год</w:t>
            </w:r>
            <w:r w:rsidRPr="00C671CB">
              <w:rPr>
                <w:sz w:val="24"/>
                <w:szCs w:val="24"/>
              </w:rPr>
              <w:t xml:space="preserve"> –</w:t>
            </w:r>
            <w:r w:rsidR="00B85985" w:rsidRPr="00C671CB">
              <w:rPr>
                <w:b/>
                <w:i/>
                <w:sz w:val="24"/>
                <w:szCs w:val="24"/>
              </w:rPr>
              <w:t>2</w:t>
            </w:r>
            <w:r w:rsidR="005B7C70">
              <w:rPr>
                <w:b/>
                <w:i/>
                <w:sz w:val="24"/>
                <w:szCs w:val="24"/>
              </w:rPr>
              <w:t>30</w:t>
            </w:r>
            <w:r w:rsidR="00B85985" w:rsidRPr="00C671CB">
              <w:rPr>
                <w:b/>
                <w:i/>
                <w:sz w:val="24"/>
                <w:szCs w:val="24"/>
              </w:rPr>
              <w:t>39,1</w:t>
            </w:r>
            <w:r w:rsidRPr="00C671CB">
              <w:rPr>
                <w:sz w:val="24"/>
                <w:szCs w:val="24"/>
              </w:rPr>
              <w:t>. руб., в том числе:</w:t>
            </w:r>
          </w:p>
          <w:p w14:paraId="7C2A542C"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средства федерального бюджета –</w:t>
            </w:r>
            <w:r w:rsidRPr="00C671CB">
              <w:rPr>
                <w:b/>
                <w:i/>
                <w:sz w:val="24"/>
                <w:szCs w:val="24"/>
              </w:rPr>
              <w:t>0</w:t>
            </w:r>
            <w:r w:rsidRPr="00C671CB">
              <w:rPr>
                <w:sz w:val="24"/>
                <w:szCs w:val="24"/>
              </w:rPr>
              <w:t xml:space="preserve"> тыс. руб., средства областного бюджета – </w:t>
            </w:r>
            <w:r w:rsidRPr="00C671CB">
              <w:rPr>
                <w:b/>
                <w:i/>
                <w:sz w:val="24"/>
                <w:szCs w:val="24"/>
              </w:rPr>
              <w:t>0</w:t>
            </w:r>
            <w:r w:rsidRPr="00C671CB">
              <w:rPr>
                <w:sz w:val="24"/>
                <w:szCs w:val="24"/>
              </w:rPr>
              <w:t xml:space="preserve"> тыс. руб., средства местного бюджета –</w:t>
            </w:r>
            <w:r w:rsidRPr="00C671CB">
              <w:rPr>
                <w:b/>
                <w:sz w:val="24"/>
                <w:szCs w:val="24"/>
              </w:rPr>
              <w:t xml:space="preserve"> </w:t>
            </w:r>
            <w:r w:rsidR="00AA4D0B" w:rsidRPr="00C671CB">
              <w:rPr>
                <w:b/>
                <w:i/>
                <w:sz w:val="24"/>
                <w:szCs w:val="24"/>
              </w:rPr>
              <w:t>2</w:t>
            </w:r>
            <w:r w:rsidR="005B7C70">
              <w:rPr>
                <w:b/>
                <w:i/>
                <w:sz w:val="24"/>
                <w:szCs w:val="24"/>
              </w:rPr>
              <w:t>30</w:t>
            </w:r>
            <w:r w:rsidR="00AA4D0B" w:rsidRPr="00C671CB">
              <w:rPr>
                <w:b/>
                <w:i/>
                <w:sz w:val="24"/>
                <w:szCs w:val="24"/>
              </w:rPr>
              <w:t>39,1</w:t>
            </w:r>
            <w:r w:rsidR="00AA4D0B" w:rsidRPr="00C671CB">
              <w:rPr>
                <w:b/>
                <w:sz w:val="24"/>
                <w:szCs w:val="24"/>
              </w:rPr>
              <w:t xml:space="preserve"> </w:t>
            </w:r>
            <w:r w:rsidRPr="00C671CB">
              <w:rPr>
                <w:sz w:val="24"/>
                <w:szCs w:val="24"/>
              </w:rPr>
              <w:t>тыс. руб.</w:t>
            </w:r>
          </w:p>
          <w:p w14:paraId="7EEC13A4" w14:textId="77777777" w:rsidR="00242160" w:rsidRPr="00C671CB" w:rsidRDefault="00242160" w:rsidP="00F4307E">
            <w:pPr>
              <w:widowControl w:val="0"/>
              <w:autoSpaceDE w:val="0"/>
              <w:autoSpaceDN w:val="0"/>
              <w:adjustRightInd w:val="0"/>
              <w:jc w:val="both"/>
              <w:rPr>
                <w:sz w:val="24"/>
                <w:szCs w:val="24"/>
              </w:rPr>
            </w:pPr>
            <w:r w:rsidRPr="00C671CB">
              <w:rPr>
                <w:b/>
                <w:sz w:val="24"/>
                <w:szCs w:val="24"/>
              </w:rPr>
              <w:t>-2022 год</w:t>
            </w:r>
            <w:r w:rsidRPr="00C671CB">
              <w:rPr>
                <w:sz w:val="24"/>
                <w:szCs w:val="24"/>
              </w:rPr>
              <w:t xml:space="preserve">- </w:t>
            </w:r>
            <w:r w:rsidRPr="00C671CB">
              <w:rPr>
                <w:b/>
                <w:i/>
                <w:sz w:val="24"/>
                <w:szCs w:val="24"/>
              </w:rPr>
              <w:t>1</w:t>
            </w:r>
            <w:r w:rsidR="000B5EEE" w:rsidRPr="00C671CB">
              <w:rPr>
                <w:b/>
                <w:i/>
                <w:sz w:val="24"/>
                <w:szCs w:val="24"/>
              </w:rPr>
              <w:t>5187,7</w:t>
            </w:r>
            <w:r w:rsidRPr="00C671CB">
              <w:rPr>
                <w:sz w:val="24"/>
                <w:szCs w:val="24"/>
              </w:rPr>
              <w:t xml:space="preserve"> тыс. руб., в том числе:</w:t>
            </w:r>
          </w:p>
          <w:p w14:paraId="41BA7DED"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средства федерального бюджета –</w:t>
            </w:r>
            <w:r w:rsidRPr="00C671CB">
              <w:rPr>
                <w:b/>
                <w:i/>
                <w:sz w:val="24"/>
                <w:szCs w:val="24"/>
              </w:rPr>
              <w:t>0</w:t>
            </w:r>
            <w:r w:rsidRPr="00C671CB">
              <w:rPr>
                <w:sz w:val="24"/>
                <w:szCs w:val="24"/>
              </w:rPr>
              <w:t xml:space="preserve"> тыс. руб., средства областного бюджета – </w:t>
            </w:r>
            <w:r w:rsidRPr="00C671CB">
              <w:rPr>
                <w:b/>
                <w:i/>
                <w:sz w:val="24"/>
                <w:szCs w:val="24"/>
              </w:rPr>
              <w:t>0</w:t>
            </w:r>
            <w:r w:rsidRPr="00C671CB">
              <w:rPr>
                <w:sz w:val="24"/>
                <w:szCs w:val="24"/>
              </w:rPr>
              <w:t xml:space="preserve"> тыс. руб., средства местного бюджета –</w:t>
            </w:r>
            <w:r w:rsidRPr="00C671CB">
              <w:rPr>
                <w:b/>
                <w:sz w:val="24"/>
                <w:szCs w:val="24"/>
              </w:rPr>
              <w:t xml:space="preserve"> </w:t>
            </w:r>
            <w:r w:rsidRPr="00C671CB">
              <w:rPr>
                <w:b/>
                <w:i/>
                <w:sz w:val="24"/>
                <w:szCs w:val="24"/>
              </w:rPr>
              <w:t>1</w:t>
            </w:r>
            <w:r w:rsidR="000B5EEE" w:rsidRPr="00C671CB">
              <w:rPr>
                <w:b/>
                <w:i/>
                <w:sz w:val="24"/>
                <w:szCs w:val="24"/>
              </w:rPr>
              <w:t>5187,7</w:t>
            </w:r>
            <w:r w:rsidRPr="00C671CB">
              <w:rPr>
                <w:sz w:val="24"/>
                <w:szCs w:val="24"/>
              </w:rPr>
              <w:t>тыс. руб.</w:t>
            </w:r>
          </w:p>
          <w:p w14:paraId="2A7DD6F9" w14:textId="77777777" w:rsidR="006332EF" w:rsidRPr="00C671CB" w:rsidRDefault="007561C7" w:rsidP="00F4307E">
            <w:pPr>
              <w:widowControl w:val="0"/>
              <w:autoSpaceDE w:val="0"/>
              <w:autoSpaceDN w:val="0"/>
              <w:adjustRightInd w:val="0"/>
              <w:jc w:val="both"/>
              <w:rPr>
                <w:sz w:val="24"/>
                <w:szCs w:val="24"/>
              </w:rPr>
            </w:pPr>
            <w:r w:rsidRPr="00C671CB">
              <w:rPr>
                <w:b/>
                <w:sz w:val="24"/>
                <w:szCs w:val="24"/>
              </w:rPr>
              <w:t>-2023</w:t>
            </w:r>
            <w:r w:rsidR="006332EF" w:rsidRPr="00C671CB">
              <w:rPr>
                <w:b/>
                <w:sz w:val="24"/>
                <w:szCs w:val="24"/>
              </w:rPr>
              <w:t xml:space="preserve"> год</w:t>
            </w:r>
            <w:r w:rsidR="006332EF" w:rsidRPr="00C671CB">
              <w:rPr>
                <w:sz w:val="24"/>
                <w:szCs w:val="24"/>
              </w:rPr>
              <w:t xml:space="preserve">- </w:t>
            </w:r>
            <w:r w:rsidR="006332EF" w:rsidRPr="00C671CB">
              <w:rPr>
                <w:b/>
                <w:i/>
                <w:sz w:val="24"/>
                <w:szCs w:val="24"/>
              </w:rPr>
              <w:t>15187,7</w:t>
            </w:r>
            <w:r w:rsidR="006332EF" w:rsidRPr="00C671CB">
              <w:rPr>
                <w:sz w:val="24"/>
                <w:szCs w:val="24"/>
              </w:rPr>
              <w:t xml:space="preserve"> тыс. руб., в том числе:</w:t>
            </w:r>
          </w:p>
          <w:p w14:paraId="38ACDB2F" w14:textId="77777777" w:rsidR="006332EF" w:rsidRPr="00C671CB" w:rsidRDefault="006332EF" w:rsidP="00F4307E">
            <w:pPr>
              <w:widowControl w:val="0"/>
              <w:autoSpaceDE w:val="0"/>
              <w:autoSpaceDN w:val="0"/>
              <w:adjustRightInd w:val="0"/>
              <w:jc w:val="both"/>
              <w:rPr>
                <w:sz w:val="24"/>
                <w:szCs w:val="24"/>
              </w:rPr>
            </w:pPr>
            <w:r w:rsidRPr="00C671CB">
              <w:rPr>
                <w:sz w:val="24"/>
                <w:szCs w:val="24"/>
              </w:rPr>
              <w:t xml:space="preserve">средства федерального бюджета </w:t>
            </w:r>
            <w:r w:rsidRPr="00C671CB">
              <w:rPr>
                <w:i/>
                <w:sz w:val="24"/>
                <w:szCs w:val="24"/>
              </w:rPr>
              <w:t>–</w:t>
            </w:r>
            <w:r w:rsidRPr="00C671CB">
              <w:rPr>
                <w:b/>
                <w:i/>
                <w:sz w:val="24"/>
                <w:szCs w:val="24"/>
              </w:rPr>
              <w:t>0</w:t>
            </w:r>
            <w:r w:rsidRPr="00C671CB">
              <w:rPr>
                <w:sz w:val="24"/>
                <w:szCs w:val="24"/>
              </w:rPr>
              <w:t xml:space="preserve"> тыс. руб., средства областного бюджета – </w:t>
            </w:r>
            <w:r w:rsidRPr="00C671CB">
              <w:rPr>
                <w:b/>
                <w:sz w:val="24"/>
                <w:szCs w:val="24"/>
              </w:rPr>
              <w:t>0</w:t>
            </w:r>
            <w:r w:rsidRPr="00C671CB">
              <w:rPr>
                <w:sz w:val="24"/>
                <w:szCs w:val="24"/>
              </w:rPr>
              <w:t xml:space="preserve"> тыс. руб., средства местного бюджета –</w:t>
            </w:r>
            <w:r w:rsidRPr="00C671CB">
              <w:rPr>
                <w:b/>
                <w:sz w:val="24"/>
                <w:szCs w:val="24"/>
              </w:rPr>
              <w:t xml:space="preserve"> </w:t>
            </w:r>
            <w:r w:rsidRPr="00C671CB">
              <w:rPr>
                <w:b/>
                <w:i/>
                <w:sz w:val="24"/>
                <w:szCs w:val="24"/>
              </w:rPr>
              <w:t>15187,7</w:t>
            </w:r>
            <w:r w:rsidRPr="00C671CB">
              <w:rPr>
                <w:sz w:val="24"/>
                <w:szCs w:val="24"/>
              </w:rPr>
              <w:t>тыс. руб.</w:t>
            </w:r>
          </w:p>
        </w:tc>
      </w:tr>
      <w:tr w:rsidR="00242160" w:rsidRPr="00C671CB" w14:paraId="5E177A19" w14:textId="77777777" w:rsidTr="00666D89">
        <w:tc>
          <w:tcPr>
            <w:tcW w:w="675" w:type="dxa"/>
            <w:shd w:val="clear" w:color="auto" w:fill="auto"/>
          </w:tcPr>
          <w:p w14:paraId="67A8A9AD" w14:textId="77777777" w:rsidR="00242160" w:rsidRPr="00C671CB" w:rsidRDefault="00242160" w:rsidP="00F4307E">
            <w:pPr>
              <w:tabs>
                <w:tab w:val="left" w:pos="3555"/>
              </w:tabs>
              <w:rPr>
                <w:bCs/>
                <w:sz w:val="24"/>
                <w:szCs w:val="24"/>
              </w:rPr>
            </w:pPr>
            <w:r w:rsidRPr="00C671CB">
              <w:rPr>
                <w:bCs/>
                <w:sz w:val="24"/>
                <w:szCs w:val="24"/>
              </w:rPr>
              <w:t>11.</w:t>
            </w:r>
          </w:p>
        </w:tc>
        <w:tc>
          <w:tcPr>
            <w:tcW w:w="1843" w:type="dxa"/>
            <w:shd w:val="clear" w:color="auto" w:fill="auto"/>
          </w:tcPr>
          <w:p w14:paraId="4C82519A" w14:textId="77777777" w:rsidR="00242160" w:rsidRPr="00C671CB" w:rsidRDefault="00242160" w:rsidP="00F4307E">
            <w:pPr>
              <w:tabs>
                <w:tab w:val="left" w:pos="3555"/>
              </w:tabs>
              <w:rPr>
                <w:bCs/>
                <w:sz w:val="24"/>
                <w:szCs w:val="24"/>
              </w:rPr>
            </w:pPr>
            <w:r w:rsidRPr="00C671CB">
              <w:rPr>
                <w:bCs/>
                <w:sz w:val="24"/>
                <w:szCs w:val="24"/>
              </w:rPr>
              <w:t>Ожидаемые результаты реализации подпрограммы</w:t>
            </w:r>
          </w:p>
        </w:tc>
        <w:tc>
          <w:tcPr>
            <w:tcW w:w="7513" w:type="dxa"/>
            <w:shd w:val="clear" w:color="auto" w:fill="auto"/>
          </w:tcPr>
          <w:p w14:paraId="3E814F2C" w14:textId="77777777" w:rsidR="00242160" w:rsidRPr="00C671CB" w:rsidRDefault="00242160" w:rsidP="00F4307E">
            <w:pPr>
              <w:jc w:val="both"/>
              <w:rPr>
                <w:sz w:val="24"/>
                <w:szCs w:val="24"/>
              </w:rPr>
            </w:pPr>
            <w:r w:rsidRPr="00C671CB">
              <w:rPr>
                <w:sz w:val="24"/>
                <w:szCs w:val="24"/>
              </w:rPr>
              <w:t>-обеспечение доступности населению культурных благ и информации в сфере культуры;</w:t>
            </w:r>
          </w:p>
          <w:p w14:paraId="01C716BE" w14:textId="77777777" w:rsidR="00242160" w:rsidRPr="00C671CB" w:rsidRDefault="00242160" w:rsidP="00F4307E">
            <w:pPr>
              <w:jc w:val="both"/>
              <w:rPr>
                <w:sz w:val="24"/>
                <w:szCs w:val="24"/>
              </w:rPr>
            </w:pPr>
            <w:r w:rsidRPr="00C671CB">
              <w:rPr>
                <w:sz w:val="24"/>
                <w:szCs w:val="24"/>
              </w:rPr>
              <w:t>-создание благоприятных условий для творческой деятельности населения района, освоение новых форм и направлений работы;</w:t>
            </w:r>
          </w:p>
          <w:p w14:paraId="4DC01CA3" w14:textId="77777777" w:rsidR="00242160" w:rsidRPr="00C671CB" w:rsidRDefault="00242160" w:rsidP="00F4307E">
            <w:pPr>
              <w:jc w:val="both"/>
              <w:rPr>
                <w:sz w:val="24"/>
                <w:szCs w:val="24"/>
              </w:rPr>
            </w:pPr>
            <w:r w:rsidRPr="00C671CB">
              <w:rPr>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45B3FC9B" w14:textId="77777777" w:rsidR="00242160" w:rsidRPr="00C671CB" w:rsidRDefault="00242160" w:rsidP="00F4307E">
      <w:pPr>
        <w:jc w:val="center"/>
        <w:rPr>
          <w:b/>
          <w:sz w:val="24"/>
          <w:szCs w:val="24"/>
        </w:rPr>
      </w:pPr>
      <w:r w:rsidRPr="00C671CB">
        <w:rPr>
          <w:b/>
          <w:sz w:val="24"/>
          <w:szCs w:val="24"/>
        </w:rPr>
        <w:t>Характеристика,  проблемы,</w:t>
      </w:r>
    </w:p>
    <w:p w14:paraId="24EE92E3" w14:textId="77777777" w:rsidR="00242160" w:rsidRPr="00C671CB" w:rsidRDefault="00242160" w:rsidP="00F4307E">
      <w:pPr>
        <w:jc w:val="center"/>
        <w:rPr>
          <w:b/>
          <w:sz w:val="24"/>
          <w:szCs w:val="24"/>
        </w:rPr>
      </w:pPr>
      <w:r w:rsidRPr="00C671CB">
        <w:rPr>
          <w:b/>
          <w:sz w:val="24"/>
          <w:szCs w:val="24"/>
        </w:rPr>
        <w:t>обоснование   необходимости применения программно-</w:t>
      </w:r>
    </w:p>
    <w:p w14:paraId="6F85DA5D" w14:textId="77777777" w:rsidR="00242160" w:rsidRPr="00C671CB" w:rsidRDefault="00242160" w:rsidP="00F4307E">
      <w:pPr>
        <w:jc w:val="center"/>
        <w:rPr>
          <w:b/>
          <w:sz w:val="24"/>
          <w:szCs w:val="24"/>
        </w:rPr>
      </w:pPr>
      <w:r w:rsidRPr="00C671CB">
        <w:rPr>
          <w:b/>
          <w:sz w:val="24"/>
          <w:szCs w:val="24"/>
        </w:rPr>
        <w:t>целевого метода</w:t>
      </w:r>
    </w:p>
    <w:p w14:paraId="7D17220F"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Районный дворец культуры – значимая часть социальной структуры района. Необходимость принятия Подпрограммы 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C671CB">
        <w:rPr>
          <w:color w:val="2D2D2D"/>
          <w:sz w:val="24"/>
          <w:szCs w:val="24"/>
        </w:rPr>
        <w:t xml:space="preserve">; </w:t>
      </w:r>
      <w:r w:rsidRPr="00C671CB">
        <w:rPr>
          <w:sz w:val="24"/>
          <w:szCs w:val="24"/>
        </w:rPr>
        <w:t>создания условий для равного доступа населения к культурным благам, услугам в сфере культуры, сохранения и повышения кадрового потенциала работников муниципальных учреждений культуры, формирования положительного общественного мнения и поднятие уровня престижа культуры</w:t>
      </w:r>
    </w:p>
    <w:p w14:paraId="7B829873" w14:textId="77777777" w:rsidR="00242160" w:rsidRPr="00C671CB" w:rsidRDefault="00242160" w:rsidP="00F4307E">
      <w:pPr>
        <w:jc w:val="center"/>
        <w:rPr>
          <w:b/>
          <w:sz w:val="24"/>
          <w:szCs w:val="24"/>
        </w:rPr>
      </w:pPr>
      <w:r w:rsidRPr="00C671CB">
        <w:rPr>
          <w:b/>
          <w:sz w:val="24"/>
          <w:szCs w:val="24"/>
        </w:rPr>
        <w:t>Цели, задачи, целевые показатели подпрограммы</w:t>
      </w:r>
    </w:p>
    <w:p w14:paraId="5C1F6F7C" w14:textId="77777777" w:rsidR="00242160" w:rsidRPr="00C671CB" w:rsidRDefault="00242160" w:rsidP="00F4307E">
      <w:pPr>
        <w:jc w:val="both"/>
        <w:rPr>
          <w:b/>
          <w:sz w:val="24"/>
          <w:szCs w:val="24"/>
          <w:u w:val="single"/>
        </w:rPr>
      </w:pPr>
      <w:r w:rsidRPr="00C671CB">
        <w:rPr>
          <w:b/>
          <w:sz w:val="24"/>
          <w:szCs w:val="24"/>
          <w:u w:val="single"/>
        </w:rPr>
        <w:t>Цель подпрограммы</w:t>
      </w:r>
    </w:p>
    <w:p w14:paraId="3D04BDB1"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xml:space="preserve">-повышение инвестиционной, туристической  и культурной привлекательности Хвалынского муниципального района </w:t>
      </w:r>
    </w:p>
    <w:p w14:paraId="79EDFA60" w14:textId="77777777" w:rsidR="00242160" w:rsidRPr="00C671CB" w:rsidRDefault="00242160" w:rsidP="00F4307E">
      <w:pPr>
        <w:jc w:val="both"/>
        <w:rPr>
          <w:sz w:val="24"/>
          <w:szCs w:val="24"/>
        </w:rPr>
      </w:pPr>
      <w:r w:rsidRPr="00C671CB">
        <w:rPr>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39AB353A" w14:textId="77777777" w:rsidR="00242160" w:rsidRPr="00C671CB" w:rsidRDefault="00242160" w:rsidP="00F4307E">
      <w:pPr>
        <w:jc w:val="both"/>
        <w:rPr>
          <w:b/>
          <w:sz w:val="24"/>
          <w:szCs w:val="24"/>
        </w:rPr>
      </w:pPr>
      <w:r w:rsidRPr="00C671CB">
        <w:rPr>
          <w:b/>
          <w:sz w:val="24"/>
          <w:szCs w:val="24"/>
          <w:u w:val="single"/>
        </w:rPr>
        <w:t xml:space="preserve"> Задачи по достижению цели:</w:t>
      </w:r>
    </w:p>
    <w:p w14:paraId="7825D1C0"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привлечение туристов к посещению достопримечательностей города </w:t>
      </w:r>
    </w:p>
    <w:p w14:paraId="5DECB13A"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5C57EF49"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3483AEF8"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развитие материально-технической базы учреждений в сфере культуры и искусства;</w:t>
      </w:r>
    </w:p>
    <w:p w14:paraId="3ADC25B4"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обеспечение поддержки инновационных творческих проектов культуры и искусства;</w:t>
      </w:r>
    </w:p>
    <w:p w14:paraId="2A9F3A6A"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3990CE0C"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сохранение и повышение кадрового потенциала работников муниципальных учреждений культуры;</w:t>
      </w:r>
    </w:p>
    <w:p w14:paraId="033D7E86"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xml:space="preserve">- формирование положительного общественного мнения и поднятие уровня престижа культуры; </w:t>
      </w:r>
    </w:p>
    <w:p w14:paraId="692B9E30" w14:textId="77777777" w:rsidR="00242160" w:rsidRPr="00C671CB" w:rsidRDefault="00242160" w:rsidP="00F4307E">
      <w:pPr>
        <w:widowControl w:val="0"/>
        <w:autoSpaceDE w:val="0"/>
        <w:autoSpaceDN w:val="0"/>
        <w:adjustRightInd w:val="0"/>
        <w:ind w:firstLine="54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9608A88" w14:textId="77777777" w:rsidR="00242160" w:rsidRPr="00C671CB" w:rsidRDefault="00242160" w:rsidP="00F4307E">
      <w:pPr>
        <w:jc w:val="both"/>
        <w:rPr>
          <w:sz w:val="24"/>
          <w:szCs w:val="24"/>
        </w:rPr>
      </w:pPr>
      <w:r w:rsidRPr="00C671CB">
        <w:rPr>
          <w:sz w:val="24"/>
          <w:szCs w:val="24"/>
        </w:rPr>
        <w:t>-государственная поддержка муниципальных учреждений культуры, находящихся на территории сельских поселений.</w:t>
      </w:r>
    </w:p>
    <w:p w14:paraId="17AF4DE3" w14:textId="77777777" w:rsidR="00242160" w:rsidRPr="00C671CB" w:rsidRDefault="00242160" w:rsidP="00F4307E">
      <w:pPr>
        <w:jc w:val="both"/>
        <w:rPr>
          <w:b/>
          <w:sz w:val="24"/>
          <w:szCs w:val="24"/>
          <w:u w:val="single"/>
        </w:rPr>
      </w:pPr>
      <w:r w:rsidRPr="00C671CB">
        <w:rPr>
          <w:b/>
          <w:sz w:val="24"/>
          <w:szCs w:val="24"/>
          <w:u w:val="single"/>
        </w:rPr>
        <w:t xml:space="preserve">Целевые показатели: </w:t>
      </w:r>
    </w:p>
    <w:p w14:paraId="3B4BC612"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увеличение количества и повышение качества культурно – досуговых, массовых  мероприятий в Хвалынском муниципальном районе:</w:t>
      </w:r>
    </w:p>
    <w:p w14:paraId="64FA7AC0"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2020 г.-   21%</w:t>
      </w:r>
    </w:p>
    <w:p w14:paraId="78440C43"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2021</w:t>
      </w:r>
      <w:r w:rsidR="00A6438A" w:rsidRPr="00C671CB">
        <w:rPr>
          <w:sz w:val="24"/>
          <w:szCs w:val="24"/>
        </w:rPr>
        <w:t xml:space="preserve"> г.</w:t>
      </w:r>
      <w:r w:rsidRPr="00C671CB">
        <w:rPr>
          <w:sz w:val="24"/>
          <w:szCs w:val="24"/>
        </w:rPr>
        <w:t>- 22%</w:t>
      </w:r>
    </w:p>
    <w:p w14:paraId="6597517C"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xml:space="preserve">2022 </w:t>
      </w:r>
      <w:r w:rsidR="00A6438A" w:rsidRPr="00C671CB">
        <w:rPr>
          <w:sz w:val="24"/>
          <w:szCs w:val="24"/>
        </w:rPr>
        <w:t>г.</w:t>
      </w:r>
      <w:r w:rsidRPr="00C671CB">
        <w:rPr>
          <w:sz w:val="24"/>
          <w:szCs w:val="24"/>
        </w:rPr>
        <w:t>– 23%</w:t>
      </w:r>
    </w:p>
    <w:p w14:paraId="791DF8A8"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2023 г. -24%</w:t>
      </w:r>
    </w:p>
    <w:p w14:paraId="0DD9337B"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60989F44"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2020 г.- 23%</w:t>
      </w:r>
    </w:p>
    <w:p w14:paraId="5A22ECA3"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2021 г. – 25%</w:t>
      </w:r>
    </w:p>
    <w:p w14:paraId="08DD0980"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2022 г. – 28 %</w:t>
      </w:r>
    </w:p>
    <w:p w14:paraId="22C236A3"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2023 г.-  30 %</w:t>
      </w:r>
    </w:p>
    <w:p w14:paraId="0FB6DB77"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xml:space="preserve">- количество посещений культурно-досуговых мероприятий на 1000 чел.  населения  муниципального района: </w:t>
      </w:r>
    </w:p>
    <w:p w14:paraId="750E2C4F"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2020 г. – 38</w:t>
      </w:r>
    </w:p>
    <w:p w14:paraId="3BC6C8DD"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2021 г. – 39</w:t>
      </w:r>
    </w:p>
    <w:p w14:paraId="54148AFE"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xml:space="preserve">2022 г. </w:t>
      </w:r>
      <w:r w:rsidR="00A6438A" w:rsidRPr="00C671CB">
        <w:rPr>
          <w:sz w:val="24"/>
          <w:szCs w:val="24"/>
        </w:rPr>
        <w:t>–</w:t>
      </w:r>
      <w:r w:rsidRPr="00C671CB">
        <w:rPr>
          <w:sz w:val="24"/>
          <w:szCs w:val="24"/>
        </w:rPr>
        <w:t xml:space="preserve"> 40</w:t>
      </w:r>
    </w:p>
    <w:p w14:paraId="332521C5"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2023 г. - 41</w:t>
      </w:r>
    </w:p>
    <w:p w14:paraId="328D40D5"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6FFD030B" w14:textId="77777777" w:rsidR="00242160" w:rsidRPr="00C671CB" w:rsidRDefault="00242160" w:rsidP="00F4307E">
      <w:pPr>
        <w:widowControl w:val="0"/>
        <w:shd w:val="clear" w:color="auto" w:fill="FFFFFF"/>
        <w:tabs>
          <w:tab w:val="left" w:pos="398"/>
        </w:tabs>
        <w:autoSpaceDE w:val="0"/>
        <w:autoSpaceDN w:val="0"/>
        <w:adjustRightInd w:val="0"/>
        <w:jc w:val="both"/>
        <w:rPr>
          <w:sz w:val="24"/>
          <w:szCs w:val="24"/>
        </w:rPr>
      </w:pPr>
      <w:r w:rsidRPr="00C671CB">
        <w:rPr>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586AAAC4" w14:textId="77777777" w:rsidR="00242160" w:rsidRPr="00C671CB" w:rsidRDefault="00242160" w:rsidP="00F4307E">
      <w:pPr>
        <w:widowControl w:val="0"/>
        <w:autoSpaceDE w:val="0"/>
        <w:autoSpaceDN w:val="0"/>
        <w:adjustRightInd w:val="0"/>
        <w:jc w:val="center"/>
        <w:outlineLvl w:val="1"/>
        <w:rPr>
          <w:b/>
          <w:sz w:val="24"/>
          <w:szCs w:val="24"/>
        </w:rPr>
      </w:pPr>
      <w:r w:rsidRPr="00C671CB">
        <w:rPr>
          <w:b/>
          <w:sz w:val="24"/>
          <w:szCs w:val="24"/>
        </w:rPr>
        <w:t>Финансовое обеспечение подпрограммы</w:t>
      </w:r>
    </w:p>
    <w:p w14:paraId="0F25FF17" w14:textId="77777777" w:rsidR="00242160" w:rsidRPr="00C671CB" w:rsidRDefault="00242160" w:rsidP="00F4307E">
      <w:pPr>
        <w:widowControl w:val="0"/>
        <w:autoSpaceDE w:val="0"/>
        <w:autoSpaceDN w:val="0"/>
        <w:adjustRightInd w:val="0"/>
        <w:jc w:val="both"/>
        <w:outlineLvl w:val="1"/>
        <w:rPr>
          <w:sz w:val="24"/>
          <w:szCs w:val="24"/>
        </w:rPr>
      </w:pPr>
      <w:r w:rsidRPr="00C671CB">
        <w:rPr>
          <w:sz w:val="24"/>
          <w:szCs w:val="24"/>
        </w:rPr>
        <w:t>Предполагаемые объемы:</w:t>
      </w:r>
    </w:p>
    <w:tbl>
      <w:tblPr>
        <w:tblStyle w:val="a5"/>
        <w:tblW w:w="0" w:type="auto"/>
        <w:tblLook w:val="04A0" w:firstRow="1" w:lastRow="0" w:firstColumn="1" w:lastColumn="0" w:noHBand="0" w:noVBand="1"/>
      </w:tblPr>
      <w:tblGrid>
        <w:gridCol w:w="2676"/>
        <w:gridCol w:w="1253"/>
        <w:gridCol w:w="996"/>
        <w:gridCol w:w="996"/>
        <w:gridCol w:w="996"/>
        <w:gridCol w:w="2428"/>
      </w:tblGrid>
      <w:tr w:rsidR="00242160" w:rsidRPr="00C671CB" w14:paraId="1B251D9B" w14:textId="77777777" w:rsidTr="00A6438A">
        <w:trPr>
          <w:trHeight w:val="360"/>
        </w:trPr>
        <w:tc>
          <w:tcPr>
            <w:tcW w:w="2790" w:type="dxa"/>
            <w:vMerge w:val="restart"/>
          </w:tcPr>
          <w:p w14:paraId="3FB7DFAF"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Источники финансирования</w:t>
            </w:r>
          </w:p>
        </w:tc>
        <w:tc>
          <w:tcPr>
            <w:tcW w:w="1270" w:type="dxa"/>
            <w:vMerge w:val="restart"/>
          </w:tcPr>
          <w:p w14:paraId="0C0D1D9C"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Всего тыс. руб.</w:t>
            </w:r>
          </w:p>
        </w:tc>
        <w:tc>
          <w:tcPr>
            <w:tcW w:w="5511" w:type="dxa"/>
            <w:gridSpan w:val="4"/>
            <w:tcBorders>
              <w:bottom w:val="single" w:sz="4" w:space="0" w:color="auto"/>
            </w:tcBorders>
          </w:tcPr>
          <w:p w14:paraId="6E35A5C3" w14:textId="77777777" w:rsidR="00242160" w:rsidRPr="00C671CB" w:rsidRDefault="00242160" w:rsidP="00F4307E">
            <w:pPr>
              <w:widowControl w:val="0"/>
              <w:autoSpaceDE w:val="0"/>
              <w:autoSpaceDN w:val="0"/>
              <w:adjustRightInd w:val="0"/>
              <w:jc w:val="both"/>
              <w:rPr>
                <w:sz w:val="24"/>
                <w:szCs w:val="24"/>
              </w:rPr>
            </w:pPr>
            <w:r w:rsidRPr="00C671CB">
              <w:rPr>
                <w:sz w:val="24"/>
                <w:szCs w:val="24"/>
              </w:rPr>
              <w:t>Распределение объемов исполнения подпрограммы по годам, тыс. руб.</w:t>
            </w:r>
          </w:p>
        </w:tc>
      </w:tr>
      <w:tr w:rsidR="00A6438A" w:rsidRPr="00C671CB" w14:paraId="2360A43B" w14:textId="77777777" w:rsidTr="00A6438A">
        <w:trPr>
          <w:trHeight w:val="270"/>
        </w:trPr>
        <w:tc>
          <w:tcPr>
            <w:tcW w:w="2790" w:type="dxa"/>
            <w:vMerge/>
          </w:tcPr>
          <w:p w14:paraId="79ED8F35" w14:textId="77777777" w:rsidR="00A6438A" w:rsidRPr="00C671CB" w:rsidRDefault="00A6438A" w:rsidP="00F4307E">
            <w:pPr>
              <w:widowControl w:val="0"/>
              <w:autoSpaceDE w:val="0"/>
              <w:autoSpaceDN w:val="0"/>
              <w:adjustRightInd w:val="0"/>
              <w:jc w:val="both"/>
              <w:rPr>
                <w:sz w:val="24"/>
                <w:szCs w:val="24"/>
              </w:rPr>
            </w:pPr>
          </w:p>
        </w:tc>
        <w:tc>
          <w:tcPr>
            <w:tcW w:w="1270" w:type="dxa"/>
            <w:vMerge/>
          </w:tcPr>
          <w:p w14:paraId="299BE488" w14:textId="77777777" w:rsidR="00A6438A" w:rsidRPr="00C671CB" w:rsidRDefault="00A6438A" w:rsidP="00F4307E">
            <w:pPr>
              <w:widowControl w:val="0"/>
              <w:autoSpaceDE w:val="0"/>
              <w:autoSpaceDN w:val="0"/>
              <w:adjustRightInd w:val="0"/>
              <w:jc w:val="both"/>
              <w:rPr>
                <w:sz w:val="24"/>
                <w:szCs w:val="24"/>
              </w:rPr>
            </w:pPr>
          </w:p>
        </w:tc>
        <w:tc>
          <w:tcPr>
            <w:tcW w:w="996" w:type="dxa"/>
            <w:tcBorders>
              <w:top w:val="single" w:sz="4" w:space="0" w:color="auto"/>
            </w:tcBorders>
          </w:tcPr>
          <w:p w14:paraId="5C9B0E0C"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2020 г.</w:t>
            </w:r>
          </w:p>
        </w:tc>
        <w:tc>
          <w:tcPr>
            <w:tcW w:w="996" w:type="dxa"/>
            <w:tcBorders>
              <w:top w:val="single" w:sz="4" w:space="0" w:color="auto"/>
              <w:right w:val="single" w:sz="4" w:space="0" w:color="auto"/>
            </w:tcBorders>
          </w:tcPr>
          <w:p w14:paraId="4376B7A1"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2021 г.</w:t>
            </w:r>
          </w:p>
        </w:tc>
        <w:tc>
          <w:tcPr>
            <w:tcW w:w="996" w:type="dxa"/>
            <w:tcBorders>
              <w:top w:val="single" w:sz="4" w:space="0" w:color="auto"/>
              <w:left w:val="single" w:sz="4" w:space="0" w:color="auto"/>
              <w:right w:val="single" w:sz="4" w:space="0" w:color="auto"/>
            </w:tcBorders>
          </w:tcPr>
          <w:p w14:paraId="3C6F6A17"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2022 г.</w:t>
            </w:r>
          </w:p>
        </w:tc>
        <w:tc>
          <w:tcPr>
            <w:tcW w:w="2523" w:type="dxa"/>
            <w:tcBorders>
              <w:top w:val="single" w:sz="4" w:space="0" w:color="auto"/>
              <w:left w:val="single" w:sz="4" w:space="0" w:color="auto"/>
            </w:tcBorders>
          </w:tcPr>
          <w:p w14:paraId="1945BC97"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2023 г.</w:t>
            </w:r>
          </w:p>
        </w:tc>
      </w:tr>
      <w:tr w:rsidR="00A6438A" w:rsidRPr="00C671CB" w14:paraId="21C9B2EE" w14:textId="77777777" w:rsidTr="00EB1CBF">
        <w:tc>
          <w:tcPr>
            <w:tcW w:w="9571" w:type="dxa"/>
            <w:gridSpan w:val="6"/>
          </w:tcPr>
          <w:p w14:paraId="4D8927D3"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 xml:space="preserve">        Подпрограмма «Развитие и совершенствование деятельности  МУК РДК ХМР»</w:t>
            </w:r>
          </w:p>
        </w:tc>
      </w:tr>
      <w:tr w:rsidR="00A6438A" w:rsidRPr="00C671CB" w14:paraId="2C8B9EE7" w14:textId="77777777" w:rsidTr="00A6438A">
        <w:tc>
          <w:tcPr>
            <w:tcW w:w="2790" w:type="dxa"/>
          </w:tcPr>
          <w:p w14:paraId="51E20FCE"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Федеральный бюджет</w:t>
            </w:r>
          </w:p>
        </w:tc>
        <w:tc>
          <w:tcPr>
            <w:tcW w:w="1270" w:type="dxa"/>
          </w:tcPr>
          <w:p w14:paraId="68852647"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2998,2</w:t>
            </w:r>
          </w:p>
        </w:tc>
        <w:tc>
          <w:tcPr>
            <w:tcW w:w="996" w:type="dxa"/>
          </w:tcPr>
          <w:p w14:paraId="571A66D4"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2998,2</w:t>
            </w:r>
          </w:p>
        </w:tc>
        <w:tc>
          <w:tcPr>
            <w:tcW w:w="996" w:type="dxa"/>
            <w:tcBorders>
              <w:right w:val="single" w:sz="4" w:space="0" w:color="auto"/>
            </w:tcBorders>
          </w:tcPr>
          <w:p w14:paraId="2AE7C894"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w:t>
            </w:r>
          </w:p>
        </w:tc>
        <w:tc>
          <w:tcPr>
            <w:tcW w:w="996" w:type="dxa"/>
            <w:tcBorders>
              <w:left w:val="single" w:sz="4" w:space="0" w:color="auto"/>
              <w:right w:val="single" w:sz="4" w:space="0" w:color="auto"/>
            </w:tcBorders>
          </w:tcPr>
          <w:p w14:paraId="1906AF62"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w:t>
            </w:r>
          </w:p>
        </w:tc>
        <w:tc>
          <w:tcPr>
            <w:tcW w:w="2523" w:type="dxa"/>
            <w:tcBorders>
              <w:left w:val="single" w:sz="4" w:space="0" w:color="auto"/>
            </w:tcBorders>
          </w:tcPr>
          <w:p w14:paraId="3082FF5F"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w:t>
            </w:r>
          </w:p>
        </w:tc>
      </w:tr>
      <w:tr w:rsidR="00A6438A" w:rsidRPr="00C671CB" w14:paraId="39480623" w14:textId="77777777" w:rsidTr="00A6438A">
        <w:tc>
          <w:tcPr>
            <w:tcW w:w="2790" w:type="dxa"/>
          </w:tcPr>
          <w:p w14:paraId="035BD106"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Областной бюджет</w:t>
            </w:r>
          </w:p>
        </w:tc>
        <w:tc>
          <w:tcPr>
            <w:tcW w:w="1270" w:type="dxa"/>
          </w:tcPr>
          <w:p w14:paraId="746E8322"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450,6</w:t>
            </w:r>
          </w:p>
        </w:tc>
        <w:tc>
          <w:tcPr>
            <w:tcW w:w="996" w:type="dxa"/>
          </w:tcPr>
          <w:p w14:paraId="4EA992C8"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450,6</w:t>
            </w:r>
          </w:p>
        </w:tc>
        <w:tc>
          <w:tcPr>
            <w:tcW w:w="996" w:type="dxa"/>
            <w:tcBorders>
              <w:right w:val="single" w:sz="4" w:space="0" w:color="auto"/>
            </w:tcBorders>
          </w:tcPr>
          <w:p w14:paraId="5A70DDFE"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w:t>
            </w:r>
          </w:p>
        </w:tc>
        <w:tc>
          <w:tcPr>
            <w:tcW w:w="996" w:type="dxa"/>
            <w:tcBorders>
              <w:left w:val="single" w:sz="4" w:space="0" w:color="auto"/>
              <w:right w:val="single" w:sz="4" w:space="0" w:color="auto"/>
            </w:tcBorders>
          </w:tcPr>
          <w:p w14:paraId="37014339"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w:t>
            </w:r>
          </w:p>
        </w:tc>
        <w:tc>
          <w:tcPr>
            <w:tcW w:w="2523" w:type="dxa"/>
            <w:tcBorders>
              <w:left w:val="single" w:sz="4" w:space="0" w:color="auto"/>
            </w:tcBorders>
          </w:tcPr>
          <w:p w14:paraId="467CB567"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w:t>
            </w:r>
          </w:p>
        </w:tc>
      </w:tr>
      <w:tr w:rsidR="00A6438A" w:rsidRPr="00C671CB" w14:paraId="5AA53C33" w14:textId="77777777" w:rsidTr="00A6438A">
        <w:tc>
          <w:tcPr>
            <w:tcW w:w="2790" w:type="dxa"/>
          </w:tcPr>
          <w:p w14:paraId="1B203EC4"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Местный бюджет</w:t>
            </w:r>
          </w:p>
        </w:tc>
        <w:tc>
          <w:tcPr>
            <w:tcW w:w="1270" w:type="dxa"/>
          </w:tcPr>
          <w:p w14:paraId="3F1494B5" w14:textId="77777777" w:rsidR="00A6438A" w:rsidRPr="00C671CB" w:rsidRDefault="00D10432" w:rsidP="00F4307E">
            <w:pPr>
              <w:widowControl w:val="0"/>
              <w:autoSpaceDE w:val="0"/>
              <w:autoSpaceDN w:val="0"/>
              <w:adjustRightInd w:val="0"/>
              <w:jc w:val="both"/>
              <w:rPr>
                <w:sz w:val="24"/>
                <w:szCs w:val="24"/>
              </w:rPr>
            </w:pPr>
            <w:r>
              <w:rPr>
                <w:sz w:val="24"/>
                <w:szCs w:val="24"/>
              </w:rPr>
              <w:t>71553,3</w:t>
            </w:r>
          </w:p>
        </w:tc>
        <w:tc>
          <w:tcPr>
            <w:tcW w:w="996" w:type="dxa"/>
          </w:tcPr>
          <w:p w14:paraId="1399C3BD" w14:textId="77777777" w:rsidR="00A6438A" w:rsidRPr="00C671CB" w:rsidRDefault="00D10432" w:rsidP="00F4307E">
            <w:pPr>
              <w:widowControl w:val="0"/>
              <w:autoSpaceDE w:val="0"/>
              <w:autoSpaceDN w:val="0"/>
              <w:adjustRightInd w:val="0"/>
              <w:jc w:val="both"/>
              <w:rPr>
                <w:sz w:val="24"/>
                <w:szCs w:val="24"/>
              </w:rPr>
            </w:pPr>
            <w:r>
              <w:rPr>
                <w:sz w:val="24"/>
                <w:szCs w:val="24"/>
              </w:rPr>
              <w:t>18138,8</w:t>
            </w:r>
          </w:p>
        </w:tc>
        <w:tc>
          <w:tcPr>
            <w:tcW w:w="996" w:type="dxa"/>
            <w:tcBorders>
              <w:right w:val="single" w:sz="4" w:space="0" w:color="auto"/>
            </w:tcBorders>
          </w:tcPr>
          <w:p w14:paraId="0CF6F74A"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w:t>
            </w:r>
            <w:r w:rsidR="005B7C70">
              <w:rPr>
                <w:sz w:val="24"/>
                <w:szCs w:val="24"/>
              </w:rPr>
              <w:t>30</w:t>
            </w:r>
            <w:r w:rsidRPr="00C671CB">
              <w:rPr>
                <w:sz w:val="24"/>
                <w:szCs w:val="24"/>
              </w:rPr>
              <w:t>39,1</w:t>
            </w:r>
          </w:p>
        </w:tc>
        <w:tc>
          <w:tcPr>
            <w:tcW w:w="996" w:type="dxa"/>
            <w:tcBorders>
              <w:left w:val="single" w:sz="4" w:space="0" w:color="auto"/>
              <w:right w:val="single" w:sz="4" w:space="0" w:color="auto"/>
            </w:tcBorders>
          </w:tcPr>
          <w:p w14:paraId="79798C40"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15187,7</w:t>
            </w:r>
          </w:p>
        </w:tc>
        <w:tc>
          <w:tcPr>
            <w:tcW w:w="2523" w:type="dxa"/>
            <w:tcBorders>
              <w:left w:val="single" w:sz="4" w:space="0" w:color="auto"/>
            </w:tcBorders>
          </w:tcPr>
          <w:p w14:paraId="47066032"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15187,7</w:t>
            </w:r>
          </w:p>
        </w:tc>
      </w:tr>
      <w:tr w:rsidR="00A6438A" w:rsidRPr="00C671CB" w14:paraId="5AB3E82E" w14:textId="77777777" w:rsidTr="00A6438A">
        <w:tc>
          <w:tcPr>
            <w:tcW w:w="2790" w:type="dxa"/>
          </w:tcPr>
          <w:p w14:paraId="100348CC"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270" w:type="dxa"/>
          </w:tcPr>
          <w:p w14:paraId="690C6C89" w14:textId="77777777" w:rsidR="00A6438A" w:rsidRPr="00C671CB" w:rsidRDefault="00D10432" w:rsidP="00F4307E">
            <w:pPr>
              <w:widowControl w:val="0"/>
              <w:autoSpaceDE w:val="0"/>
              <w:autoSpaceDN w:val="0"/>
              <w:adjustRightInd w:val="0"/>
              <w:jc w:val="both"/>
              <w:rPr>
                <w:sz w:val="24"/>
                <w:szCs w:val="24"/>
              </w:rPr>
            </w:pPr>
            <w:r>
              <w:rPr>
                <w:sz w:val="24"/>
                <w:szCs w:val="24"/>
              </w:rPr>
              <w:t>75002,1</w:t>
            </w:r>
          </w:p>
        </w:tc>
        <w:tc>
          <w:tcPr>
            <w:tcW w:w="996" w:type="dxa"/>
          </w:tcPr>
          <w:p w14:paraId="1CACA6FA" w14:textId="77777777" w:rsidR="00A6438A" w:rsidRPr="00C671CB" w:rsidRDefault="00D10432" w:rsidP="00F4307E">
            <w:pPr>
              <w:widowControl w:val="0"/>
              <w:autoSpaceDE w:val="0"/>
              <w:autoSpaceDN w:val="0"/>
              <w:adjustRightInd w:val="0"/>
              <w:jc w:val="both"/>
              <w:rPr>
                <w:sz w:val="24"/>
                <w:szCs w:val="24"/>
              </w:rPr>
            </w:pPr>
            <w:r>
              <w:rPr>
                <w:sz w:val="24"/>
                <w:szCs w:val="24"/>
              </w:rPr>
              <w:t>21587,6</w:t>
            </w:r>
          </w:p>
        </w:tc>
        <w:tc>
          <w:tcPr>
            <w:tcW w:w="996" w:type="dxa"/>
            <w:tcBorders>
              <w:right w:val="single" w:sz="4" w:space="0" w:color="auto"/>
            </w:tcBorders>
          </w:tcPr>
          <w:p w14:paraId="268E8B2E"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2</w:t>
            </w:r>
            <w:r w:rsidR="005B7C70">
              <w:rPr>
                <w:sz w:val="24"/>
                <w:szCs w:val="24"/>
              </w:rPr>
              <w:t>30</w:t>
            </w:r>
            <w:r w:rsidRPr="00C671CB">
              <w:rPr>
                <w:sz w:val="24"/>
                <w:szCs w:val="24"/>
              </w:rPr>
              <w:t>39,1</w:t>
            </w:r>
          </w:p>
        </w:tc>
        <w:tc>
          <w:tcPr>
            <w:tcW w:w="996" w:type="dxa"/>
            <w:tcBorders>
              <w:left w:val="single" w:sz="4" w:space="0" w:color="auto"/>
              <w:right w:val="single" w:sz="4" w:space="0" w:color="auto"/>
            </w:tcBorders>
          </w:tcPr>
          <w:p w14:paraId="457E2CB1"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15187,7</w:t>
            </w:r>
          </w:p>
        </w:tc>
        <w:tc>
          <w:tcPr>
            <w:tcW w:w="2523" w:type="dxa"/>
            <w:tcBorders>
              <w:left w:val="single" w:sz="4" w:space="0" w:color="auto"/>
            </w:tcBorders>
          </w:tcPr>
          <w:p w14:paraId="148558FF" w14:textId="77777777" w:rsidR="00A6438A" w:rsidRPr="00C671CB" w:rsidRDefault="00A6438A" w:rsidP="00F4307E">
            <w:pPr>
              <w:widowControl w:val="0"/>
              <w:autoSpaceDE w:val="0"/>
              <w:autoSpaceDN w:val="0"/>
              <w:adjustRightInd w:val="0"/>
              <w:jc w:val="both"/>
              <w:rPr>
                <w:sz w:val="24"/>
                <w:szCs w:val="24"/>
              </w:rPr>
            </w:pPr>
            <w:r w:rsidRPr="00C671CB">
              <w:rPr>
                <w:sz w:val="24"/>
                <w:szCs w:val="24"/>
              </w:rPr>
              <w:t>15187,7</w:t>
            </w:r>
          </w:p>
        </w:tc>
      </w:tr>
    </w:tbl>
    <w:p w14:paraId="42DF19BB" w14:textId="77777777" w:rsidR="00242160" w:rsidRPr="00C671CB" w:rsidRDefault="00242160" w:rsidP="00F4307E">
      <w:pPr>
        <w:widowControl w:val="0"/>
        <w:shd w:val="clear" w:color="auto" w:fill="FFFFFF"/>
        <w:tabs>
          <w:tab w:val="left" w:pos="398"/>
        </w:tabs>
        <w:autoSpaceDE w:val="0"/>
        <w:autoSpaceDN w:val="0"/>
        <w:adjustRightInd w:val="0"/>
        <w:jc w:val="both"/>
        <w:rPr>
          <w:sz w:val="24"/>
          <w:szCs w:val="24"/>
        </w:rPr>
      </w:pPr>
    </w:p>
    <w:p w14:paraId="03EAFFCB" w14:textId="77777777" w:rsidR="00F4307E" w:rsidRDefault="00F4307E" w:rsidP="00F4307E">
      <w:pPr>
        <w:widowControl w:val="0"/>
        <w:shd w:val="clear" w:color="auto" w:fill="FFFFFF"/>
        <w:tabs>
          <w:tab w:val="left" w:pos="398"/>
        </w:tabs>
        <w:autoSpaceDE w:val="0"/>
        <w:autoSpaceDN w:val="0"/>
        <w:adjustRightInd w:val="0"/>
        <w:jc w:val="center"/>
        <w:rPr>
          <w:b/>
          <w:sz w:val="24"/>
          <w:szCs w:val="24"/>
        </w:rPr>
      </w:pPr>
    </w:p>
    <w:p w14:paraId="6963AE97" w14:textId="77777777" w:rsidR="00242160" w:rsidRPr="00C671CB" w:rsidRDefault="00242160" w:rsidP="00F4307E">
      <w:pPr>
        <w:widowControl w:val="0"/>
        <w:shd w:val="clear" w:color="auto" w:fill="FFFFFF"/>
        <w:tabs>
          <w:tab w:val="left" w:pos="398"/>
        </w:tabs>
        <w:autoSpaceDE w:val="0"/>
        <w:autoSpaceDN w:val="0"/>
        <w:adjustRightInd w:val="0"/>
        <w:jc w:val="center"/>
        <w:rPr>
          <w:sz w:val="24"/>
          <w:szCs w:val="24"/>
        </w:rPr>
      </w:pPr>
      <w:r w:rsidRPr="00C671CB">
        <w:rPr>
          <w:b/>
          <w:sz w:val="24"/>
          <w:szCs w:val="24"/>
        </w:rPr>
        <w:t>Эффективность подпрограммы</w:t>
      </w:r>
      <w:r w:rsidRPr="00C671CB">
        <w:rPr>
          <w:sz w:val="24"/>
          <w:szCs w:val="24"/>
        </w:rPr>
        <w:t>:</w:t>
      </w:r>
    </w:p>
    <w:p w14:paraId="302DB843" w14:textId="77777777" w:rsidR="00242160" w:rsidRPr="00C671CB" w:rsidRDefault="00242160" w:rsidP="00F4307E">
      <w:pPr>
        <w:jc w:val="both"/>
        <w:textAlignment w:val="baseline"/>
        <w:rPr>
          <w:sz w:val="24"/>
          <w:szCs w:val="24"/>
        </w:rPr>
      </w:pPr>
      <w:r w:rsidRPr="00C671CB">
        <w:rPr>
          <w:sz w:val="24"/>
          <w:szCs w:val="24"/>
        </w:rPr>
        <w:t xml:space="preserve">Оценка эффективности подпрограммы осуществляется ответственным исполнителем Программы – Управлением культуры </w:t>
      </w:r>
    </w:p>
    <w:p w14:paraId="6502C146" w14:textId="77777777" w:rsidR="00242160" w:rsidRPr="00C671CB" w:rsidRDefault="00242160"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по годам в течение всего срока реализации подпрограммы по следующим критериям:</w:t>
      </w:r>
    </w:p>
    <w:p w14:paraId="35BD7997" w14:textId="77777777" w:rsidR="00242160" w:rsidRPr="00C671CB" w:rsidRDefault="00242160"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40EE638E" w14:textId="77777777" w:rsidR="00242160" w:rsidRPr="00C671CB" w:rsidRDefault="00242160"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146E264A" w14:textId="77777777" w:rsidR="00A6438A" w:rsidRPr="00C671CB" w:rsidRDefault="00242160"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60BFA758" w14:textId="77777777" w:rsidR="00242160" w:rsidRPr="00C671CB" w:rsidRDefault="00242160" w:rsidP="00F4307E">
      <w:pPr>
        <w:widowControl w:val="0"/>
        <w:autoSpaceDE w:val="0"/>
        <w:autoSpaceDN w:val="0"/>
        <w:adjustRightInd w:val="0"/>
        <w:jc w:val="center"/>
        <w:rPr>
          <w:b/>
          <w:sz w:val="24"/>
          <w:szCs w:val="24"/>
        </w:rPr>
      </w:pPr>
      <w:r w:rsidRPr="00C671CB">
        <w:rPr>
          <w:b/>
          <w:sz w:val="24"/>
          <w:szCs w:val="24"/>
        </w:rPr>
        <w:t>Ожидаемые результаты реализации подпрограммы</w:t>
      </w:r>
    </w:p>
    <w:p w14:paraId="3383B93B" w14:textId="77777777" w:rsidR="00242160" w:rsidRPr="00C671CB" w:rsidRDefault="00242160" w:rsidP="00F4307E">
      <w:pPr>
        <w:jc w:val="both"/>
        <w:rPr>
          <w:sz w:val="24"/>
          <w:szCs w:val="24"/>
        </w:rPr>
      </w:pPr>
      <w:r w:rsidRPr="00C671CB">
        <w:rPr>
          <w:sz w:val="24"/>
          <w:szCs w:val="24"/>
        </w:rPr>
        <w:t>-обеспечение доступности населению культурных благ и информации в сфере культуры;</w:t>
      </w:r>
    </w:p>
    <w:p w14:paraId="5F65D33D" w14:textId="77777777" w:rsidR="00242160" w:rsidRPr="00C671CB" w:rsidRDefault="00242160" w:rsidP="00F4307E">
      <w:pPr>
        <w:jc w:val="both"/>
        <w:rPr>
          <w:sz w:val="24"/>
          <w:szCs w:val="24"/>
        </w:rPr>
      </w:pPr>
      <w:r w:rsidRPr="00C671CB">
        <w:rPr>
          <w:sz w:val="24"/>
          <w:szCs w:val="24"/>
        </w:rPr>
        <w:t>-создание благоприятных условий для творческой деятельности населения района, освоение новых форм и направлений работы;</w:t>
      </w:r>
    </w:p>
    <w:p w14:paraId="6065BDF3" w14:textId="77777777" w:rsidR="00242160" w:rsidRPr="00C671CB" w:rsidRDefault="00242160" w:rsidP="00F4307E">
      <w:pPr>
        <w:pStyle w:val="ConsPlusNormal"/>
        <w:jc w:val="both"/>
        <w:outlineLvl w:val="1"/>
        <w:rPr>
          <w:rFonts w:ascii="Times New Roman" w:hAnsi="Times New Roman" w:cs="Times New Roman"/>
          <w:sz w:val="24"/>
          <w:szCs w:val="24"/>
        </w:rPr>
      </w:pPr>
      <w:r w:rsidRPr="00C671CB">
        <w:rPr>
          <w:rFonts w:ascii="Times New Roman" w:hAnsi="Times New Roman" w:cs="Times New Roman"/>
          <w:sz w:val="24"/>
          <w:szCs w:val="24"/>
        </w:rPr>
        <w:t>-оптимизация расходования бюджетных средств, сосредоточение ресурсов на решение приоритетных задач в сфере культуры.</w:t>
      </w:r>
    </w:p>
    <w:p w14:paraId="3A34F79B" w14:textId="77777777" w:rsidR="00242160" w:rsidRPr="00C671CB" w:rsidRDefault="00242160" w:rsidP="00F4307E">
      <w:pPr>
        <w:pStyle w:val="ConsPlusNormal"/>
        <w:jc w:val="center"/>
        <w:outlineLvl w:val="1"/>
        <w:rPr>
          <w:rFonts w:ascii="Times New Roman" w:hAnsi="Times New Roman" w:cs="Times New Roman"/>
          <w:b/>
          <w:sz w:val="24"/>
          <w:szCs w:val="24"/>
        </w:rPr>
      </w:pPr>
      <w:r w:rsidRPr="00C671CB">
        <w:rPr>
          <w:rFonts w:ascii="Times New Roman" w:hAnsi="Times New Roman" w:cs="Times New Roman"/>
          <w:b/>
          <w:sz w:val="24"/>
          <w:szCs w:val="24"/>
        </w:rPr>
        <w:t>Механизмы управления реализацией подпрограммы</w:t>
      </w:r>
    </w:p>
    <w:p w14:paraId="1D0BD778" w14:textId="77777777" w:rsidR="00094BCF" w:rsidRPr="00F4307E" w:rsidRDefault="00242160" w:rsidP="00F4307E">
      <w:pPr>
        <w:shd w:val="clear" w:color="auto" w:fill="FFFFFF"/>
        <w:jc w:val="both"/>
        <w:rPr>
          <w:sz w:val="24"/>
          <w:szCs w:val="24"/>
        </w:rPr>
      </w:pPr>
      <w:r w:rsidRPr="00C671CB">
        <w:rPr>
          <w:sz w:val="24"/>
          <w:szCs w:val="24"/>
        </w:rPr>
        <w:t>Основным исполнителем Программы является Управление культуры администрация Хвалынского муниципального района. Соисполнители – МУК РДК ХМР. Оценка эффективности реализации программы будет проводиться в соответствии  с постановлением   администрации Хвалынского муниципального района № 1113  от 13 ноября 2015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6A55C81E" w14:textId="77777777" w:rsidR="00242160" w:rsidRPr="00C671CB" w:rsidRDefault="00242160" w:rsidP="00F4307E">
      <w:pPr>
        <w:jc w:val="center"/>
        <w:rPr>
          <w:rFonts w:eastAsia="Calibri"/>
          <w:b/>
          <w:sz w:val="24"/>
          <w:szCs w:val="24"/>
          <w:lang w:eastAsia="en-US"/>
        </w:rPr>
      </w:pPr>
      <w:r w:rsidRPr="00C671CB">
        <w:rPr>
          <w:rFonts w:eastAsia="Calibri"/>
          <w:b/>
          <w:sz w:val="24"/>
          <w:szCs w:val="24"/>
          <w:lang w:eastAsia="en-US"/>
        </w:rPr>
        <w:t>Перечень мероприятий муниципальной  подпрограммы</w:t>
      </w:r>
    </w:p>
    <w:p w14:paraId="77EB2992" w14:textId="77777777" w:rsidR="00242160" w:rsidRPr="00C671CB" w:rsidRDefault="00242160" w:rsidP="00F4307E">
      <w:pPr>
        <w:jc w:val="center"/>
        <w:rPr>
          <w:b/>
          <w:bCs/>
          <w:sz w:val="24"/>
          <w:szCs w:val="24"/>
        </w:rPr>
      </w:pPr>
      <w:r w:rsidRPr="00C671CB">
        <w:rPr>
          <w:b/>
          <w:bCs/>
          <w:sz w:val="24"/>
          <w:szCs w:val="24"/>
        </w:rPr>
        <w:t xml:space="preserve">«Развитие и совершенствование деятельности </w:t>
      </w:r>
    </w:p>
    <w:p w14:paraId="13A6BDDA" w14:textId="77777777" w:rsidR="00242160" w:rsidRPr="00C671CB" w:rsidRDefault="00242160" w:rsidP="00F4307E">
      <w:pPr>
        <w:jc w:val="center"/>
        <w:rPr>
          <w:b/>
          <w:bCs/>
          <w:sz w:val="24"/>
          <w:szCs w:val="24"/>
        </w:rPr>
      </w:pPr>
      <w:r w:rsidRPr="00C671CB">
        <w:rPr>
          <w:b/>
          <w:bCs/>
          <w:sz w:val="24"/>
          <w:szCs w:val="24"/>
        </w:rPr>
        <w:t>МУК РДК ХМР»</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597"/>
        <w:gridCol w:w="1418"/>
        <w:gridCol w:w="1417"/>
        <w:gridCol w:w="1134"/>
        <w:gridCol w:w="874"/>
        <w:gridCol w:w="969"/>
        <w:gridCol w:w="23"/>
      </w:tblGrid>
      <w:tr w:rsidR="00242160" w:rsidRPr="00C671CB" w14:paraId="744F964F" w14:textId="77777777" w:rsidTr="00666D89">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ECE18C0"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3597" w:type="dxa"/>
            <w:vMerge w:val="restart"/>
            <w:tcBorders>
              <w:top w:val="single" w:sz="4" w:space="0" w:color="auto"/>
              <w:left w:val="single" w:sz="4" w:space="0" w:color="auto"/>
              <w:right w:val="single" w:sz="4" w:space="0" w:color="auto"/>
            </w:tcBorders>
          </w:tcPr>
          <w:p w14:paraId="439885AC"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Наименования      </w:t>
            </w:r>
            <w:r w:rsidRPr="00C671CB">
              <w:rPr>
                <w:b/>
                <w:sz w:val="24"/>
                <w:szCs w:val="24"/>
              </w:rPr>
              <w:br/>
              <w:t xml:space="preserve">      мероприятий      </w:t>
            </w:r>
          </w:p>
        </w:tc>
        <w:tc>
          <w:tcPr>
            <w:tcW w:w="1418" w:type="dxa"/>
            <w:vMerge w:val="restart"/>
            <w:tcBorders>
              <w:top w:val="single" w:sz="4" w:space="0" w:color="auto"/>
              <w:left w:val="single" w:sz="4" w:space="0" w:color="auto"/>
              <w:right w:val="single" w:sz="4" w:space="0" w:color="auto"/>
            </w:tcBorders>
          </w:tcPr>
          <w:p w14:paraId="4D4CDE24"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Срок    </w:t>
            </w:r>
            <w:r w:rsidRPr="00C671CB">
              <w:rPr>
                <w:b/>
                <w:sz w:val="24"/>
                <w:szCs w:val="24"/>
              </w:rPr>
              <w:br/>
              <w:t xml:space="preserve">исполнения </w:t>
            </w:r>
          </w:p>
        </w:tc>
        <w:tc>
          <w:tcPr>
            <w:tcW w:w="1417" w:type="dxa"/>
            <w:vMerge w:val="restart"/>
            <w:tcBorders>
              <w:top w:val="single" w:sz="4" w:space="0" w:color="auto"/>
              <w:left w:val="single" w:sz="4" w:space="0" w:color="auto"/>
              <w:right w:val="single" w:sz="4" w:space="0" w:color="auto"/>
            </w:tcBorders>
          </w:tcPr>
          <w:p w14:paraId="18F2EFEF"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2977" w:type="dxa"/>
            <w:gridSpan w:val="3"/>
            <w:tcBorders>
              <w:top w:val="single" w:sz="4" w:space="0" w:color="auto"/>
              <w:left w:val="single" w:sz="4" w:space="0" w:color="auto"/>
              <w:bottom w:val="single" w:sz="4" w:space="0" w:color="auto"/>
              <w:right w:val="single" w:sz="4" w:space="0" w:color="auto"/>
            </w:tcBorders>
          </w:tcPr>
          <w:p w14:paraId="3AEB6A08"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Объем   финансового</w:t>
            </w:r>
            <w:r w:rsidRPr="00C671CB">
              <w:rPr>
                <w:b/>
                <w:sz w:val="24"/>
                <w:szCs w:val="24"/>
              </w:rPr>
              <w:br/>
              <w:t>обеспечения в тыс. руб.</w:t>
            </w:r>
          </w:p>
        </w:tc>
      </w:tr>
      <w:tr w:rsidR="00242160" w:rsidRPr="00C671CB" w14:paraId="5EF4C8E0" w14:textId="77777777" w:rsidTr="00666D89">
        <w:trPr>
          <w:trHeight w:val="800"/>
          <w:tblCellSpacing w:w="5" w:type="nil"/>
        </w:trPr>
        <w:tc>
          <w:tcPr>
            <w:tcW w:w="656" w:type="dxa"/>
            <w:vMerge/>
            <w:tcBorders>
              <w:left w:val="single" w:sz="4" w:space="0" w:color="auto"/>
              <w:bottom w:val="single" w:sz="4" w:space="0" w:color="auto"/>
              <w:right w:val="single" w:sz="4" w:space="0" w:color="auto"/>
            </w:tcBorders>
          </w:tcPr>
          <w:p w14:paraId="2C465A00" w14:textId="77777777" w:rsidR="00242160" w:rsidRPr="00C671CB" w:rsidRDefault="00242160" w:rsidP="00F4307E">
            <w:pPr>
              <w:widowControl w:val="0"/>
              <w:autoSpaceDE w:val="0"/>
              <w:autoSpaceDN w:val="0"/>
              <w:adjustRightInd w:val="0"/>
              <w:rPr>
                <w:b/>
                <w:sz w:val="24"/>
                <w:szCs w:val="24"/>
              </w:rPr>
            </w:pPr>
          </w:p>
        </w:tc>
        <w:tc>
          <w:tcPr>
            <w:tcW w:w="3597" w:type="dxa"/>
            <w:vMerge/>
            <w:tcBorders>
              <w:left w:val="single" w:sz="4" w:space="0" w:color="auto"/>
              <w:bottom w:val="single" w:sz="4" w:space="0" w:color="auto"/>
              <w:right w:val="single" w:sz="4" w:space="0" w:color="auto"/>
            </w:tcBorders>
          </w:tcPr>
          <w:p w14:paraId="21F76ADF" w14:textId="77777777" w:rsidR="00242160" w:rsidRPr="00C671CB" w:rsidRDefault="00242160" w:rsidP="00F4307E">
            <w:pPr>
              <w:widowControl w:val="0"/>
              <w:autoSpaceDE w:val="0"/>
              <w:autoSpaceDN w:val="0"/>
              <w:adjustRightInd w:val="0"/>
              <w:rPr>
                <w:b/>
                <w:sz w:val="24"/>
                <w:szCs w:val="24"/>
              </w:rPr>
            </w:pPr>
          </w:p>
        </w:tc>
        <w:tc>
          <w:tcPr>
            <w:tcW w:w="1418" w:type="dxa"/>
            <w:vMerge/>
            <w:tcBorders>
              <w:left w:val="single" w:sz="4" w:space="0" w:color="auto"/>
              <w:bottom w:val="single" w:sz="4" w:space="0" w:color="auto"/>
              <w:right w:val="single" w:sz="4" w:space="0" w:color="auto"/>
            </w:tcBorders>
          </w:tcPr>
          <w:p w14:paraId="2BCBC1AF" w14:textId="77777777" w:rsidR="00242160" w:rsidRPr="00C671CB" w:rsidRDefault="00242160" w:rsidP="00F4307E">
            <w:pPr>
              <w:widowControl w:val="0"/>
              <w:autoSpaceDE w:val="0"/>
              <w:autoSpaceDN w:val="0"/>
              <w:adjustRightInd w:val="0"/>
              <w:rPr>
                <w:b/>
                <w:sz w:val="24"/>
                <w:szCs w:val="24"/>
              </w:rPr>
            </w:pPr>
          </w:p>
        </w:tc>
        <w:tc>
          <w:tcPr>
            <w:tcW w:w="1417" w:type="dxa"/>
            <w:vMerge/>
            <w:tcBorders>
              <w:left w:val="single" w:sz="4" w:space="0" w:color="auto"/>
              <w:bottom w:val="single" w:sz="4" w:space="0" w:color="auto"/>
              <w:right w:val="single" w:sz="4" w:space="0" w:color="auto"/>
            </w:tcBorders>
          </w:tcPr>
          <w:p w14:paraId="42D213CA" w14:textId="77777777" w:rsidR="00242160" w:rsidRPr="00C671CB" w:rsidRDefault="00242160" w:rsidP="00F4307E">
            <w:pPr>
              <w:widowControl w:val="0"/>
              <w:autoSpaceDE w:val="0"/>
              <w:autoSpaceDN w:val="0"/>
              <w:adjustRightInd w:val="0"/>
              <w:rPr>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4E1596" w14:textId="77777777" w:rsidR="00242160" w:rsidRPr="00C671CB" w:rsidRDefault="00242160" w:rsidP="00F4307E">
            <w:pPr>
              <w:widowControl w:val="0"/>
              <w:autoSpaceDE w:val="0"/>
              <w:autoSpaceDN w:val="0"/>
              <w:adjustRightInd w:val="0"/>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1E9ECFDF" w14:textId="77777777" w:rsidR="00242160" w:rsidRPr="00C671CB" w:rsidRDefault="00242160" w:rsidP="00F4307E">
            <w:pPr>
              <w:rPr>
                <w:b/>
                <w:sz w:val="24"/>
                <w:szCs w:val="24"/>
              </w:rPr>
            </w:pPr>
          </w:p>
          <w:p w14:paraId="4D995037" w14:textId="77777777" w:rsidR="00242160" w:rsidRPr="00C671CB" w:rsidRDefault="00242160" w:rsidP="00F4307E">
            <w:pPr>
              <w:widowControl w:val="0"/>
              <w:autoSpaceDE w:val="0"/>
              <w:autoSpaceDN w:val="0"/>
              <w:adjustRightInd w:val="0"/>
              <w:rPr>
                <w:b/>
                <w:sz w:val="24"/>
                <w:szCs w:val="24"/>
              </w:rPr>
            </w:pPr>
            <w:r w:rsidRPr="00C671CB">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0DA71C49" w14:textId="77777777" w:rsidR="00242160" w:rsidRPr="00C671CB" w:rsidRDefault="00242160" w:rsidP="00F4307E">
            <w:pPr>
              <w:widowControl w:val="0"/>
              <w:autoSpaceDE w:val="0"/>
              <w:autoSpaceDN w:val="0"/>
              <w:adjustRightInd w:val="0"/>
              <w:rPr>
                <w:b/>
                <w:sz w:val="24"/>
                <w:szCs w:val="24"/>
              </w:rPr>
            </w:pPr>
            <w:r w:rsidRPr="00C671CB">
              <w:rPr>
                <w:b/>
                <w:sz w:val="24"/>
                <w:szCs w:val="24"/>
              </w:rPr>
              <w:t>Федеральный бюджет</w:t>
            </w:r>
          </w:p>
        </w:tc>
      </w:tr>
      <w:tr w:rsidR="00242160" w:rsidRPr="00C671CB" w14:paraId="6C7AFAE3" w14:textId="77777777" w:rsidTr="00666D89">
        <w:trPr>
          <w:tblCellSpacing w:w="5" w:type="nil"/>
        </w:trPr>
        <w:tc>
          <w:tcPr>
            <w:tcW w:w="656" w:type="dxa"/>
            <w:tcBorders>
              <w:left w:val="single" w:sz="4" w:space="0" w:color="auto"/>
              <w:right w:val="single" w:sz="4" w:space="0" w:color="auto"/>
            </w:tcBorders>
          </w:tcPr>
          <w:p w14:paraId="6FCB2798"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1</w:t>
            </w:r>
          </w:p>
        </w:tc>
        <w:tc>
          <w:tcPr>
            <w:tcW w:w="3597" w:type="dxa"/>
            <w:tcBorders>
              <w:left w:val="single" w:sz="4" w:space="0" w:color="auto"/>
              <w:right w:val="single" w:sz="4" w:space="0" w:color="auto"/>
            </w:tcBorders>
          </w:tcPr>
          <w:p w14:paraId="5FBAD379"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2</w:t>
            </w:r>
          </w:p>
        </w:tc>
        <w:tc>
          <w:tcPr>
            <w:tcW w:w="1418" w:type="dxa"/>
            <w:tcBorders>
              <w:left w:val="single" w:sz="4" w:space="0" w:color="auto"/>
              <w:right w:val="single" w:sz="4" w:space="0" w:color="auto"/>
            </w:tcBorders>
          </w:tcPr>
          <w:p w14:paraId="1D4FC078"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3</w:t>
            </w:r>
          </w:p>
        </w:tc>
        <w:tc>
          <w:tcPr>
            <w:tcW w:w="1417" w:type="dxa"/>
            <w:tcBorders>
              <w:left w:val="single" w:sz="4" w:space="0" w:color="auto"/>
              <w:right w:val="single" w:sz="4" w:space="0" w:color="auto"/>
            </w:tcBorders>
          </w:tcPr>
          <w:p w14:paraId="17978A92"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4</w:t>
            </w:r>
          </w:p>
        </w:tc>
        <w:tc>
          <w:tcPr>
            <w:tcW w:w="1134" w:type="dxa"/>
            <w:tcBorders>
              <w:left w:val="single" w:sz="4" w:space="0" w:color="auto"/>
              <w:right w:val="single" w:sz="4" w:space="0" w:color="auto"/>
            </w:tcBorders>
          </w:tcPr>
          <w:p w14:paraId="2BABC7C0"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781AD9E0"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6</w:t>
            </w:r>
          </w:p>
        </w:tc>
        <w:tc>
          <w:tcPr>
            <w:tcW w:w="992" w:type="dxa"/>
            <w:gridSpan w:val="2"/>
            <w:tcBorders>
              <w:left w:val="single" w:sz="4" w:space="0" w:color="auto"/>
              <w:right w:val="single" w:sz="4" w:space="0" w:color="auto"/>
            </w:tcBorders>
          </w:tcPr>
          <w:p w14:paraId="3925715E" w14:textId="77777777" w:rsidR="00242160" w:rsidRPr="00C671CB" w:rsidRDefault="00242160" w:rsidP="00F4307E">
            <w:pPr>
              <w:widowControl w:val="0"/>
              <w:autoSpaceDE w:val="0"/>
              <w:autoSpaceDN w:val="0"/>
              <w:adjustRightInd w:val="0"/>
              <w:rPr>
                <w:sz w:val="24"/>
                <w:szCs w:val="24"/>
              </w:rPr>
            </w:pPr>
            <w:r w:rsidRPr="00C671CB">
              <w:rPr>
                <w:sz w:val="24"/>
                <w:szCs w:val="24"/>
              </w:rPr>
              <w:t>7</w:t>
            </w:r>
          </w:p>
        </w:tc>
      </w:tr>
      <w:tr w:rsidR="00242160" w:rsidRPr="00C671CB" w14:paraId="5D10643E" w14:textId="77777777" w:rsidTr="00666D89">
        <w:trPr>
          <w:trHeight w:val="112"/>
          <w:tblCellSpacing w:w="5" w:type="nil"/>
        </w:trPr>
        <w:tc>
          <w:tcPr>
            <w:tcW w:w="656" w:type="dxa"/>
            <w:tcBorders>
              <w:left w:val="single" w:sz="4" w:space="0" w:color="auto"/>
              <w:bottom w:val="single" w:sz="4" w:space="0" w:color="auto"/>
              <w:right w:val="single" w:sz="4" w:space="0" w:color="auto"/>
            </w:tcBorders>
          </w:tcPr>
          <w:p w14:paraId="44F7CB34" w14:textId="77777777" w:rsidR="00242160" w:rsidRPr="00C671CB" w:rsidRDefault="00242160" w:rsidP="00F4307E">
            <w:pPr>
              <w:widowControl w:val="0"/>
              <w:autoSpaceDE w:val="0"/>
              <w:autoSpaceDN w:val="0"/>
              <w:adjustRightInd w:val="0"/>
              <w:jc w:val="center"/>
              <w:rPr>
                <w:sz w:val="24"/>
                <w:szCs w:val="24"/>
              </w:rPr>
            </w:pPr>
          </w:p>
        </w:tc>
        <w:tc>
          <w:tcPr>
            <w:tcW w:w="3597" w:type="dxa"/>
            <w:tcBorders>
              <w:left w:val="single" w:sz="4" w:space="0" w:color="auto"/>
              <w:bottom w:val="single" w:sz="4" w:space="0" w:color="auto"/>
              <w:right w:val="single" w:sz="4" w:space="0" w:color="auto"/>
            </w:tcBorders>
          </w:tcPr>
          <w:p w14:paraId="713B63BA" w14:textId="77777777" w:rsidR="00242160" w:rsidRPr="00C671CB" w:rsidRDefault="00242160" w:rsidP="00F4307E">
            <w:pPr>
              <w:widowControl w:val="0"/>
              <w:autoSpaceDE w:val="0"/>
              <w:autoSpaceDN w:val="0"/>
              <w:adjustRightInd w:val="0"/>
              <w:jc w:val="center"/>
              <w:rPr>
                <w:sz w:val="24"/>
                <w:szCs w:val="24"/>
              </w:rPr>
            </w:pPr>
          </w:p>
        </w:tc>
        <w:tc>
          <w:tcPr>
            <w:tcW w:w="1418" w:type="dxa"/>
            <w:tcBorders>
              <w:left w:val="single" w:sz="4" w:space="0" w:color="auto"/>
              <w:bottom w:val="single" w:sz="4" w:space="0" w:color="auto"/>
              <w:right w:val="single" w:sz="4" w:space="0" w:color="auto"/>
            </w:tcBorders>
          </w:tcPr>
          <w:p w14:paraId="0E6DCE9C" w14:textId="77777777" w:rsidR="00242160" w:rsidRPr="00C671CB" w:rsidRDefault="00242160" w:rsidP="00F4307E">
            <w:pPr>
              <w:widowControl w:val="0"/>
              <w:autoSpaceDE w:val="0"/>
              <w:autoSpaceDN w:val="0"/>
              <w:adjustRightInd w:val="0"/>
              <w:jc w:val="center"/>
              <w:rPr>
                <w:sz w:val="24"/>
                <w:szCs w:val="24"/>
              </w:rPr>
            </w:pPr>
          </w:p>
        </w:tc>
        <w:tc>
          <w:tcPr>
            <w:tcW w:w="1417" w:type="dxa"/>
            <w:tcBorders>
              <w:left w:val="single" w:sz="4" w:space="0" w:color="auto"/>
              <w:bottom w:val="single" w:sz="4" w:space="0" w:color="auto"/>
              <w:right w:val="single" w:sz="4" w:space="0" w:color="auto"/>
            </w:tcBorders>
          </w:tcPr>
          <w:p w14:paraId="259BE9DA" w14:textId="77777777" w:rsidR="00242160" w:rsidRPr="00C671CB" w:rsidRDefault="00242160" w:rsidP="00F4307E">
            <w:pPr>
              <w:widowControl w:val="0"/>
              <w:autoSpaceDE w:val="0"/>
              <w:autoSpaceDN w:val="0"/>
              <w:adjustRightInd w:val="0"/>
              <w:jc w:val="center"/>
              <w:rPr>
                <w:sz w:val="24"/>
                <w:szCs w:val="24"/>
              </w:rPr>
            </w:pPr>
          </w:p>
        </w:tc>
        <w:tc>
          <w:tcPr>
            <w:tcW w:w="1134" w:type="dxa"/>
            <w:tcBorders>
              <w:left w:val="single" w:sz="4" w:space="0" w:color="auto"/>
              <w:bottom w:val="single" w:sz="4" w:space="0" w:color="auto"/>
              <w:right w:val="single" w:sz="4" w:space="0" w:color="auto"/>
            </w:tcBorders>
          </w:tcPr>
          <w:p w14:paraId="696705FE" w14:textId="77777777" w:rsidR="00242160" w:rsidRPr="00C671CB" w:rsidRDefault="00242160"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305DCB26" w14:textId="77777777" w:rsidR="00242160" w:rsidRPr="00C671CB" w:rsidRDefault="00242160"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19473D89" w14:textId="77777777" w:rsidR="00242160" w:rsidRPr="00C671CB" w:rsidRDefault="00242160" w:rsidP="00F4307E">
            <w:pPr>
              <w:widowControl w:val="0"/>
              <w:autoSpaceDE w:val="0"/>
              <w:autoSpaceDN w:val="0"/>
              <w:adjustRightInd w:val="0"/>
              <w:jc w:val="center"/>
              <w:rPr>
                <w:sz w:val="24"/>
                <w:szCs w:val="24"/>
              </w:rPr>
            </w:pPr>
          </w:p>
        </w:tc>
      </w:tr>
      <w:tr w:rsidR="00A6438A" w:rsidRPr="00C671CB" w14:paraId="4959E199" w14:textId="77777777" w:rsidTr="00666D89">
        <w:trPr>
          <w:trHeight w:val="450"/>
          <w:tblCellSpacing w:w="5" w:type="nil"/>
        </w:trPr>
        <w:tc>
          <w:tcPr>
            <w:tcW w:w="656" w:type="dxa"/>
            <w:vMerge w:val="restart"/>
            <w:tcBorders>
              <w:left w:val="single" w:sz="4" w:space="0" w:color="auto"/>
              <w:right w:val="single" w:sz="4" w:space="0" w:color="auto"/>
            </w:tcBorders>
          </w:tcPr>
          <w:p w14:paraId="58E2968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w:t>
            </w:r>
          </w:p>
          <w:p w14:paraId="07B6C558" w14:textId="77777777" w:rsidR="00A6438A" w:rsidRPr="00C671CB" w:rsidRDefault="00A6438A" w:rsidP="00F4307E">
            <w:pPr>
              <w:widowControl w:val="0"/>
              <w:autoSpaceDE w:val="0"/>
              <w:autoSpaceDN w:val="0"/>
              <w:adjustRightInd w:val="0"/>
              <w:jc w:val="center"/>
              <w:rPr>
                <w:sz w:val="24"/>
                <w:szCs w:val="24"/>
              </w:rPr>
            </w:pPr>
          </w:p>
          <w:p w14:paraId="09BD68D6" w14:textId="77777777" w:rsidR="00A6438A" w:rsidRPr="00C671CB" w:rsidRDefault="00A6438A" w:rsidP="00F4307E">
            <w:pPr>
              <w:widowControl w:val="0"/>
              <w:autoSpaceDE w:val="0"/>
              <w:autoSpaceDN w:val="0"/>
              <w:adjustRightInd w:val="0"/>
              <w:jc w:val="center"/>
              <w:rPr>
                <w:sz w:val="24"/>
                <w:szCs w:val="24"/>
              </w:rPr>
            </w:pPr>
          </w:p>
          <w:p w14:paraId="426B7F22" w14:textId="77777777" w:rsidR="00A6438A" w:rsidRPr="00C671CB" w:rsidRDefault="00A6438A" w:rsidP="00F4307E">
            <w:pPr>
              <w:widowControl w:val="0"/>
              <w:autoSpaceDE w:val="0"/>
              <w:autoSpaceDN w:val="0"/>
              <w:adjustRightInd w:val="0"/>
              <w:jc w:val="center"/>
              <w:rPr>
                <w:sz w:val="24"/>
                <w:szCs w:val="24"/>
              </w:rPr>
            </w:pPr>
          </w:p>
          <w:p w14:paraId="30F90755" w14:textId="77777777" w:rsidR="00A6438A" w:rsidRPr="00C671CB" w:rsidRDefault="00A6438A" w:rsidP="00F4307E">
            <w:pPr>
              <w:widowControl w:val="0"/>
              <w:autoSpaceDE w:val="0"/>
              <w:autoSpaceDN w:val="0"/>
              <w:adjustRightInd w:val="0"/>
              <w:jc w:val="center"/>
              <w:rPr>
                <w:sz w:val="24"/>
                <w:szCs w:val="24"/>
              </w:rPr>
            </w:pPr>
          </w:p>
          <w:p w14:paraId="5C9B0266" w14:textId="77777777" w:rsidR="00A6438A" w:rsidRPr="00C671CB" w:rsidRDefault="00A6438A" w:rsidP="00F4307E">
            <w:pPr>
              <w:widowControl w:val="0"/>
              <w:autoSpaceDE w:val="0"/>
              <w:autoSpaceDN w:val="0"/>
              <w:adjustRightInd w:val="0"/>
              <w:jc w:val="center"/>
              <w:rPr>
                <w:sz w:val="24"/>
                <w:szCs w:val="24"/>
              </w:rPr>
            </w:pPr>
          </w:p>
        </w:tc>
        <w:tc>
          <w:tcPr>
            <w:tcW w:w="3597" w:type="dxa"/>
            <w:vMerge w:val="restart"/>
            <w:tcBorders>
              <w:left w:val="single" w:sz="4" w:space="0" w:color="auto"/>
              <w:right w:val="single" w:sz="4" w:space="0" w:color="auto"/>
            </w:tcBorders>
          </w:tcPr>
          <w:p w14:paraId="41B7D793"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Ремонтные работы (текущий ремонт МУК РДК ХМР)</w:t>
            </w:r>
          </w:p>
        </w:tc>
        <w:tc>
          <w:tcPr>
            <w:tcW w:w="1418" w:type="dxa"/>
            <w:tcBorders>
              <w:left w:val="single" w:sz="4" w:space="0" w:color="auto"/>
              <w:bottom w:val="single" w:sz="4" w:space="0" w:color="auto"/>
              <w:right w:val="single" w:sz="4" w:space="0" w:color="auto"/>
            </w:tcBorders>
          </w:tcPr>
          <w:p w14:paraId="44D5F80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2020-2023</w:t>
            </w:r>
          </w:p>
        </w:tc>
        <w:tc>
          <w:tcPr>
            <w:tcW w:w="1417" w:type="dxa"/>
            <w:vMerge w:val="restart"/>
            <w:tcBorders>
              <w:left w:val="single" w:sz="4" w:space="0" w:color="auto"/>
              <w:right w:val="single" w:sz="4" w:space="0" w:color="auto"/>
            </w:tcBorders>
          </w:tcPr>
          <w:p w14:paraId="5F99AF7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Управление культуры</w:t>
            </w:r>
          </w:p>
          <w:p w14:paraId="25EC35AE"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МУК РДК ХМР</w:t>
            </w:r>
          </w:p>
        </w:tc>
        <w:tc>
          <w:tcPr>
            <w:tcW w:w="1134" w:type="dxa"/>
            <w:tcBorders>
              <w:left w:val="single" w:sz="4" w:space="0" w:color="auto"/>
              <w:bottom w:val="single" w:sz="4" w:space="0" w:color="auto"/>
              <w:right w:val="single" w:sz="4" w:space="0" w:color="auto"/>
            </w:tcBorders>
          </w:tcPr>
          <w:p w14:paraId="71D40D74" w14:textId="77777777" w:rsidR="00A6438A" w:rsidRPr="00C671CB" w:rsidRDefault="005B7C70" w:rsidP="00F4307E">
            <w:pPr>
              <w:widowControl w:val="0"/>
              <w:autoSpaceDE w:val="0"/>
              <w:autoSpaceDN w:val="0"/>
              <w:adjustRightInd w:val="0"/>
              <w:jc w:val="center"/>
              <w:rPr>
                <w:sz w:val="24"/>
                <w:szCs w:val="24"/>
              </w:rPr>
            </w:pPr>
            <w:r>
              <w:rPr>
                <w:sz w:val="24"/>
                <w:szCs w:val="24"/>
              </w:rPr>
              <w:t>500,0</w:t>
            </w:r>
          </w:p>
        </w:tc>
        <w:tc>
          <w:tcPr>
            <w:tcW w:w="874" w:type="dxa"/>
            <w:tcBorders>
              <w:left w:val="single" w:sz="4" w:space="0" w:color="auto"/>
              <w:bottom w:val="single" w:sz="4" w:space="0" w:color="auto"/>
              <w:right w:val="single" w:sz="4" w:space="0" w:color="auto"/>
            </w:tcBorders>
          </w:tcPr>
          <w:p w14:paraId="6F1512A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16795FB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12774771" w14:textId="77777777" w:rsidTr="00666D89">
        <w:trPr>
          <w:trHeight w:val="300"/>
          <w:tblCellSpacing w:w="5" w:type="nil"/>
        </w:trPr>
        <w:tc>
          <w:tcPr>
            <w:tcW w:w="656" w:type="dxa"/>
            <w:vMerge/>
            <w:tcBorders>
              <w:left w:val="single" w:sz="4" w:space="0" w:color="auto"/>
              <w:right w:val="single" w:sz="4" w:space="0" w:color="auto"/>
            </w:tcBorders>
          </w:tcPr>
          <w:p w14:paraId="18307690"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16412CD6"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61BBE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w:t>
            </w:r>
          </w:p>
        </w:tc>
        <w:tc>
          <w:tcPr>
            <w:tcW w:w="1417" w:type="dxa"/>
            <w:vMerge/>
            <w:tcBorders>
              <w:left w:val="single" w:sz="4" w:space="0" w:color="auto"/>
              <w:right w:val="single" w:sz="4" w:space="0" w:color="auto"/>
            </w:tcBorders>
          </w:tcPr>
          <w:p w14:paraId="09723C34"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7C3B9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7F07834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E44DA4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2B648BB6" w14:textId="77777777" w:rsidTr="00666D89">
        <w:trPr>
          <w:trHeight w:val="390"/>
          <w:tblCellSpacing w:w="5" w:type="nil"/>
        </w:trPr>
        <w:tc>
          <w:tcPr>
            <w:tcW w:w="656" w:type="dxa"/>
            <w:vMerge/>
            <w:tcBorders>
              <w:left w:val="single" w:sz="4" w:space="0" w:color="auto"/>
              <w:right w:val="single" w:sz="4" w:space="0" w:color="auto"/>
            </w:tcBorders>
          </w:tcPr>
          <w:p w14:paraId="04FC6583"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61CF138D"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02DF491"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2021</w:t>
            </w:r>
          </w:p>
        </w:tc>
        <w:tc>
          <w:tcPr>
            <w:tcW w:w="1417" w:type="dxa"/>
            <w:vMerge/>
            <w:tcBorders>
              <w:left w:val="single" w:sz="4" w:space="0" w:color="auto"/>
              <w:right w:val="single" w:sz="4" w:space="0" w:color="auto"/>
            </w:tcBorders>
          </w:tcPr>
          <w:p w14:paraId="5E0C518A"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A1066F" w14:textId="77777777" w:rsidR="00A6438A" w:rsidRPr="00C671CB" w:rsidRDefault="005B7C70" w:rsidP="00F4307E">
            <w:pPr>
              <w:widowControl w:val="0"/>
              <w:autoSpaceDE w:val="0"/>
              <w:autoSpaceDN w:val="0"/>
              <w:adjustRightInd w:val="0"/>
              <w:jc w:val="center"/>
              <w:rPr>
                <w:sz w:val="24"/>
                <w:szCs w:val="24"/>
              </w:rPr>
            </w:pPr>
            <w:r>
              <w:rPr>
                <w:sz w:val="24"/>
                <w:szCs w:val="24"/>
              </w:rPr>
              <w:t>500,0</w:t>
            </w:r>
          </w:p>
        </w:tc>
        <w:tc>
          <w:tcPr>
            <w:tcW w:w="874" w:type="dxa"/>
            <w:tcBorders>
              <w:top w:val="single" w:sz="4" w:space="0" w:color="auto"/>
              <w:left w:val="single" w:sz="4" w:space="0" w:color="auto"/>
              <w:bottom w:val="single" w:sz="4" w:space="0" w:color="auto"/>
              <w:right w:val="single" w:sz="4" w:space="0" w:color="auto"/>
            </w:tcBorders>
          </w:tcPr>
          <w:p w14:paraId="518087F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AEE19E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27686944" w14:textId="77777777" w:rsidTr="00EB1CBF">
        <w:trPr>
          <w:trHeight w:val="366"/>
          <w:tblCellSpacing w:w="5" w:type="nil"/>
        </w:trPr>
        <w:tc>
          <w:tcPr>
            <w:tcW w:w="656" w:type="dxa"/>
            <w:vMerge/>
            <w:tcBorders>
              <w:left w:val="single" w:sz="4" w:space="0" w:color="auto"/>
              <w:right w:val="single" w:sz="4" w:space="0" w:color="auto"/>
            </w:tcBorders>
          </w:tcPr>
          <w:p w14:paraId="4B5081F5"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6A9680B9"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AD5288D"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2022</w:t>
            </w:r>
          </w:p>
        </w:tc>
        <w:tc>
          <w:tcPr>
            <w:tcW w:w="1417" w:type="dxa"/>
            <w:vMerge/>
            <w:tcBorders>
              <w:left w:val="single" w:sz="4" w:space="0" w:color="auto"/>
              <w:right w:val="single" w:sz="4" w:space="0" w:color="auto"/>
            </w:tcBorders>
          </w:tcPr>
          <w:p w14:paraId="4E817FEA"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1513E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8A9E50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8C4226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60129C51" w14:textId="77777777" w:rsidTr="00EB1CBF">
        <w:trPr>
          <w:trHeight w:val="370"/>
          <w:tblCellSpacing w:w="5" w:type="nil"/>
        </w:trPr>
        <w:tc>
          <w:tcPr>
            <w:tcW w:w="656" w:type="dxa"/>
            <w:vMerge/>
            <w:tcBorders>
              <w:left w:val="single" w:sz="4" w:space="0" w:color="auto"/>
              <w:bottom w:val="single" w:sz="4" w:space="0" w:color="auto"/>
              <w:right w:val="single" w:sz="4" w:space="0" w:color="auto"/>
            </w:tcBorders>
          </w:tcPr>
          <w:p w14:paraId="6B9B10BF"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bottom w:val="single" w:sz="4" w:space="0" w:color="auto"/>
              <w:right w:val="single" w:sz="4" w:space="0" w:color="auto"/>
            </w:tcBorders>
          </w:tcPr>
          <w:p w14:paraId="36DE4E52"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96F7F0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2023</w:t>
            </w:r>
          </w:p>
        </w:tc>
        <w:tc>
          <w:tcPr>
            <w:tcW w:w="1417" w:type="dxa"/>
            <w:vMerge/>
            <w:tcBorders>
              <w:left w:val="single" w:sz="4" w:space="0" w:color="auto"/>
              <w:bottom w:val="single" w:sz="4" w:space="0" w:color="auto"/>
              <w:right w:val="single" w:sz="4" w:space="0" w:color="auto"/>
            </w:tcBorders>
          </w:tcPr>
          <w:p w14:paraId="1568DDDA"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13B169"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589F25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822F4B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12B6FF51" w14:textId="77777777" w:rsidTr="00666D89">
        <w:trPr>
          <w:trHeight w:val="180"/>
          <w:tblCellSpacing w:w="5" w:type="nil"/>
        </w:trPr>
        <w:tc>
          <w:tcPr>
            <w:tcW w:w="656" w:type="dxa"/>
            <w:vMerge w:val="restart"/>
            <w:tcBorders>
              <w:left w:val="single" w:sz="4" w:space="0" w:color="auto"/>
              <w:right w:val="single" w:sz="4" w:space="0" w:color="auto"/>
            </w:tcBorders>
          </w:tcPr>
          <w:p w14:paraId="4503C41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w:t>
            </w:r>
          </w:p>
        </w:tc>
        <w:tc>
          <w:tcPr>
            <w:tcW w:w="3597" w:type="dxa"/>
            <w:vMerge w:val="restart"/>
            <w:tcBorders>
              <w:left w:val="single" w:sz="4" w:space="0" w:color="auto"/>
              <w:right w:val="single" w:sz="4" w:space="0" w:color="auto"/>
            </w:tcBorders>
          </w:tcPr>
          <w:p w14:paraId="3C86791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Создание условий для развития МУК РДК ХМР</w:t>
            </w:r>
          </w:p>
        </w:tc>
        <w:tc>
          <w:tcPr>
            <w:tcW w:w="1418" w:type="dxa"/>
            <w:tcBorders>
              <w:left w:val="single" w:sz="4" w:space="0" w:color="auto"/>
              <w:bottom w:val="single" w:sz="4" w:space="0" w:color="auto"/>
              <w:right w:val="single" w:sz="4" w:space="0" w:color="auto"/>
            </w:tcBorders>
          </w:tcPr>
          <w:p w14:paraId="0DDFBC2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2020-2023</w:t>
            </w:r>
          </w:p>
        </w:tc>
        <w:tc>
          <w:tcPr>
            <w:tcW w:w="1417" w:type="dxa"/>
            <w:vMerge w:val="restart"/>
            <w:tcBorders>
              <w:left w:val="single" w:sz="4" w:space="0" w:color="auto"/>
              <w:right w:val="single" w:sz="4" w:space="0" w:color="auto"/>
            </w:tcBorders>
          </w:tcPr>
          <w:p w14:paraId="5B40D28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Управление культуры</w:t>
            </w:r>
          </w:p>
          <w:p w14:paraId="60D9095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МУК РДК ХМР</w:t>
            </w:r>
          </w:p>
        </w:tc>
        <w:tc>
          <w:tcPr>
            <w:tcW w:w="1134" w:type="dxa"/>
            <w:tcBorders>
              <w:left w:val="single" w:sz="4" w:space="0" w:color="auto"/>
              <w:bottom w:val="single" w:sz="4" w:space="0" w:color="auto"/>
              <w:right w:val="single" w:sz="4" w:space="0" w:color="auto"/>
            </w:tcBorders>
          </w:tcPr>
          <w:p w14:paraId="01472978" w14:textId="77777777" w:rsidR="00A6438A" w:rsidRPr="00C671CB" w:rsidRDefault="005F6502" w:rsidP="00F4307E">
            <w:pPr>
              <w:widowControl w:val="0"/>
              <w:autoSpaceDE w:val="0"/>
              <w:autoSpaceDN w:val="0"/>
              <w:adjustRightInd w:val="0"/>
              <w:jc w:val="center"/>
              <w:rPr>
                <w:sz w:val="24"/>
                <w:szCs w:val="24"/>
              </w:rPr>
            </w:pPr>
            <w:r>
              <w:rPr>
                <w:sz w:val="24"/>
                <w:szCs w:val="24"/>
              </w:rPr>
              <w:t>69549,9</w:t>
            </w:r>
          </w:p>
        </w:tc>
        <w:tc>
          <w:tcPr>
            <w:tcW w:w="874" w:type="dxa"/>
            <w:tcBorders>
              <w:left w:val="single" w:sz="4" w:space="0" w:color="auto"/>
              <w:bottom w:val="single" w:sz="4" w:space="0" w:color="auto"/>
              <w:right w:val="single" w:sz="4" w:space="0" w:color="auto"/>
            </w:tcBorders>
          </w:tcPr>
          <w:p w14:paraId="220E872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80,0</w:t>
            </w:r>
          </w:p>
        </w:tc>
        <w:tc>
          <w:tcPr>
            <w:tcW w:w="992" w:type="dxa"/>
            <w:gridSpan w:val="2"/>
            <w:tcBorders>
              <w:left w:val="single" w:sz="4" w:space="0" w:color="auto"/>
              <w:bottom w:val="single" w:sz="4" w:space="0" w:color="auto"/>
              <w:right w:val="single" w:sz="4" w:space="0" w:color="auto"/>
            </w:tcBorders>
          </w:tcPr>
          <w:p w14:paraId="2264DE7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7AB5413A" w14:textId="77777777" w:rsidTr="00666D89">
        <w:trPr>
          <w:trHeight w:val="165"/>
          <w:tblCellSpacing w:w="5" w:type="nil"/>
        </w:trPr>
        <w:tc>
          <w:tcPr>
            <w:tcW w:w="656" w:type="dxa"/>
            <w:vMerge/>
            <w:tcBorders>
              <w:left w:val="single" w:sz="4" w:space="0" w:color="auto"/>
              <w:right w:val="single" w:sz="4" w:space="0" w:color="auto"/>
            </w:tcBorders>
          </w:tcPr>
          <w:p w14:paraId="116D893A"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32363A25"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56164E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w:t>
            </w:r>
          </w:p>
        </w:tc>
        <w:tc>
          <w:tcPr>
            <w:tcW w:w="1417" w:type="dxa"/>
            <w:vMerge/>
            <w:tcBorders>
              <w:left w:val="single" w:sz="4" w:space="0" w:color="auto"/>
              <w:right w:val="single" w:sz="4" w:space="0" w:color="auto"/>
            </w:tcBorders>
          </w:tcPr>
          <w:p w14:paraId="64682693"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9CD04A" w14:textId="77777777" w:rsidR="00A6438A" w:rsidRPr="00C671CB" w:rsidRDefault="005F6502" w:rsidP="00F4307E">
            <w:pPr>
              <w:widowControl w:val="0"/>
              <w:autoSpaceDE w:val="0"/>
              <w:autoSpaceDN w:val="0"/>
              <w:adjustRightInd w:val="0"/>
              <w:rPr>
                <w:sz w:val="24"/>
                <w:szCs w:val="24"/>
              </w:rPr>
            </w:pPr>
            <w:r>
              <w:rPr>
                <w:sz w:val="24"/>
                <w:szCs w:val="24"/>
              </w:rPr>
              <w:t>16635,4</w:t>
            </w:r>
          </w:p>
        </w:tc>
        <w:tc>
          <w:tcPr>
            <w:tcW w:w="874" w:type="dxa"/>
            <w:tcBorders>
              <w:top w:val="single" w:sz="4" w:space="0" w:color="auto"/>
              <w:left w:val="single" w:sz="4" w:space="0" w:color="auto"/>
              <w:bottom w:val="single" w:sz="4" w:space="0" w:color="auto"/>
              <w:right w:val="single" w:sz="4" w:space="0" w:color="auto"/>
            </w:tcBorders>
          </w:tcPr>
          <w:p w14:paraId="3CEF562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80,0</w:t>
            </w:r>
          </w:p>
        </w:tc>
        <w:tc>
          <w:tcPr>
            <w:tcW w:w="992" w:type="dxa"/>
            <w:gridSpan w:val="2"/>
            <w:tcBorders>
              <w:top w:val="single" w:sz="4" w:space="0" w:color="auto"/>
              <w:left w:val="single" w:sz="4" w:space="0" w:color="auto"/>
              <w:bottom w:val="single" w:sz="4" w:space="0" w:color="auto"/>
              <w:right w:val="single" w:sz="4" w:space="0" w:color="auto"/>
            </w:tcBorders>
          </w:tcPr>
          <w:p w14:paraId="44C9545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568BF052" w14:textId="77777777" w:rsidTr="00666D89">
        <w:trPr>
          <w:trHeight w:val="150"/>
          <w:tblCellSpacing w:w="5" w:type="nil"/>
        </w:trPr>
        <w:tc>
          <w:tcPr>
            <w:tcW w:w="656" w:type="dxa"/>
            <w:vMerge/>
            <w:tcBorders>
              <w:left w:val="single" w:sz="4" w:space="0" w:color="auto"/>
              <w:right w:val="single" w:sz="4" w:space="0" w:color="auto"/>
            </w:tcBorders>
          </w:tcPr>
          <w:p w14:paraId="1694540C"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5368FB24"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D77896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2021</w:t>
            </w:r>
          </w:p>
        </w:tc>
        <w:tc>
          <w:tcPr>
            <w:tcW w:w="1417" w:type="dxa"/>
            <w:vMerge/>
            <w:tcBorders>
              <w:left w:val="single" w:sz="4" w:space="0" w:color="auto"/>
              <w:right w:val="single" w:sz="4" w:space="0" w:color="auto"/>
            </w:tcBorders>
          </w:tcPr>
          <w:p w14:paraId="6DDF9294"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07275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22539,1</w:t>
            </w:r>
          </w:p>
        </w:tc>
        <w:tc>
          <w:tcPr>
            <w:tcW w:w="874" w:type="dxa"/>
            <w:tcBorders>
              <w:top w:val="single" w:sz="4" w:space="0" w:color="auto"/>
              <w:left w:val="single" w:sz="4" w:space="0" w:color="auto"/>
              <w:bottom w:val="single" w:sz="4" w:space="0" w:color="auto"/>
              <w:right w:val="single" w:sz="4" w:space="0" w:color="auto"/>
            </w:tcBorders>
          </w:tcPr>
          <w:p w14:paraId="6E7CD38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5CCA2B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0D315518" w14:textId="77777777" w:rsidTr="00EB1CBF">
        <w:trPr>
          <w:trHeight w:val="339"/>
          <w:tblCellSpacing w:w="5" w:type="nil"/>
        </w:trPr>
        <w:tc>
          <w:tcPr>
            <w:tcW w:w="656" w:type="dxa"/>
            <w:vMerge/>
            <w:tcBorders>
              <w:left w:val="single" w:sz="4" w:space="0" w:color="auto"/>
              <w:right w:val="single" w:sz="4" w:space="0" w:color="auto"/>
            </w:tcBorders>
          </w:tcPr>
          <w:p w14:paraId="518F5474"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02A7B7BE"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740A01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2022</w:t>
            </w:r>
          </w:p>
        </w:tc>
        <w:tc>
          <w:tcPr>
            <w:tcW w:w="1417" w:type="dxa"/>
            <w:vMerge/>
            <w:tcBorders>
              <w:left w:val="single" w:sz="4" w:space="0" w:color="auto"/>
              <w:right w:val="single" w:sz="4" w:space="0" w:color="auto"/>
            </w:tcBorders>
          </w:tcPr>
          <w:p w14:paraId="054A17FB"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86B43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15187,7</w:t>
            </w:r>
          </w:p>
        </w:tc>
        <w:tc>
          <w:tcPr>
            <w:tcW w:w="874" w:type="dxa"/>
            <w:tcBorders>
              <w:top w:val="single" w:sz="4" w:space="0" w:color="auto"/>
              <w:left w:val="single" w:sz="4" w:space="0" w:color="auto"/>
              <w:bottom w:val="single" w:sz="4" w:space="0" w:color="auto"/>
              <w:right w:val="single" w:sz="4" w:space="0" w:color="auto"/>
            </w:tcBorders>
          </w:tcPr>
          <w:p w14:paraId="78BBF55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DBF4119"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2981199E" w14:textId="77777777" w:rsidTr="00EB1CBF">
        <w:trPr>
          <w:trHeight w:val="199"/>
          <w:tblCellSpacing w:w="5" w:type="nil"/>
        </w:trPr>
        <w:tc>
          <w:tcPr>
            <w:tcW w:w="656" w:type="dxa"/>
            <w:vMerge/>
            <w:tcBorders>
              <w:left w:val="single" w:sz="4" w:space="0" w:color="auto"/>
              <w:bottom w:val="single" w:sz="4" w:space="0" w:color="auto"/>
              <w:right w:val="single" w:sz="4" w:space="0" w:color="auto"/>
            </w:tcBorders>
          </w:tcPr>
          <w:p w14:paraId="389A3A9C"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bottom w:val="single" w:sz="4" w:space="0" w:color="auto"/>
              <w:right w:val="single" w:sz="4" w:space="0" w:color="auto"/>
            </w:tcBorders>
          </w:tcPr>
          <w:p w14:paraId="0FC731B1"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7C9FD8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2023</w:t>
            </w:r>
          </w:p>
        </w:tc>
        <w:tc>
          <w:tcPr>
            <w:tcW w:w="1417" w:type="dxa"/>
            <w:vMerge/>
            <w:tcBorders>
              <w:left w:val="single" w:sz="4" w:space="0" w:color="auto"/>
              <w:bottom w:val="single" w:sz="4" w:space="0" w:color="auto"/>
              <w:right w:val="single" w:sz="4" w:space="0" w:color="auto"/>
            </w:tcBorders>
          </w:tcPr>
          <w:p w14:paraId="4B1141DF"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018E991"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15187,7</w:t>
            </w:r>
          </w:p>
        </w:tc>
        <w:tc>
          <w:tcPr>
            <w:tcW w:w="874" w:type="dxa"/>
            <w:tcBorders>
              <w:top w:val="single" w:sz="4" w:space="0" w:color="auto"/>
              <w:left w:val="single" w:sz="4" w:space="0" w:color="auto"/>
              <w:bottom w:val="single" w:sz="4" w:space="0" w:color="auto"/>
              <w:right w:val="single" w:sz="4" w:space="0" w:color="auto"/>
            </w:tcBorders>
          </w:tcPr>
          <w:p w14:paraId="06C54C8D"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A166DD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6E3B71A8" w14:textId="77777777" w:rsidTr="00666D89">
        <w:trPr>
          <w:trHeight w:val="619"/>
          <w:tblCellSpacing w:w="5" w:type="nil"/>
        </w:trPr>
        <w:tc>
          <w:tcPr>
            <w:tcW w:w="656" w:type="dxa"/>
            <w:vMerge w:val="restart"/>
            <w:tcBorders>
              <w:top w:val="single" w:sz="4" w:space="0" w:color="auto"/>
              <w:left w:val="single" w:sz="4" w:space="0" w:color="auto"/>
              <w:right w:val="single" w:sz="4" w:space="0" w:color="auto"/>
            </w:tcBorders>
          </w:tcPr>
          <w:p w14:paraId="58C0789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3</w:t>
            </w:r>
          </w:p>
        </w:tc>
        <w:tc>
          <w:tcPr>
            <w:tcW w:w="3597" w:type="dxa"/>
            <w:vMerge w:val="restart"/>
            <w:tcBorders>
              <w:top w:val="single" w:sz="4" w:space="0" w:color="auto"/>
              <w:left w:val="single" w:sz="4" w:space="0" w:color="auto"/>
              <w:right w:val="single" w:sz="4" w:space="0" w:color="auto"/>
            </w:tcBorders>
          </w:tcPr>
          <w:p w14:paraId="6ADE5F6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18" w:type="dxa"/>
            <w:tcBorders>
              <w:top w:val="single" w:sz="4" w:space="0" w:color="auto"/>
              <w:left w:val="single" w:sz="4" w:space="0" w:color="auto"/>
              <w:bottom w:val="single" w:sz="4" w:space="0" w:color="auto"/>
              <w:right w:val="single" w:sz="4" w:space="0" w:color="auto"/>
            </w:tcBorders>
          </w:tcPr>
          <w:p w14:paraId="6FFE5DC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2020-2023</w:t>
            </w:r>
          </w:p>
        </w:tc>
        <w:tc>
          <w:tcPr>
            <w:tcW w:w="1417" w:type="dxa"/>
            <w:vMerge w:val="restart"/>
            <w:tcBorders>
              <w:top w:val="single" w:sz="4" w:space="0" w:color="auto"/>
              <w:left w:val="single" w:sz="4" w:space="0" w:color="auto"/>
              <w:right w:val="single" w:sz="4" w:space="0" w:color="auto"/>
            </w:tcBorders>
          </w:tcPr>
          <w:p w14:paraId="0C61D05A"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82D3CE"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790447C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370,6</w:t>
            </w:r>
          </w:p>
        </w:tc>
        <w:tc>
          <w:tcPr>
            <w:tcW w:w="992" w:type="dxa"/>
            <w:gridSpan w:val="2"/>
            <w:tcBorders>
              <w:top w:val="single" w:sz="4" w:space="0" w:color="auto"/>
              <w:left w:val="single" w:sz="4" w:space="0" w:color="auto"/>
              <w:bottom w:val="single" w:sz="4" w:space="0" w:color="auto"/>
              <w:right w:val="single" w:sz="4" w:space="0" w:color="auto"/>
            </w:tcBorders>
          </w:tcPr>
          <w:p w14:paraId="34424AC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2998,2</w:t>
            </w:r>
          </w:p>
        </w:tc>
      </w:tr>
      <w:tr w:rsidR="00A6438A" w:rsidRPr="00C671CB" w14:paraId="1DE87FDA" w14:textId="77777777" w:rsidTr="00666D89">
        <w:trPr>
          <w:trHeight w:val="645"/>
          <w:tblCellSpacing w:w="5" w:type="nil"/>
        </w:trPr>
        <w:tc>
          <w:tcPr>
            <w:tcW w:w="656" w:type="dxa"/>
            <w:vMerge/>
            <w:tcBorders>
              <w:left w:val="single" w:sz="4" w:space="0" w:color="auto"/>
              <w:right w:val="single" w:sz="4" w:space="0" w:color="auto"/>
            </w:tcBorders>
          </w:tcPr>
          <w:p w14:paraId="7984312A"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5F5F1144"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26450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w:t>
            </w:r>
          </w:p>
        </w:tc>
        <w:tc>
          <w:tcPr>
            <w:tcW w:w="1417" w:type="dxa"/>
            <w:vMerge/>
            <w:tcBorders>
              <w:left w:val="single" w:sz="4" w:space="0" w:color="auto"/>
              <w:right w:val="single" w:sz="4" w:space="0" w:color="auto"/>
            </w:tcBorders>
          </w:tcPr>
          <w:p w14:paraId="203309E4"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10F3C5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208A4DD1"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370,6</w:t>
            </w:r>
          </w:p>
        </w:tc>
        <w:tc>
          <w:tcPr>
            <w:tcW w:w="992" w:type="dxa"/>
            <w:gridSpan w:val="2"/>
            <w:tcBorders>
              <w:top w:val="single" w:sz="4" w:space="0" w:color="auto"/>
              <w:left w:val="single" w:sz="4" w:space="0" w:color="auto"/>
              <w:bottom w:val="single" w:sz="4" w:space="0" w:color="auto"/>
              <w:right w:val="single" w:sz="4" w:space="0" w:color="auto"/>
            </w:tcBorders>
          </w:tcPr>
          <w:p w14:paraId="74D8029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2998,2</w:t>
            </w:r>
          </w:p>
        </w:tc>
      </w:tr>
      <w:tr w:rsidR="00A6438A" w:rsidRPr="00C671CB" w14:paraId="24504F41" w14:textId="77777777" w:rsidTr="00666D89">
        <w:trPr>
          <w:trHeight w:val="736"/>
          <w:tblCellSpacing w:w="5" w:type="nil"/>
        </w:trPr>
        <w:tc>
          <w:tcPr>
            <w:tcW w:w="656" w:type="dxa"/>
            <w:vMerge/>
            <w:tcBorders>
              <w:left w:val="single" w:sz="4" w:space="0" w:color="auto"/>
              <w:right w:val="single" w:sz="4" w:space="0" w:color="auto"/>
            </w:tcBorders>
          </w:tcPr>
          <w:p w14:paraId="7B7D80C5"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18C1F6B6"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226261"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2021</w:t>
            </w:r>
          </w:p>
        </w:tc>
        <w:tc>
          <w:tcPr>
            <w:tcW w:w="1417" w:type="dxa"/>
            <w:vMerge/>
            <w:tcBorders>
              <w:left w:val="single" w:sz="4" w:space="0" w:color="auto"/>
              <w:right w:val="single" w:sz="4" w:space="0" w:color="auto"/>
            </w:tcBorders>
          </w:tcPr>
          <w:p w14:paraId="16252145"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7A1B7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4C7CCEC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B151EED"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0F794D93" w14:textId="77777777" w:rsidTr="00EB1CBF">
        <w:trPr>
          <w:trHeight w:val="475"/>
          <w:tblCellSpacing w:w="5" w:type="nil"/>
        </w:trPr>
        <w:tc>
          <w:tcPr>
            <w:tcW w:w="656" w:type="dxa"/>
            <w:vMerge/>
            <w:tcBorders>
              <w:left w:val="single" w:sz="4" w:space="0" w:color="auto"/>
              <w:right w:val="single" w:sz="4" w:space="0" w:color="auto"/>
            </w:tcBorders>
          </w:tcPr>
          <w:p w14:paraId="37FD2C7B"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06A0498C"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E3231B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2022</w:t>
            </w:r>
          </w:p>
        </w:tc>
        <w:tc>
          <w:tcPr>
            <w:tcW w:w="1417" w:type="dxa"/>
            <w:vMerge/>
            <w:tcBorders>
              <w:left w:val="single" w:sz="4" w:space="0" w:color="auto"/>
              <w:right w:val="single" w:sz="4" w:space="0" w:color="auto"/>
            </w:tcBorders>
          </w:tcPr>
          <w:p w14:paraId="76A8FEC2"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423FCD"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249687E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DE82FA9"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00F5721F" w14:textId="77777777" w:rsidTr="00EB1CBF">
        <w:trPr>
          <w:trHeight w:val="221"/>
          <w:tblCellSpacing w:w="5" w:type="nil"/>
        </w:trPr>
        <w:tc>
          <w:tcPr>
            <w:tcW w:w="656" w:type="dxa"/>
            <w:vMerge/>
            <w:tcBorders>
              <w:left w:val="single" w:sz="4" w:space="0" w:color="auto"/>
              <w:right w:val="single" w:sz="4" w:space="0" w:color="auto"/>
            </w:tcBorders>
          </w:tcPr>
          <w:p w14:paraId="3BA1B873"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462DE885"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3E20DD"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2023</w:t>
            </w:r>
          </w:p>
        </w:tc>
        <w:tc>
          <w:tcPr>
            <w:tcW w:w="1417" w:type="dxa"/>
            <w:vMerge/>
            <w:tcBorders>
              <w:left w:val="single" w:sz="4" w:space="0" w:color="auto"/>
              <w:bottom w:val="single" w:sz="4" w:space="0" w:color="auto"/>
              <w:right w:val="single" w:sz="4" w:space="0" w:color="auto"/>
            </w:tcBorders>
          </w:tcPr>
          <w:p w14:paraId="6C7FA35C"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AB01E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7674A99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49B32B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380BC5A1" w14:textId="77777777" w:rsidTr="00666D89">
        <w:trPr>
          <w:trHeight w:val="142"/>
          <w:tblCellSpacing w:w="5" w:type="nil"/>
        </w:trPr>
        <w:tc>
          <w:tcPr>
            <w:tcW w:w="656" w:type="dxa"/>
            <w:vMerge w:val="restart"/>
            <w:tcBorders>
              <w:top w:val="single" w:sz="4" w:space="0" w:color="auto"/>
              <w:left w:val="single" w:sz="4" w:space="0" w:color="auto"/>
              <w:right w:val="single" w:sz="4" w:space="0" w:color="auto"/>
            </w:tcBorders>
          </w:tcPr>
          <w:p w14:paraId="6327C86E"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4</w:t>
            </w:r>
          </w:p>
        </w:tc>
        <w:tc>
          <w:tcPr>
            <w:tcW w:w="3597" w:type="dxa"/>
            <w:vMerge w:val="restart"/>
            <w:tcBorders>
              <w:top w:val="single" w:sz="4" w:space="0" w:color="auto"/>
              <w:left w:val="single" w:sz="4" w:space="0" w:color="auto"/>
              <w:right w:val="single" w:sz="4" w:space="0" w:color="auto"/>
            </w:tcBorders>
          </w:tcPr>
          <w:p w14:paraId="0841148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Разработка проектно-сметной документации, экспертизы смет, визуализации и презентации для строительства объекта «Сельский дом культуры на 200 мест в п. Алексеевка Хвалынского района Саратовской обл.</w:t>
            </w:r>
          </w:p>
        </w:tc>
        <w:tc>
          <w:tcPr>
            <w:tcW w:w="1418" w:type="dxa"/>
            <w:tcBorders>
              <w:top w:val="single" w:sz="4" w:space="0" w:color="auto"/>
              <w:left w:val="single" w:sz="4" w:space="0" w:color="auto"/>
              <w:bottom w:val="single" w:sz="4" w:space="0" w:color="auto"/>
              <w:right w:val="single" w:sz="4" w:space="0" w:color="auto"/>
            </w:tcBorders>
          </w:tcPr>
          <w:p w14:paraId="43BC776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2020-2023</w:t>
            </w:r>
          </w:p>
        </w:tc>
        <w:tc>
          <w:tcPr>
            <w:tcW w:w="1417" w:type="dxa"/>
            <w:vMerge w:val="restart"/>
            <w:tcBorders>
              <w:top w:val="single" w:sz="4" w:space="0" w:color="auto"/>
              <w:left w:val="single" w:sz="4" w:space="0" w:color="auto"/>
              <w:right w:val="single" w:sz="4" w:space="0" w:color="auto"/>
            </w:tcBorders>
          </w:tcPr>
          <w:p w14:paraId="303E4CE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Управление культуры</w:t>
            </w:r>
          </w:p>
          <w:p w14:paraId="61198F5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МУК РДК ХМР</w:t>
            </w:r>
          </w:p>
        </w:tc>
        <w:tc>
          <w:tcPr>
            <w:tcW w:w="1134" w:type="dxa"/>
            <w:tcBorders>
              <w:top w:val="single" w:sz="4" w:space="0" w:color="auto"/>
              <w:left w:val="single" w:sz="4" w:space="0" w:color="auto"/>
              <w:bottom w:val="single" w:sz="4" w:space="0" w:color="auto"/>
              <w:right w:val="single" w:sz="4" w:space="0" w:color="auto"/>
            </w:tcBorders>
          </w:tcPr>
          <w:p w14:paraId="2C9BD5E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1503,4</w:t>
            </w:r>
          </w:p>
        </w:tc>
        <w:tc>
          <w:tcPr>
            <w:tcW w:w="874" w:type="dxa"/>
            <w:tcBorders>
              <w:top w:val="single" w:sz="4" w:space="0" w:color="auto"/>
              <w:left w:val="single" w:sz="4" w:space="0" w:color="auto"/>
              <w:bottom w:val="single" w:sz="4" w:space="0" w:color="auto"/>
              <w:right w:val="single" w:sz="4" w:space="0" w:color="auto"/>
            </w:tcBorders>
          </w:tcPr>
          <w:p w14:paraId="71695FE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290CCC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14C12685" w14:textId="77777777" w:rsidTr="00EB1CBF">
        <w:trPr>
          <w:trHeight w:val="165"/>
          <w:tblCellSpacing w:w="5" w:type="nil"/>
        </w:trPr>
        <w:tc>
          <w:tcPr>
            <w:tcW w:w="656" w:type="dxa"/>
            <w:vMerge/>
            <w:tcBorders>
              <w:left w:val="single" w:sz="4" w:space="0" w:color="auto"/>
              <w:right w:val="single" w:sz="4" w:space="0" w:color="auto"/>
            </w:tcBorders>
          </w:tcPr>
          <w:p w14:paraId="36A99046"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22109EA7"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2A3429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w:t>
            </w:r>
          </w:p>
        </w:tc>
        <w:tc>
          <w:tcPr>
            <w:tcW w:w="1417" w:type="dxa"/>
            <w:vMerge/>
            <w:tcBorders>
              <w:left w:val="single" w:sz="4" w:space="0" w:color="auto"/>
              <w:right w:val="single" w:sz="4" w:space="0" w:color="auto"/>
            </w:tcBorders>
          </w:tcPr>
          <w:p w14:paraId="7C3F419F"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C560C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1503,4</w:t>
            </w:r>
          </w:p>
        </w:tc>
        <w:tc>
          <w:tcPr>
            <w:tcW w:w="874" w:type="dxa"/>
            <w:tcBorders>
              <w:top w:val="single" w:sz="4" w:space="0" w:color="auto"/>
              <w:left w:val="single" w:sz="4" w:space="0" w:color="auto"/>
              <w:bottom w:val="single" w:sz="4" w:space="0" w:color="auto"/>
              <w:right w:val="single" w:sz="4" w:space="0" w:color="auto"/>
            </w:tcBorders>
          </w:tcPr>
          <w:p w14:paraId="2C1EA16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E23214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7355C886" w14:textId="77777777" w:rsidTr="00666D89">
        <w:trPr>
          <w:trHeight w:val="180"/>
          <w:tblCellSpacing w:w="5" w:type="nil"/>
        </w:trPr>
        <w:tc>
          <w:tcPr>
            <w:tcW w:w="656" w:type="dxa"/>
            <w:vMerge/>
            <w:tcBorders>
              <w:left w:val="single" w:sz="4" w:space="0" w:color="auto"/>
              <w:right w:val="single" w:sz="4" w:space="0" w:color="auto"/>
            </w:tcBorders>
          </w:tcPr>
          <w:p w14:paraId="50EF81D9"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0F555141"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71AE1E9"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2021</w:t>
            </w:r>
          </w:p>
        </w:tc>
        <w:tc>
          <w:tcPr>
            <w:tcW w:w="1417" w:type="dxa"/>
            <w:vMerge/>
            <w:tcBorders>
              <w:left w:val="single" w:sz="4" w:space="0" w:color="auto"/>
              <w:right w:val="single" w:sz="4" w:space="0" w:color="auto"/>
            </w:tcBorders>
          </w:tcPr>
          <w:p w14:paraId="3D59836F"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14005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05E846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509C84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73D34A86" w14:textId="77777777" w:rsidTr="00EB1CBF">
        <w:trPr>
          <w:trHeight w:val="516"/>
          <w:tblCellSpacing w:w="5" w:type="nil"/>
        </w:trPr>
        <w:tc>
          <w:tcPr>
            <w:tcW w:w="656" w:type="dxa"/>
            <w:vMerge/>
            <w:tcBorders>
              <w:left w:val="single" w:sz="4" w:space="0" w:color="auto"/>
              <w:right w:val="single" w:sz="4" w:space="0" w:color="auto"/>
            </w:tcBorders>
          </w:tcPr>
          <w:p w14:paraId="3CFAB05F"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right w:val="single" w:sz="4" w:space="0" w:color="auto"/>
            </w:tcBorders>
          </w:tcPr>
          <w:p w14:paraId="784CF15E"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AD4A09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2022</w:t>
            </w:r>
          </w:p>
        </w:tc>
        <w:tc>
          <w:tcPr>
            <w:tcW w:w="1417" w:type="dxa"/>
            <w:vMerge/>
            <w:tcBorders>
              <w:left w:val="single" w:sz="4" w:space="0" w:color="auto"/>
              <w:right w:val="single" w:sz="4" w:space="0" w:color="auto"/>
            </w:tcBorders>
          </w:tcPr>
          <w:p w14:paraId="0A212A4E"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60B253"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9A5F8A3"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F4060ED"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1AF93572" w14:textId="77777777" w:rsidTr="00EB1CBF">
        <w:trPr>
          <w:trHeight w:val="571"/>
          <w:tblCellSpacing w:w="5" w:type="nil"/>
        </w:trPr>
        <w:tc>
          <w:tcPr>
            <w:tcW w:w="656" w:type="dxa"/>
            <w:vMerge/>
            <w:tcBorders>
              <w:left w:val="single" w:sz="4" w:space="0" w:color="auto"/>
              <w:bottom w:val="single" w:sz="4" w:space="0" w:color="auto"/>
              <w:right w:val="single" w:sz="4" w:space="0" w:color="auto"/>
            </w:tcBorders>
          </w:tcPr>
          <w:p w14:paraId="0BDEDC23" w14:textId="77777777" w:rsidR="00A6438A" w:rsidRPr="00C671CB" w:rsidRDefault="00A6438A" w:rsidP="00F4307E">
            <w:pPr>
              <w:widowControl w:val="0"/>
              <w:autoSpaceDE w:val="0"/>
              <w:autoSpaceDN w:val="0"/>
              <w:adjustRightInd w:val="0"/>
              <w:jc w:val="center"/>
              <w:rPr>
                <w:sz w:val="24"/>
                <w:szCs w:val="24"/>
              </w:rPr>
            </w:pPr>
          </w:p>
        </w:tc>
        <w:tc>
          <w:tcPr>
            <w:tcW w:w="3597" w:type="dxa"/>
            <w:vMerge/>
            <w:tcBorders>
              <w:left w:val="single" w:sz="4" w:space="0" w:color="auto"/>
              <w:bottom w:val="single" w:sz="4" w:space="0" w:color="auto"/>
              <w:right w:val="single" w:sz="4" w:space="0" w:color="auto"/>
            </w:tcBorders>
          </w:tcPr>
          <w:p w14:paraId="7FAFDC17" w14:textId="77777777" w:rsidR="00A6438A" w:rsidRPr="00C671CB" w:rsidRDefault="00A6438A" w:rsidP="00F4307E">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89B5319"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2023</w:t>
            </w:r>
          </w:p>
        </w:tc>
        <w:tc>
          <w:tcPr>
            <w:tcW w:w="1417" w:type="dxa"/>
            <w:vMerge/>
            <w:tcBorders>
              <w:left w:val="single" w:sz="4" w:space="0" w:color="auto"/>
              <w:bottom w:val="single" w:sz="4" w:space="0" w:color="auto"/>
              <w:right w:val="single" w:sz="4" w:space="0" w:color="auto"/>
            </w:tcBorders>
          </w:tcPr>
          <w:p w14:paraId="19CF998F" w14:textId="77777777" w:rsidR="00A6438A" w:rsidRPr="00C671CB" w:rsidRDefault="00A6438A" w:rsidP="00F4307E">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42D49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3AE3B12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C0FF36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bl>
    <w:p w14:paraId="65842264" w14:textId="77777777" w:rsidR="00242160" w:rsidRPr="00C671CB" w:rsidRDefault="00242160" w:rsidP="00F4307E">
      <w:pPr>
        <w:jc w:val="center"/>
        <w:rPr>
          <w:rFonts w:eastAsia="Calibri"/>
          <w:b/>
          <w:sz w:val="24"/>
          <w:szCs w:val="24"/>
          <w:lang w:eastAsia="en-US"/>
        </w:rPr>
      </w:pPr>
      <w:r w:rsidRPr="00C671CB">
        <w:rPr>
          <w:rFonts w:eastAsia="Calibri"/>
          <w:b/>
          <w:sz w:val="24"/>
          <w:szCs w:val="24"/>
          <w:lang w:eastAsia="en-US"/>
        </w:rPr>
        <w:t>Перечень направлений по обеспечению мероприятий  подпрограммы</w:t>
      </w:r>
    </w:p>
    <w:p w14:paraId="19283737" w14:textId="77777777" w:rsidR="00242160" w:rsidRPr="00C671CB" w:rsidRDefault="00242160" w:rsidP="00F4307E">
      <w:pPr>
        <w:jc w:val="center"/>
        <w:rPr>
          <w:b/>
          <w:bCs/>
          <w:sz w:val="24"/>
          <w:szCs w:val="24"/>
        </w:rPr>
      </w:pPr>
      <w:r w:rsidRPr="00C671CB">
        <w:rPr>
          <w:b/>
          <w:bCs/>
          <w:sz w:val="24"/>
          <w:szCs w:val="24"/>
        </w:rPr>
        <w:t xml:space="preserve">«Развитие и совершенствование деятельности </w:t>
      </w:r>
    </w:p>
    <w:p w14:paraId="36DAE723" w14:textId="77777777" w:rsidR="00242160" w:rsidRPr="00C671CB" w:rsidRDefault="00242160" w:rsidP="00F4307E">
      <w:pPr>
        <w:jc w:val="center"/>
        <w:rPr>
          <w:b/>
          <w:bCs/>
          <w:sz w:val="24"/>
          <w:szCs w:val="24"/>
        </w:rPr>
      </w:pPr>
      <w:r w:rsidRPr="00C671CB">
        <w:rPr>
          <w:b/>
          <w:bCs/>
          <w:sz w:val="24"/>
          <w:szCs w:val="24"/>
        </w:rPr>
        <w:t>МУК РДК ХМР»</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455"/>
        <w:gridCol w:w="1276"/>
        <w:gridCol w:w="1985"/>
        <w:gridCol w:w="850"/>
        <w:gridCol w:w="874"/>
        <w:gridCol w:w="969"/>
        <w:gridCol w:w="23"/>
      </w:tblGrid>
      <w:tr w:rsidR="00242160" w:rsidRPr="00C671CB" w14:paraId="595AE4B4" w14:textId="77777777" w:rsidTr="00666D89">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6E1FF5D"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3455" w:type="dxa"/>
            <w:vMerge w:val="restart"/>
            <w:tcBorders>
              <w:top w:val="single" w:sz="4" w:space="0" w:color="auto"/>
              <w:left w:val="single" w:sz="4" w:space="0" w:color="auto"/>
              <w:right w:val="single" w:sz="4" w:space="0" w:color="auto"/>
            </w:tcBorders>
          </w:tcPr>
          <w:p w14:paraId="270E3780"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Наименования      </w:t>
            </w:r>
            <w:r w:rsidRPr="00C671CB">
              <w:rPr>
                <w:b/>
                <w:sz w:val="24"/>
                <w:szCs w:val="24"/>
              </w:rPr>
              <w:br/>
              <w:t xml:space="preserve">      направлений    </w:t>
            </w:r>
          </w:p>
        </w:tc>
        <w:tc>
          <w:tcPr>
            <w:tcW w:w="1276" w:type="dxa"/>
            <w:vMerge w:val="restart"/>
            <w:tcBorders>
              <w:top w:val="single" w:sz="4" w:space="0" w:color="auto"/>
              <w:left w:val="single" w:sz="4" w:space="0" w:color="auto"/>
              <w:right w:val="single" w:sz="4" w:space="0" w:color="auto"/>
            </w:tcBorders>
          </w:tcPr>
          <w:p w14:paraId="6774037D"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Срок    </w:t>
            </w:r>
            <w:r w:rsidRPr="00C671CB">
              <w:rPr>
                <w:b/>
                <w:sz w:val="24"/>
                <w:szCs w:val="24"/>
              </w:rPr>
              <w:br/>
              <w:t xml:space="preserve">исполнения </w:t>
            </w:r>
          </w:p>
        </w:tc>
        <w:tc>
          <w:tcPr>
            <w:tcW w:w="1985" w:type="dxa"/>
            <w:vMerge w:val="restart"/>
            <w:tcBorders>
              <w:top w:val="single" w:sz="4" w:space="0" w:color="auto"/>
              <w:left w:val="single" w:sz="4" w:space="0" w:color="auto"/>
              <w:right w:val="single" w:sz="4" w:space="0" w:color="auto"/>
            </w:tcBorders>
          </w:tcPr>
          <w:p w14:paraId="68B6B204"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2693" w:type="dxa"/>
            <w:gridSpan w:val="3"/>
            <w:tcBorders>
              <w:top w:val="single" w:sz="4" w:space="0" w:color="auto"/>
              <w:left w:val="single" w:sz="4" w:space="0" w:color="auto"/>
              <w:bottom w:val="single" w:sz="4" w:space="0" w:color="auto"/>
              <w:right w:val="single" w:sz="4" w:space="0" w:color="auto"/>
            </w:tcBorders>
          </w:tcPr>
          <w:p w14:paraId="43D83AF7" w14:textId="77777777" w:rsidR="00242160" w:rsidRPr="00C671CB" w:rsidRDefault="00242160" w:rsidP="00F4307E">
            <w:pPr>
              <w:widowControl w:val="0"/>
              <w:autoSpaceDE w:val="0"/>
              <w:autoSpaceDN w:val="0"/>
              <w:adjustRightInd w:val="0"/>
              <w:rPr>
                <w:b/>
                <w:sz w:val="24"/>
                <w:szCs w:val="24"/>
              </w:rPr>
            </w:pPr>
            <w:r w:rsidRPr="00C671CB">
              <w:rPr>
                <w:b/>
                <w:sz w:val="24"/>
                <w:szCs w:val="24"/>
              </w:rPr>
              <w:t xml:space="preserve">   Объем   финансового</w:t>
            </w:r>
            <w:r w:rsidRPr="00C671CB">
              <w:rPr>
                <w:b/>
                <w:sz w:val="24"/>
                <w:szCs w:val="24"/>
              </w:rPr>
              <w:br/>
              <w:t>обеспечения в тыс. руб.</w:t>
            </w:r>
          </w:p>
        </w:tc>
      </w:tr>
      <w:tr w:rsidR="00242160" w:rsidRPr="00C671CB" w14:paraId="790B2E07" w14:textId="77777777" w:rsidTr="00666D89">
        <w:trPr>
          <w:trHeight w:val="800"/>
          <w:tblCellSpacing w:w="5" w:type="nil"/>
        </w:trPr>
        <w:tc>
          <w:tcPr>
            <w:tcW w:w="656" w:type="dxa"/>
            <w:vMerge/>
            <w:tcBorders>
              <w:left w:val="single" w:sz="4" w:space="0" w:color="auto"/>
              <w:bottom w:val="single" w:sz="4" w:space="0" w:color="auto"/>
              <w:right w:val="single" w:sz="4" w:space="0" w:color="auto"/>
            </w:tcBorders>
          </w:tcPr>
          <w:p w14:paraId="0F04B877" w14:textId="77777777" w:rsidR="00242160" w:rsidRPr="00C671CB" w:rsidRDefault="00242160" w:rsidP="00F4307E">
            <w:pPr>
              <w:widowControl w:val="0"/>
              <w:autoSpaceDE w:val="0"/>
              <w:autoSpaceDN w:val="0"/>
              <w:adjustRightInd w:val="0"/>
              <w:rPr>
                <w:b/>
                <w:sz w:val="24"/>
                <w:szCs w:val="24"/>
              </w:rPr>
            </w:pPr>
          </w:p>
        </w:tc>
        <w:tc>
          <w:tcPr>
            <w:tcW w:w="3455" w:type="dxa"/>
            <w:vMerge/>
            <w:tcBorders>
              <w:left w:val="single" w:sz="4" w:space="0" w:color="auto"/>
              <w:bottom w:val="single" w:sz="4" w:space="0" w:color="auto"/>
              <w:right w:val="single" w:sz="4" w:space="0" w:color="auto"/>
            </w:tcBorders>
          </w:tcPr>
          <w:p w14:paraId="4325765C" w14:textId="77777777" w:rsidR="00242160" w:rsidRPr="00C671CB" w:rsidRDefault="00242160"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0F3A8C0E" w14:textId="77777777" w:rsidR="00242160" w:rsidRPr="00C671CB" w:rsidRDefault="00242160" w:rsidP="00F4307E">
            <w:pPr>
              <w:widowControl w:val="0"/>
              <w:autoSpaceDE w:val="0"/>
              <w:autoSpaceDN w:val="0"/>
              <w:adjustRightInd w:val="0"/>
              <w:rPr>
                <w:b/>
                <w:sz w:val="24"/>
                <w:szCs w:val="24"/>
              </w:rPr>
            </w:pPr>
          </w:p>
        </w:tc>
        <w:tc>
          <w:tcPr>
            <w:tcW w:w="1985" w:type="dxa"/>
            <w:vMerge/>
            <w:tcBorders>
              <w:left w:val="single" w:sz="4" w:space="0" w:color="auto"/>
              <w:bottom w:val="single" w:sz="4" w:space="0" w:color="auto"/>
              <w:right w:val="single" w:sz="4" w:space="0" w:color="auto"/>
            </w:tcBorders>
          </w:tcPr>
          <w:p w14:paraId="541BA663" w14:textId="77777777" w:rsidR="00242160" w:rsidRPr="00C671CB" w:rsidRDefault="00242160" w:rsidP="00F4307E">
            <w:pPr>
              <w:widowControl w:val="0"/>
              <w:autoSpaceDE w:val="0"/>
              <w:autoSpaceDN w:val="0"/>
              <w:adjustRightInd w:val="0"/>
              <w:rPr>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3CB11BC" w14:textId="77777777" w:rsidR="00242160" w:rsidRPr="00C671CB" w:rsidRDefault="00242160" w:rsidP="00F4307E">
            <w:pPr>
              <w:widowControl w:val="0"/>
              <w:autoSpaceDE w:val="0"/>
              <w:autoSpaceDN w:val="0"/>
              <w:adjustRightInd w:val="0"/>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6074371B" w14:textId="77777777" w:rsidR="00242160" w:rsidRPr="00C671CB" w:rsidRDefault="00242160" w:rsidP="00F4307E">
            <w:pPr>
              <w:rPr>
                <w:b/>
                <w:sz w:val="24"/>
                <w:szCs w:val="24"/>
              </w:rPr>
            </w:pPr>
          </w:p>
          <w:p w14:paraId="6572F088" w14:textId="77777777" w:rsidR="00242160" w:rsidRPr="00C671CB" w:rsidRDefault="00242160" w:rsidP="00F4307E">
            <w:pPr>
              <w:widowControl w:val="0"/>
              <w:autoSpaceDE w:val="0"/>
              <w:autoSpaceDN w:val="0"/>
              <w:adjustRightInd w:val="0"/>
              <w:rPr>
                <w:b/>
                <w:sz w:val="24"/>
                <w:szCs w:val="24"/>
              </w:rPr>
            </w:pPr>
            <w:r w:rsidRPr="00C671CB">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05827690" w14:textId="77777777" w:rsidR="00242160" w:rsidRPr="00C671CB" w:rsidRDefault="00242160" w:rsidP="00F4307E">
            <w:pPr>
              <w:widowControl w:val="0"/>
              <w:autoSpaceDE w:val="0"/>
              <w:autoSpaceDN w:val="0"/>
              <w:adjustRightInd w:val="0"/>
              <w:rPr>
                <w:b/>
                <w:sz w:val="24"/>
                <w:szCs w:val="24"/>
              </w:rPr>
            </w:pPr>
            <w:r w:rsidRPr="00C671CB">
              <w:rPr>
                <w:b/>
                <w:sz w:val="24"/>
                <w:szCs w:val="24"/>
              </w:rPr>
              <w:t>Федеральный бюджет</w:t>
            </w:r>
          </w:p>
        </w:tc>
      </w:tr>
      <w:tr w:rsidR="00242160" w:rsidRPr="00C671CB" w14:paraId="0A61066E" w14:textId="77777777" w:rsidTr="00666D89">
        <w:trPr>
          <w:tblCellSpacing w:w="5" w:type="nil"/>
        </w:trPr>
        <w:tc>
          <w:tcPr>
            <w:tcW w:w="656" w:type="dxa"/>
            <w:tcBorders>
              <w:left w:val="single" w:sz="4" w:space="0" w:color="auto"/>
              <w:right w:val="single" w:sz="4" w:space="0" w:color="auto"/>
            </w:tcBorders>
          </w:tcPr>
          <w:p w14:paraId="3CF1B9D4"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1</w:t>
            </w:r>
          </w:p>
        </w:tc>
        <w:tc>
          <w:tcPr>
            <w:tcW w:w="3455" w:type="dxa"/>
            <w:tcBorders>
              <w:left w:val="single" w:sz="4" w:space="0" w:color="auto"/>
              <w:right w:val="single" w:sz="4" w:space="0" w:color="auto"/>
            </w:tcBorders>
          </w:tcPr>
          <w:p w14:paraId="2072DA73"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71333ED9"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3</w:t>
            </w:r>
          </w:p>
        </w:tc>
        <w:tc>
          <w:tcPr>
            <w:tcW w:w="1985" w:type="dxa"/>
            <w:tcBorders>
              <w:left w:val="single" w:sz="4" w:space="0" w:color="auto"/>
              <w:right w:val="single" w:sz="4" w:space="0" w:color="auto"/>
            </w:tcBorders>
          </w:tcPr>
          <w:p w14:paraId="55FEF933"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4</w:t>
            </w:r>
          </w:p>
        </w:tc>
        <w:tc>
          <w:tcPr>
            <w:tcW w:w="850" w:type="dxa"/>
            <w:tcBorders>
              <w:left w:val="single" w:sz="4" w:space="0" w:color="auto"/>
              <w:right w:val="single" w:sz="4" w:space="0" w:color="auto"/>
            </w:tcBorders>
          </w:tcPr>
          <w:p w14:paraId="31AB08CC"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097D49D6" w14:textId="77777777" w:rsidR="00242160" w:rsidRPr="00C671CB" w:rsidRDefault="00242160" w:rsidP="00F4307E">
            <w:pPr>
              <w:widowControl w:val="0"/>
              <w:autoSpaceDE w:val="0"/>
              <w:autoSpaceDN w:val="0"/>
              <w:adjustRightInd w:val="0"/>
              <w:jc w:val="center"/>
              <w:rPr>
                <w:sz w:val="24"/>
                <w:szCs w:val="24"/>
              </w:rPr>
            </w:pPr>
            <w:r w:rsidRPr="00C671CB">
              <w:rPr>
                <w:sz w:val="24"/>
                <w:szCs w:val="24"/>
              </w:rPr>
              <w:t>6</w:t>
            </w:r>
          </w:p>
        </w:tc>
        <w:tc>
          <w:tcPr>
            <w:tcW w:w="992" w:type="dxa"/>
            <w:gridSpan w:val="2"/>
            <w:tcBorders>
              <w:left w:val="single" w:sz="4" w:space="0" w:color="auto"/>
              <w:right w:val="single" w:sz="4" w:space="0" w:color="auto"/>
            </w:tcBorders>
          </w:tcPr>
          <w:p w14:paraId="26865469" w14:textId="77777777" w:rsidR="00242160" w:rsidRPr="00C671CB" w:rsidRDefault="00242160" w:rsidP="00F4307E">
            <w:pPr>
              <w:widowControl w:val="0"/>
              <w:autoSpaceDE w:val="0"/>
              <w:autoSpaceDN w:val="0"/>
              <w:adjustRightInd w:val="0"/>
              <w:rPr>
                <w:sz w:val="24"/>
                <w:szCs w:val="24"/>
              </w:rPr>
            </w:pPr>
            <w:r w:rsidRPr="00C671CB">
              <w:rPr>
                <w:sz w:val="24"/>
                <w:szCs w:val="24"/>
              </w:rPr>
              <w:t>7</w:t>
            </w:r>
          </w:p>
        </w:tc>
      </w:tr>
      <w:tr w:rsidR="00242160" w:rsidRPr="00C671CB" w14:paraId="18EE72AE" w14:textId="77777777" w:rsidTr="00666D89">
        <w:trPr>
          <w:trHeight w:val="112"/>
          <w:tblCellSpacing w:w="5" w:type="nil"/>
        </w:trPr>
        <w:tc>
          <w:tcPr>
            <w:tcW w:w="656" w:type="dxa"/>
            <w:tcBorders>
              <w:left w:val="single" w:sz="4" w:space="0" w:color="auto"/>
              <w:bottom w:val="single" w:sz="4" w:space="0" w:color="auto"/>
              <w:right w:val="single" w:sz="4" w:space="0" w:color="auto"/>
            </w:tcBorders>
          </w:tcPr>
          <w:p w14:paraId="47406BF9" w14:textId="77777777" w:rsidR="00242160" w:rsidRPr="00C671CB" w:rsidRDefault="00242160" w:rsidP="00F4307E">
            <w:pPr>
              <w:widowControl w:val="0"/>
              <w:autoSpaceDE w:val="0"/>
              <w:autoSpaceDN w:val="0"/>
              <w:adjustRightInd w:val="0"/>
              <w:jc w:val="center"/>
              <w:rPr>
                <w:sz w:val="24"/>
                <w:szCs w:val="24"/>
              </w:rPr>
            </w:pPr>
          </w:p>
        </w:tc>
        <w:tc>
          <w:tcPr>
            <w:tcW w:w="3455" w:type="dxa"/>
            <w:tcBorders>
              <w:left w:val="single" w:sz="4" w:space="0" w:color="auto"/>
              <w:bottom w:val="single" w:sz="4" w:space="0" w:color="auto"/>
              <w:right w:val="single" w:sz="4" w:space="0" w:color="auto"/>
            </w:tcBorders>
          </w:tcPr>
          <w:p w14:paraId="0D7B0A46" w14:textId="77777777" w:rsidR="00242160" w:rsidRPr="00C671CB" w:rsidRDefault="00242160"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4445D89A" w14:textId="77777777" w:rsidR="00242160" w:rsidRPr="00C671CB" w:rsidRDefault="00242160" w:rsidP="00F4307E">
            <w:pPr>
              <w:widowControl w:val="0"/>
              <w:autoSpaceDE w:val="0"/>
              <w:autoSpaceDN w:val="0"/>
              <w:adjustRightInd w:val="0"/>
              <w:jc w:val="center"/>
              <w:rPr>
                <w:sz w:val="24"/>
                <w:szCs w:val="24"/>
              </w:rPr>
            </w:pPr>
          </w:p>
        </w:tc>
        <w:tc>
          <w:tcPr>
            <w:tcW w:w="1985" w:type="dxa"/>
            <w:tcBorders>
              <w:left w:val="single" w:sz="4" w:space="0" w:color="auto"/>
              <w:bottom w:val="single" w:sz="4" w:space="0" w:color="auto"/>
              <w:right w:val="single" w:sz="4" w:space="0" w:color="auto"/>
            </w:tcBorders>
          </w:tcPr>
          <w:p w14:paraId="46935620" w14:textId="77777777" w:rsidR="00242160" w:rsidRPr="00C671CB" w:rsidRDefault="00242160" w:rsidP="00F4307E">
            <w:pPr>
              <w:widowControl w:val="0"/>
              <w:autoSpaceDE w:val="0"/>
              <w:autoSpaceDN w:val="0"/>
              <w:adjustRightInd w:val="0"/>
              <w:jc w:val="center"/>
              <w:rPr>
                <w:sz w:val="24"/>
                <w:szCs w:val="24"/>
              </w:rPr>
            </w:pPr>
          </w:p>
        </w:tc>
        <w:tc>
          <w:tcPr>
            <w:tcW w:w="850" w:type="dxa"/>
            <w:tcBorders>
              <w:left w:val="single" w:sz="4" w:space="0" w:color="auto"/>
              <w:bottom w:val="single" w:sz="4" w:space="0" w:color="auto"/>
              <w:right w:val="single" w:sz="4" w:space="0" w:color="auto"/>
            </w:tcBorders>
          </w:tcPr>
          <w:p w14:paraId="1D5BDCB9" w14:textId="77777777" w:rsidR="00242160" w:rsidRPr="00C671CB" w:rsidRDefault="00242160"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682F698A" w14:textId="77777777" w:rsidR="00242160" w:rsidRPr="00C671CB" w:rsidRDefault="00242160"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7DF0C625" w14:textId="77777777" w:rsidR="00242160" w:rsidRPr="00C671CB" w:rsidRDefault="00242160" w:rsidP="00F4307E">
            <w:pPr>
              <w:widowControl w:val="0"/>
              <w:autoSpaceDE w:val="0"/>
              <w:autoSpaceDN w:val="0"/>
              <w:adjustRightInd w:val="0"/>
              <w:jc w:val="center"/>
              <w:rPr>
                <w:sz w:val="24"/>
                <w:szCs w:val="24"/>
              </w:rPr>
            </w:pPr>
          </w:p>
        </w:tc>
      </w:tr>
      <w:tr w:rsidR="00A6438A" w:rsidRPr="00C671CB" w14:paraId="30D54F39" w14:textId="77777777" w:rsidTr="00666D89">
        <w:trPr>
          <w:trHeight w:val="945"/>
          <w:tblCellSpacing w:w="5" w:type="nil"/>
        </w:trPr>
        <w:tc>
          <w:tcPr>
            <w:tcW w:w="656" w:type="dxa"/>
            <w:vMerge w:val="restart"/>
            <w:tcBorders>
              <w:left w:val="single" w:sz="4" w:space="0" w:color="auto"/>
              <w:right w:val="single" w:sz="4" w:space="0" w:color="auto"/>
            </w:tcBorders>
          </w:tcPr>
          <w:p w14:paraId="0EB22CC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w:t>
            </w:r>
          </w:p>
          <w:p w14:paraId="646D2855" w14:textId="77777777" w:rsidR="00A6438A" w:rsidRPr="00C671CB" w:rsidRDefault="00A6438A" w:rsidP="00F4307E">
            <w:pPr>
              <w:widowControl w:val="0"/>
              <w:autoSpaceDE w:val="0"/>
              <w:autoSpaceDN w:val="0"/>
              <w:adjustRightInd w:val="0"/>
              <w:jc w:val="center"/>
              <w:rPr>
                <w:sz w:val="24"/>
                <w:szCs w:val="24"/>
              </w:rPr>
            </w:pPr>
          </w:p>
          <w:p w14:paraId="4AB134BF" w14:textId="77777777" w:rsidR="00A6438A" w:rsidRPr="00C671CB" w:rsidRDefault="00A6438A" w:rsidP="00F4307E">
            <w:pPr>
              <w:widowControl w:val="0"/>
              <w:autoSpaceDE w:val="0"/>
              <w:autoSpaceDN w:val="0"/>
              <w:adjustRightInd w:val="0"/>
              <w:jc w:val="center"/>
              <w:rPr>
                <w:sz w:val="24"/>
                <w:szCs w:val="24"/>
              </w:rPr>
            </w:pPr>
          </w:p>
          <w:p w14:paraId="0B41647F" w14:textId="77777777" w:rsidR="00A6438A" w:rsidRPr="00C671CB" w:rsidRDefault="00A6438A" w:rsidP="00F4307E">
            <w:pPr>
              <w:widowControl w:val="0"/>
              <w:autoSpaceDE w:val="0"/>
              <w:autoSpaceDN w:val="0"/>
              <w:adjustRightInd w:val="0"/>
              <w:jc w:val="center"/>
              <w:rPr>
                <w:sz w:val="24"/>
                <w:szCs w:val="24"/>
              </w:rPr>
            </w:pPr>
          </w:p>
          <w:p w14:paraId="66B91F32" w14:textId="77777777" w:rsidR="00A6438A" w:rsidRPr="00C671CB" w:rsidRDefault="00A6438A" w:rsidP="00F4307E">
            <w:pPr>
              <w:widowControl w:val="0"/>
              <w:autoSpaceDE w:val="0"/>
              <w:autoSpaceDN w:val="0"/>
              <w:adjustRightInd w:val="0"/>
              <w:jc w:val="center"/>
              <w:rPr>
                <w:sz w:val="24"/>
                <w:szCs w:val="24"/>
              </w:rPr>
            </w:pPr>
          </w:p>
          <w:p w14:paraId="66EEB0CE" w14:textId="77777777" w:rsidR="00A6438A" w:rsidRPr="00C671CB" w:rsidRDefault="00A6438A" w:rsidP="00F4307E">
            <w:pPr>
              <w:widowControl w:val="0"/>
              <w:autoSpaceDE w:val="0"/>
              <w:autoSpaceDN w:val="0"/>
              <w:adjustRightInd w:val="0"/>
              <w:jc w:val="center"/>
              <w:rPr>
                <w:sz w:val="24"/>
                <w:szCs w:val="24"/>
              </w:rPr>
            </w:pPr>
          </w:p>
        </w:tc>
        <w:tc>
          <w:tcPr>
            <w:tcW w:w="3455" w:type="dxa"/>
            <w:vMerge w:val="restart"/>
            <w:tcBorders>
              <w:left w:val="single" w:sz="4" w:space="0" w:color="auto"/>
              <w:right w:val="single" w:sz="4" w:space="0" w:color="auto"/>
            </w:tcBorders>
          </w:tcPr>
          <w:p w14:paraId="6E01C166" w14:textId="77777777" w:rsidR="00A6438A" w:rsidRPr="00C671CB" w:rsidRDefault="005B7C70" w:rsidP="00F4307E">
            <w:pPr>
              <w:widowControl w:val="0"/>
              <w:autoSpaceDE w:val="0"/>
              <w:autoSpaceDN w:val="0"/>
              <w:adjustRightInd w:val="0"/>
              <w:jc w:val="center"/>
              <w:rPr>
                <w:sz w:val="24"/>
                <w:szCs w:val="24"/>
              </w:rPr>
            </w:pPr>
            <w:r>
              <w:rPr>
                <w:sz w:val="24"/>
                <w:szCs w:val="24"/>
              </w:rPr>
              <w:t>Ремонтные работы Акатно-Мазинского дома культуры</w:t>
            </w:r>
          </w:p>
        </w:tc>
        <w:tc>
          <w:tcPr>
            <w:tcW w:w="1276" w:type="dxa"/>
            <w:tcBorders>
              <w:left w:val="single" w:sz="4" w:space="0" w:color="auto"/>
              <w:bottom w:val="single" w:sz="4" w:space="0" w:color="auto"/>
              <w:right w:val="single" w:sz="4" w:space="0" w:color="auto"/>
            </w:tcBorders>
          </w:tcPr>
          <w:p w14:paraId="54655BD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4F8135A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Управление культуры</w:t>
            </w:r>
          </w:p>
          <w:p w14:paraId="2AF311E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left w:val="single" w:sz="4" w:space="0" w:color="auto"/>
              <w:bottom w:val="single" w:sz="4" w:space="0" w:color="auto"/>
              <w:right w:val="single" w:sz="4" w:space="0" w:color="auto"/>
            </w:tcBorders>
          </w:tcPr>
          <w:p w14:paraId="4A023EB4" w14:textId="77777777" w:rsidR="00A6438A" w:rsidRPr="00C671CB" w:rsidRDefault="005B7C70" w:rsidP="00F4307E">
            <w:pPr>
              <w:widowControl w:val="0"/>
              <w:autoSpaceDE w:val="0"/>
              <w:autoSpaceDN w:val="0"/>
              <w:adjustRightInd w:val="0"/>
              <w:jc w:val="center"/>
              <w:rPr>
                <w:sz w:val="24"/>
                <w:szCs w:val="24"/>
              </w:rPr>
            </w:pPr>
            <w:r>
              <w:rPr>
                <w:sz w:val="24"/>
                <w:szCs w:val="24"/>
              </w:rPr>
              <w:t>500,0</w:t>
            </w:r>
          </w:p>
        </w:tc>
        <w:tc>
          <w:tcPr>
            <w:tcW w:w="874" w:type="dxa"/>
            <w:tcBorders>
              <w:left w:val="single" w:sz="4" w:space="0" w:color="auto"/>
              <w:bottom w:val="single" w:sz="4" w:space="0" w:color="auto"/>
              <w:right w:val="single" w:sz="4" w:space="0" w:color="auto"/>
            </w:tcBorders>
          </w:tcPr>
          <w:p w14:paraId="532C684A"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69A9C41C"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74C20D8D" w14:textId="77777777" w:rsidTr="00666D89">
        <w:trPr>
          <w:trHeight w:val="167"/>
          <w:tblCellSpacing w:w="5" w:type="nil"/>
        </w:trPr>
        <w:tc>
          <w:tcPr>
            <w:tcW w:w="656" w:type="dxa"/>
            <w:vMerge/>
            <w:tcBorders>
              <w:left w:val="single" w:sz="4" w:space="0" w:color="auto"/>
              <w:right w:val="single" w:sz="4" w:space="0" w:color="auto"/>
            </w:tcBorders>
          </w:tcPr>
          <w:p w14:paraId="024D0A83"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6098FE08"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566CD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5699A50E"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5DF21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321D145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0A1A84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5A16D4B8" w14:textId="77777777" w:rsidTr="00666D89">
        <w:trPr>
          <w:trHeight w:val="390"/>
          <w:tblCellSpacing w:w="5" w:type="nil"/>
        </w:trPr>
        <w:tc>
          <w:tcPr>
            <w:tcW w:w="656" w:type="dxa"/>
            <w:vMerge/>
            <w:tcBorders>
              <w:left w:val="single" w:sz="4" w:space="0" w:color="auto"/>
              <w:right w:val="single" w:sz="4" w:space="0" w:color="auto"/>
            </w:tcBorders>
          </w:tcPr>
          <w:p w14:paraId="538EBEED"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263F68BC"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A1B79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7C0CAD4F"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D61BC45" w14:textId="77777777" w:rsidR="00A6438A" w:rsidRPr="00C671CB" w:rsidRDefault="005B7C70" w:rsidP="00F4307E">
            <w:pPr>
              <w:widowControl w:val="0"/>
              <w:autoSpaceDE w:val="0"/>
              <w:autoSpaceDN w:val="0"/>
              <w:adjustRightInd w:val="0"/>
              <w:jc w:val="center"/>
              <w:rPr>
                <w:sz w:val="24"/>
                <w:szCs w:val="24"/>
              </w:rPr>
            </w:pPr>
            <w:r>
              <w:rPr>
                <w:sz w:val="24"/>
                <w:szCs w:val="24"/>
              </w:rPr>
              <w:t>500,0</w:t>
            </w:r>
          </w:p>
        </w:tc>
        <w:tc>
          <w:tcPr>
            <w:tcW w:w="874" w:type="dxa"/>
            <w:tcBorders>
              <w:top w:val="single" w:sz="4" w:space="0" w:color="auto"/>
              <w:left w:val="single" w:sz="4" w:space="0" w:color="auto"/>
              <w:bottom w:val="single" w:sz="4" w:space="0" w:color="auto"/>
              <w:right w:val="single" w:sz="4" w:space="0" w:color="auto"/>
            </w:tcBorders>
          </w:tcPr>
          <w:p w14:paraId="79804D3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A20743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71AECC74" w14:textId="77777777" w:rsidTr="00EB1CBF">
        <w:trPr>
          <w:trHeight w:val="366"/>
          <w:tblCellSpacing w:w="5" w:type="nil"/>
        </w:trPr>
        <w:tc>
          <w:tcPr>
            <w:tcW w:w="656" w:type="dxa"/>
            <w:vMerge/>
            <w:tcBorders>
              <w:left w:val="single" w:sz="4" w:space="0" w:color="auto"/>
              <w:right w:val="single" w:sz="4" w:space="0" w:color="auto"/>
            </w:tcBorders>
          </w:tcPr>
          <w:p w14:paraId="38EB6AEA"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3A716534"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445FB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2022</w:t>
            </w:r>
          </w:p>
          <w:p w14:paraId="79180767" w14:textId="77777777" w:rsidR="00A6438A" w:rsidRPr="00C671CB" w:rsidRDefault="00A6438A" w:rsidP="00F4307E">
            <w:pPr>
              <w:widowControl w:val="0"/>
              <w:autoSpaceDE w:val="0"/>
              <w:autoSpaceDN w:val="0"/>
              <w:adjustRightInd w:val="0"/>
              <w:jc w:val="center"/>
              <w:rPr>
                <w:sz w:val="24"/>
                <w:szCs w:val="24"/>
              </w:rPr>
            </w:pPr>
          </w:p>
        </w:tc>
        <w:tc>
          <w:tcPr>
            <w:tcW w:w="1985" w:type="dxa"/>
            <w:vMerge/>
            <w:tcBorders>
              <w:left w:val="single" w:sz="4" w:space="0" w:color="auto"/>
              <w:right w:val="single" w:sz="4" w:space="0" w:color="auto"/>
            </w:tcBorders>
          </w:tcPr>
          <w:p w14:paraId="29E0EF28"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543AB5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00122D30"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45C3D7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5AD8B571" w14:textId="77777777" w:rsidTr="00EB1CBF">
        <w:trPr>
          <w:trHeight w:val="172"/>
          <w:tblCellSpacing w:w="5" w:type="nil"/>
        </w:trPr>
        <w:tc>
          <w:tcPr>
            <w:tcW w:w="656" w:type="dxa"/>
            <w:vMerge/>
            <w:tcBorders>
              <w:left w:val="single" w:sz="4" w:space="0" w:color="auto"/>
              <w:bottom w:val="single" w:sz="4" w:space="0" w:color="auto"/>
              <w:right w:val="single" w:sz="4" w:space="0" w:color="auto"/>
            </w:tcBorders>
          </w:tcPr>
          <w:p w14:paraId="59E67DE4"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7A78887D"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191C7E"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4766FBFE"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4DE209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895B24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1E50AB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0F8FF1D8" w14:textId="77777777" w:rsidTr="00666D89">
        <w:trPr>
          <w:trHeight w:val="97"/>
          <w:tblCellSpacing w:w="5" w:type="nil"/>
        </w:trPr>
        <w:tc>
          <w:tcPr>
            <w:tcW w:w="656" w:type="dxa"/>
            <w:vMerge w:val="restart"/>
            <w:tcBorders>
              <w:left w:val="single" w:sz="4" w:space="0" w:color="auto"/>
              <w:right w:val="single" w:sz="4" w:space="0" w:color="auto"/>
            </w:tcBorders>
          </w:tcPr>
          <w:p w14:paraId="46B59B4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2.1</w:t>
            </w:r>
          </w:p>
        </w:tc>
        <w:tc>
          <w:tcPr>
            <w:tcW w:w="3455" w:type="dxa"/>
            <w:vMerge w:val="restart"/>
            <w:tcBorders>
              <w:left w:val="single" w:sz="4" w:space="0" w:color="auto"/>
              <w:right w:val="single" w:sz="4" w:space="0" w:color="auto"/>
            </w:tcBorders>
          </w:tcPr>
          <w:p w14:paraId="4012A37F"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Оплата труда и начисления на оплату труда (заработная плата, прочие выплаты, начисления на оплату труда</w:t>
            </w:r>
          </w:p>
        </w:tc>
        <w:tc>
          <w:tcPr>
            <w:tcW w:w="1276" w:type="dxa"/>
            <w:tcBorders>
              <w:top w:val="single" w:sz="4" w:space="0" w:color="auto"/>
              <w:left w:val="single" w:sz="4" w:space="0" w:color="auto"/>
              <w:bottom w:val="single" w:sz="4" w:space="0" w:color="auto"/>
              <w:right w:val="single" w:sz="4" w:space="0" w:color="auto"/>
            </w:tcBorders>
          </w:tcPr>
          <w:p w14:paraId="26171B8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5F87BC1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Управление культуры</w:t>
            </w:r>
          </w:p>
          <w:p w14:paraId="7547CB71"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bottom w:val="single" w:sz="4" w:space="0" w:color="auto"/>
              <w:right w:val="single" w:sz="4" w:space="0" w:color="auto"/>
            </w:tcBorders>
          </w:tcPr>
          <w:p w14:paraId="5E54AF60" w14:textId="77777777" w:rsidR="00A6438A" w:rsidRPr="00C671CB" w:rsidRDefault="005F6502" w:rsidP="00F4307E">
            <w:pPr>
              <w:widowControl w:val="0"/>
              <w:autoSpaceDE w:val="0"/>
              <w:autoSpaceDN w:val="0"/>
              <w:adjustRightInd w:val="0"/>
              <w:jc w:val="center"/>
              <w:rPr>
                <w:sz w:val="24"/>
                <w:szCs w:val="24"/>
              </w:rPr>
            </w:pPr>
            <w:r>
              <w:rPr>
                <w:sz w:val="24"/>
                <w:szCs w:val="24"/>
              </w:rPr>
              <w:t>49343,3</w:t>
            </w:r>
          </w:p>
        </w:tc>
        <w:tc>
          <w:tcPr>
            <w:tcW w:w="874" w:type="dxa"/>
            <w:tcBorders>
              <w:top w:val="single" w:sz="4" w:space="0" w:color="auto"/>
              <w:left w:val="single" w:sz="4" w:space="0" w:color="auto"/>
              <w:bottom w:val="single" w:sz="4" w:space="0" w:color="auto"/>
              <w:right w:val="single" w:sz="4" w:space="0" w:color="auto"/>
            </w:tcBorders>
          </w:tcPr>
          <w:p w14:paraId="71D8E37E"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89C4F03"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1F10C71D" w14:textId="77777777" w:rsidTr="00666D89">
        <w:trPr>
          <w:trHeight w:val="127"/>
          <w:tblCellSpacing w:w="5" w:type="nil"/>
        </w:trPr>
        <w:tc>
          <w:tcPr>
            <w:tcW w:w="656" w:type="dxa"/>
            <w:vMerge/>
            <w:tcBorders>
              <w:left w:val="single" w:sz="4" w:space="0" w:color="auto"/>
              <w:right w:val="single" w:sz="4" w:space="0" w:color="auto"/>
            </w:tcBorders>
          </w:tcPr>
          <w:p w14:paraId="203DB773"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7AB3714B"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0E4521"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2B7ED8A2"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C4989EE" w14:textId="77777777" w:rsidR="00A6438A" w:rsidRPr="00C671CB" w:rsidRDefault="005F6502" w:rsidP="00F4307E">
            <w:pPr>
              <w:widowControl w:val="0"/>
              <w:autoSpaceDE w:val="0"/>
              <w:autoSpaceDN w:val="0"/>
              <w:adjustRightInd w:val="0"/>
              <w:jc w:val="center"/>
              <w:rPr>
                <w:sz w:val="24"/>
                <w:szCs w:val="24"/>
              </w:rPr>
            </w:pPr>
            <w:r>
              <w:rPr>
                <w:sz w:val="24"/>
                <w:szCs w:val="24"/>
              </w:rPr>
              <w:t>12452,0</w:t>
            </w:r>
          </w:p>
        </w:tc>
        <w:tc>
          <w:tcPr>
            <w:tcW w:w="874" w:type="dxa"/>
            <w:tcBorders>
              <w:top w:val="single" w:sz="4" w:space="0" w:color="auto"/>
              <w:left w:val="single" w:sz="4" w:space="0" w:color="auto"/>
              <w:bottom w:val="single" w:sz="4" w:space="0" w:color="auto"/>
              <w:right w:val="single" w:sz="4" w:space="0" w:color="auto"/>
            </w:tcBorders>
          </w:tcPr>
          <w:p w14:paraId="6C3D4973"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637A064"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2A05F837" w14:textId="77777777" w:rsidTr="00666D89">
        <w:trPr>
          <w:trHeight w:val="165"/>
          <w:tblCellSpacing w:w="5" w:type="nil"/>
        </w:trPr>
        <w:tc>
          <w:tcPr>
            <w:tcW w:w="656" w:type="dxa"/>
            <w:vMerge/>
            <w:tcBorders>
              <w:left w:val="single" w:sz="4" w:space="0" w:color="auto"/>
              <w:right w:val="single" w:sz="4" w:space="0" w:color="auto"/>
            </w:tcBorders>
          </w:tcPr>
          <w:p w14:paraId="61B37282"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3C3CD04D"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0FE31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70884112"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354D92"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15182,3</w:t>
            </w:r>
          </w:p>
        </w:tc>
        <w:tc>
          <w:tcPr>
            <w:tcW w:w="874" w:type="dxa"/>
            <w:tcBorders>
              <w:top w:val="single" w:sz="4" w:space="0" w:color="auto"/>
              <w:left w:val="single" w:sz="4" w:space="0" w:color="auto"/>
              <w:bottom w:val="single" w:sz="4" w:space="0" w:color="auto"/>
              <w:right w:val="single" w:sz="4" w:space="0" w:color="auto"/>
            </w:tcBorders>
          </w:tcPr>
          <w:p w14:paraId="35EDA199"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85D2FF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29F81D2A" w14:textId="77777777" w:rsidTr="00EB1CBF">
        <w:trPr>
          <w:trHeight w:val="516"/>
          <w:tblCellSpacing w:w="5" w:type="nil"/>
        </w:trPr>
        <w:tc>
          <w:tcPr>
            <w:tcW w:w="656" w:type="dxa"/>
            <w:vMerge/>
            <w:tcBorders>
              <w:left w:val="single" w:sz="4" w:space="0" w:color="auto"/>
              <w:right w:val="single" w:sz="4" w:space="0" w:color="auto"/>
            </w:tcBorders>
          </w:tcPr>
          <w:p w14:paraId="42101598"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7E194A39"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415D07"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2022</w:t>
            </w:r>
          </w:p>
          <w:p w14:paraId="059A93D0" w14:textId="77777777" w:rsidR="00A6438A" w:rsidRPr="00C671CB" w:rsidRDefault="00A6438A" w:rsidP="00F4307E">
            <w:pPr>
              <w:widowControl w:val="0"/>
              <w:autoSpaceDE w:val="0"/>
              <w:autoSpaceDN w:val="0"/>
              <w:adjustRightInd w:val="0"/>
              <w:jc w:val="center"/>
              <w:rPr>
                <w:sz w:val="24"/>
                <w:szCs w:val="24"/>
              </w:rPr>
            </w:pPr>
          </w:p>
        </w:tc>
        <w:tc>
          <w:tcPr>
            <w:tcW w:w="1985" w:type="dxa"/>
            <w:vMerge/>
            <w:tcBorders>
              <w:left w:val="single" w:sz="4" w:space="0" w:color="auto"/>
              <w:right w:val="single" w:sz="4" w:space="0" w:color="auto"/>
            </w:tcBorders>
          </w:tcPr>
          <w:p w14:paraId="162543DE"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EA9630E"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10854,5</w:t>
            </w:r>
          </w:p>
        </w:tc>
        <w:tc>
          <w:tcPr>
            <w:tcW w:w="874" w:type="dxa"/>
            <w:tcBorders>
              <w:top w:val="single" w:sz="4" w:space="0" w:color="auto"/>
              <w:left w:val="single" w:sz="4" w:space="0" w:color="auto"/>
              <w:bottom w:val="single" w:sz="4" w:space="0" w:color="auto"/>
              <w:right w:val="single" w:sz="4" w:space="0" w:color="auto"/>
            </w:tcBorders>
          </w:tcPr>
          <w:p w14:paraId="3349EDE6"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63853EB"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A6438A" w:rsidRPr="00C671CB" w14:paraId="7C59A15E" w14:textId="77777777" w:rsidTr="00EB1CBF">
        <w:trPr>
          <w:trHeight w:val="298"/>
          <w:tblCellSpacing w:w="5" w:type="nil"/>
        </w:trPr>
        <w:tc>
          <w:tcPr>
            <w:tcW w:w="656" w:type="dxa"/>
            <w:vMerge/>
            <w:tcBorders>
              <w:left w:val="single" w:sz="4" w:space="0" w:color="auto"/>
              <w:bottom w:val="single" w:sz="4" w:space="0" w:color="auto"/>
              <w:right w:val="single" w:sz="4" w:space="0" w:color="auto"/>
            </w:tcBorders>
          </w:tcPr>
          <w:p w14:paraId="2E838FFA" w14:textId="77777777" w:rsidR="00A6438A" w:rsidRPr="00C671CB" w:rsidRDefault="00A6438A"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08373ABF" w14:textId="77777777" w:rsidR="00A6438A" w:rsidRPr="00C671CB" w:rsidRDefault="00A6438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D56B7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1B883894" w14:textId="77777777" w:rsidR="00A6438A" w:rsidRPr="00C671CB" w:rsidRDefault="00A6438A"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3EF4DC5"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10854,5</w:t>
            </w:r>
          </w:p>
        </w:tc>
        <w:tc>
          <w:tcPr>
            <w:tcW w:w="874" w:type="dxa"/>
            <w:tcBorders>
              <w:top w:val="single" w:sz="4" w:space="0" w:color="auto"/>
              <w:left w:val="single" w:sz="4" w:space="0" w:color="auto"/>
              <w:bottom w:val="single" w:sz="4" w:space="0" w:color="auto"/>
              <w:right w:val="single" w:sz="4" w:space="0" w:color="auto"/>
            </w:tcBorders>
          </w:tcPr>
          <w:p w14:paraId="1E876DC3"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C8A9A98" w14:textId="77777777" w:rsidR="00A6438A" w:rsidRPr="00C671CB" w:rsidRDefault="00A6438A" w:rsidP="00F4307E">
            <w:pPr>
              <w:widowControl w:val="0"/>
              <w:autoSpaceDE w:val="0"/>
              <w:autoSpaceDN w:val="0"/>
              <w:adjustRightInd w:val="0"/>
              <w:jc w:val="center"/>
              <w:rPr>
                <w:sz w:val="24"/>
                <w:szCs w:val="24"/>
              </w:rPr>
            </w:pPr>
            <w:r w:rsidRPr="00C671CB">
              <w:rPr>
                <w:sz w:val="24"/>
                <w:szCs w:val="24"/>
              </w:rPr>
              <w:t>-</w:t>
            </w:r>
          </w:p>
        </w:tc>
      </w:tr>
      <w:tr w:rsidR="006778ED" w:rsidRPr="00C671CB" w14:paraId="151E46BB" w14:textId="77777777" w:rsidTr="00666D89">
        <w:trPr>
          <w:trHeight w:val="270"/>
          <w:tblCellSpacing w:w="5" w:type="nil"/>
        </w:trPr>
        <w:tc>
          <w:tcPr>
            <w:tcW w:w="656" w:type="dxa"/>
            <w:vMerge w:val="restart"/>
            <w:tcBorders>
              <w:left w:val="single" w:sz="4" w:space="0" w:color="auto"/>
              <w:right w:val="single" w:sz="4" w:space="0" w:color="auto"/>
            </w:tcBorders>
          </w:tcPr>
          <w:p w14:paraId="15907F6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2.2</w:t>
            </w:r>
          </w:p>
        </w:tc>
        <w:tc>
          <w:tcPr>
            <w:tcW w:w="3455" w:type="dxa"/>
            <w:vMerge w:val="restart"/>
            <w:tcBorders>
              <w:left w:val="single" w:sz="4" w:space="0" w:color="auto"/>
              <w:right w:val="single" w:sz="4" w:space="0" w:color="auto"/>
            </w:tcBorders>
          </w:tcPr>
          <w:p w14:paraId="637517D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Коммунальные услуги (тепло, электроэнергия, газ, тепло, водоснабжение, водоотведение, вывоз ТБО)</w:t>
            </w:r>
          </w:p>
        </w:tc>
        <w:tc>
          <w:tcPr>
            <w:tcW w:w="1276" w:type="dxa"/>
            <w:tcBorders>
              <w:top w:val="single" w:sz="4" w:space="0" w:color="auto"/>
              <w:left w:val="single" w:sz="4" w:space="0" w:color="auto"/>
              <w:bottom w:val="single" w:sz="4" w:space="0" w:color="auto"/>
              <w:right w:val="single" w:sz="4" w:space="0" w:color="auto"/>
            </w:tcBorders>
          </w:tcPr>
          <w:p w14:paraId="1E20897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61478050"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Управление культуры</w:t>
            </w:r>
          </w:p>
          <w:p w14:paraId="0F12593A"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bottom w:val="single" w:sz="4" w:space="0" w:color="auto"/>
              <w:right w:val="single" w:sz="4" w:space="0" w:color="auto"/>
            </w:tcBorders>
          </w:tcPr>
          <w:p w14:paraId="4DF5C99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9934,8</w:t>
            </w:r>
          </w:p>
        </w:tc>
        <w:tc>
          <w:tcPr>
            <w:tcW w:w="874" w:type="dxa"/>
            <w:tcBorders>
              <w:top w:val="single" w:sz="4" w:space="0" w:color="auto"/>
              <w:left w:val="single" w:sz="4" w:space="0" w:color="auto"/>
              <w:bottom w:val="single" w:sz="4" w:space="0" w:color="auto"/>
              <w:right w:val="single" w:sz="4" w:space="0" w:color="auto"/>
            </w:tcBorders>
          </w:tcPr>
          <w:p w14:paraId="694325DA"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0101C66"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11BAC28F" w14:textId="77777777" w:rsidTr="00666D89">
        <w:trPr>
          <w:trHeight w:val="180"/>
          <w:tblCellSpacing w:w="5" w:type="nil"/>
        </w:trPr>
        <w:tc>
          <w:tcPr>
            <w:tcW w:w="656" w:type="dxa"/>
            <w:vMerge/>
            <w:tcBorders>
              <w:left w:val="single" w:sz="4" w:space="0" w:color="auto"/>
              <w:right w:val="single" w:sz="4" w:space="0" w:color="auto"/>
            </w:tcBorders>
          </w:tcPr>
          <w:p w14:paraId="458C26F6"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2CBF7998"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A887F9"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04752770"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76AE3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2135,0</w:t>
            </w:r>
          </w:p>
        </w:tc>
        <w:tc>
          <w:tcPr>
            <w:tcW w:w="874" w:type="dxa"/>
            <w:tcBorders>
              <w:top w:val="single" w:sz="4" w:space="0" w:color="auto"/>
              <w:left w:val="single" w:sz="4" w:space="0" w:color="auto"/>
              <w:bottom w:val="single" w:sz="4" w:space="0" w:color="auto"/>
              <w:right w:val="single" w:sz="4" w:space="0" w:color="auto"/>
            </w:tcBorders>
          </w:tcPr>
          <w:p w14:paraId="6D05FBC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998B09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51CF17BF" w14:textId="77777777" w:rsidTr="00666D89">
        <w:trPr>
          <w:trHeight w:val="135"/>
          <w:tblCellSpacing w:w="5" w:type="nil"/>
        </w:trPr>
        <w:tc>
          <w:tcPr>
            <w:tcW w:w="656" w:type="dxa"/>
            <w:vMerge/>
            <w:tcBorders>
              <w:left w:val="single" w:sz="4" w:space="0" w:color="auto"/>
              <w:right w:val="single" w:sz="4" w:space="0" w:color="auto"/>
            </w:tcBorders>
          </w:tcPr>
          <w:p w14:paraId="44C6A28B"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135689FD"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F85A1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47A42FFE"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0D1F9D2"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3368,6</w:t>
            </w:r>
          </w:p>
        </w:tc>
        <w:tc>
          <w:tcPr>
            <w:tcW w:w="874" w:type="dxa"/>
            <w:tcBorders>
              <w:top w:val="single" w:sz="4" w:space="0" w:color="auto"/>
              <w:left w:val="single" w:sz="4" w:space="0" w:color="auto"/>
              <w:bottom w:val="single" w:sz="4" w:space="0" w:color="auto"/>
              <w:right w:val="single" w:sz="4" w:space="0" w:color="auto"/>
            </w:tcBorders>
          </w:tcPr>
          <w:p w14:paraId="126998E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81B7E74"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7B824F3D" w14:textId="77777777" w:rsidTr="00EB1CBF">
        <w:trPr>
          <w:trHeight w:val="421"/>
          <w:tblCellSpacing w:w="5" w:type="nil"/>
        </w:trPr>
        <w:tc>
          <w:tcPr>
            <w:tcW w:w="656" w:type="dxa"/>
            <w:vMerge/>
            <w:tcBorders>
              <w:left w:val="single" w:sz="4" w:space="0" w:color="auto"/>
              <w:right w:val="single" w:sz="4" w:space="0" w:color="auto"/>
            </w:tcBorders>
          </w:tcPr>
          <w:p w14:paraId="10CED654"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6A01031E"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E1955A"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2022</w:t>
            </w:r>
          </w:p>
          <w:p w14:paraId="402B7669" w14:textId="77777777" w:rsidR="006778ED" w:rsidRPr="00C671CB" w:rsidRDefault="006778ED" w:rsidP="00F4307E">
            <w:pPr>
              <w:widowControl w:val="0"/>
              <w:autoSpaceDE w:val="0"/>
              <w:autoSpaceDN w:val="0"/>
              <w:adjustRightInd w:val="0"/>
              <w:jc w:val="center"/>
              <w:rPr>
                <w:sz w:val="24"/>
                <w:szCs w:val="24"/>
              </w:rPr>
            </w:pPr>
          </w:p>
        </w:tc>
        <w:tc>
          <w:tcPr>
            <w:tcW w:w="1985" w:type="dxa"/>
            <w:vMerge/>
            <w:tcBorders>
              <w:left w:val="single" w:sz="4" w:space="0" w:color="auto"/>
              <w:right w:val="single" w:sz="4" w:space="0" w:color="auto"/>
            </w:tcBorders>
          </w:tcPr>
          <w:p w14:paraId="5E6A7661"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54C581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2215,6</w:t>
            </w:r>
          </w:p>
        </w:tc>
        <w:tc>
          <w:tcPr>
            <w:tcW w:w="874" w:type="dxa"/>
            <w:tcBorders>
              <w:top w:val="single" w:sz="4" w:space="0" w:color="auto"/>
              <w:left w:val="single" w:sz="4" w:space="0" w:color="auto"/>
              <w:bottom w:val="single" w:sz="4" w:space="0" w:color="auto"/>
              <w:right w:val="single" w:sz="4" w:space="0" w:color="auto"/>
            </w:tcBorders>
          </w:tcPr>
          <w:p w14:paraId="4CDBE63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B1C660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240A3BF4" w14:textId="77777777" w:rsidTr="00EB1CBF">
        <w:trPr>
          <w:trHeight w:val="117"/>
          <w:tblCellSpacing w:w="5" w:type="nil"/>
        </w:trPr>
        <w:tc>
          <w:tcPr>
            <w:tcW w:w="656" w:type="dxa"/>
            <w:vMerge/>
            <w:tcBorders>
              <w:left w:val="single" w:sz="4" w:space="0" w:color="auto"/>
              <w:bottom w:val="single" w:sz="4" w:space="0" w:color="auto"/>
              <w:right w:val="single" w:sz="4" w:space="0" w:color="auto"/>
            </w:tcBorders>
          </w:tcPr>
          <w:p w14:paraId="5126C24F"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56F920F2"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E71D25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5F9FE338"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3DCC658"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2215,6</w:t>
            </w:r>
          </w:p>
        </w:tc>
        <w:tc>
          <w:tcPr>
            <w:tcW w:w="874" w:type="dxa"/>
            <w:tcBorders>
              <w:top w:val="single" w:sz="4" w:space="0" w:color="auto"/>
              <w:left w:val="single" w:sz="4" w:space="0" w:color="auto"/>
              <w:bottom w:val="single" w:sz="4" w:space="0" w:color="auto"/>
              <w:right w:val="single" w:sz="4" w:space="0" w:color="auto"/>
            </w:tcBorders>
          </w:tcPr>
          <w:p w14:paraId="17B1E022"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DF03AB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2889B103" w14:textId="77777777" w:rsidTr="00666D89">
        <w:trPr>
          <w:trHeight w:val="150"/>
          <w:tblCellSpacing w:w="5" w:type="nil"/>
        </w:trPr>
        <w:tc>
          <w:tcPr>
            <w:tcW w:w="656" w:type="dxa"/>
            <w:vMerge w:val="restart"/>
            <w:tcBorders>
              <w:left w:val="single" w:sz="4" w:space="0" w:color="auto"/>
              <w:right w:val="single" w:sz="4" w:space="0" w:color="auto"/>
            </w:tcBorders>
          </w:tcPr>
          <w:p w14:paraId="37AACA92"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2.3</w:t>
            </w:r>
          </w:p>
        </w:tc>
        <w:tc>
          <w:tcPr>
            <w:tcW w:w="3455" w:type="dxa"/>
            <w:vMerge w:val="restart"/>
            <w:tcBorders>
              <w:left w:val="single" w:sz="4" w:space="0" w:color="auto"/>
              <w:right w:val="single" w:sz="4" w:space="0" w:color="auto"/>
            </w:tcBorders>
          </w:tcPr>
          <w:p w14:paraId="2E2A0F18"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 xml:space="preserve">Прочие услуги (охрана труда, газобезопасность, обслуживание пожарной сигнализации, возмещение коммунальных расходов, СОУТ, ) </w:t>
            </w:r>
          </w:p>
        </w:tc>
        <w:tc>
          <w:tcPr>
            <w:tcW w:w="1276" w:type="dxa"/>
            <w:tcBorders>
              <w:left w:val="single" w:sz="4" w:space="0" w:color="auto"/>
              <w:bottom w:val="single" w:sz="4" w:space="0" w:color="auto"/>
              <w:right w:val="single" w:sz="4" w:space="0" w:color="auto"/>
            </w:tcBorders>
          </w:tcPr>
          <w:p w14:paraId="1E91CD3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5A7A3AA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Управление культуры</w:t>
            </w:r>
          </w:p>
          <w:p w14:paraId="1E28EEB0"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left w:val="single" w:sz="4" w:space="0" w:color="auto"/>
              <w:bottom w:val="single" w:sz="4" w:space="0" w:color="auto"/>
              <w:right w:val="single" w:sz="4" w:space="0" w:color="auto"/>
            </w:tcBorders>
          </w:tcPr>
          <w:p w14:paraId="23599D7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3357,8</w:t>
            </w:r>
          </w:p>
        </w:tc>
        <w:tc>
          <w:tcPr>
            <w:tcW w:w="874" w:type="dxa"/>
            <w:tcBorders>
              <w:left w:val="single" w:sz="4" w:space="0" w:color="auto"/>
              <w:bottom w:val="single" w:sz="4" w:space="0" w:color="auto"/>
              <w:right w:val="single" w:sz="4" w:space="0" w:color="auto"/>
            </w:tcBorders>
          </w:tcPr>
          <w:p w14:paraId="3FFBD68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3B618DC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2E50E612" w14:textId="77777777" w:rsidTr="00666D89">
        <w:trPr>
          <w:trHeight w:val="180"/>
          <w:tblCellSpacing w:w="5" w:type="nil"/>
        </w:trPr>
        <w:tc>
          <w:tcPr>
            <w:tcW w:w="656" w:type="dxa"/>
            <w:vMerge/>
            <w:tcBorders>
              <w:left w:val="single" w:sz="4" w:space="0" w:color="auto"/>
              <w:right w:val="single" w:sz="4" w:space="0" w:color="auto"/>
            </w:tcBorders>
          </w:tcPr>
          <w:p w14:paraId="45589B21"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73440F10"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502BCF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25193092"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26911C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436,0</w:t>
            </w:r>
          </w:p>
        </w:tc>
        <w:tc>
          <w:tcPr>
            <w:tcW w:w="874" w:type="dxa"/>
            <w:tcBorders>
              <w:top w:val="single" w:sz="4" w:space="0" w:color="auto"/>
              <w:left w:val="single" w:sz="4" w:space="0" w:color="auto"/>
              <w:bottom w:val="single" w:sz="4" w:space="0" w:color="auto"/>
              <w:right w:val="single" w:sz="4" w:space="0" w:color="auto"/>
            </w:tcBorders>
          </w:tcPr>
          <w:p w14:paraId="23DBD6B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3C9C329"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63B699DC" w14:textId="77777777" w:rsidTr="00666D89">
        <w:trPr>
          <w:trHeight w:val="165"/>
          <w:tblCellSpacing w:w="5" w:type="nil"/>
        </w:trPr>
        <w:tc>
          <w:tcPr>
            <w:tcW w:w="656" w:type="dxa"/>
            <w:vMerge/>
            <w:tcBorders>
              <w:left w:val="single" w:sz="4" w:space="0" w:color="auto"/>
              <w:right w:val="single" w:sz="4" w:space="0" w:color="auto"/>
            </w:tcBorders>
          </w:tcPr>
          <w:p w14:paraId="709702C6"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6C5255A5"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AC948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50CBB791"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24E276B"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1984,2</w:t>
            </w:r>
          </w:p>
        </w:tc>
        <w:tc>
          <w:tcPr>
            <w:tcW w:w="874" w:type="dxa"/>
            <w:tcBorders>
              <w:top w:val="single" w:sz="4" w:space="0" w:color="auto"/>
              <w:left w:val="single" w:sz="4" w:space="0" w:color="auto"/>
              <w:bottom w:val="single" w:sz="4" w:space="0" w:color="auto"/>
              <w:right w:val="single" w:sz="4" w:space="0" w:color="auto"/>
            </w:tcBorders>
          </w:tcPr>
          <w:p w14:paraId="7B4B035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7CD22A4"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7F7E5E95" w14:textId="77777777" w:rsidTr="00EB1CBF">
        <w:trPr>
          <w:trHeight w:val="366"/>
          <w:tblCellSpacing w:w="5" w:type="nil"/>
        </w:trPr>
        <w:tc>
          <w:tcPr>
            <w:tcW w:w="656" w:type="dxa"/>
            <w:vMerge/>
            <w:tcBorders>
              <w:left w:val="single" w:sz="4" w:space="0" w:color="auto"/>
              <w:right w:val="single" w:sz="4" w:space="0" w:color="auto"/>
            </w:tcBorders>
          </w:tcPr>
          <w:p w14:paraId="6F39742C"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0A2AA15E"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7D3D7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2022</w:t>
            </w:r>
          </w:p>
        </w:tc>
        <w:tc>
          <w:tcPr>
            <w:tcW w:w="1985" w:type="dxa"/>
            <w:vMerge/>
            <w:tcBorders>
              <w:left w:val="single" w:sz="4" w:space="0" w:color="auto"/>
              <w:right w:val="single" w:sz="4" w:space="0" w:color="auto"/>
            </w:tcBorders>
          </w:tcPr>
          <w:p w14:paraId="7FAC8992"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926A9D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468,8</w:t>
            </w:r>
          </w:p>
        </w:tc>
        <w:tc>
          <w:tcPr>
            <w:tcW w:w="874" w:type="dxa"/>
            <w:tcBorders>
              <w:top w:val="single" w:sz="4" w:space="0" w:color="auto"/>
              <w:left w:val="single" w:sz="4" w:space="0" w:color="auto"/>
              <w:bottom w:val="single" w:sz="4" w:space="0" w:color="auto"/>
              <w:right w:val="single" w:sz="4" w:space="0" w:color="auto"/>
            </w:tcBorders>
          </w:tcPr>
          <w:p w14:paraId="7B4E640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961942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18C17874" w14:textId="77777777" w:rsidTr="00EB1CBF">
        <w:trPr>
          <w:trHeight w:val="149"/>
          <w:tblCellSpacing w:w="5" w:type="nil"/>
        </w:trPr>
        <w:tc>
          <w:tcPr>
            <w:tcW w:w="656" w:type="dxa"/>
            <w:vMerge/>
            <w:tcBorders>
              <w:left w:val="single" w:sz="4" w:space="0" w:color="auto"/>
              <w:bottom w:val="single" w:sz="4" w:space="0" w:color="auto"/>
              <w:right w:val="single" w:sz="4" w:space="0" w:color="auto"/>
            </w:tcBorders>
          </w:tcPr>
          <w:p w14:paraId="2DFF6AF9"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3AB79B37"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CA4EC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5C3CA179"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0B8ADB"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468,8</w:t>
            </w:r>
          </w:p>
        </w:tc>
        <w:tc>
          <w:tcPr>
            <w:tcW w:w="874" w:type="dxa"/>
            <w:tcBorders>
              <w:top w:val="single" w:sz="4" w:space="0" w:color="auto"/>
              <w:left w:val="single" w:sz="4" w:space="0" w:color="auto"/>
              <w:bottom w:val="single" w:sz="4" w:space="0" w:color="auto"/>
              <w:right w:val="single" w:sz="4" w:space="0" w:color="auto"/>
            </w:tcBorders>
          </w:tcPr>
          <w:p w14:paraId="5EDABC9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882B0B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301B99DE" w14:textId="77777777" w:rsidTr="00666D89">
        <w:trPr>
          <w:trHeight w:val="150"/>
          <w:tblCellSpacing w:w="5" w:type="nil"/>
        </w:trPr>
        <w:tc>
          <w:tcPr>
            <w:tcW w:w="656" w:type="dxa"/>
            <w:vMerge w:val="restart"/>
            <w:tcBorders>
              <w:left w:val="single" w:sz="4" w:space="0" w:color="auto"/>
              <w:right w:val="single" w:sz="4" w:space="0" w:color="auto"/>
            </w:tcBorders>
          </w:tcPr>
          <w:p w14:paraId="5136C12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2.4</w:t>
            </w:r>
          </w:p>
        </w:tc>
        <w:tc>
          <w:tcPr>
            <w:tcW w:w="3455" w:type="dxa"/>
            <w:vMerge w:val="restart"/>
            <w:tcBorders>
              <w:left w:val="single" w:sz="4" w:space="0" w:color="auto"/>
              <w:right w:val="single" w:sz="4" w:space="0" w:color="auto"/>
            </w:tcBorders>
          </w:tcPr>
          <w:p w14:paraId="3C9D965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Прочие выплаты</w:t>
            </w:r>
          </w:p>
        </w:tc>
        <w:tc>
          <w:tcPr>
            <w:tcW w:w="1276" w:type="dxa"/>
            <w:tcBorders>
              <w:left w:val="single" w:sz="4" w:space="0" w:color="auto"/>
              <w:bottom w:val="single" w:sz="4" w:space="0" w:color="auto"/>
              <w:right w:val="single" w:sz="4" w:space="0" w:color="auto"/>
            </w:tcBorders>
          </w:tcPr>
          <w:p w14:paraId="049C796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01E9D49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Управление культуры</w:t>
            </w:r>
          </w:p>
          <w:p w14:paraId="028E3200"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left w:val="single" w:sz="4" w:space="0" w:color="auto"/>
              <w:bottom w:val="single" w:sz="4" w:space="0" w:color="auto"/>
              <w:right w:val="single" w:sz="4" w:space="0" w:color="auto"/>
            </w:tcBorders>
          </w:tcPr>
          <w:p w14:paraId="2420EED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9,1</w:t>
            </w:r>
          </w:p>
        </w:tc>
        <w:tc>
          <w:tcPr>
            <w:tcW w:w="874" w:type="dxa"/>
            <w:tcBorders>
              <w:left w:val="single" w:sz="4" w:space="0" w:color="auto"/>
              <w:bottom w:val="single" w:sz="4" w:space="0" w:color="auto"/>
              <w:right w:val="single" w:sz="4" w:space="0" w:color="auto"/>
            </w:tcBorders>
          </w:tcPr>
          <w:p w14:paraId="1E785BF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left w:val="single" w:sz="4" w:space="0" w:color="auto"/>
              <w:bottom w:val="single" w:sz="4" w:space="0" w:color="auto"/>
              <w:right w:val="single" w:sz="4" w:space="0" w:color="auto"/>
            </w:tcBorders>
          </w:tcPr>
          <w:p w14:paraId="0A6DC49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5FDA4692" w14:textId="77777777" w:rsidTr="00666D89">
        <w:trPr>
          <w:trHeight w:val="195"/>
          <w:tblCellSpacing w:w="5" w:type="nil"/>
        </w:trPr>
        <w:tc>
          <w:tcPr>
            <w:tcW w:w="656" w:type="dxa"/>
            <w:vMerge/>
            <w:tcBorders>
              <w:left w:val="single" w:sz="4" w:space="0" w:color="auto"/>
              <w:right w:val="single" w:sz="4" w:space="0" w:color="auto"/>
            </w:tcBorders>
          </w:tcPr>
          <w:p w14:paraId="2DEA984A"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1BE12308"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99CB6"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36CDAB70"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B36BFC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2,4</w:t>
            </w:r>
          </w:p>
        </w:tc>
        <w:tc>
          <w:tcPr>
            <w:tcW w:w="874" w:type="dxa"/>
            <w:tcBorders>
              <w:top w:val="single" w:sz="4" w:space="0" w:color="auto"/>
              <w:left w:val="single" w:sz="4" w:space="0" w:color="auto"/>
              <w:bottom w:val="single" w:sz="4" w:space="0" w:color="auto"/>
              <w:right w:val="single" w:sz="4" w:space="0" w:color="auto"/>
            </w:tcBorders>
          </w:tcPr>
          <w:p w14:paraId="4E690CB0"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F18A76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449F52B7" w14:textId="77777777" w:rsidTr="00666D89">
        <w:trPr>
          <w:trHeight w:val="210"/>
          <w:tblCellSpacing w:w="5" w:type="nil"/>
        </w:trPr>
        <w:tc>
          <w:tcPr>
            <w:tcW w:w="656" w:type="dxa"/>
            <w:vMerge/>
            <w:tcBorders>
              <w:left w:val="single" w:sz="4" w:space="0" w:color="auto"/>
              <w:right w:val="single" w:sz="4" w:space="0" w:color="auto"/>
            </w:tcBorders>
          </w:tcPr>
          <w:p w14:paraId="53D2456D"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44BE4023"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AF5AE0"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4F3E2D40"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F5ABCFB"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1,5</w:t>
            </w:r>
          </w:p>
        </w:tc>
        <w:tc>
          <w:tcPr>
            <w:tcW w:w="874" w:type="dxa"/>
            <w:tcBorders>
              <w:top w:val="single" w:sz="4" w:space="0" w:color="auto"/>
              <w:left w:val="single" w:sz="4" w:space="0" w:color="auto"/>
              <w:bottom w:val="single" w:sz="4" w:space="0" w:color="auto"/>
              <w:right w:val="single" w:sz="4" w:space="0" w:color="auto"/>
            </w:tcBorders>
          </w:tcPr>
          <w:p w14:paraId="77109CA8"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356D11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7B39C2BF" w14:textId="77777777" w:rsidTr="006778ED">
        <w:trPr>
          <w:trHeight w:val="312"/>
          <w:tblCellSpacing w:w="5" w:type="nil"/>
        </w:trPr>
        <w:tc>
          <w:tcPr>
            <w:tcW w:w="656" w:type="dxa"/>
            <w:vMerge/>
            <w:tcBorders>
              <w:left w:val="single" w:sz="4" w:space="0" w:color="auto"/>
              <w:right w:val="single" w:sz="4" w:space="0" w:color="auto"/>
            </w:tcBorders>
          </w:tcPr>
          <w:p w14:paraId="2F3512A5"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22190774"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3FB9D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2022</w:t>
            </w:r>
          </w:p>
        </w:tc>
        <w:tc>
          <w:tcPr>
            <w:tcW w:w="1985" w:type="dxa"/>
            <w:vMerge/>
            <w:tcBorders>
              <w:left w:val="single" w:sz="4" w:space="0" w:color="auto"/>
              <w:bottom w:val="single" w:sz="4" w:space="0" w:color="auto"/>
              <w:right w:val="single" w:sz="4" w:space="0" w:color="auto"/>
            </w:tcBorders>
          </w:tcPr>
          <w:p w14:paraId="68CA537C"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4F1B41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2,6</w:t>
            </w:r>
          </w:p>
        </w:tc>
        <w:tc>
          <w:tcPr>
            <w:tcW w:w="874" w:type="dxa"/>
            <w:tcBorders>
              <w:top w:val="single" w:sz="4" w:space="0" w:color="auto"/>
              <w:left w:val="single" w:sz="4" w:space="0" w:color="auto"/>
              <w:bottom w:val="single" w:sz="4" w:space="0" w:color="auto"/>
              <w:right w:val="single" w:sz="4" w:space="0" w:color="auto"/>
            </w:tcBorders>
          </w:tcPr>
          <w:p w14:paraId="37966305"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F61850B"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1458AC3D" w14:textId="77777777" w:rsidTr="006778ED">
        <w:trPr>
          <w:trHeight w:val="231"/>
          <w:tblCellSpacing w:w="5" w:type="nil"/>
        </w:trPr>
        <w:tc>
          <w:tcPr>
            <w:tcW w:w="656" w:type="dxa"/>
            <w:vMerge/>
            <w:tcBorders>
              <w:left w:val="single" w:sz="4" w:space="0" w:color="auto"/>
              <w:right w:val="single" w:sz="4" w:space="0" w:color="auto"/>
            </w:tcBorders>
          </w:tcPr>
          <w:p w14:paraId="71F10BB9"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475BBF9A"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D2597A"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2023</w:t>
            </w:r>
          </w:p>
        </w:tc>
        <w:tc>
          <w:tcPr>
            <w:tcW w:w="1985" w:type="dxa"/>
            <w:tcBorders>
              <w:top w:val="single" w:sz="4" w:space="0" w:color="auto"/>
              <w:left w:val="single" w:sz="4" w:space="0" w:color="auto"/>
              <w:bottom w:val="single" w:sz="4" w:space="0" w:color="auto"/>
              <w:right w:val="single" w:sz="4" w:space="0" w:color="auto"/>
            </w:tcBorders>
          </w:tcPr>
          <w:p w14:paraId="11BF71B1"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8795B0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2,6</w:t>
            </w:r>
          </w:p>
        </w:tc>
        <w:tc>
          <w:tcPr>
            <w:tcW w:w="874" w:type="dxa"/>
            <w:tcBorders>
              <w:top w:val="single" w:sz="4" w:space="0" w:color="auto"/>
              <w:left w:val="single" w:sz="4" w:space="0" w:color="auto"/>
              <w:bottom w:val="single" w:sz="4" w:space="0" w:color="auto"/>
              <w:right w:val="single" w:sz="4" w:space="0" w:color="auto"/>
            </w:tcBorders>
          </w:tcPr>
          <w:p w14:paraId="62A52F0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60AB899"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2642C7BA" w14:textId="77777777" w:rsidTr="00666D89">
        <w:trPr>
          <w:trHeight w:val="150"/>
          <w:tblCellSpacing w:w="5" w:type="nil"/>
        </w:trPr>
        <w:tc>
          <w:tcPr>
            <w:tcW w:w="656" w:type="dxa"/>
            <w:vMerge w:val="restart"/>
            <w:tcBorders>
              <w:top w:val="single" w:sz="4" w:space="0" w:color="auto"/>
              <w:left w:val="single" w:sz="4" w:space="0" w:color="auto"/>
              <w:right w:val="single" w:sz="4" w:space="0" w:color="auto"/>
            </w:tcBorders>
          </w:tcPr>
          <w:p w14:paraId="28D44DF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2.5</w:t>
            </w:r>
          </w:p>
        </w:tc>
        <w:tc>
          <w:tcPr>
            <w:tcW w:w="3455" w:type="dxa"/>
            <w:vMerge w:val="restart"/>
            <w:tcBorders>
              <w:top w:val="single" w:sz="4" w:space="0" w:color="auto"/>
              <w:left w:val="single" w:sz="4" w:space="0" w:color="auto"/>
              <w:right w:val="single" w:sz="4" w:space="0" w:color="auto"/>
            </w:tcBorders>
          </w:tcPr>
          <w:p w14:paraId="73BEEFB6"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Налоги (земельный, имущественный, транспортный)</w:t>
            </w:r>
          </w:p>
        </w:tc>
        <w:tc>
          <w:tcPr>
            <w:tcW w:w="1276" w:type="dxa"/>
            <w:tcBorders>
              <w:top w:val="single" w:sz="4" w:space="0" w:color="auto"/>
              <w:left w:val="single" w:sz="4" w:space="0" w:color="auto"/>
              <w:bottom w:val="single" w:sz="4" w:space="0" w:color="auto"/>
              <w:right w:val="single" w:sz="4" w:space="0" w:color="auto"/>
            </w:tcBorders>
          </w:tcPr>
          <w:p w14:paraId="7EFF1F29"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1C5B667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Управление культуры</w:t>
            </w:r>
          </w:p>
          <w:p w14:paraId="79761BA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bottom w:val="single" w:sz="4" w:space="0" w:color="auto"/>
              <w:right w:val="single" w:sz="4" w:space="0" w:color="auto"/>
            </w:tcBorders>
          </w:tcPr>
          <w:p w14:paraId="431083C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4650,0</w:t>
            </w:r>
          </w:p>
        </w:tc>
        <w:tc>
          <w:tcPr>
            <w:tcW w:w="874" w:type="dxa"/>
            <w:tcBorders>
              <w:top w:val="single" w:sz="4" w:space="0" w:color="auto"/>
              <w:left w:val="single" w:sz="4" w:space="0" w:color="auto"/>
              <w:bottom w:val="single" w:sz="4" w:space="0" w:color="auto"/>
              <w:right w:val="single" w:sz="4" w:space="0" w:color="auto"/>
            </w:tcBorders>
          </w:tcPr>
          <w:p w14:paraId="6B9C5184"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6F0283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4B8D535A" w14:textId="77777777" w:rsidTr="00EB1CBF">
        <w:trPr>
          <w:trHeight w:val="165"/>
          <w:tblCellSpacing w:w="5" w:type="nil"/>
        </w:trPr>
        <w:tc>
          <w:tcPr>
            <w:tcW w:w="656" w:type="dxa"/>
            <w:vMerge/>
            <w:tcBorders>
              <w:left w:val="single" w:sz="4" w:space="0" w:color="auto"/>
              <w:right w:val="single" w:sz="4" w:space="0" w:color="auto"/>
            </w:tcBorders>
          </w:tcPr>
          <w:p w14:paraId="6AF501EF"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54582615"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B9E1F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7A1FE2D4"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44DCE2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1130,0</w:t>
            </w:r>
          </w:p>
        </w:tc>
        <w:tc>
          <w:tcPr>
            <w:tcW w:w="874" w:type="dxa"/>
            <w:tcBorders>
              <w:top w:val="single" w:sz="4" w:space="0" w:color="auto"/>
              <w:left w:val="single" w:sz="4" w:space="0" w:color="auto"/>
              <w:bottom w:val="single" w:sz="4" w:space="0" w:color="auto"/>
              <w:right w:val="single" w:sz="4" w:space="0" w:color="auto"/>
            </w:tcBorders>
          </w:tcPr>
          <w:p w14:paraId="27E9D694"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0D9B8A4"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7C6970ED" w14:textId="77777777" w:rsidTr="00EB1CBF">
        <w:trPr>
          <w:trHeight w:val="142"/>
          <w:tblCellSpacing w:w="5" w:type="nil"/>
        </w:trPr>
        <w:tc>
          <w:tcPr>
            <w:tcW w:w="656" w:type="dxa"/>
            <w:vMerge/>
            <w:tcBorders>
              <w:left w:val="single" w:sz="4" w:space="0" w:color="auto"/>
              <w:right w:val="single" w:sz="4" w:space="0" w:color="auto"/>
            </w:tcBorders>
          </w:tcPr>
          <w:p w14:paraId="07C3937E"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74FDFC8C"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CE746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615482D6"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22C2968" w14:textId="77777777" w:rsidR="006778ED" w:rsidRPr="00C671CB" w:rsidRDefault="006778ED" w:rsidP="00F4307E">
            <w:pPr>
              <w:jc w:val="center"/>
              <w:rPr>
                <w:sz w:val="24"/>
                <w:szCs w:val="24"/>
              </w:rPr>
            </w:pPr>
            <w:r w:rsidRPr="00C671CB">
              <w:rPr>
                <w:sz w:val="24"/>
                <w:szCs w:val="24"/>
              </w:rPr>
              <w:t>1260,0</w:t>
            </w:r>
          </w:p>
        </w:tc>
        <w:tc>
          <w:tcPr>
            <w:tcW w:w="874" w:type="dxa"/>
            <w:tcBorders>
              <w:top w:val="single" w:sz="4" w:space="0" w:color="auto"/>
              <w:left w:val="single" w:sz="4" w:space="0" w:color="auto"/>
              <w:bottom w:val="single" w:sz="4" w:space="0" w:color="auto"/>
              <w:right w:val="single" w:sz="4" w:space="0" w:color="auto"/>
            </w:tcBorders>
          </w:tcPr>
          <w:p w14:paraId="733D3034"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D6F284B"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71FB888D" w14:textId="77777777" w:rsidTr="00EB1CBF">
        <w:trPr>
          <w:trHeight w:val="353"/>
          <w:tblCellSpacing w:w="5" w:type="nil"/>
        </w:trPr>
        <w:tc>
          <w:tcPr>
            <w:tcW w:w="656" w:type="dxa"/>
            <w:vMerge/>
            <w:tcBorders>
              <w:left w:val="single" w:sz="4" w:space="0" w:color="auto"/>
              <w:right w:val="single" w:sz="4" w:space="0" w:color="auto"/>
            </w:tcBorders>
          </w:tcPr>
          <w:p w14:paraId="741E3053"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4530E6A6"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0D49F2"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2022</w:t>
            </w:r>
          </w:p>
          <w:p w14:paraId="18DA8203" w14:textId="77777777" w:rsidR="006778ED" w:rsidRPr="00C671CB" w:rsidRDefault="006778ED" w:rsidP="00F4307E">
            <w:pPr>
              <w:widowControl w:val="0"/>
              <w:autoSpaceDE w:val="0"/>
              <w:autoSpaceDN w:val="0"/>
              <w:adjustRightInd w:val="0"/>
              <w:jc w:val="center"/>
              <w:rPr>
                <w:sz w:val="24"/>
                <w:szCs w:val="24"/>
              </w:rPr>
            </w:pPr>
          </w:p>
        </w:tc>
        <w:tc>
          <w:tcPr>
            <w:tcW w:w="1985" w:type="dxa"/>
            <w:vMerge/>
            <w:tcBorders>
              <w:left w:val="single" w:sz="4" w:space="0" w:color="auto"/>
              <w:right w:val="single" w:sz="4" w:space="0" w:color="auto"/>
            </w:tcBorders>
          </w:tcPr>
          <w:p w14:paraId="11BA704E"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8731ED8" w14:textId="77777777" w:rsidR="006778ED" w:rsidRPr="00C671CB" w:rsidRDefault="006778ED" w:rsidP="00F4307E">
            <w:pPr>
              <w:jc w:val="center"/>
              <w:rPr>
                <w:sz w:val="24"/>
                <w:szCs w:val="24"/>
              </w:rPr>
            </w:pPr>
            <w:r w:rsidRPr="00C671CB">
              <w:rPr>
                <w:sz w:val="24"/>
                <w:szCs w:val="24"/>
              </w:rPr>
              <w:t>1130,0</w:t>
            </w:r>
          </w:p>
        </w:tc>
        <w:tc>
          <w:tcPr>
            <w:tcW w:w="874" w:type="dxa"/>
            <w:tcBorders>
              <w:top w:val="single" w:sz="4" w:space="0" w:color="auto"/>
              <w:left w:val="single" w:sz="4" w:space="0" w:color="auto"/>
              <w:bottom w:val="single" w:sz="4" w:space="0" w:color="auto"/>
              <w:right w:val="single" w:sz="4" w:space="0" w:color="auto"/>
            </w:tcBorders>
          </w:tcPr>
          <w:p w14:paraId="3373293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4001391"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49730343" w14:textId="77777777" w:rsidTr="00EB1CBF">
        <w:trPr>
          <w:trHeight w:val="190"/>
          <w:tblCellSpacing w:w="5" w:type="nil"/>
        </w:trPr>
        <w:tc>
          <w:tcPr>
            <w:tcW w:w="656" w:type="dxa"/>
            <w:vMerge/>
            <w:tcBorders>
              <w:left w:val="single" w:sz="4" w:space="0" w:color="auto"/>
              <w:bottom w:val="single" w:sz="4" w:space="0" w:color="auto"/>
              <w:right w:val="single" w:sz="4" w:space="0" w:color="auto"/>
            </w:tcBorders>
          </w:tcPr>
          <w:p w14:paraId="59B2721F"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2DD0F47E"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404876"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7128A3AA"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F1BB7EE" w14:textId="77777777" w:rsidR="006778ED" w:rsidRPr="00C671CB" w:rsidRDefault="006778ED" w:rsidP="00F4307E">
            <w:pPr>
              <w:jc w:val="center"/>
              <w:rPr>
                <w:sz w:val="24"/>
                <w:szCs w:val="24"/>
              </w:rPr>
            </w:pPr>
            <w:r w:rsidRPr="00C671CB">
              <w:rPr>
                <w:sz w:val="24"/>
                <w:szCs w:val="24"/>
              </w:rPr>
              <w:t>1130,0</w:t>
            </w:r>
          </w:p>
        </w:tc>
        <w:tc>
          <w:tcPr>
            <w:tcW w:w="874" w:type="dxa"/>
            <w:tcBorders>
              <w:top w:val="single" w:sz="4" w:space="0" w:color="auto"/>
              <w:left w:val="single" w:sz="4" w:space="0" w:color="auto"/>
              <w:bottom w:val="single" w:sz="4" w:space="0" w:color="auto"/>
              <w:right w:val="single" w:sz="4" w:space="0" w:color="auto"/>
            </w:tcBorders>
          </w:tcPr>
          <w:p w14:paraId="256BF30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95693DB"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5FAD8872" w14:textId="77777777" w:rsidTr="00666D89">
        <w:trPr>
          <w:trHeight w:val="150"/>
          <w:tblCellSpacing w:w="5" w:type="nil"/>
        </w:trPr>
        <w:tc>
          <w:tcPr>
            <w:tcW w:w="656" w:type="dxa"/>
            <w:vMerge w:val="restart"/>
            <w:tcBorders>
              <w:top w:val="single" w:sz="4" w:space="0" w:color="auto"/>
              <w:left w:val="single" w:sz="4" w:space="0" w:color="auto"/>
              <w:right w:val="single" w:sz="4" w:space="0" w:color="auto"/>
            </w:tcBorders>
          </w:tcPr>
          <w:p w14:paraId="5C50FED9"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2.6</w:t>
            </w:r>
          </w:p>
        </w:tc>
        <w:tc>
          <w:tcPr>
            <w:tcW w:w="3455" w:type="dxa"/>
            <w:vMerge w:val="restart"/>
            <w:tcBorders>
              <w:top w:val="single" w:sz="4" w:space="0" w:color="auto"/>
              <w:left w:val="single" w:sz="4" w:space="0" w:color="auto"/>
              <w:right w:val="single" w:sz="4" w:space="0" w:color="auto"/>
            </w:tcBorders>
          </w:tcPr>
          <w:p w14:paraId="2A4DBF0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Увеличение стоимости материальных запасов  (пеллеты, дрова, уголь)</w:t>
            </w:r>
          </w:p>
        </w:tc>
        <w:tc>
          <w:tcPr>
            <w:tcW w:w="1276" w:type="dxa"/>
            <w:tcBorders>
              <w:top w:val="single" w:sz="4" w:space="0" w:color="auto"/>
              <w:left w:val="single" w:sz="4" w:space="0" w:color="auto"/>
              <w:bottom w:val="single" w:sz="4" w:space="0" w:color="auto"/>
              <w:right w:val="single" w:sz="4" w:space="0" w:color="auto"/>
            </w:tcBorders>
          </w:tcPr>
          <w:p w14:paraId="03A6FEA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top w:val="single" w:sz="4" w:space="0" w:color="auto"/>
              <w:left w:val="single" w:sz="4" w:space="0" w:color="auto"/>
              <w:right w:val="single" w:sz="4" w:space="0" w:color="auto"/>
            </w:tcBorders>
          </w:tcPr>
          <w:p w14:paraId="38836D6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 xml:space="preserve"> Управление культуры</w:t>
            </w:r>
          </w:p>
          <w:p w14:paraId="250A1A56"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bottom w:val="single" w:sz="4" w:space="0" w:color="auto"/>
              <w:right w:val="single" w:sz="4" w:space="0" w:color="auto"/>
            </w:tcBorders>
          </w:tcPr>
          <w:p w14:paraId="0FA11502" w14:textId="77777777" w:rsidR="006778ED" w:rsidRPr="00C671CB" w:rsidRDefault="00CE07B7" w:rsidP="00F4307E">
            <w:pPr>
              <w:widowControl w:val="0"/>
              <w:autoSpaceDE w:val="0"/>
              <w:autoSpaceDN w:val="0"/>
              <w:adjustRightInd w:val="0"/>
              <w:jc w:val="center"/>
              <w:rPr>
                <w:sz w:val="24"/>
                <w:szCs w:val="24"/>
              </w:rPr>
            </w:pPr>
            <w:r w:rsidRPr="00C671CB">
              <w:rPr>
                <w:sz w:val="24"/>
                <w:szCs w:val="24"/>
              </w:rPr>
              <w:t>2254,9</w:t>
            </w:r>
          </w:p>
        </w:tc>
        <w:tc>
          <w:tcPr>
            <w:tcW w:w="874" w:type="dxa"/>
            <w:tcBorders>
              <w:top w:val="single" w:sz="4" w:space="0" w:color="auto"/>
              <w:left w:val="single" w:sz="4" w:space="0" w:color="auto"/>
              <w:bottom w:val="single" w:sz="4" w:space="0" w:color="auto"/>
              <w:right w:val="single" w:sz="4" w:space="0" w:color="auto"/>
            </w:tcBorders>
          </w:tcPr>
          <w:p w14:paraId="31AFB74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D181369"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02BC55FB" w14:textId="77777777" w:rsidTr="00EB1CBF">
        <w:trPr>
          <w:trHeight w:val="180"/>
          <w:tblCellSpacing w:w="5" w:type="nil"/>
        </w:trPr>
        <w:tc>
          <w:tcPr>
            <w:tcW w:w="656" w:type="dxa"/>
            <w:vMerge/>
            <w:tcBorders>
              <w:left w:val="single" w:sz="4" w:space="0" w:color="auto"/>
              <w:right w:val="single" w:sz="4" w:space="0" w:color="auto"/>
            </w:tcBorders>
          </w:tcPr>
          <w:p w14:paraId="1F586D6F"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1E6B0402"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857B8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3DE173E4"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D27B6F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480,0</w:t>
            </w:r>
          </w:p>
        </w:tc>
        <w:tc>
          <w:tcPr>
            <w:tcW w:w="874" w:type="dxa"/>
            <w:tcBorders>
              <w:top w:val="single" w:sz="4" w:space="0" w:color="auto"/>
              <w:left w:val="single" w:sz="4" w:space="0" w:color="auto"/>
              <w:bottom w:val="single" w:sz="4" w:space="0" w:color="auto"/>
              <w:right w:val="single" w:sz="4" w:space="0" w:color="auto"/>
            </w:tcBorders>
          </w:tcPr>
          <w:p w14:paraId="47A3D47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31B8B4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5045D4C7" w14:textId="77777777" w:rsidTr="00EB1CBF">
        <w:trPr>
          <w:trHeight w:val="127"/>
          <w:tblCellSpacing w:w="5" w:type="nil"/>
        </w:trPr>
        <w:tc>
          <w:tcPr>
            <w:tcW w:w="656" w:type="dxa"/>
            <w:vMerge/>
            <w:tcBorders>
              <w:left w:val="single" w:sz="4" w:space="0" w:color="auto"/>
              <w:right w:val="single" w:sz="4" w:space="0" w:color="auto"/>
            </w:tcBorders>
          </w:tcPr>
          <w:p w14:paraId="0E3B3077"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0FBEF424"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A8C852"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0519B0F5"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5A65F3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742,5</w:t>
            </w:r>
          </w:p>
        </w:tc>
        <w:tc>
          <w:tcPr>
            <w:tcW w:w="874" w:type="dxa"/>
            <w:tcBorders>
              <w:top w:val="single" w:sz="4" w:space="0" w:color="auto"/>
              <w:left w:val="single" w:sz="4" w:space="0" w:color="auto"/>
              <w:bottom w:val="single" w:sz="4" w:space="0" w:color="auto"/>
              <w:right w:val="single" w:sz="4" w:space="0" w:color="auto"/>
            </w:tcBorders>
          </w:tcPr>
          <w:p w14:paraId="1A9F0A36"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257758F"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4CF42B22" w14:textId="77777777" w:rsidTr="00EB1CBF">
        <w:trPr>
          <w:trHeight w:val="285"/>
          <w:tblCellSpacing w:w="5" w:type="nil"/>
        </w:trPr>
        <w:tc>
          <w:tcPr>
            <w:tcW w:w="656" w:type="dxa"/>
            <w:vMerge/>
            <w:tcBorders>
              <w:left w:val="single" w:sz="4" w:space="0" w:color="auto"/>
              <w:right w:val="single" w:sz="4" w:space="0" w:color="auto"/>
            </w:tcBorders>
          </w:tcPr>
          <w:p w14:paraId="2200AA5D"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0E9483FC"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9817FC"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2022</w:t>
            </w:r>
          </w:p>
        </w:tc>
        <w:tc>
          <w:tcPr>
            <w:tcW w:w="1985" w:type="dxa"/>
            <w:vMerge/>
            <w:tcBorders>
              <w:left w:val="single" w:sz="4" w:space="0" w:color="auto"/>
              <w:right w:val="single" w:sz="4" w:space="0" w:color="auto"/>
            </w:tcBorders>
          </w:tcPr>
          <w:p w14:paraId="4FDD1CA7"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A1011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516,2</w:t>
            </w:r>
          </w:p>
        </w:tc>
        <w:tc>
          <w:tcPr>
            <w:tcW w:w="874" w:type="dxa"/>
            <w:tcBorders>
              <w:top w:val="single" w:sz="4" w:space="0" w:color="auto"/>
              <w:left w:val="single" w:sz="4" w:space="0" w:color="auto"/>
              <w:bottom w:val="single" w:sz="4" w:space="0" w:color="auto"/>
              <w:right w:val="single" w:sz="4" w:space="0" w:color="auto"/>
            </w:tcBorders>
          </w:tcPr>
          <w:p w14:paraId="6BB4BC8E"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FB279B7"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6778ED" w:rsidRPr="00C671CB" w14:paraId="64D15EA9" w14:textId="77777777" w:rsidTr="00EB1CBF">
        <w:trPr>
          <w:trHeight w:val="253"/>
          <w:tblCellSpacing w:w="5" w:type="nil"/>
        </w:trPr>
        <w:tc>
          <w:tcPr>
            <w:tcW w:w="656" w:type="dxa"/>
            <w:vMerge/>
            <w:tcBorders>
              <w:left w:val="single" w:sz="4" w:space="0" w:color="auto"/>
              <w:bottom w:val="single" w:sz="4" w:space="0" w:color="auto"/>
              <w:right w:val="single" w:sz="4" w:space="0" w:color="auto"/>
            </w:tcBorders>
          </w:tcPr>
          <w:p w14:paraId="4E27A665" w14:textId="77777777" w:rsidR="006778ED" w:rsidRPr="00C671CB" w:rsidRDefault="006778ED"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622751DF" w14:textId="77777777" w:rsidR="006778ED" w:rsidRPr="00C671CB" w:rsidRDefault="006778ED"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7CC868"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632102F0" w14:textId="77777777" w:rsidR="006778ED" w:rsidRPr="00C671CB" w:rsidRDefault="006778ED"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47AA422"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516,2</w:t>
            </w:r>
          </w:p>
        </w:tc>
        <w:tc>
          <w:tcPr>
            <w:tcW w:w="874" w:type="dxa"/>
            <w:tcBorders>
              <w:top w:val="single" w:sz="4" w:space="0" w:color="auto"/>
              <w:left w:val="single" w:sz="4" w:space="0" w:color="auto"/>
              <w:bottom w:val="single" w:sz="4" w:space="0" w:color="auto"/>
              <w:right w:val="single" w:sz="4" w:space="0" w:color="auto"/>
            </w:tcBorders>
          </w:tcPr>
          <w:p w14:paraId="6FF751E3"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E0D71BD" w14:textId="77777777" w:rsidR="006778ED" w:rsidRPr="00C671CB" w:rsidRDefault="006778ED" w:rsidP="00F4307E">
            <w:pPr>
              <w:widowControl w:val="0"/>
              <w:autoSpaceDE w:val="0"/>
              <w:autoSpaceDN w:val="0"/>
              <w:adjustRightInd w:val="0"/>
              <w:jc w:val="center"/>
              <w:rPr>
                <w:sz w:val="24"/>
                <w:szCs w:val="24"/>
              </w:rPr>
            </w:pPr>
            <w:r w:rsidRPr="00C671CB">
              <w:rPr>
                <w:sz w:val="24"/>
                <w:szCs w:val="24"/>
              </w:rPr>
              <w:t>-</w:t>
            </w:r>
          </w:p>
        </w:tc>
      </w:tr>
      <w:tr w:rsidR="00CE07B7" w:rsidRPr="00C671CB" w14:paraId="4D2479C7" w14:textId="77777777" w:rsidTr="00BD5780">
        <w:trPr>
          <w:trHeight w:val="842"/>
          <w:tblCellSpacing w:w="5" w:type="nil"/>
        </w:trPr>
        <w:tc>
          <w:tcPr>
            <w:tcW w:w="656" w:type="dxa"/>
            <w:vMerge w:val="restart"/>
            <w:tcBorders>
              <w:left w:val="single" w:sz="4" w:space="0" w:color="auto"/>
              <w:right w:val="single" w:sz="4" w:space="0" w:color="auto"/>
            </w:tcBorders>
          </w:tcPr>
          <w:p w14:paraId="4F29751A"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2.7</w:t>
            </w:r>
          </w:p>
        </w:tc>
        <w:tc>
          <w:tcPr>
            <w:tcW w:w="3455" w:type="dxa"/>
            <w:vMerge w:val="restart"/>
            <w:tcBorders>
              <w:left w:val="single" w:sz="4" w:space="0" w:color="auto"/>
              <w:right w:val="single" w:sz="4" w:space="0" w:color="auto"/>
            </w:tcBorders>
          </w:tcPr>
          <w:p w14:paraId="047E3C04" w14:textId="77777777" w:rsidR="00CE07B7" w:rsidRPr="00C671CB" w:rsidRDefault="00F10C5C" w:rsidP="00F4307E">
            <w:pPr>
              <w:widowControl w:val="0"/>
              <w:autoSpaceDE w:val="0"/>
              <w:autoSpaceDN w:val="0"/>
              <w:adjustRightInd w:val="0"/>
              <w:jc w:val="center"/>
              <w:rPr>
                <w:sz w:val="24"/>
                <w:szCs w:val="24"/>
              </w:rPr>
            </w:pPr>
            <w:r>
              <w:rPr>
                <w:sz w:val="24"/>
                <w:szCs w:val="24"/>
              </w:rPr>
              <w:t>Резерв депутатов на укрепление материально-технической базы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14:paraId="79D1298F"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6834576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Управление культуры</w:t>
            </w:r>
          </w:p>
          <w:p w14:paraId="3B0AA978"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bottom w:val="single" w:sz="4" w:space="0" w:color="auto"/>
              <w:right w:val="single" w:sz="4" w:space="0" w:color="auto"/>
            </w:tcBorders>
          </w:tcPr>
          <w:p w14:paraId="23143544"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94C2EEB"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80,0</w:t>
            </w:r>
          </w:p>
        </w:tc>
        <w:tc>
          <w:tcPr>
            <w:tcW w:w="992" w:type="dxa"/>
            <w:gridSpan w:val="2"/>
            <w:tcBorders>
              <w:top w:val="single" w:sz="4" w:space="0" w:color="auto"/>
              <w:left w:val="single" w:sz="4" w:space="0" w:color="auto"/>
              <w:bottom w:val="single" w:sz="4" w:space="0" w:color="auto"/>
              <w:right w:val="single" w:sz="4" w:space="0" w:color="auto"/>
            </w:tcBorders>
          </w:tcPr>
          <w:p w14:paraId="5AB0D69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218C6781" w14:textId="77777777" w:rsidTr="00BD5780">
        <w:trPr>
          <w:trHeight w:val="351"/>
          <w:tblCellSpacing w:w="5" w:type="nil"/>
        </w:trPr>
        <w:tc>
          <w:tcPr>
            <w:tcW w:w="656" w:type="dxa"/>
            <w:vMerge/>
            <w:tcBorders>
              <w:left w:val="single" w:sz="4" w:space="0" w:color="auto"/>
              <w:right w:val="single" w:sz="4" w:space="0" w:color="auto"/>
            </w:tcBorders>
          </w:tcPr>
          <w:p w14:paraId="0B609FDD"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14E1893A"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5A226E"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3BE79DD1"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F9E3C2F"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3477A813"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80,0</w:t>
            </w:r>
          </w:p>
        </w:tc>
        <w:tc>
          <w:tcPr>
            <w:tcW w:w="992" w:type="dxa"/>
            <w:gridSpan w:val="2"/>
            <w:tcBorders>
              <w:top w:val="single" w:sz="4" w:space="0" w:color="auto"/>
              <w:left w:val="single" w:sz="4" w:space="0" w:color="auto"/>
              <w:bottom w:val="single" w:sz="4" w:space="0" w:color="auto"/>
              <w:right w:val="single" w:sz="4" w:space="0" w:color="auto"/>
            </w:tcBorders>
          </w:tcPr>
          <w:p w14:paraId="6D77A1F0"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09035EC2" w14:textId="77777777" w:rsidTr="00BD5780">
        <w:trPr>
          <w:trHeight w:val="217"/>
          <w:tblCellSpacing w:w="5" w:type="nil"/>
        </w:trPr>
        <w:tc>
          <w:tcPr>
            <w:tcW w:w="656" w:type="dxa"/>
            <w:vMerge/>
            <w:tcBorders>
              <w:left w:val="single" w:sz="4" w:space="0" w:color="auto"/>
              <w:right w:val="single" w:sz="4" w:space="0" w:color="auto"/>
            </w:tcBorders>
          </w:tcPr>
          <w:p w14:paraId="226B8852"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12597E12"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46289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348F2D13"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3C1090B"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4F84CE5A"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4ED2724"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142FE96B" w14:textId="77777777" w:rsidTr="00EB1CBF">
        <w:trPr>
          <w:trHeight w:val="298"/>
          <w:tblCellSpacing w:w="5" w:type="nil"/>
        </w:trPr>
        <w:tc>
          <w:tcPr>
            <w:tcW w:w="656" w:type="dxa"/>
            <w:vMerge/>
            <w:tcBorders>
              <w:left w:val="single" w:sz="4" w:space="0" w:color="auto"/>
              <w:right w:val="single" w:sz="4" w:space="0" w:color="auto"/>
            </w:tcBorders>
          </w:tcPr>
          <w:p w14:paraId="6156E150"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5D0E93AD"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4436FB"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2022</w:t>
            </w:r>
          </w:p>
        </w:tc>
        <w:tc>
          <w:tcPr>
            <w:tcW w:w="1985" w:type="dxa"/>
            <w:vMerge/>
            <w:tcBorders>
              <w:left w:val="single" w:sz="4" w:space="0" w:color="auto"/>
              <w:right w:val="single" w:sz="4" w:space="0" w:color="auto"/>
            </w:tcBorders>
          </w:tcPr>
          <w:p w14:paraId="3AFDFA93"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C82A681"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7B3A792D"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D47BD25"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08CEDB2D" w14:textId="77777777" w:rsidTr="00EB1CBF">
        <w:trPr>
          <w:trHeight w:val="240"/>
          <w:tblCellSpacing w:w="5" w:type="nil"/>
        </w:trPr>
        <w:tc>
          <w:tcPr>
            <w:tcW w:w="656" w:type="dxa"/>
            <w:vMerge/>
            <w:tcBorders>
              <w:left w:val="single" w:sz="4" w:space="0" w:color="auto"/>
              <w:bottom w:val="single" w:sz="4" w:space="0" w:color="auto"/>
              <w:right w:val="single" w:sz="4" w:space="0" w:color="auto"/>
            </w:tcBorders>
          </w:tcPr>
          <w:p w14:paraId="0D1A7176"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4A7F6933"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F39F40"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613105EE"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0BD77B1"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FA5A148"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0293B25"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55965CC6" w14:textId="77777777" w:rsidTr="00EB1CBF">
        <w:trPr>
          <w:trHeight w:val="142"/>
          <w:tblCellSpacing w:w="5" w:type="nil"/>
        </w:trPr>
        <w:tc>
          <w:tcPr>
            <w:tcW w:w="656" w:type="dxa"/>
            <w:vMerge w:val="restart"/>
            <w:tcBorders>
              <w:left w:val="single" w:sz="4" w:space="0" w:color="auto"/>
              <w:right w:val="single" w:sz="4" w:space="0" w:color="auto"/>
            </w:tcBorders>
          </w:tcPr>
          <w:p w14:paraId="02BB13EF"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3</w:t>
            </w:r>
          </w:p>
        </w:tc>
        <w:tc>
          <w:tcPr>
            <w:tcW w:w="3455" w:type="dxa"/>
            <w:vMerge w:val="restart"/>
            <w:tcBorders>
              <w:left w:val="single" w:sz="4" w:space="0" w:color="auto"/>
              <w:right w:val="single" w:sz="4" w:space="0" w:color="auto"/>
            </w:tcBorders>
          </w:tcPr>
          <w:p w14:paraId="5DF86F58"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p w14:paraId="1ED473AA"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Текущий ремонт МУК «РДК» ХМР</w:t>
            </w:r>
          </w:p>
          <w:p w14:paraId="5766126E"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 xml:space="preserve">Приобретение динамического микрофона, театральный прожектор, светодиодный прожектор, цифровой дроссельный диммер </w:t>
            </w:r>
          </w:p>
        </w:tc>
        <w:tc>
          <w:tcPr>
            <w:tcW w:w="1276" w:type="dxa"/>
            <w:tcBorders>
              <w:top w:val="single" w:sz="4" w:space="0" w:color="auto"/>
              <w:left w:val="single" w:sz="4" w:space="0" w:color="auto"/>
              <w:bottom w:val="single" w:sz="4" w:space="0" w:color="auto"/>
              <w:right w:val="single" w:sz="4" w:space="0" w:color="auto"/>
            </w:tcBorders>
          </w:tcPr>
          <w:p w14:paraId="01DDDF5B"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left w:val="single" w:sz="4" w:space="0" w:color="auto"/>
              <w:right w:val="single" w:sz="4" w:space="0" w:color="auto"/>
            </w:tcBorders>
          </w:tcPr>
          <w:p w14:paraId="37CE4DE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Управление культуры</w:t>
            </w:r>
          </w:p>
          <w:p w14:paraId="0090227E"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bottom w:val="single" w:sz="4" w:space="0" w:color="auto"/>
              <w:right w:val="single" w:sz="4" w:space="0" w:color="auto"/>
            </w:tcBorders>
          </w:tcPr>
          <w:p w14:paraId="3487F864"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F50EC25"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370,6</w:t>
            </w:r>
          </w:p>
        </w:tc>
        <w:tc>
          <w:tcPr>
            <w:tcW w:w="992" w:type="dxa"/>
            <w:gridSpan w:val="2"/>
            <w:tcBorders>
              <w:top w:val="single" w:sz="4" w:space="0" w:color="auto"/>
              <w:left w:val="single" w:sz="4" w:space="0" w:color="auto"/>
              <w:bottom w:val="single" w:sz="4" w:space="0" w:color="auto"/>
              <w:right w:val="single" w:sz="4" w:space="0" w:color="auto"/>
            </w:tcBorders>
          </w:tcPr>
          <w:p w14:paraId="3E802849"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2998,2</w:t>
            </w:r>
          </w:p>
        </w:tc>
      </w:tr>
      <w:tr w:rsidR="00CE07B7" w:rsidRPr="00C671CB" w14:paraId="2BC6403D" w14:textId="77777777" w:rsidTr="00EB1CBF">
        <w:trPr>
          <w:trHeight w:val="150"/>
          <w:tblCellSpacing w:w="5" w:type="nil"/>
        </w:trPr>
        <w:tc>
          <w:tcPr>
            <w:tcW w:w="656" w:type="dxa"/>
            <w:vMerge/>
            <w:tcBorders>
              <w:left w:val="single" w:sz="4" w:space="0" w:color="auto"/>
              <w:right w:val="single" w:sz="4" w:space="0" w:color="auto"/>
            </w:tcBorders>
          </w:tcPr>
          <w:p w14:paraId="0471F31F"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2288A1EA" w14:textId="77777777" w:rsidR="00CE07B7" w:rsidRPr="00C671CB" w:rsidRDefault="00CE07B7" w:rsidP="00F4307E">
            <w:pPr>
              <w:widowControl w:val="0"/>
              <w:autoSpaceDE w:val="0"/>
              <w:autoSpaceDN w:val="0"/>
              <w:adjustRightInd w:val="0"/>
              <w:jc w:val="center"/>
              <w:rPr>
                <w:sz w:val="24"/>
                <w:szCs w:val="24"/>
              </w:rPr>
            </w:pPr>
          </w:p>
        </w:tc>
        <w:tc>
          <w:tcPr>
            <w:tcW w:w="1276" w:type="dxa"/>
            <w:vMerge w:val="restart"/>
            <w:tcBorders>
              <w:top w:val="single" w:sz="4" w:space="0" w:color="auto"/>
              <w:left w:val="single" w:sz="4" w:space="0" w:color="auto"/>
              <w:right w:val="single" w:sz="4" w:space="0" w:color="auto"/>
            </w:tcBorders>
          </w:tcPr>
          <w:p w14:paraId="6EB84394"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2E058019"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4101853"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881E87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326,6</w:t>
            </w:r>
          </w:p>
          <w:p w14:paraId="4ABF0B0C" w14:textId="77777777" w:rsidR="00CE07B7" w:rsidRPr="00C671CB" w:rsidRDefault="00CE07B7" w:rsidP="00F4307E">
            <w:pPr>
              <w:widowControl w:val="0"/>
              <w:autoSpaceDE w:val="0"/>
              <w:autoSpaceDN w:val="0"/>
              <w:adjustRightInd w:val="0"/>
              <w:jc w:val="center"/>
              <w:rPr>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1E179697"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2642,2</w:t>
            </w:r>
          </w:p>
          <w:p w14:paraId="09F8E06C" w14:textId="77777777" w:rsidR="00CE07B7" w:rsidRPr="00C671CB" w:rsidRDefault="00CE07B7" w:rsidP="00F4307E">
            <w:pPr>
              <w:widowControl w:val="0"/>
              <w:autoSpaceDE w:val="0"/>
              <w:autoSpaceDN w:val="0"/>
              <w:adjustRightInd w:val="0"/>
              <w:jc w:val="center"/>
              <w:rPr>
                <w:sz w:val="24"/>
                <w:szCs w:val="24"/>
              </w:rPr>
            </w:pPr>
          </w:p>
        </w:tc>
      </w:tr>
      <w:tr w:rsidR="00CE07B7" w:rsidRPr="00C671CB" w14:paraId="5550A98E" w14:textId="77777777" w:rsidTr="00EB1CBF">
        <w:trPr>
          <w:trHeight w:val="165"/>
          <w:tblCellSpacing w:w="5" w:type="nil"/>
        </w:trPr>
        <w:tc>
          <w:tcPr>
            <w:tcW w:w="656" w:type="dxa"/>
            <w:vMerge/>
            <w:tcBorders>
              <w:left w:val="single" w:sz="4" w:space="0" w:color="auto"/>
              <w:right w:val="single" w:sz="4" w:space="0" w:color="auto"/>
            </w:tcBorders>
          </w:tcPr>
          <w:p w14:paraId="6F9B360E"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3075A562" w14:textId="77777777" w:rsidR="00CE07B7" w:rsidRPr="00C671CB" w:rsidRDefault="00CE07B7" w:rsidP="00F4307E">
            <w:pPr>
              <w:widowControl w:val="0"/>
              <w:autoSpaceDE w:val="0"/>
              <w:autoSpaceDN w:val="0"/>
              <w:adjustRightInd w:val="0"/>
              <w:jc w:val="center"/>
              <w:rPr>
                <w:sz w:val="24"/>
                <w:szCs w:val="24"/>
              </w:rPr>
            </w:pPr>
          </w:p>
        </w:tc>
        <w:tc>
          <w:tcPr>
            <w:tcW w:w="1276" w:type="dxa"/>
            <w:vMerge/>
            <w:tcBorders>
              <w:left w:val="single" w:sz="4" w:space="0" w:color="auto"/>
              <w:bottom w:val="single" w:sz="4" w:space="0" w:color="auto"/>
              <w:right w:val="single" w:sz="4" w:space="0" w:color="auto"/>
            </w:tcBorders>
          </w:tcPr>
          <w:p w14:paraId="2C566277" w14:textId="77777777" w:rsidR="00CE07B7" w:rsidRPr="00C671CB" w:rsidRDefault="00CE07B7" w:rsidP="00F4307E">
            <w:pPr>
              <w:widowControl w:val="0"/>
              <w:autoSpaceDE w:val="0"/>
              <w:autoSpaceDN w:val="0"/>
              <w:adjustRightInd w:val="0"/>
              <w:jc w:val="center"/>
              <w:rPr>
                <w:sz w:val="24"/>
                <w:szCs w:val="24"/>
              </w:rPr>
            </w:pPr>
          </w:p>
        </w:tc>
        <w:tc>
          <w:tcPr>
            <w:tcW w:w="1985" w:type="dxa"/>
            <w:vMerge/>
            <w:tcBorders>
              <w:left w:val="single" w:sz="4" w:space="0" w:color="auto"/>
              <w:right w:val="single" w:sz="4" w:space="0" w:color="auto"/>
            </w:tcBorders>
          </w:tcPr>
          <w:p w14:paraId="090C3C1C"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56ABF96"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B44A6E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44,0</w:t>
            </w:r>
          </w:p>
        </w:tc>
        <w:tc>
          <w:tcPr>
            <w:tcW w:w="992" w:type="dxa"/>
            <w:gridSpan w:val="2"/>
            <w:tcBorders>
              <w:top w:val="single" w:sz="4" w:space="0" w:color="auto"/>
              <w:left w:val="single" w:sz="4" w:space="0" w:color="auto"/>
              <w:bottom w:val="single" w:sz="4" w:space="0" w:color="auto"/>
              <w:right w:val="single" w:sz="4" w:space="0" w:color="auto"/>
            </w:tcBorders>
          </w:tcPr>
          <w:p w14:paraId="73C485DF"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356,0</w:t>
            </w:r>
          </w:p>
        </w:tc>
      </w:tr>
      <w:tr w:rsidR="00CE07B7" w:rsidRPr="00C671CB" w14:paraId="30826134" w14:textId="77777777" w:rsidTr="00666D89">
        <w:trPr>
          <w:trHeight w:val="142"/>
          <w:tblCellSpacing w:w="5" w:type="nil"/>
        </w:trPr>
        <w:tc>
          <w:tcPr>
            <w:tcW w:w="656" w:type="dxa"/>
            <w:vMerge/>
            <w:tcBorders>
              <w:left w:val="single" w:sz="4" w:space="0" w:color="auto"/>
              <w:right w:val="single" w:sz="4" w:space="0" w:color="auto"/>
            </w:tcBorders>
          </w:tcPr>
          <w:p w14:paraId="12859C02"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2ABEB006"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73B1F7"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217F3E21"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97F32F5"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0FD2B8F9"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20EE560"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65A9445A" w14:textId="77777777" w:rsidTr="00EB1CBF">
        <w:trPr>
          <w:trHeight w:val="489"/>
          <w:tblCellSpacing w:w="5" w:type="nil"/>
        </w:trPr>
        <w:tc>
          <w:tcPr>
            <w:tcW w:w="656" w:type="dxa"/>
            <w:vMerge/>
            <w:tcBorders>
              <w:left w:val="single" w:sz="4" w:space="0" w:color="auto"/>
              <w:right w:val="single" w:sz="4" w:space="0" w:color="auto"/>
            </w:tcBorders>
          </w:tcPr>
          <w:p w14:paraId="14D7CCC1"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35D6B8D1"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7D0651"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2022</w:t>
            </w:r>
          </w:p>
        </w:tc>
        <w:tc>
          <w:tcPr>
            <w:tcW w:w="1985" w:type="dxa"/>
            <w:vMerge/>
            <w:tcBorders>
              <w:left w:val="single" w:sz="4" w:space="0" w:color="auto"/>
              <w:right w:val="single" w:sz="4" w:space="0" w:color="auto"/>
            </w:tcBorders>
          </w:tcPr>
          <w:p w14:paraId="1C68037B"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D5A460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B3E155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7C4D84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1DED19A6" w14:textId="77777777" w:rsidTr="00EB1CBF">
        <w:trPr>
          <w:trHeight w:val="312"/>
          <w:tblCellSpacing w:w="5" w:type="nil"/>
        </w:trPr>
        <w:tc>
          <w:tcPr>
            <w:tcW w:w="656" w:type="dxa"/>
            <w:vMerge/>
            <w:tcBorders>
              <w:left w:val="single" w:sz="4" w:space="0" w:color="auto"/>
              <w:bottom w:val="single" w:sz="4" w:space="0" w:color="auto"/>
              <w:right w:val="single" w:sz="4" w:space="0" w:color="auto"/>
            </w:tcBorders>
          </w:tcPr>
          <w:p w14:paraId="29B00B83"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61B659C2"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9E5805"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74A38AE9"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114F758"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C61B79E"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2BCE21A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2E6E89E0" w14:textId="77777777" w:rsidTr="00666D89">
        <w:trPr>
          <w:trHeight w:val="707"/>
          <w:tblCellSpacing w:w="5" w:type="nil"/>
        </w:trPr>
        <w:tc>
          <w:tcPr>
            <w:tcW w:w="656" w:type="dxa"/>
            <w:vMerge w:val="restart"/>
            <w:tcBorders>
              <w:top w:val="single" w:sz="4" w:space="0" w:color="auto"/>
              <w:left w:val="single" w:sz="4" w:space="0" w:color="auto"/>
              <w:right w:val="single" w:sz="4" w:space="0" w:color="auto"/>
            </w:tcBorders>
          </w:tcPr>
          <w:p w14:paraId="2BFDA7F5" w14:textId="77777777" w:rsidR="00CE07B7" w:rsidRPr="00C671CB" w:rsidRDefault="00CE07B7" w:rsidP="00F4307E">
            <w:pPr>
              <w:widowControl w:val="0"/>
              <w:autoSpaceDE w:val="0"/>
              <w:autoSpaceDN w:val="0"/>
              <w:adjustRightInd w:val="0"/>
              <w:jc w:val="center"/>
              <w:rPr>
                <w:sz w:val="24"/>
                <w:szCs w:val="24"/>
              </w:rPr>
            </w:pPr>
          </w:p>
          <w:p w14:paraId="3D2133C0" w14:textId="77777777" w:rsidR="00CE07B7" w:rsidRPr="00C671CB" w:rsidRDefault="00CE07B7" w:rsidP="00F4307E">
            <w:pPr>
              <w:widowControl w:val="0"/>
              <w:autoSpaceDE w:val="0"/>
              <w:autoSpaceDN w:val="0"/>
              <w:adjustRightInd w:val="0"/>
              <w:jc w:val="center"/>
              <w:rPr>
                <w:sz w:val="24"/>
                <w:szCs w:val="24"/>
              </w:rPr>
            </w:pPr>
          </w:p>
          <w:p w14:paraId="3DCB2D1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4</w:t>
            </w:r>
          </w:p>
        </w:tc>
        <w:tc>
          <w:tcPr>
            <w:tcW w:w="3455" w:type="dxa"/>
            <w:vMerge w:val="restart"/>
            <w:tcBorders>
              <w:top w:val="single" w:sz="4" w:space="0" w:color="auto"/>
              <w:left w:val="single" w:sz="4" w:space="0" w:color="auto"/>
              <w:right w:val="single" w:sz="4" w:space="0" w:color="auto"/>
            </w:tcBorders>
          </w:tcPr>
          <w:p w14:paraId="368E5547"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Разработка проектно-сметной документации, экспертизы смет, визуализации и презентации для строительства объекта «Сельский дом культуры на 200 мест в п. Алексеевка Хвалынского района Саратовской обл.</w:t>
            </w:r>
          </w:p>
        </w:tc>
        <w:tc>
          <w:tcPr>
            <w:tcW w:w="1276" w:type="dxa"/>
            <w:tcBorders>
              <w:top w:val="single" w:sz="4" w:space="0" w:color="auto"/>
              <w:left w:val="single" w:sz="4" w:space="0" w:color="auto"/>
              <w:right w:val="single" w:sz="4" w:space="0" w:color="auto"/>
            </w:tcBorders>
          </w:tcPr>
          <w:p w14:paraId="0D6A50E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2020-2023</w:t>
            </w:r>
          </w:p>
        </w:tc>
        <w:tc>
          <w:tcPr>
            <w:tcW w:w="1985" w:type="dxa"/>
            <w:vMerge w:val="restart"/>
            <w:tcBorders>
              <w:top w:val="single" w:sz="4" w:space="0" w:color="auto"/>
              <w:left w:val="single" w:sz="4" w:space="0" w:color="auto"/>
              <w:right w:val="single" w:sz="4" w:space="0" w:color="auto"/>
            </w:tcBorders>
          </w:tcPr>
          <w:p w14:paraId="42AF3631"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Управление культуры</w:t>
            </w:r>
          </w:p>
          <w:p w14:paraId="56BEC214"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МУК РДК ХМР</w:t>
            </w:r>
          </w:p>
        </w:tc>
        <w:tc>
          <w:tcPr>
            <w:tcW w:w="850" w:type="dxa"/>
            <w:tcBorders>
              <w:top w:val="single" w:sz="4" w:space="0" w:color="auto"/>
              <w:left w:val="single" w:sz="4" w:space="0" w:color="auto"/>
              <w:right w:val="single" w:sz="4" w:space="0" w:color="auto"/>
            </w:tcBorders>
          </w:tcPr>
          <w:p w14:paraId="6F284FA8"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1503,4</w:t>
            </w:r>
          </w:p>
        </w:tc>
        <w:tc>
          <w:tcPr>
            <w:tcW w:w="874" w:type="dxa"/>
            <w:tcBorders>
              <w:top w:val="single" w:sz="4" w:space="0" w:color="auto"/>
              <w:left w:val="single" w:sz="4" w:space="0" w:color="auto"/>
              <w:right w:val="single" w:sz="4" w:space="0" w:color="auto"/>
            </w:tcBorders>
          </w:tcPr>
          <w:p w14:paraId="7884CA6D"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right w:val="single" w:sz="4" w:space="0" w:color="auto"/>
            </w:tcBorders>
          </w:tcPr>
          <w:p w14:paraId="1956B51B"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7C9DD053" w14:textId="77777777" w:rsidTr="00EB1CBF">
        <w:trPr>
          <w:trHeight w:val="112"/>
          <w:tblCellSpacing w:w="5" w:type="nil"/>
        </w:trPr>
        <w:tc>
          <w:tcPr>
            <w:tcW w:w="656" w:type="dxa"/>
            <w:vMerge/>
            <w:tcBorders>
              <w:left w:val="single" w:sz="4" w:space="0" w:color="auto"/>
              <w:right w:val="single" w:sz="4" w:space="0" w:color="auto"/>
            </w:tcBorders>
          </w:tcPr>
          <w:p w14:paraId="61AC31A3"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25F91D32"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0E1DEFA"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2020</w:t>
            </w:r>
          </w:p>
        </w:tc>
        <w:tc>
          <w:tcPr>
            <w:tcW w:w="1985" w:type="dxa"/>
            <w:vMerge/>
            <w:tcBorders>
              <w:left w:val="single" w:sz="4" w:space="0" w:color="auto"/>
              <w:right w:val="single" w:sz="4" w:space="0" w:color="auto"/>
            </w:tcBorders>
          </w:tcPr>
          <w:p w14:paraId="54341887"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9DC89C"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1503,4</w:t>
            </w:r>
          </w:p>
        </w:tc>
        <w:tc>
          <w:tcPr>
            <w:tcW w:w="874" w:type="dxa"/>
            <w:tcBorders>
              <w:top w:val="single" w:sz="4" w:space="0" w:color="auto"/>
              <w:left w:val="single" w:sz="4" w:space="0" w:color="auto"/>
              <w:bottom w:val="single" w:sz="4" w:space="0" w:color="auto"/>
              <w:right w:val="single" w:sz="4" w:space="0" w:color="auto"/>
            </w:tcBorders>
          </w:tcPr>
          <w:p w14:paraId="5925F325"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FEDB0A1"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236F4790" w14:textId="77777777" w:rsidTr="00EB1CBF">
        <w:trPr>
          <w:trHeight w:val="195"/>
          <w:tblCellSpacing w:w="5" w:type="nil"/>
        </w:trPr>
        <w:tc>
          <w:tcPr>
            <w:tcW w:w="656" w:type="dxa"/>
            <w:vMerge/>
            <w:tcBorders>
              <w:left w:val="single" w:sz="4" w:space="0" w:color="auto"/>
              <w:right w:val="single" w:sz="4" w:space="0" w:color="auto"/>
            </w:tcBorders>
          </w:tcPr>
          <w:p w14:paraId="4D4DF710"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430C04D8"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2298C0"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2021</w:t>
            </w:r>
          </w:p>
        </w:tc>
        <w:tc>
          <w:tcPr>
            <w:tcW w:w="1985" w:type="dxa"/>
            <w:vMerge/>
            <w:tcBorders>
              <w:left w:val="single" w:sz="4" w:space="0" w:color="auto"/>
              <w:right w:val="single" w:sz="4" w:space="0" w:color="auto"/>
            </w:tcBorders>
          </w:tcPr>
          <w:p w14:paraId="2D4AE620"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D6B3471"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04C78C3A"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65B30E2"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7E724C0D" w14:textId="77777777" w:rsidTr="00EB1CBF">
        <w:trPr>
          <w:trHeight w:val="380"/>
          <w:tblCellSpacing w:w="5" w:type="nil"/>
        </w:trPr>
        <w:tc>
          <w:tcPr>
            <w:tcW w:w="656" w:type="dxa"/>
            <w:vMerge/>
            <w:tcBorders>
              <w:left w:val="single" w:sz="4" w:space="0" w:color="auto"/>
              <w:right w:val="single" w:sz="4" w:space="0" w:color="auto"/>
            </w:tcBorders>
          </w:tcPr>
          <w:p w14:paraId="7F1923B8"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right w:val="single" w:sz="4" w:space="0" w:color="auto"/>
            </w:tcBorders>
          </w:tcPr>
          <w:p w14:paraId="027C43D5"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42EAC3"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2022</w:t>
            </w:r>
          </w:p>
        </w:tc>
        <w:tc>
          <w:tcPr>
            <w:tcW w:w="1985" w:type="dxa"/>
            <w:vMerge/>
            <w:tcBorders>
              <w:left w:val="single" w:sz="4" w:space="0" w:color="auto"/>
              <w:right w:val="single" w:sz="4" w:space="0" w:color="auto"/>
            </w:tcBorders>
          </w:tcPr>
          <w:p w14:paraId="4635375F"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029A2416"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E671B08"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4850736"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r w:rsidR="00CE07B7" w:rsidRPr="00C671CB" w14:paraId="0107D4B1" w14:textId="77777777" w:rsidTr="00EB1CBF">
        <w:trPr>
          <w:trHeight w:val="231"/>
          <w:tblCellSpacing w:w="5" w:type="nil"/>
        </w:trPr>
        <w:tc>
          <w:tcPr>
            <w:tcW w:w="656" w:type="dxa"/>
            <w:vMerge/>
            <w:tcBorders>
              <w:left w:val="single" w:sz="4" w:space="0" w:color="auto"/>
              <w:bottom w:val="single" w:sz="4" w:space="0" w:color="auto"/>
              <w:right w:val="single" w:sz="4" w:space="0" w:color="auto"/>
            </w:tcBorders>
          </w:tcPr>
          <w:p w14:paraId="01DC79B9" w14:textId="77777777" w:rsidR="00CE07B7" w:rsidRPr="00C671CB" w:rsidRDefault="00CE07B7"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0236705F" w14:textId="77777777" w:rsidR="00CE07B7" w:rsidRPr="00C671CB" w:rsidRDefault="00CE07B7"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81AEE6"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2023</w:t>
            </w:r>
          </w:p>
        </w:tc>
        <w:tc>
          <w:tcPr>
            <w:tcW w:w="1985" w:type="dxa"/>
            <w:vMerge/>
            <w:tcBorders>
              <w:left w:val="single" w:sz="4" w:space="0" w:color="auto"/>
              <w:bottom w:val="single" w:sz="4" w:space="0" w:color="auto"/>
              <w:right w:val="single" w:sz="4" w:space="0" w:color="auto"/>
            </w:tcBorders>
          </w:tcPr>
          <w:p w14:paraId="731F9BD7" w14:textId="77777777" w:rsidR="00CE07B7" w:rsidRPr="00C671CB" w:rsidRDefault="00CE07B7" w:rsidP="00F4307E">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EAA8E34"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01E278D"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FE00AB6" w14:textId="77777777" w:rsidR="00CE07B7" w:rsidRPr="00C671CB" w:rsidRDefault="00CE07B7" w:rsidP="00F4307E">
            <w:pPr>
              <w:widowControl w:val="0"/>
              <w:autoSpaceDE w:val="0"/>
              <w:autoSpaceDN w:val="0"/>
              <w:adjustRightInd w:val="0"/>
              <w:jc w:val="center"/>
              <w:rPr>
                <w:sz w:val="24"/>
                <w:szCs w:val="24"/>
              </w:rPr>
            </w:pPr>
            <w:r w:rsidRPr="00C671CB">
              <w:rPr>
                <w:sz w:val="24"/>
                <w:szCs w:val="24"/>
              </w:rPr>
              <w:t>-</w:t>
            </w:r>
          </w:p>
        </w:tc>
      </w:tr>
    </w:tbl>
    <w:p w14:paraId="2477456C" w14:textId="77777777" w:rsidR="00094BCF" w:rsidRPr="00C671CB" w:rsidRDefault="00094BCF" w:rsidP="00F4307E">
      <w:pPr>
        <w:rPr>
          <w:sz w:val="24"/>
          <w:szCs w:val="24"/>
        </w:rPr>
      </w:pPr>
    </w:p>
    <w:p w14:paraId="0EAEFFC7" w14:textId="77777777" w:rsidR="002731B7" w:rsidRPr="00C671CB" w:rsidRDefault="002731B7" w:rsidP="00F4307E">
      <w:pPr>
        <w:jc w:val="right"/>
        <w:rPr>
          <w:sz w:val="24"/>
          <w:szCs w:val="24"/>
        </w:rPr>
      </w:pPr>
      <w:r w:rsidRPr="00C671CB">
        <w:rPr>
          <w:sz w:val="24"/>
          <w:szCs w:val="24"/>
        </w:rPr>
        <w:t>Приложение  № 4</w:t>
      </w:r>
    </w:p>
    <w:p w14:paraId="6A973577" w14:textId="77777777" w:rsidR="002731B7" w:rsidRPr="00C671CB" w:rsidRDefault="002731B7" w:rsidP="00F4307E">
      <w:pPr>
        <w:jc w:val="right"/>
        <w:rPr>
          <w:sz w:val="24"/>
          <w:szCs w:val="24"/>
        </w:rPr>
      </w:pPr>
      <w:r w:rsidRPr="00C671CB">
        <w:rPr>
          <w:sz w:val="24"/>
          <w:szCs w:val="24"/>
        </w:rPr>
        <w:t xml:space="preserve"> к муниципальной</w:t>
      </w:r>
    </w:p>
    <w:p w14:paraId="45EB1951" w14:textId="77777777" w:rsidR="002731B7" w:rsidRPr="00C671CB" w:rsidRDefault="002731B7" w:rsidP="00F4307E">
      <w:pPr>
        <w:jc w:val="right"/>
        <w:rPr>
          <w:sz w:val="24"/>
          <w:szCs w:val="24"/>
        </w:rPr>
      </w:pPr>
      <w:r w:rsidRPr="00C671CB">
        <w:rPr>
          <w:sz w:val="24"/>
          <w:szCs w:val="24"/>
        </w:rPr>
        <w:t xml:space="preserve"> программе  </w:t>
      </w:r>
    </w:p>
    <w:p w14:paraId="67371CFA" w14:textId="77777777" w:rsidR="002731B7" w:rsidRPr="00C671CB" w:rsidRDefault="002731B7" w:rsidP="00F4307E">
      <w:pPr>
        <w:jc w:val="right"/>
        <w:rPr>
          <w:sz w:val="24"/>
          <w:szCs w:val="24"/>
        </w:rPr>
      </w:pPr>
      <w:r w:rsidRPr="00C671CB">
        <w:rPr>
          <w:sz w:val="24"/>
          <w:szCs w:val="24"/>
        </w:rPr>
        <w:t xml:space="preserve">«Развитие и совершенствование </w:t>
      </w:r>
    </w:p>
    <w:p w14:paraId="485F99E2" w14:textId="77777777" w:rsidR="002731B7" w:rsidRPr="00FD2968" w:rsidRDefault="002731B7" w:rsidP="00F4307E">
      <w:pPr>
        <w:jc w:val="right"/>
        <w:rPr>
          <w:sz w:val="24"/>
          <w:szCs w:val="24"/>
        </w:rPr>
      </w:pPr>
      <w:r w:rsidRPr="00FD2968">
        <w:rPr>
          <w:sz w:val="24"/>
          <w:szCs w:val="24"/>
        </w:rPr>
        <w:t>деятельности муниципальных</w:t>
      </w:r>
    </w:p>
    <w:p w14:paraId="169F3EA2" w14:textId="77777777" w:rsidR="002731B7" w:rsidRPr="00FD2968" w:rsidRDefault="002731B7" w:rsidP="00F4307E">
      <w:pPr>
        <w:jc w:val="right"/>
        <w:rPr>
          <w:sz w:val="24"/>
          <w:szCs w:val="24"/>
        </w:rPr>
      </w:pPr>
      <w:r w:rsidRPr="00FD2968">
        <w:rPr>
          <w:sz w:val="24"/>
          <w:szCs w:val="24"/>
        </w:rPr>
        <w:t>учреждений культуры»</w:t>
      </w:r>
    </w:p>
    <w:p w14:paraId="763283EC" w14:textId="77777777" w:rsidR="002731B7" w:rsidRPr="00FD2968" w:rsidRDefault="002731B7" w:rsidP="00F4307E">
      <w:pPr>
        <w:jc w:val="center"/>
        <w:rPr>
          <w:b/>
          <w:bCs/>
          <w:sz w:val="24"/>
          <w:szCs w:val="24"/>
        </w:rPr>
      </w:pPr>
    </w:p>
    <w:p w14:paraId="0AFBE1FC" w14:textId="77777777" w:rsidR="002731B7" w:rsidRPr="00FD2968" w:rsidRDefault="002731B7" w:rsidP="00F4307E">
      <w:pPr>
        <w:jc w:val="center"/>
        <w:rPr>
          <w:b/>
          <w:bCs/>
          <w:sz w:val="24"/>
          <w:szCs w:val="24"/>
        </w:rPr>
      </w:pPr>
      <w:r w:rsidRPr="00FD2968">
        <w:rPr>
          <w:b/>
          <w:bCs/>
          <w:sz w:val="24"/>
          <w:szCs w:val="24"/>
        </w:rPr>
        <w:t xml:space="preserve">Паспорт подпрограммы </w:t>
      </w:r>
    </w:p>
    <w:p w14:paraId="7C192DBA" w14:textId="77777777" w:rsidR="002731B7" w:rsidRPr="00FD2968" w:rsidRDefault="002731B7" w:rsidP="00F4307E">
      <w:pPr>
        <w:jc w:val="center"/>
        <w:rPr>
          <w:b/>
          <w:bCs/>
          <w:sz w:val="24"/>
          <w:szCs w:val="24"/>
        </w:rPr>
      </w:pPr>
      <w:r w:rsidRPr="00FD2968">
        <w:rPr>
          <w:b/>
          <w:bCs/>
          <w:sz w:val="24"/>
          <w:szCs w:val="24"/>
        </w:rPr>
        <w:t xml:space="preserve">«Развитие и совершенствование деятельности </w:t>
      </w:r>
    </w:p>
    <w:p w14:paraId="6CFC26B6" w14:textId="77777777" w:rsidR="002731B7" w:rsidRPr="00FD2968" w:rsidRDefault="002731B7" w:rsidP="00F4307E">
      <w:pPr>
        <w:widowControl w:val="0"/>
        <w:autoSpaceDE w:val="0"/>
        <w:autoSpaceDN w:val="0"/>
        <w:adjustRightInd w:val="0"/>
        <w:jc w:val="center"/>
        <w:rPr>
          <w:b/>
          <w:bCs/>
          <w:sz w:val="24"/>
          <w:szCs w:val="24"/>
        </w:rPr>
      </w:pPr>
      <w:r w:rsidRPr="00FD2968">
        <w:rPr>
          <w:b/>
          <w:bCs/>
          <w:sz w:val="24"/>
          <w:szCs w:val="24"/>
        </w:rPr>
        <w:t>Муниципального бюджетного учреждения дополнительного образования ДШИ г. Хвалынска»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5"/>
        <w:gridCol w:w="6945"/>
      </w:tblGrid>
      <w:tr w:rsidR="002731B7" w:rsidRPr="00FD2968" w14:paraId="584A9CB7" w14:textId="77777777" w:rsidTr="00BD5780">
        <w:tc>
          <w:tcPr>
            <w:tcW w:w="817" w:type="dxa"/>
            <w:shd w:val="clear" w:color="auto" w:fill="auto"/>
          </w:tcPr>
          <w:p w14:paraId="206614EC" w14:textId="77777777" w:rsidR="002731B7" w:rsidRPr="00FD2968" w:rsidRDefault="002731B7" w:rsidP="00F4307E">
            <w:pPr>
              <w:rPr>
                <w:b/>
                <w:bCs/>
                <w:sz w:val="24"/>
                <w:szCs w:val="24"/>
              </w:rPr>
            </w:pPr>
            <w:r w:rsidRPr="00FD2968">
              <w:rPr>
                <w:b/>
                <w:bCs/>
                <w:sz w:val="24"/>
                <w:szCs w:val="24"/>
              </w:rPr>
              <w:t>№ п/п</w:t>
            </w:r>
          </w:p>
        </w:tc>
        <w:tc>
          <w:tcPr>
            <w:tcW w:w="1985" w:type="dxa"/>
            <w:shd w:val="clear" w:color="auto" w:fill="auto"/>
          </w:tcPr>
          <w:p w14:paraId="073D5E81" w14:textId="77777777" w:rsidR="002731B7" w:rsidRPr="00FD2968" w:rsidRDefault="002731B7" w:rsidP="00F4307E">
            <w:pPr>
              <w:rPr>
                <w:b/>
                <w:bCs/>
                <w:sz w:val="24"/>
                <w:szCs w:val="24"/>
              </w:rPr>
            </w:pPr>
            <w:r w:rsidRPr="00FD2968">
              <w:rPr>
                <w:b/>
                <w:bCs/>
                <w:sz w:val="24"/>
                <w:szCs w:val="24"/>
              </w:rPr>
              <w:t>Наименование</w:t>
            </w:r>
          </w:p>
        </w:tc>
        <w:tc>
          <w:tcPr>
            <w:tcW w:w="6945" w:type="dxa"/>
            <w:shd w:val="clear" w:color="auto" w:fill="auto"/>
          </w:tcPr>
          <w:p w14:paraId="585F3A40" w14:textId="77777777" w:rsidR="002731B7" w:rsidRPr="00FD2968" w:rsidRDefault="002731B7" w:rsidP="00F4307E">
            <w:pPr>
              <w:rPr>
                <w:b/>
                <w:bCs/>
                <w:sz w:val="24"/>
                <w:szCs w:val="24"/>
              </w:rPr>
            </w:pPr>
          </w:p>
        </w:tc>
      </w:tr>
      <w:tr w:rsidR="002731B7" w:rsidRPr="00FD2968" w14:paraId="32483A51" w14:textId="77777777" w:rsidTr="00BD5780">
        <w:trPr>
          <w:trHeight w:val="687"/>
        </w:trPr>
        <w:tc>
          <w:tcPr>
            <w:tcW w:w="817" w:type="dxa"/>
            <w:shd w:val="clear" w:color="auto" w:fill="auto"/>
          </w:tcPr>
          <w:p w14:paraId="416AEECC" w14:textId="77777777" w:rsidR="002731B7" w:rsidRPr="00FD2968" w:rsidRDefault="002731B7" w:rsidP="00F4307E">
            <w:pPr>
              <w:rPr>
                <w:bCs/>
                <w:sz w:val="24"/>
                <w:szCs w:val="24"/>
              </w:rPr>
            </w:pPr>
            <w:r w:rsidRPr="00FD2968">
              <w:rPr>
                <w:bCs/>
                <w:sz w:val="24"/>
                <w:szCs w:val="24"/>
              </w:rPr>
              <w:t>1.</w:t>
            </w:r>
          </w:p>
        </w:tc>
        <w:tc>
          <w:tcPr>
            <w:tcW w:w="1985" w:type="dxa"/>
            <w:shd w:val="clear" w:color="auto" w:fill="auto"/>
          </w:tcPr>
          <w:p w14:paraId="3E57EB8A" w14:textId="77777777" w:rsidR="002731B7" w:rsidRPr="00FD2968" w:rsidRDefault="002731B7" w:rsidP="00F4307E">
            <w:pPr>
              <w:rPr>
                <w:bCs/>
                <w:sz w:val="24"/>
                <w:szCs w:val="24"/>
              </w:rPr>
            </w:pPr>
            <w:r w:rsidRPr="00FD2968">
              <w:rPr>
                <w:bCs/>
                <w:sz w:val="24"/>
                <w:szCs w:val="24"/>
              </w:rPr>
              <w:t xml:space="preserve">Наименование подпрограммы </w:t>
            </w:r>
          </w:p>
          <w:p w14:paraId="4DF3E865" w14:textId="77777777" w:rsidR="002731B7" w:rsidRPr="00FD2968" w:rsidRDefault="002731B7" w:rsidP="00F4307E">
            <w:pPr>
              <w:rPr>
                <w:bCs/>
                <w:sz w:val="24"/>
                <w:szCs w:val="24"/>
              </w:rPr>
            </w:pPr>
          </w:p>
        </w:tc>
        <w:tc>
          <w:tcPr>
            <w:tcW w:w="6945" w:type="dxa"/>
            <w:shd w:val="clear" w:color="auto" w:fill="auto"/>
          </w:tcPr>
          <w:p w14:paraId="21274DAD" w14:textId="77777777" w:rsidR="002731B7" w:rsidRPr="00FD2968" w:rsidRDefault="002731B7" w:rsidP="00F4307E">
            <w:pPr>
              <w:rPr>
                <w:bCs/>
                <w:sz w:val="24"/>
                <w:szCs w:val="24"/>
              </w:rPr>
            </w:pPr>
            <w:r w:rsidRPr="00FD2968">
              <w:rPr>
                <w:b/>
                <w:bCs/>
                <w:sz w:val="24"/>
                <w:szCs w:val="24"/>
              </w:rPr>
              <w:t>«</w:t>
            </w:r>
            <w:r w:rsidRPr="00FD2968">
              <w:rPr>
                <w:bCs/>
                <w:sz w:val="24"/>
                <w:szCs w:val="24"/>
              </w:rPr>
              <w:t>Развитие и совершенствование деятельности Муниципального бюджетного учреждения дополнительного образования ДШИ г. Хвалынска»</w:t>
            </w:r>
          </w:p>
          <w:p w14:paraId="7BDB974C" w14:textId="77777777" w:rsidR="002731B7" w:rsidRPr="00FD2968" w:rsidRDefault="002731B7" w:rsidP="00F4307E">
            <w:pPr>
              <w:rPr>
                <w:bCs/>
                <w:sz w:val="24"/>
                <w:szCs w:val="24"/>
              </w:rPr>
            </w:pPr>
          </w:p>
        </w:tc>
      </w:tr>
      <w:tr w:rsidR="002731B7" w:rsidRPr="00FD2968" w14:paraId="762F1C92" w14:textId="77777777" w:rsidTr="00BD5780">
        <w:tc>
          <w:tcPr>
            <w:tcW w:w="817" w:type="dxa"/>
            <w:shd w:val="clear" w:color="auto" w:fill="auto"/>
          </w:tcPr>
          <w:p w14:paraId="17F20B12" w14:textId="77777777" w:rsidR="002731B7" w:rsidRPr="00FD2968" w:rsidRDefault="002731B7" w:rsidP="00F4307E">
            <w:pPr>
              <w:rPr>
                <w:bCs/>
                <w:sz w:val="24"/>
                <w:szCs w:val="24"/>
              </w:rPr>
            </w:pPr>
            <w:r w:rsidRPr="00FD2968">
              <w:rPr>
                <w:bCs/>
                <w:sz w:val="24"/>
                <w:szCs w:val="24"/>
              </w:rPr>
              <w:t xml:space="preserve">2. </w:t>
            </w:r>
          </w:p>
        </w:tc>
        <w:tc>
          <w:tcPr>
            <w:tcW w:w="1985" w:type="dxa"/>
            <w:shd w:val="clear" w:color="auto" w:fill="auto"/>
          </w:tcPr>
          <w:p w14:paraId="3B9F7C9E" w14:textId="77777777" w:rsidR="002731B7" w:rsidRPr="00FD2968" w:rsidRDefault="002731B7" w:rsidP="00F4307E">
            <w:pPr>
              <w:rPr>
                <w:bCs/>
                <w:sz w:val="24"/>
                <w:szCs w:val="24"/>
              </w:rPr>
            </w:pPr>
            <w:r w:rsidRPr="00FD2968">
              <w:rPr>
                <w:bCs/>
                <w:sz w:val="24"/>
                <w:szCs w:val="24"/>
              </w:rPr>
              <w:t>Ответственный исполнитель подпрограммы</w:t>
            </w:r>
          </w:p>
        </w:tc>
        <w:tc>
          <w:tcPr>
            <w:tcW w:w="6945" w:type="dxa"/>
            <w:shd w:val="clear" w:color="auto" w:fill="auto"/>
          </w:tcPr>
          <w:p w14:paraId="707C9362" w14:textId="77777777" w:rsidR="002731B7" w:rsidRPr="00FD2968" w:rsidRDefault="002731B7" w:rsidP="00F4307E">
            <w:pPr>
              <w:rPr>
                <w:bCs/>
                <w:sz w:val="24"/>
                <w:szCs w:val="24"/>
              </w:rPr>
            </w:pPr>
            <w:r w:rsidRPr="00FD2968">
              <w:rPr>
                <w:bCs/>
                <w:sz w:val="24"/>
                <w:szCs w:val="24"/>
              </w:rPr>
              <w:t>Управление культуры администрации Хвалынского муниципального района</w:t>
            </w:r>
          </w:p>
        </w:tc>
      </w:tr>
      <w:tr w:rsidR="002731B7" w:rsidRPr="00FD2968" w14:paraId="0C5A002F" w14:textId="77777777" w:rsidTr="00BD5780">
        <w:tc>
          <w:tcPr>
            <w:tcW w:w="817" w:type="dxa"/>
            <w:shd w:val="clear" w:color="auto" w:fill="auto"/>
          </w:tcPr>
          <w:p w14:paraId="0868048E" w14:textId="77777777" w:rsidR="002731B7" w:rsidRPr="00FD2968" w:rsidRDefault="002731B7" w:rsidP="00F4307E">
            <w:pPr>
              <w:rPr>
                <w:bCs/>
                <w:sz w:val="24"/>
                <w:szCs w:val="24"/>
              </w:rPr>
            </w:pPr>
            <w:r w:rsidRPr="00FD2968">
              <w:rPr>
                <w:bCs/>
                <w:sz w:val="24"/>
                <w:szCs w:val="24"/>
              </w:rPr>
              <w:t>3.</w:t>
            </w:r>
          </w:p>
        </w:tc>
        <w:tc>
          <w:tcPr>
            <w:tcW w:w="1985" w:type="dxa"/>
            <w:shd w:val="clear" w:color="auto" w:fill="auto"/>
          </w:tcPr>
          <w:p w14:paraId="19836446" w14:textId="77777777" w:rsidR="002731B7" w:rsidRPr="00FD2968" w:rsidRDefault="002731B7" w:rsidP="00F4307E">
            <w:pPr>
              <w:rPr>
                <w:bCs/>
                <w:sz w:val="24"/>
                <w:szCs w:val="24"/>
              </w:rPr>
            </w:pPr>
            <w:r w:rsidRPr="00FD2968">
              <w:rPr>
                <w:bCs/>
                <w:sz w:val="24"/>
                <w:szCs w:val="24"/>
              </w:rPr>
              <w:t>Соисполнители подпрограммы</w:t>
            </w:r>
          </w:p>
        </w:tc>
        <w:tc>
          <w:tcPr>
            <w:tcW w:w="6945" w:type="dxa"/>
            <w:shd w:val="clear" w:color="auto" w:fill="auto"/>
          </w:tcPr>
          <w:p w14:paraId="60AA9D1B" w14:textId="77777777" w:rsidR="002731B7" w:rsidRPr="00FD2968" w:rsidRDefault="002731B7" w:rsidP="00F4307E">
            <w:pPr>
              <w:rPr>
                <w:bCs/>
                <w:sz w:val="24"/>
                <w:szCs w:val="24"/>
              </w:rPr>
            </w:pPr>
            <w:r w:rsidRPr="00FD2968">
              <w:rPr>
                <w:bCs/>
                <w:sz w:val="24"/>
                <w:szCs w:val="24"/>
              </w:rPr>
              <w:t>Отсутствуют</w:t>
            </w:r>
          </w:p>
        </w:tc>
      </w:tr>
      <w:tr w:rsidR="002731B7" w:rsidRPr="00FD2968" w14:paraId="2B8CAA70" w14:textId="77777777" w:rsidTr="00BD5780">
        <w:tc>
          <w:tcPr>
            <w:tcW w:w="817" w:type="dxa"/>
            <w:shd w:val="clear" w:color="auto" w:fill="auto"/>
          </w:tcPr>
          <w:p w14:paraId="73C5C9B6" w14:textId="77777777" w:rsidR="002731B7" w:rsidRPr="00FD2968" w:rsidRDefault="002731B7" w:rsidP="00F4307E">
            <w:pPr>
              <w:rPr>
                <w:bCs/>
                <w:sz w:val="24"/>
                <w:szCs w:val="24"/>
              </w:rPr>
            </w:pPr>
            <w:r w:rsidRPr="00FD2968">
              <w:rPr>
                <w:bCs/>
                <w:sz w:val="24"/>
                <w:szCs w:val="24"/>
              </w:rPr>
              <w:t>4.</w:t>
            </w:r>
          </w:p>
        </w:tc>
        <w:tc>
          <w:tcPr>
            <w:tcW w:w="1985" w:type="dxa"/>
            <w:shd w:val="clear" w:color="auto" w:fill="auto"/>
          </w:tcPr>
          <w:p w14:paraId="05D845A1" w14:textId="77777777" w:rsidR="002731B7" w:rsidRPr="00FD2968" w:rsidRDefault="002731B7" w:rsidP="00F4307E">
            <w:pPr>
              <w:rPr>
                <w:bCs/>
                <w:sz w:val="24"/>
                <w:szCs w:val="24"/>
              </w:rPr>
            </w:pPr>
            <w:r w:rsidRPr="00FD2968">
              <w:rPr>
                <w:bCs/>
                <w:sz w:val="24"/>
                <w:szCs w:val="24"/>
              </w:rPr>
              <w:t>Участники подпрограммы</w:t>
            </w:r>
          </w:p>
        </w:tc>
        <w:tc>
          <w:tcPr>
            <w:tcW w:w="6945" w:type="dxa"/>
            <w:shd w:val="clear" w:color="auto" w:fill="auto"/>
          </w:tcPr>
          <w:p w14:paraId="54F3E45D" w14:textId="77777777" w:rsidR="002731B7" w:rsidRPr="00FD2968" w:rsidRDefault="002731B7" w:rsidP="00F4307E">
            <w:pPr>
              <w:rPr>
                <w:bCs/>
                <w:sz w:val="24"/>
                <w:szCs w:val="24"/>
              </w:rPr>
            </w:pPr>
            <w:r w:rsidRPr="00FD2968">
              <w:rPr>
                <w:bCs/>
                <w:sz w:val="24"/>
                <w:szCs w:val="24"/>
              </w:rPr>
              <w:t>МБУДО "ДШИ г. Хвалынска"</w:t>
            </w:r>
          </w:p>
        </w:tc>
      </w:tr>
      <w:tr w:rsidR="002731B7" w:rsidRPr="00FD2968" w14:paraId="32FC3A6C" w14:textId="77777777" w:rsidTr="00BD5780">
        <w:tc>
          <w:tcPr>
            <w:tcW w:w="817" w:type="dxa"/>
            <w:shd w:val="clear" w:color="auto" w:fill="auto"/>
          </w:tcPr>
          <w:p w14:paraId="4E735EAE" w14:textId="77777777" w:rsidR="002731B7" w:rsidRPr="00FD2968" w:rsidRDefault="002731B7" w:rsidP="00F4307E">
            <w:pPr>
              <w:rPr>
                <w:bCs/>
                <w:sz w:val="24"/>
                <w:szCs w:val="24"/>
              </w:rPr>
            </w:pPr>
            <w:r w:rsidRPr="00FD2968">
              <w:rPr>
                <w:bCs/>
                <w:sz w:val="24"/>
                <w:szCs w:val="24"/>
              </w:rPr>
              <w:t>5.</w:t>
            </w:r>
          </w:p>
        </w:tc>
        <w:tc>
          <w:tcPr>
            <w:tcW w:w="1985" w:type="dxa"/>
            <w:shd w:val="clear" w:color="auto" w:fill="auto"/>
          </w:tcPr>
          <w:p w14:paraId="3B042ACE" w14:textId="77777777" w:rsidR="002731B7" w:rsidRPr="00FD2968" w:rsidRDefault="002731B7" w:rsidP="00F4307E">
            <w:pPr>
              <w:rPr>
                <w:bCs/>
                <w:sz w:val="24"/>
                <w:szCs w:val="24"/>
              </w:rPr>
            </w:pPr>
            <w:r w:rsidRPr="00FD2968">
              <w:rPr>
                <w:bCs/>
                <w:sz w:val="24"/>
                <w:szCs w:val="24"/>
              </w:rPr>
              <w:t>Программно–целевые инструменты подпрограммы *</w:t>
            </w:r>
          </w:p>
        </w:tc>
        <w:tc>
          <w:tcPr>
            <w:tcW w:w="6945" w:type="dxa"/>
            <w:shd w:val="clear" w:color="auto" w:fill="auto"/>
          </w:tcPr>
          <w:p w14:paraId="29EAE266" w14:textId="77777777" w:rsidR="002731B7" w:rsidRPr="00FD2968" w:rsidRDefault="002731B7" w:rsidP="00F4307E">
            <w:pPr>
              <w:rPr>
                <w:bCs/>
                <w:sz w:val="24"/>
                <w:szCs w:val="24"/>
              </w:rPr>
            </w:pPr>
            <w:r w:rsidRPr="00FD2968">
              <w:rPr>
                <w:bCs/>
                <w:sz w:val="24"/>
                <w:szCs w:val="24"/>
              </w:rPr>
              <w:t>отсутствуют</w:t>
            </w:r>
          </w:p>
        </w:tc>
      </w:tr>
      <w:tr w:rsidR="002731B7" w:rsidRPr="00FD2968" w14:paraId="010FE11A" w14:textId="77777777" w:rsidTr="00BD5780">
        <w:tc>
          <w:tcPr>
            <w:tcW w:w="817" w:type="dxa"/>
            <w:shd w:val="clear" w:color="auto" w:fill="auto"/>
          </w:tcPr>
          <w:p w14:paraId="115A1322" w14:textId="77777777" w:rsidR="002731B7" w:rsidRPr="00FD2968" w:rsidRDefault="002731B7" w:rsidP="00F4307E">
            <w:pPr>
              <w:rPr>
                <w:bCs/>
                <w:sz w:val="24"/>
                <w:szCs w:val="24"/>
              </w:rPr>
            </w:pPr>
            <w:r w:rsidRPr="00FD2968">
              <w:rPr>
                <w:bCs/>
                <w:sz w:val="24"/>
                <w:szCs w:val="24"/>
              </w:rPr>
              <w:t>6.</w:t>
            </w:r>
          </w:p>
        </w:tc>
        <w:tc>
          <w:tcPr>
            <w:tcW w:w="1985" w:type="dxa"/>
            <w:shd w:val="clear" w:color="auto" w:fill="auto"/>
          </w:tcPr>
          <w:p w14:paraId="479CC748" w14:textId="77777777" w:rsidR="002731B7" w:rsidRPr="00FD2968" w:rsidRDefault="002731B7" w:rsidP="00F4307E">
            <w:pPr>
              <w:rPr>
                <w:bCs/>
                <w:sz w:val="24"/>
                <w:szCs w:val="24"/>
              </w:rPr>
            </w:pPr>
            <w:r w:rsidRPr="00FD2968">
              <w:rPr>
                <w:bCs/>
                <w:sz w:val="24"/>
                <w:szCs w:val="24"/>
              </w:rPr>
              <w:t>Цели подпрограммы</w:t>
            </w:r>
          </w:p>
        </w:tc>
        <w:tc>
          <w:tcPr>
            <w:tcW w:w="6945" w:type="dxa"/>
            <w:shd w:val="clear" w:color="auto" w:fill="auto"/>
          </w:tcPr>
          <w:p w14:paraId="6495FD61"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6926657A" w14:textId="77777777" w:rsidR="002731B7" w:rsidRPr="00FD2968" w:rsidRDefault="002731B7" w:rsidP="00F4307E">
            <w:pPr>
              <w:rPr>
                <w:bCs/>
                <w:sz w:val="24"/>
                <w:szCs w:val="24"/>
              </w:rPr>
            </w:pPr>
            <w:r w:rsidRPr="00FD2968">
              <w:rPr>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p>
        </w:tc>
      </w:tr>
      <w:tr w:rsidR="002731B7" w:rsidRPr="00FD2968" w14:paraId="4E2F0376" w14:textId="77777777" w:rsidTr="00BD5780">
        <w:tc>
          <w:tcPr>
            <w:tcW w:w="817" w:type="dxa"/>
            <w:shd w:val="clear" w:color="auto" w:fill="auto"/>
          </w:tcPr>
          <w:p w14:paraId="593B4583" w14:textId="77777777" w:rsidR="002731B7" w:rsidRPr="00FD2968" w:rsidRDefault="002731B7" w:rsidP="00F4307E">
            <w:pPr>
              <w:rPr>
                <w:bCs/>
                <w:sz w:val="24"/>
                <w:szCs w:val="24"/>
              </w:rPr>
            </w:pPr>
            <w:r w:rsidRPr="00FD2968">
              <w:rPr>
                <w:bCs/>
                <w:sz w:val="24"/>
                <w:szCs w:val="24"/>
              </w:rPr>
              <w:t>7.</w:t>
            </w:r>
          </w:p>
        </w:tc>
        <w:tc>
          <w:tcPr>
            <w:tcW w:w="1985" w:type="dxa"/>
            <w:shd w:val="clear" w:color="auto" w:fill="auto"/>
          </w:tcPr>
          <w:p w14:paraId="51E68CBB" w14:textId="77777777" w:rsidR="002731B7" w:rsidRPr="00FD2968" w:rsidRDefault="002731B7" w:rsidP="00F4307E">
            <w:pPr>
              <w:rPr>
                <w:bCs/>
                <w:sz w:val="24"/>
                <w:szCs w:val="24"/>
              </w:rPr>
            </w:pPr>
            <w:r w:rsidRPr="00FD2968">
              <w:rPr>
                <w:bCs/>
                <w:sz w:val="24"/>
                <w:szCs w:val="24"/>
              </w:rPr>
              <w:t>Задачи подпрограммы</w:t>
            </w:r>
          </w:p>
        </w:tc>
        <w:tc>
          <w:tcPr>
            <w:tcW w:w="6945" w:type="dxa"/>
            <w:shd w:val="clear" w:color="auto" w:fill="auto"/>
          </w:tcPr>
          <w:p w14:paraId="14B1B495"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0697905"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95473D4"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67EC8300"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сохранение и повышение кадрового потенциала работников муниципальных учреждений культуры;</w:t>
            </w:r>
          </w:p>
          <w:p w14:paraId="776A904E"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формирование положительного общественного мнения и поднятие уровня престижа культуры.</w:t>
            </w:r>
          </w:p>
        </w:tc>
      </w:tr>
      <w:tr w:rsidR="002731B7" w:rsidRPr="00FD2968" w14:paraId="16C455C7" w14:textId="77777777" w:rsidTr="00BD5780">
        <w:tc>
          <w:tcPr>
            <w:tcW w:w="817" w:type="dxa"/>
            <w:shd w:val="clear" w:color="auto" w:fill="auto"/>
          </w:tcPr>
          <w:p w14:paraId="7CA49AE8" w14:textId="77777777" w:rsidR="002731B7" w:rsidRPr="00FD2968" w:rsidRDefault="002731B7" w:rsidP="00F4307E">
            <w:pPr>
              <w:rPr>
                <w:bCs/>
                <w:sz w:val="24"/>
                <w:szCs w:val="24"/>
              </w:rPr>
            </w:pPr>
            <w:r w:rsidRPr="00FD2968">
              <w:rPr>
                <w:bCs/>
                <w:sz w:val="24"/>
                <w:szCs w:val="24"/>
              </w:rPr>
              <w:t>8.</w:t>
            </w:r>
          </w:p>
        </w:tc>
        <w:tc>
          <w:tcPr>
            <w:tcW w:w="1985" w:type="dxa"/>
            <w:shd w:val="clear" w:color="auto" w:fill="auto"/>
          </w:tcPr>
          <w:p w14:paraId="51D7BCB4" w14:textId="77777777" w:rsidR="002731B7" w:rsidRPr="00FD2968" w:rsidRDefault="002731B7" w:rsidP="00F4307E">
            <w:pPr>
              <w:rPr>
                <w:bCs/>
                <w:sz w:val="24"/>
                <w:szCs w:val="24"/>
              </w:rPr>
            </w:pPr>
            <w:r w:rsidRPr="00FD2968">
              <w:rPr>
                <w:bCs/>
                <w:sz w:val="24"/>
                <w:szCs w:val="24"/>
              </w:rPr>
              <w:t>Целевые показатели  подпрограммы</w:t>
            </w:r>
          </w:p>
        </w:tc>
        <w:tc>
          <w:tcPr>
            <w:tcW w:w="6945" w:type="dxa"/>
            <w:shd w:val="clear" w:color="auto" w:fill="auto"/>
          </w:tcPr>
          <w:p w14:paraId="5C6F1A22"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xml:space="preserve">- доля детей в возрасте от 5 до 18 лет, получающих услуги в учреждении дополнительного образования детей в сфере культуры, от общей численности детей  </w:t>
            </w:r>
          </w:p>
          <w:p w14:paraId="2D4A74E7"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xml:space="preserve">2020 г.- 12% </w:t>
            </w:r>
          </w:p>
          <w:p w14:paraId="1C7380A3"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увеличение количества обучающихся в муниципальном образовательном учреждении дополнительного образования в сфере культуры:</w:t>
            </w:r>
          </w:p>
          <w:p w14:paraId="161AA1F8"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2020 г. – 293</w:t>
            </w:r>
          </w:p>
        </w:tc>
      </w:tr>
      <w:tr w:rsidR="002731B7" w:rsidRPr="00FD2968" w14:paraId="5A1D2647" w14:textId="77777777" w:rsidTr="00BD5780">
        <w:tc>
          <w:tcPr>
            <w:tcW w:w="817" w:type="dxa"/>
            <w:shd w:val="clear" w:color="auto" w:fill="auto"/>
          </w:tcPr>
          <w:p w14:paraId="051B6CFE" w14:textId="77777777" w:rsidR="002731B7" w:rsidRPr="00FD2968" w:rsidRDefault="002731B7" w:rsidP="00F4307E">
            <w:pPr>
              <w:rPr>
                <w:bCs/>
                <w:sz w:val="24"/>
                <w:szCs w:val="24"/>
              </w:rPr>
            </w:pPr>
            <w:r w:rsidRPr="00FD2968">
              <w:rPr>
                <w:bCs/>
                <w:sz w:val="24"/>
                <w:szCs w:val="24"/>
              </w:rPr>
              <w:t>9.</w:t>
            </w:r>
          </w:p>
        </w:tc>
        <w:tc>
          <w:tcPr>
            <w:tcW w:w="1985" w:type="dxa"/>
            <w:shd w:val="clear" w:color="auto" w:fill="auto"/>
          </w:tcPr>
          <w:p w14:paraId="0830FA82" w14:textId="77777777" w:rsidR="002731B7" w:rsidRPr="00FD2968" w:rsidRDefault="002731B7" w:rsidP="00F4307E">
            <w:pPr>
              <w:rPr>
                <w:bCs/>
                <w:sz w:val="24"/>
                <w:szCs w:val="24"/>
              </w:rPr>
            </w:pPr>
            <w:r w:rsidRPr="00FD2968">
              <w:rPr>
                <w:bCs/>
                <w:sz w:val="24"/>
                <w:szCs w:val="24"/>
              </w:rPr>
              <w:t>Этапы и сроки реализации подпрограммы</w:t>
            </w:r>
          </w:p>
        </w:tc>
        <w:tc>
          <w:tcPr>
            <w:tcW w:w="6945" w:type="dxa"/>
            <w:shd w:val="clear" w:color="auto" w:fill="auto"/>
          </w:tcPr>
          <w:p w14:paraId="5A070379" w14:textId="77777777" w:rsidR="002731B7" w:rsidRPr="00FD2968" w:rsidRDefault="00B03097" w:rsidP="00F4307E">
            <w:pPr>
              <w:widowControl w:val="0"/>
              <w:autoSpaceDE w:val="0"/>
              <w:autoSpaceDN w:val="0"/>
              <w:adjustRightInd w:val="0"/>
              <w:jc w:val="both"/>
              <w:rPr>
                <w:bCs/>
                <w:sz w:val="24"/>
                <w:szCs w:val="24"/>
              </w:rPr>
            </w:pPr>
            <w:r w:rsidRPr="00FD2968">
              <w:rPr>
                <w:sz w:val="24"/>
                <w:szCs w:val="24"/>
              </w:rPr>
              <w:t>2020</w:t>
            </w:r>
            <w:r w:rsidR="002731B7" w:rsidRPr="00FD2968">
              <w:rPr>
                <w:sz w:val="24"/>
                <w:szCs w:val="24"/>
              </w:rPr>
              <w:t xml:space="preserve">  год.</w:t>
            </w:r>
          </w:p>
        </w:tc>
      </w:tr>
      <w:tr w:rsidR="002731B7" w:rsidRPr="00FD2968" w14:paraId="7F7B772E" w14:textId="77777777" w:rsidTr="00BD5780">
        <w:tc>
          <w:tcPr>
            <w:tcW w:w="817" w:type="dxa"/>
            <w:shd w:val="clear" w:color="auto" w:fill="auto"/>
          </w:tcPr>
          <w:p w14:paraId="2B524C28" w14:textId="77777777" w:rsidR="002731B7" w:rsidRPr="00FD2968" w:rsidRDefault="002731B7" w:rsidP="00F4307E">
            <w:pPr>
              <w:rPr>
                <w:bCs/>
                <w:sz w:val="24"/>
                <w:szCs w:val="24"/>
              </w:rPr>
            </w:pPr>
            <w:r w:rsidRPr="00FD2968">
              <w:rPr>
                <w:bCs/>
                <w:sz w:val="24"/>
                <w:szCs w:val="24"/>
              </w:rPr>
              <w:t>10.</w:t>
            </w:r>
          </w:p>
        </w:tc>
        <w:tc>
          <w:tcPr>
            <w:tcW w:w="1985" w:type="dxa"/>
            <w:shd w:val="clear" w:color="auto" w:fill="auto"/>
          </w:tcPr>
          <w:p w14:paraId="0F40769F" w14:textId="77777777" w:rsidR="002731B7" w:rsidRPr="00FD2968" w:rsidRDefault="002731B7" w:rsidP="00F4307E">
            <w:pPr>
              <w:rPr>
                <w:bCs/>
                <w:color w:val="FF0000"/>
                <w:sz w:val="24"/>
                <w:szCs w:val="24"/>
              </w:rPr>
            </w:pPr>
            <w:r w:rsidRPr="00FD2968">
              <w:rPr>
                <w:bCs/>
                <w:sz w:val="24"/>
                <w:szCs w:val="24"/>
              </w:rPr>
              <w:t>Объемы финансового обеспечения</w:t>
            </w:r>
            <w:r w:rsidR="0030374D" w:rsidRPr="00FD2968">
              <w:rPr>
                <w:bCs/>
                <w:sz w:val="24"/>
                <w:szCs w:val="24"/>
              </w:rPr>
              <w:t xml:space="preserve"> </w:t>
            </w:r>
            <w:r w:rsidRPr="00FD2968">
              <w:rPr>
                <w:bCs/>
                <w:sz w:val="24"/>
                <w:szCs w:val="24"/>
              </w:rPr>
              <w:t>подпрограммы</w:t>
            </w:r>
          </w:p>
        </w:tc>
        <w:tc>
          <w:tcPr>
            <w:tcW w:w="6945" w:type="dxa"/>
            <w:shd w:val="clear" w:color="auto" w:fill="auto"/>
          </w:tcPr>
          <w:p w14:paraId="37136E4E" w14:textId="77777777" w:rsidR="002731B7" w:rsidRPr="00FD2968" w:rsidRDefault="002731B7" w:rsidP="00FD2968">
            <w:pPr>
              <w:widowControl w:val="0"/>
              <w:autoSpaceDE w:val="0"/>
              <w:autoSpaceDN w:val="0"/>
              <w:adjustRightInd w:val="0"/>
              <w:jc w:val="both"/>
              <w:rPr>
                <w:bCs/>
                <w:sz w:val="24"/>
                <w:szCs w:val="24"/>
              </w:rPr>
            </w:pPr>
            <w:r w:rsidRPr="00FD2968">
              <w:rPr>
                <w:sz w:val="24"/>
                <w:szCs w:val="24"/>
              </w:rPr>
              <w:t>Всего по подпрограмме –</w:t>
            </w:r>
            <w:r w:rsidR="00FD2968" w:rsidRPr="00FD2968">
              <w:rPr>
                <w:b/>
                <w:sz w:val="24"/>
                <w:szCs w:val="24"/>
              </w:rPr>
              <w:t>7313,5</w:t>
            </w:r>
            <w:r w:rsidRPr="00FD2968">
              <w:rPr>
                <w:sz w:val="24"/>
                <w:szCs w:val="24"/>
              </w:rPr>
              <w:t>. руб., из них средства федерального бюджета –</w:t>
            </w:r>
            <w:r w:rsidRPr="00FD2968">
              <w:rPr>
                <w:b/>
                <w:sz w:val="24"/>
                <w:szCs w:val="24"/>
              </w:rPr>
              <w:t>0</w:t>
            </w:r>
            <w:r w:rsidRPr="00FD2968">
              <w:rPr>
                <w:sz w:val="24"/>
                <w:szCs w:val="24"/>
              </w:rPr>
              <w:t xml:space="preserve"> тыс. руб., средства областного бюджета – </w:t>
            </w:r>
            <w:r w:rsidR="00F808E0" w:rsidRPr="00FD2968">
              <w:rPr>
                <w:b/>
                <w:sz w:val="24"/>
                <w:szCs w:val="24"/>
              </w:rPr>
              <w:t>30,0</w:t>
            </w:r>
            <w:r w:rsidRPr="00FD2968">
              <w:rPr>
                <w:sz w:val="24"/>
                <w:szCs w:val="24"/>
              </w:rPr>
              <w:t xml:space="preserve"> тыс. руб., средства местного бюджета –</w:t>
            </w:r>
            <w:r w:rsidR="00FD2968" w:rsidRPr="00FD2968">
              <w:rPr>
                <w:b/>
                <w:sz w:val="24"/>
                <w:szCs w:val="24"/>
              </w:rPr>
              <w:t>7283,5</w:t>
            </w:r>
            <w:r w:rsidR="005F6502" w:rsidRPr="00FD2968">
              <w:rPr>
                <w:b/>
                <w:sz w:val="24"/>
                <w:szCs w:val="24"/>
              </w:rPr>
              <w:t xml:space="preserve"> </w:t>
            </w:r>
            <w:r w:rsidRPr="00FD2968">
              <w:rPr>
                <w:sz w:val="24"/>
                <w:szCs w:val="24"/>
              </w:rPr>
              <w:t>тыс. ру</w:t>
            </w:r>
            <w:r w:rsidR="00B03097" w:rsidRPr="00FD2968">
              <w:rPr>
                <w:sz w:val="24"/>
                <w:szCs w:val="24"/>
              </w:rPr>
              <w:t>б.</w:t>
            </w:r>
            <w:r w:rsidRPr="00FD2968">
              <w:rPr>
                <w:sz w:val="24"/>
                <w:szCs w:val="24"/>
              </w:rPr>
              <w:t xml:space="preserve"> </w:t>
            </w:r>
          </w:p>
        </w:tc>
      </w:tr>
      <w:tr w:rsidR="002731B7" w:rsidRPr="00FD2968" w14:paraId="227C8CC7" w14:textId="77777777" w:rsidTr="00BD5780">
        <w:tc>
          <w:tcPr>
            <w:tcW w:w="817" w:type="dxa"/>
            <w:shd w:val="clear" w:color="auto" w:fill="auto"/>
          </w:tcPr>
          <w:p w14:paraId="3E981F8A" w14:textId="77777777" w:rsidR="002731B7" w:rsidRPr="00FD2968" w:rsidRDefault="002731B7" w:rsidP="00F4307E">
            <w:pPr>
              <w:rPr>
                <w:bCs/>
                <w:sz w:val="24"/>
                <w:szCs w:val="24"/>
              </w:rPr>
            </w:pPr>
            <w:r w:rsidRPr="00FD2968">
              <w:rPr>
                <w:bCs/>
                <w:sz w:val="24"/>
                <w:szCs w:val="24"/>
              </w:rPr>
              <w:t>11.</w:t>
            </w:r>
          </w:p>
        </w:tc>
        <w:tc>
          <w:tcPr>
            <w:tcW w:w="1985" w:type="dxa"/>
            <w:shd w:val="clear" w:color="auto" w:fill="auto"/>
          </w:tcPr>
          <w:p w14:paraId="6CFEC679" w14:textId="77777777" w:rsidR="002731B7" w:rsidRPr="00FD2968" w:rsidRDefault="002731B7" w:rsidP="00F4307E">
            <w:pPr>
              <w:rPr>
                <w:bCs/>
                <w:sz w:val="24"/>
                <w:szCs w:val="24"/>
              </w:rPr>
            </w:pPr>
            <w:r w:rsidRPr="00FD2968">
              <w:rPr>
                <w:bCs/>
                <w:sz w:val="24"/>
                <w:szCs w:val="24"/>
              </w:rPr>
              <w:t>Ожидаемые результаты реализации подпрограммы</w:t>
            </w:r>
          </w:p>
        </w:tc>
        <w:tc>
          <w:tcPr>
            <w:tcW w:w="6945" w:type="dxa"/>
            <w:shd w:val="clear" w:color="auto" w:fill="auto"/>
          </w:tcPr>
          <w:p w14:paraId="05110BE4" w14:textId="77777777" w:rsidR="002731B7" w:rsidRPr="00FD2968" w:rsidRDefault="002731B7" w:rsidP="00F4307E">
            <w:pPr>
              <w:jc w:val="both"/>
              <w:rPr>
                <w:sz w:val="24"/>
                <w:szCs w:val="24"/>
              </w:rPr>
            </w:pPr>
            <w:r w:rsidRPr="00FD2968">
              <w:rPr>
                <w:sz w:val="24"/>
                <w:szCs w:val="24"/>
              </w:rPr>
              <w:t>-обеспечение доступности населению культурных благ и информации в сфере культуры;</w:t>
            </w:r>
          </w:p>
          <w:p w14:paraId="7A01EE16" w14:textId="77777777" w:rsidR="002731B7" w:rsidRPr="00FD2968" w:rsidRDefault="002731B7" w:rsidP="00F4307E">
            <w:pPr>
              <w:jc w:val="both"/>
              <w:rPr>
                <w:sz w:val="24"/>
                <w:szCs w:val="24"/>
              </w:rPr>
            </w:pPr>
            <w:r w:rsidRPr="00FD2968">
              <w:rPr>
                <w:sz w:val="24"/>
                <w:szCs w:val="24"/>
              </w:rPr>
              <w:t>-создание благоприятных условий для творческой деятельности населения района, освоение новых форм и направлений работы;</w:t>
            </w:r>
          </w:p>
          <w:p w14:paraId="3717AE0A" w14:textId="77777777" w:rsidR="002731B7" w:rsidRPr="00FD2968" w:rsidRDefault="002731B7" w:rsidP="00F4307E">
            <w:pPr>
              <w:rPr>
                <w:i/>
                <w:iCs/>
                <w:color w:val="FF0000"/>
                <w:sz w:val="24"/>
                <w:szCs w:val="24"/>
              </w:rPr>
            </w:pPr>
            <w:r w:rsidRPr="00FD2968">
              <w:rPr>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1F316B49" w14:textId="77777777" w:rsidR="00F4307E" w:rsidRPr="00FD2968" w:rsidRDefault="002731B7" w:rsidP="00F4307E">
      <w:pPr>
        <w:jc w:val="center"/>
        <w:rPr>
          <w:b/>
          <w:sz w:val="24"/>
          <w:szCs w:val="24"/>
        </w:rPr>
      </w:pPr>
      <w:r w:rsidRPr="00FD2968">
        <w:rPr>
          <w:b/>
          <w:sz w:val="24"/>
          <w:szCs w:val="24"/>
        </w:rPr>
        <w:t>Характеристика,  проблемы, обоснование</w:t>
      </w:r>
    </w:p>
    <w:p w14:paraId="45EDA3D0" w14:textId="77777777" w:rsidR="002731B7" w:rsidRPr="00FD2968" w:rsidRDefault="002731B7" w:rsidP="00F4307E">
      <w:pPr>
        <w:jc w:val="center"/>
        <w:rPr>
          <w:b/>
          <w:sz w:val="24"/>
          <w:szCs w:val="24"/>
        </w:rPr>
      </w:pPr>
      <w:r w:rsidRPr="00FD2968">
        <w:rPr>
          <w:b/>
          <w:sz w:val="24"/>
          <w:szCs w:val="24"/>
        </w:rPr>
        <w:t>необходимости применения программно-целевого метода</w:t>
      </w:r>
    </w:p>
    <w:p w14:paraId="48B249AA" w14:textId="77777777" w:rsidR="002731B7" w:rsidRPr="00FD2968" w:rsidRDefault="002731B7" w:rsidP="00F4307E">
      <w:pPr>
        <w:ind w:firstLine="720"/>
        <w:jc w:val="both"/>
        <w:rPr>
          <w:sz w:val="28"/>
          <w:szCs w:val="28"/>
        </w:rPr>
      </w:pPr>
      <w:r w:rsidRPr="00FD2968">
        <w:rPr>
          <w:sz w:val="24"/>
          <w:szCs w:val="24"/>
        </w:rPr>
        <w:t xml:space="preserve"> Приоритетная задача –формирование нового поколения, обладающего знаниями и умениями, которые отвечают требованиям 21 века.  Детская школа искусств города Хвалынска – это необходимое звено для развития культурного и духовного потенциала населения района.</w:t>
      </w:r>
      <w:r w:rsidR="0011038A" w:rsidRPr="00FD2968">
        <w:rPr>
          <w:sz w:val="24"/>
          <w:szCs w:val="24"/>
        </w:rPr>
        <w:t xml:space="preserve"> В соответствии с распоряжением Правительства Саратовской области от 24.05.2019 г. № 105-Пр «Об утверждении плана мероприятий («дорожной карты») по принятию муниципальных учреждений дополнительного образования в сфере культуры в государственную собственность Саратовской области» до 1 января 2021 года планируется передача </w:t>
      </w:r>
      <w:r w:rsidR="0011038A" w:rsidRPr="00FD2968">
        <w:rPr>
          <w:bCs/>
          <w:sz w:val="24"/>
          <w:szCs w:val="24"/>
        </w:rPr>
        <w:t>МБУДО "ДШИ г. Хвалынска" МБУДО "ДШИ г. Хвалынска"</w:t>
      </w:r>
      <w:r w:rsidR="0011038A" w:rsidRPr="00FD2968">
        <w:rPr>
          <w:sz w:val="24"/>
          <w:szCs w:val="24"/>
        </w:rPr>
        <w:t xml:space="preserve"> в государственную собственность Саратовской области.</w:t>
      </w:r>
    </w:p>
    <w:p w14:paraId="7AC0D632" w14:textId="77777777" w:rsidR="002731B7" w:rsidRPr="00FD2968" w:rsidRDefault="002731B7" w:rsidP="00F4307E">
      <w:pPr>
        <w:jc w:val="center"/>
        <w:rPr>
          <w:b/>
          <w:sz w:val="24"/>
          <w:szCs w:val="24"/>
        </w:rPr>
      </w:pPr>
      <w:r w:rsidRPr="00FD2968">
        <w:rPr>
          <w:b/>
          <w:sz w:val="24"/>
          <w:szCs w:val="24"/>
        </w:rPr>
        <w:t>Цели, задачи, целевые показатели подпрограммы</w:t>
      </w:r>
    </w:p>
    <w:p w14:paraId="52E63B64" w14:textId="77777777" w:rsidR="002731B7" w:rsidRPr="00FD2968" w:rsidRDefault="002731B7" w:rsidP="00F4307E">
      <w:pPr>
        <w:widowControl w:val="0"/>
        <w:autoSpaceDE w:val="0"/>
        <w:autoSpaceDN w:val="0"/>
        <w:adjustRightInd w:val="0"/>
        <w:jc w:val="both"/>
        <w:rPr>
          <w:sz w:val="24"/>
          <w:szCs w:val="24"/>
        </w:rPr>
      </w:pPr>
      <w:r w:rsidRPr="00FD2968">
        <w:rPr>
          <w:b/>
          <w:sz w:val="24"/>
          <w:szCs w:val="24"/>
          <w:u w:val="single"/>
        </w:rPr>
        <w:t>Цели подпрограммы</w:t>
      </w:r>
      <w:r w:rsidRPr="00FD2968">
        <w:rPr>
          <w:b/>
          <w:sz w:val="24"/>
          <w:szCs w:val="24"/>
        </w:rPr>
        <w:t>:</w:t>
      </w:r>
    </w:p>
    <w:p w14:paraId="658155A6"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2DBFB7D8" w14:textId="77777777" w:rsidR="002731B7" w:rsidRPr="00FD2968" w:rsidRDefault="002731B7" w:rsidP="00F4307E">
      <w:pPr>
        <w:jc w:val="both"/>
        <w:rPr>
          <w:sz w:val="24"/>
          <w:szCs w:val="24"/>
        </w:rPr>
      </w:pPr>
      <w:r w:rsidRPr="00FD2968">
        <w:rPr>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p>
    <w:p w14:paraId="2EFC9A95" w14:textId="77777777" w:rsidR="002731B7" w:rsidRPr="00FD2968" w:rsidRDefault="002731B7" w:rsidP="00F4307E">
      <w:pPr>
        <w:jc w:val="both"/>
        <w:rPr>
          <w:b/>
          <w:sz w:val="24"/>
          <w:szCs w:val="24"/>
        </w:rPr>
      </w:pPr>
      <w:r w:rsidRPr="00FD2968">
        <w:rPr>
          <w:b/>
          <w:sz w:val="24"/>
          <w:szCs w:val="24"/>
          <w:u w:val="single"/>
        </w:rPr>
        <w:t>Задачи по достижению цели:</w:t>
      </w:r>
    </w:p>
    <w:p w14:paraId="2BC31A0D"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6CB28FB"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AF0113A"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16D1DB94" w14:textId="77777777" w:rsidR="002731B7" w:rsidRPr="00FD2968" w:rsidRDefault="002731B7" w:rsidP="00F4307E">
      <w:pPr>
        <w:widowControl w:val="0"/>
        <w:autoSpaceDE w:val="0"/>
        <w:autoSpaceDN w:val="0"/>
        <w:adjustRightInd w:val="0"/>
        <w:ind w:firstLine="540"/>
        <w:jc w:val="both"/>
        <w:rPr>
          <w:sz w:val="24"/>
          <w:szCs w:val="24"/>
        </w:rPr>
      </w:pPr>
      <w:r w:rsidRPr="00FD2968">
        <w:rPr>
          <w:sz w:val="24"/>
          <w:szCs w:val="24"/>
        </w:rPr>
        <w:t>- сохранение и повышение кадрового потенциала работников муниципальных учреждений культуры;</w:t>
      </w:r>
    </w:p>
    <w:p w14:paraId="0BE179D6" w14:textId="77777777" w:rsidR="002731B7" w:rsidRPr="00FD2968" w:rsidRDefault="002731B7" w:rsidP="00F4307E">
      <w:pPr>
        <w:jc w:val="both"/>
        <w:rPr>
          <w:sz w:val="24"/>
          <w:szCs w:val="24"/>
        </w:rPr>
      </w:pPr>
      <w:r w:rsidRPr="00FD2968">
        <w:rPr>
          <w:sz w:val="24"/>
          <w:szCs w:val="24"/>
        </w:rPr>
        <w:t>- формирование положительного общественного мнения и поднятие уровня престижа культуры.</w:t>
      </w:r>
    </w:p>
    <w:p w14:paraId="640BBBA4" w14:textId="77777777" w:rsidR="002731B7" w:rsidRPr="00FD2968" w:rsidRDefault="002731B7" w:rsidP="00F4307E">
      <w:pPr>
        <w:jc w:val="both"/>
        <w:rPr>
          <w:b/>
          <w:sz w:val="24"/>
          <w:szCs w:val="24"/>
          <w:u w:val="single"/>
        </w:rPr>
      </w:pPr>
      <w:r w:rsidRPr="00FD2968">
        <w:rPr>
          <w:b/>
          <w:sz w:val="24"/>
          <w:szCs w:val="24"/>
          <w:u w:val="single"/>
        </w:rPr>
        <w:t xml:space="preserve">Целевые показатели: </w:t>
      </w:r>
    </w:p>
    <w:p w14:paraId="312A658F"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xml:space="preserve">- доля детей в возрасте от 5 до 18 лет, получающих услуги в учреждении дополнительного образования детей в сфере культуры, от общей численности детей  </w:t>
      </w:r>
    </w:p>
    <w:p w14:paraId="4286F6C4"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xml:space="preserve">2020 г.- 12% </w:t>
      </w:r>
    </w:p>
    <w:p w14:paraId="4EB5928C"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увеличение количества обучающихся в муниципальном образовательном учреждении дополнительного образования в сфере культуры:</w:t>
      </w:r>
    </w:p>
    <w:p w14:paraId="26C3DA6E" w14:textId="77777777" w:rsidR="002731B7" w:rsidRPr="00FD2968" w:rsidRDefault="002731B7" w:rsidP="00F4307E">
      <w:pPr>
        <w:widowControl w:val="0"/>
        <w:shd w:val="clear" w:color="auto" w:fill="FFFFFF"/>
        <w:tabs>
          <w:tab w:val="left" w:pos="398"/>
        </w:tabs>
        <w:autoSpaceDE w:val="0"/>
        <w:autoSpaceDN w:val="0"/>
        <w:adjustRightInd w:val="0"/>
        <w:jc w:val="both"/>
        <w:rPr>
          <w:sz w:val="24"/>
          <w:szCs w:val="24"/>
        </w:rPr>
      </w:pPr>
      <w:r w:rsidRPr="00FD2968">
        <w:rPr>
          <w:sz w:val="24"/>
          <w:szCs w:val="24"/>
        </w:rPr>
        <w:t>2020 г. – 293</w:t>
      </w:r>
    </w:p>
    <w:p w14:paraId="429F7212" w14:textId="77777777" w:rsidR="002731B7" w:rsidRPr="00FD2968" w:rsidRDefault="002731B7" w:rsidP="00F4307E">
      <w:pPr>
        <w:widowControl w:val="0"/>
        <w:shd w:val="clear" w:color="auto" w:fill="FFFFFF"/>
        <w:tabs>
          <w:tab w:val="left" w:pos="398"/>
        </w:tabs>
        <w:autoSpaceDE w:val="0"/>
        <w:autoSpaceDN w:val="0"/>
        <w:adjustRightInd w:val="0"/>
        <w:jc w:val="center"/>
        <w:rPr>
          <w:b/>
          <w:sz w:val="24"/>
          <w:szCs w:val="24"/>
        </w:rPr>
      </w:pPr>
      <w:r w:rsidRPr="00FD2968">
        <w:rPr>
          <w:b/>
          <w:sz w:val="24"/>
          <w:szCs w:val="24"/>
        </w:rPr>
        <w:t>Финансовое обеспечение подпрограммы</w:t>
      </w:r>
    </w:p>
    <w:p w14:paraId="79E7FAA5" w14:textId="77777777" w:rsidR="002731B7" w:rsidRPr="00FD2968" w:rsidRDefault="002731B7" w:rsidP="00F4307E">
      <w:pPr>
        <w:widowControl w:val="0"/>
        <w:autoSpaceDE w:val="0"/>
        <w:autoSpaceDN w:val="0"/>
        <w:adjustRightInd w:val="0"/>
        <w:jc w:val="both"/>
        <w:outlineLvl w:val="1"/>
        <w:rPr>
          <w:sz w:val="24"/>
          <w:szCs w:val="24"/>
        </w:rPr>
      </w:pPr>
      <w:r w:rsidRPr="00FD2968">
        <w:rPr>
          <w:sz w:val="24"/>
          <w:szCs w:val="24"/>
        </w:rPr>
        <w:t>Предполагаемые объемы:</w:t>
      </w:r>
    </w:p>
    <w:p w14:paraId="5387918A" w14:textId="77777777" w:rsidR="002731B7" w:rsidRPr="00FD2968" w:rsidRDefault="002731B7" w:rsidP="00F4307E">
      <w:pPr>
        <w:widowControl w:val="0"/>
        <w:autoSpaceDE w:val="0"/>
        <w:autoSpaceDN w:val="0"/>
        <w:adjustRightInd w:val="0"/>
        <w:jc w:val="both"/>
        <w:outlineLvl w:val="1"/>
        <w:rPr>
          <w:sz w:val="24"/>
          <w:szCs w:val="24"/>
        </w:rPr>
      </w:pPr>
    </w:p>
    <w:tbl>
      <w:tblPr>
        <w:tblStyle w:val="a5"/>
        <w:tblW w:w="0" w:type="auto"/>
        <w:tblLook w:val="04A0" w:firstRow="1" w:lastRow="0" w:firstColumn="1" w:lastColumn="0" w:noHBand="0" w:noVBand="1"/>
      </w:tblPr>
      <w:tblGrid>
        <w:gridCol w:w="3015"/>
        <w:gridCol w:w="2769"/>
        <w:gridCol w:w="3561"/>
      </w:tblGrid>
      <w:tr w:rsidR="002731B7" w:rsidRPr="00FD2968" w14:paraId="4B097EAD" w14:textId="77777777" w:rsidTr="00EB0EBB">
        <w:trPr>
          <w:trHeight w:val="360"/>
        </w:trPr>
        <w:tc>
          <w:tcPr>
            <w:tcW w:w="3085" w:type="dxa"/>
            <w:vMerge w:val="restart"/>
          </w:tcPr>
          <w:p w14:paraId="12E72FE1"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Источники финансирования</w:t>
            </w:r>
          </w:p>
        </w:tc>
        <w:tc>
          <w:tcPr>
            <w:tcW w:w="2835" w:type="dxa"/>
            <w:vMerge w:val="restart"/>
          </w:tcPr>
          <w:p w14:paraId="4A248EEC"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Всего в 2020</w:t>
            </w:r>
            <w:r w:rsidR="00B03097" w:rsidRPr="00FD2968">
              <w:rPr>
                <w:sz w:val="24"/>
                <w:szCs w:val="24"/>
              </w:rPr>
              <w:t xml:space="preserve"> г</w:t>
            </w:r>
            <w:r w:rsidRPr="00FD2968">
              <w:rPr>
                <w:sz w:val="24"/>
                <w:szCs w:val="24"/>
              </w:rPr>
              <w:t>. тыс. руб.</w:t>
            </w:r>
          </w:p>
        </w:tc>
        <w:tc>
          <w:tcPr>
            <w:tcW w:w="3651" w:type="dxa"/>
            <w:tcBorders>
              <w:bottom w:val="single" w:sz="4" w:space="0" w:color="auto"/>
            </w:tcBorders>
          </w:tcPr>
          <w:p w14:paraId="778BD8CF"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Распределение объемов исполнения подпрограммы по годам, тыс. руб.</w:t>
            </w:r>
          </w:p>
        </w:tc>
      </w:tr>
      <w:tr w:rsidR="00B03097" w:rsidRPr="00FD2968" w14:paraId="2D966E10" w14:textId="77777777" w:rsidTr="00EB0EBB">
        <w:trPr>
          <w:trHeight w:val="270"/>
        </w:trPr>
        <w:tc>
          <w:tcPr>
            <w:tcW w:w="3085" w:type="dxa"/>
            <w:vMerge/>
          </w:tcPr>
          <w:p w14:paraId="464D87E4" w14:textId="77777777" w:rsidR="00B03097" w:rsidRPr="00FD2968" w:rsidRDefault="00B03097" w:rsidP="00F4307E">
            <w:pPr>
              <w:widowControl w:val="0"/>
              <w:autoSpaceDE w:val="0"/>
              <w:autoSpaceDN w:val="0"/>
              <w:adjustRightInd w:val="0"/>
              <w:jc w:val="both"/>
              <w:rPr>
                <w:sz w:val="24"/>
                <w:szCs w:val="24"/>
              </w:rPr>
            </w:pPr>
          </w:p>
        </w:tc>
        <w:tc>
          <w:tcPr>
            <w:tcW w:w="2835" w:type="dxa"/>
            <w:vMerge/>
          </w:tcPr>
          <w:p w14:paraId="276315E3" w14:textId="77777777" w:rsidR="00B03097" w:rsidRPr="00FD2968" w:rsidRDefault="00B03097" w:rsidP="00F4307E">
            <w:pPr>
              <w:widowControl w:val="0"/>
              <w:autoSpaceDE w:val="0"/>
              <w:autoSpaceDN w:val="0"/>
              <w:adjustRightInd w:val="0"/>
              <w:jc w:val="both"/>
              <w:rPr>
                <w:sz w:val="24"/>
                <w:szCs w:val="24"/>
              </w:rPr>
            </w:pPr>
          </w:p>
        </w:tc>
        <w:tc>
          <w:tcPr>
            <w:tcW w:w="3651" w:type="dxa"/>
            <w:tcBorders>
              <w:top w:val="single" w:sz="4" w:space="0" w:color="auto"/>
            </w:tcBorders>
          </w:tcPr>
          <w:p w14:paraId="1F4B7A10" w14:textId="77777777" w:rsidR="00B03097" w:rsidRPr="00FD2968" w:rsidRDefault="00B03097" w:rsidP="00F4307E">
            <w:pPr>
              <w:widowControl w:val="0"/>
              <w:autoSpaceDE w:val="0"/>
              <w:autoSpaceDN w:val="0"/>
              <w:adjustRightInd w:val="0"/>
              <w:jc w:val="both"/>
              <w:rPr>
                <w:sz w:val="24"/>
                <w:szCs w:val="24"/>
              </w:rPr>
            </w:pPr>
            <w:r w:rsidRPr="00FD2968">
              <w:rPr>
                <w:sz w:val="24"/>
                <w:szCs w:val="24"/>
              </w:rPr>
              <w:t>2020 г.</w:t>
            </w:r>
          </w:p>
        </w:tc>
      </w:tr>
      <w:tr w:rsidR="002731B7" w:rsidRPr="00FD2968" w14:paraId="1C87B9EF" w14:textId="77777777" w:rsidTr="00BD5780">
        <w:tc>
          <w:tcPr>
            <w:tcW w:w="9571" w:type="dxa"/>
            <w:gridSpan w:val="3"/>
          </w:tcPr>
          <w:p w14:paraId="7F0922C4" w14:textId="77777777" w:rsidR="002731B7" w:rsidRPr="00FD2968" w:rsidRDefault="002731B7" w:rsidP="00F4307E">
            <w:pPr>
              <w:widowControl w:val="0"/>
              <w:autoSpaceDE w:val="0"/>
              <w:autoSpaceDN w:val="0"/>
              <w:adjustRightInd w:val="0"/>
              <w:jc w:val="both"/>
              <w:rPr>
                <w:sz w:val="24"/>
                <w:szCs w:val="24"/>
              </w:rPr>
            </w:pPr>
            <w:r w:rsidRPr="00FD2968">
              <w:rPr>
                <w:sz w:val="24"/>
                <w:szCs w:val="24"/>
              </w:rPr>
              <w:t xml:space="preserve">Подпрограмма «Развитие и совершенствование деятельности  </w:t>
            </w:r>
            <w:r w:rsidRPr="00FD2968">
              <w:rPr>
                <w:bCs/>
                <w:sz w:val="24"/>
                <w:szCs w:val="24"/>
              </w:rPr>
              <w:t>Муниципального бюджетного учреждения дополнительного образования</w:t>
            </w:r>
            <w:r w:rsidRPr="00FD2968">
              <w:rPr>
                <w:sz w:val="24"/>
                <w:szCs w:val="24"/>
              </w:rPr>
              <w:t xml:space="preserve"> ДШИ г. Хвалынска»</w:t>
            </w:r>
          </w:p>
        </w:tc>
      </w:tr>
      <w:tr w:rsidR="00B03097" w:rsidRPr="00FD2968" w14:paraId="5CBA0897" w14:textId="77777777" w:rsidTr="00B03097">
        <w:tc>
          <w:tcPr>
            <w:tcW w:w="3085" w:type="dxa"/>
          </w:tcPr>
          <w:p w14:paraId="1DF4BBB3" w14:textId="77777777" w:rsidR="00B03097" w:rsidRPr="00FD2968" w:rsidRDefault="00B03097" w:rsidP="00F4307E">
            <w:pPr>
              <w:widowControl w:val="0"/>
              <w:autoSpaceDE w:val="0"/>
              <w:autoSpaceDN w:val="0"/>
              <w:adjustRightInd w:val="0"/>
              <w:jc w:val="both"/>
              <w:rPr>
                <w:sz w:val="24"/>
                <w:szCs w:val="24"/>
              </w:rPr>
            </w:pPr>
            <w:r w:rsidRPr="00FD2968">
              <w:rPr>
                <w:sz w:val="24"/>
                <w:szCs w:val="24"/>
              </w:rPr>
              <w:t>Федеральный бюджет</w:t>
            </w:r>
          </w:p>
        </w:tc>
        <w:tc>
          <w:tcPr>
            <w:tcW w:w="2835" w:type="dxa"/>
          </w:tcPr>
          <w:p w14:paraId="50D18C81" w14:textId="77777777" w:rsidR="00B03097" w:rsidRPr="00FD2968" w:rsidRDefault="00B03097" w:rsidP="00F4307E">
            <w:pPr>
              <w:widowControl w:val="0"/>
              <w:autoSpaceDE w:val="0"/>
              <w:autoSpaceDN w:val="0"/>
              <w:adjustRightInd w:val="0"/>
              <w:jc w:val="both"/>
              <w:rPr>
                <w:sz w:val="24"/>
                <w:szCs w:val="24"/>
              </w:rPr>
            </w:pPr>
            <w:r w:rsidRPr="00FD2968">
              <w:rPr>
                <w:sz w:val="24"/>
                <w:szCs w:val="24"/>
              </w:rPr>
              <w:t>-</w:t>
            </w:r>
          </w:p>
        </w:tc>
        <w:tc>
          <w:tcPr>
            <w:tcW w:w="3651" w:type="dxa"/>
          </w:tcPr>
          <w:p w14:paraId="12081FD6" w14:textId="77777777" w:rsidR="00B03097" w:rsidRPr="00FD2968" w:rsidRDefault="00B03097" w:rsidP="00F4307E">
            <w:pPr>
              <w:widowControl w:val="0"/>
              <w:autoSpaceDE w:val="0"/>
              <w:autoSpaceDN w:val="0"/>
              <w:adjustRightInd w:val="0"/>
              <w:jc w:val="both"/>
              <w:rPr>
                <w:sz w:val="24"/>
                <w:szCs w:val="24"/>
              </w:rPr>
            </w:pPr>
            <w:r w:rsidRPr="00FD2968">
              <w:rPr>
                <w:sz w:val="24"/>
                <w:szCs w:val="24"/>
              </w:rPr>
              <w:t>-</w:t>
            </w:r>
          </w:p>
        </w:tc>
      </w:tr>
      <w:tr w:rsidR="00B03097" w:rsidRPr="00FD2968" w14:paraId="31A7C143" w14:textId="77777777" w:rsidTr="00B03097">
        <w:tc>
          <w:tcPr>
            <w:tcW w:w="3085" w:type="dxa"/>
          </w:tcPr>
          <w:p w14:paraId="67E87D5E" w14:textId="77777777" w:rsidR="00B03097" w:rsidRPr="00FD2968" w:rsidRDefault="00B03097" w:rsidP="00F4307E">
            <w:pPr>
              <w:widowControl w:val="0"/>
              <w:autoSpaceDE w:val="0"/>
              <w:autoSpaceDN w:val="0"/>
              <w:adjustRightInd w:val="0"/>
              <w:jc w:val="both"/>
              <w:rPr>
                <w:sz w:val="24"/>
                <w:szCs w:val="24"/>
              </w:rPr>
            </w:pPr>
            <w:r w:rsidRPr="00FD2968">
              <w:rPr>
                <w:sz w:val="24"/>
                <w:szCs w:val="24"/>
              </w:rPr>
              <w:t>Областной бюджет</w:t>
            </w:r>
          </w:p>
        </w:tc>
        <w:tc>
          <w:tcPr>
            <w:tcW w:w="2835" w:type="dxa"/>
          </w:tcPr>
          <w:p w14:paraId="5D1E6A4B" w14:textId="77777777" w:rsidR="00B03097" w:rsidRPr="00FD2968" w:rsidRDefault="00F808E0" w:rsidP="00F4307E">
            <w:pPr>
              <w:widowControl w:val="0"/>
              <w:autoSpaceDE w:val="0"/>
              <w:autoSpaceDN w:val="0"/>
              <w:adjustRightInd w:val="0"/>
              <w:jc w:val="both"/>
              <w:rPr>
                <w:sz w:val="24"/>
                <w:szCs w:val="24"/>
              </w:rPr>
            </w:pPr>
            <w:r w:rsidRPr="00FD2968">
              <w:rPr>
                <w:sz w:val="24"/>
                <w:szCs w:val="24"/>
              </w:rPr>
              <w:t>30,0</w:t>
            </w:r>
          </w:p>
        </w:tc>
        <w:tc>
          <w:tcPr>
            <w:tcW w:w="3651" w:type="dxa"/>
          </w:tcPr>
          <w:p w14:paraId="72E0B5B4" w14:textId="77777777" w:rsidR="00B03097" w:rsidRPr="00FD2968" w:rsidRDefault="00F808E0" w:rsidP="00F4307E">
            <w:pPr>
              <w:widowControl w:val="0"/>
              <w:autoSpaceDE w:val="0"/>
              <w:autoSpaceDN w:val="0"/>
              <w:adjustRightInd w:val="0"/>
              <w:jc w:val="both"/>
              <w:rPr>
                <w:sz w:val="24"/>
                <w:szCs w:val="24"/>
              </w:rPr>
            </w:pPr>
            <w:r w:rsidRPr="00FD2968">
              <w:rPr>
                <w:sz w:val="24"/>
                <w:szCs w:val="24"/>
              </w:rPr>
              <w:t>30,0</w:t>
            </w:r>
          </w:p>
        </w:tc>
      </w:tr>
      <w:tr w:rsidR="00FD2968" w:rsidRPr="00FD2968" w14:paraId="5341ACA2" w14:textId="77777777" w:rsidTr="00B03097">
        <w:tc>
          <w:tcPr>
            <w:tcW w:w="3085" w:type="dxa"/>
          </w:tcPr>
          <w:p w14:paraId="0BADFF62" w14:textId="77777777" w:rsidR="00FD2968" w:rsidRPr="00FD2968" w:rsidRDefault="00FD2968" w:rsidP="00F4307E">
            <w:pPr>
              <w:widowControl w:val="0"/>
              <w:autoSpaceDE w:val="0"/>
              <w:autoSpaceDN w:val="0"/>
              <w:adjustRightInd w:val="0"/>
              <w:jc w:val="both"/>
              <w:rPr>
                <w:sz w:val="24"/>
                <w:szCs w:val="24"/>
              </w:rPr>
            </w:pPr>
            <w:r w:rsidRPr="00FD2968">
              <w:rPr>
                <w:sz w:val="24"/>
                <w:szCs w:val="24"/>
              </w:rPr>
              <w:t>Местный бюджет</w:t>
            </w:r>
          </w:p>
        </w:tc>
        <w:tc>
          <w:tcPr>
            <w:tcW w:w="2835" w:type="dxa"/>
          </w:tcPr>
          <w:p w14:paraId="2D2B167D" w14:textId="77777777" w:rsidR="00FD2968" w:rsidRPr="00FD2968" w:rsidRDefault="00FD2968" w:rsidP="005D123B">
            <w:r w:rsidRPr="00FD2968">
              <w:rPr>
                <w:sz w:val="24"/>
                <w:szCs w:val="24"/>
              </w:rPr>
              <w:t>7283,5</w:t>
            </w:r>
          </w:p>
        </w:tc>
        <w:tc>
          <w:tcPr>
            <w:tcW w:w="3651" w:type="dxa"/>
          </w:tcPr>
          <w:p w14:paraId="690A829D" w14:textId="77777777" w:rsidR="00FD2968" w:rsidRPr="00FD2968" w:rsidRDefault="00FD2968" w:rsidP="005D123B">
            <w:r w:rsidRPr="00FD2968">
              <w:rPr>
                <w:sz w:val="24"/>
                <w:szCs w:val="24"/>
              </w:rPr>
              <w:t>7283,5</w:t>
            </w:r>
          </w:p>
        </w:tc>
      </w:tr>
      <w:tr w:rsidR="00FD2968" w:rsidRPr="00FD2968" w14:paraId="6D1B4206" w14:textId="77777777" w:rsidTr="00B03097">
        <w:tc>
          <w:tcPr>
            <w:tcW w:w="3085" w:type="dxa"/>
          </w:tcPr>
          <w:p w14:paraId="19889666" w14:textId="77777777" w:rsidR="00FD2968" w:rsidRPr="00FD2968" w:rsidRDefault="00FD2968" w:rsidP="00F4307E">
            <w:pPr>
              <w:widowControl w:val="0"/>
              <w:autoSpaceDE w:val="0"/>
              <w:autoSpaceDN w:val="0"/>
              <w:adjustRightInd w:val="0"/>
              <w:jc w:val="both"/>
              <w:rPr>
                <w:sz w:val="24"/>
                <w:szCs w:val="24"/>
              </w:rPr>
            </w:pPr>
            <w:r w:rsidRPr="00FD2968">
              <w:rPr>
                <w:sz w:val="24"/>
                <w:szCs w:val="24"/>
              </w:rPr>
              <w:t>Всего по подпрограмме</w:t>
            </w:r>
          </w:p>
        </w:tc>
        <w:tc>
          <w:tcPr>
            <w:tcW w:w="2835" w:type="dxa"/>
          </w:tcPr>
          <w:p w14:paraId="27FE8ED6" w14:textId="77777777" w:rsidR="00FD2968" w:rsidRPr="00FD2968" w:rsidRDefault="00FD2968" w:rsidP="005D123B">
            <w:r w:rsidRPr="00FD2968">
              <w:rPr>
                <w:sz w:val="24"/>
                <w:szCs w:val="24"/>
              </w:rPr>
              <w:t>7313,5</w:t>
            </w:r>
          </w:p>
        </w:tc>
        <w:tc>
          <w:tcPr>
            <w:tcW w:w="3651" w:type="dxa"/>
          </w:tcPr>
          <w:p w14:paraId="6BBA8207" w14:textId="77777777" w:rsidR="00FD2968" w:rsidRPr="00FD2968" w:rsidRDefault="00FD2968" w:rsidP="005D123B">
            <w:r w:rsidRPr="00FD2968">
              <w:rPr>
                <w:sz w:val="24"/>
                <w:szCs w:val="24"/>
              </w:rPr>
              <w:t>7313,5</w:t>
            </w:r>
          </w:p>
        </w:tc>
      </w:tr>
      <w:tr w:rsidR="002731B7" w:rsidRPr="00FD2968" w14:paraId="03A70CCE" w14:textId="77777777" w:rsidTr="00BD5780">
        <w:tc>
          <w:tcPr>
            <w:tcW w:w="9571" w:type="dxa"/>
            <w:gridSpan w:val="3"/>
          </w:tcPr>
          <w:p w14:paraId="49C0C735" w14:textId="77777777" w:rsidR="002731B7" w:rsidRPr="00FD2968" w:rsidRDefault="002731B7" w:rsidP="00F4307E">
            <w:pPr>
              <w:widowControl w:val="0"/>
              <w:autoSpaceDE w:val="0"/>
              <w:autoSpaceDN w:val="0"/>
              <w:adjustRightInd w:val="0"/>
              <w:jc w:val="center"/>
              <w:rPr>
                <w:b/>
                <w:sz w:val="24"/>
                <w:szCs w:val="24"/>
              </w:rPr>
            </w:pPr>
            <w:r w:rsidRPr="00FD2968">
              <w:rPr>
                <w:b/>
                <w:sz w:val="24"/>
                <w:szCs w:val="24"/>
              </w:rPr>
              <w:t>ИТОГО по подпрограмме</w:t>
            </w:r>
          </w:p>
        </w:tc>
      </w:tr>
      <w:tr w:rsidR="00B03097" w:rsidRPr="00FD2968" w14:paraId="2EB8AE8A" w14:textId="77777777" w:rsidTr="00EB0EBB">
        <w:tc>
          <w:tcPr>
            <w:tcW w:w="3085" w:type="dxa"/>
          </w:tcPr>
          <w:p w14:paraId="3AA2F86D" w14:textId="77777777" w:rsidR="00B03097" w:rsidRPr="00FD2968" w:rsidRDefault="00B03097" w:rsidP="00F4307E">
            <w:pPr>
              <w:widowControl w:val="0"/>
              <w:autoSpaceDE w:val="0"/>
              <w:autoSpaceDN w:val="0"/>
              <w:adjustRightInd w:val="0"/>
              <w:jc w:val="both"/>
              <w:rPr>
                <w:b/>
                <w:sz w:val="24"/>
                <w:szCs w:val="24"/>
              </w:rPr>
            </w:pPr>
            <w:r w:rsidRPr="00FD2968">
              <w:rPr>
                <w:b/>
                <w:sz w:val="24"/>
                <w:szCs w:val="24"/>
              </w:rPr>
              <w:t>Федеральный бюджет</w:t>
            </w:r>
          </w:p>
        </w:tc>
        <w:tc>
          <w:tcPr>
            <w:tcW w:w="2835" w:type="dxa"/>
          </w:tcPr>
          <w:p w14:paraId="19215347" w14:textId="77777777" w:rsidR="00B03097" w:rsidRPr="00FD2968" w:rsidRDefault="00B03097" w:rsidP="00F4307E">
            <w:pPr>
              <w:widowControl w:val="0"/>
              <w:autoSpaceDE w:val="0"/>
              <w:autoSpaceDN w:val="0"/>
              <w:adjustRightInd w:val="0"/>
              <w:jc w:val="both"/>
              <w:rPr>
                <w:b/>
                <w:sz w:val="24"/>
                <w:szCs w:val="24"/>
              </w:rPr>
            </w:pPr>
            <w:r w:rsidRPr="00FD2968">
              <w:rPr>
                <w:b/>
                <w:sz w:val="24"/>
                <w:szCs w:val="24"/>
              </w:rPr>
              <w:t>-</w:t>
            </w:r>
          </w:p>
        </w:tc>
        <w:tc>
          <w:tcPr>
            <w:tcW w:w="3651" w:type="dxa"/>
          </w:tcPr>
          <w:p w14:paraId="2E8490ED" w14:textId="77777777" w:rsidR="00B03097" w:rsidRPr="00FD2968" w:rsidRDefault="00B03097" w:rsidP="00F4307E">
            <w:pPr>
              <w:widowControl w:val="0"/>
              <w:autoSpaceDE w:val="0"/>
              <w:autoSpaceDN w:val="0"/>
              <w:adjustRightInd w:val="0"/>
              <w:jc w:val="both"/>
              <w:rPr>
                <w:sz w:val="24"/>
                <w:szCs w:val="24"/>
              </w:rPr>
            </w:pPr>
            <w:r w:rsidRPr="00FD2968">
              <w:rPr>
                <w:b/>
                <w:sz w:val="24"/>
                <w:szCs w:val="24"/>
              </w:rPr>
              <w:t>-</w:t>
            </w:r>
          </w:p>
        </w:tc>
      </w:tr>
      <w:tr w:rsidR="00B03097" w:rsidRPr="00FD2968" w14:paraId="7E1F7A74" w14:textId="77777777" w:rsidTr="00EB0EBB">
        <w:tc>
          <w:tcPr>
            <w:tcW w:w="3085" w:type="dxa"/>
          </w:tcPr>
          <w:p w14:paraId="7E0CA0D2" w14:textId="77777777" w:rsidR="00B03097" w:rsidRPr="00FD2968" w:rsidRDefault="00B03097" w:rsidP="00F4307E">
            <w:pPr>
              <w:widowControl w:val="0"/>
              <w:autoSpaceDE w:val="0"/>
              <w:autoSpaceDN w:val="0"/>
              <w:adjustRightInd w:val="0"/>
              <w:jc w:val="both"/>
              <w:rPr>
                <w:b/>
                <w:sz w:val="24"/>
                <w:szCs w:val="24"/>
              </w:rPr>
            </w:pPr>
            <w:r w:rsidRPr="00FD2968">
              <w:rPr>
                <w:b/>
                <w:sz w:val="24"/>
                <w:szCs w:val="24"/>
              </w:rPr>
              <w:t>Областной бюджет</w:t>
            </w:r>
          </w:p>
        </w:tc>
        <w:tc>
          <w:tcPr>
            <w:tcW w:w="2835" w:type="dxa"/>
          </w:tcPr>
          <w:p w14:paraId="45829D70" w14:textId="77777777" w:rsidR="00B03097" w:rsidRPr="00FD2968" w:rsidRDefault="00F808E0" w:rsidP="00F4307E">
            <w:pPr>
              <w:widowControl w:val="0"/>
              <w:autoSpaceDE w:val="0"/>
              <w:autoSpaceDN w:val="0"/>
              <w:adjustRightInd w:val="0"/>
              <w:jc w:val="both"/>
              <w:rPr>
                <w:sz w:val="24"/>
                <w:szCs w:val="24"/>
              </w:rPr>
            </w:pPr>
            <w:r w:rsidRPr="00FD2968">
              <w:rPr>
                <w:sz w:val="24"/>
                <w:szCs w:val="24"/>
              </w:rPr>
              <w:t>30,0</w:t>
            </w:r>
          </w:p>
        </w:tc>
        <w:tc>
          <w:tcPr>
            <w:tcW w:w="3651" w:type="dxa"/>
          </w:tcPr>
          <w:p w14:paraId="3EDEA2FC" w14:textId="77777777" w:rsidR="00B03097" w:rsidRPr="00FD2968" w:rsidRDefault="00F808E0" w:rsidP="00F4307E">
            <w:pPr>
              <w:widowControl w:val="0"/>
              <w:autoSpaceDE w:val="0"/>
              <w:autoSpaceDN w:val="0"/>
              <w:adjustRightInd w:val="0"/>
              <w:jc w:val="both"/>
              <w:rPr>
                <w:sz w:val="24"/>
                <w:szCs w:val="24"/>
              </w:rPr>
            </w:pPr>
            <w:r w:rsidRPr="00FD2968">
              <w:rPr>
                <w:sz w:val="24"/>
                <w:szCs w:val="24"/>
              </w:rPr>
              <w:t>30,0</w:t>
            </w:r>
          </w:p>
        </w:tc>
      </w:tr>
      <w:tr w:rsidR="00992F1F" w:rsidRPr="00FD2968" w14:paraId="24F6838B" w14:textId="77777777" w:rsidTr="00EB0EBB">
        <w:tc>
          <w:tcPr>
            <w:tcW w:w="3085" w:type="dxa"/>
          </w:tcPr>
          <w:p w14:paraId="18A9BD56" w14:textId="77777777" w:rsidR="00992F1F" w:rsidRPr="00FD2968" w:rsidRDefault="00992F1F" w:rsidP="00F4307E">
            <w:pPr>
              <w:widowControl w:val="0"/>
              <w:autoSpaceDE w:val="0"/>
              <w:autoSpaceDN w:val="0"/>
              <w:adjustRightInd w:val="0"/>
              <w:jc w:val="both"/>
              <w:rPr>
                <w:b/>
                <w:sz w:val="24"/>
                <w:szCs w:val="24"/>
              </w:rPr>
            </w:pPr>
            <w:r w:rsidRPr="00FD2968">
              <w:rPr>
                <w:b/>
                <w:sz w:val="24"/>
                <w:szCs w:val="24"/>
              </w:rPr>
              <w:t>Местный бюджет</w:t>
            </w:r>
          </w:p>
        </w:tc>
        <w:tc>
          <w:tcPr>
            <w:tcW w:w="2835" w:type="dxa"/>
          </w:tcPr>
          <w:p w14:paraId="42D15632" w14:textId="77777777" w:rsidR="00992F1F" w:rsidRPr="00FD2968" w:rsidRDefault="00FD2968" w:rsidP="00F4307E">
            <w:r w:rsidRPr="00FD2968">
              <w:rPr>
                <w:sz w:val="24"/>
                <w:szCs w:val="24"/>
              </w:rPr>
              <w:t>7283,5</w:t>
            </w:r>
          </w:p>
        </w:tc>
        <w:tc>
          <w:tcPr>
            <w:tcW w:w="3651" w:type="dxa"/>
          </w:tcPr>
          <w:p w14:paraId="73E4A0B7" w14:textId="77777777" w:rsidR="00992F1F" w:rsidRPr="00FD2968" w:rsidRDefault="00FD2968" w:rsidP="00F4307E">
            <w:r w:rsidRPr="00FD2968">
              <w:rPr>
                <w:sz w:val="24"/>
                <w:szCs w:val="24"/>
              </w:rPr>
              <w:t>7283,5</w:t>
            </w:r>
          </w:p>
        </w:tc>
      </w:tr>
      <w:tr w:rsidR="00992F1F" w:rsidRPr="00FD2968" w14:paraId="303D3FC1" w14:textId="77777777" w:rsidTr="00EB0EBB">
        <w:tc>
          <w:tcPr>
            <w:tcW w:w="3085" w:type="dxa"/>
          </w:tcPr>
          <w:p w14:paraId="2021371A" w14:textId="77777777" w:rsidR="00992F1F" w:rsidRPr="00FD2968" w:rsidRDefault="00992F1F" w:rsidP="00F4307E">
            <w:pPr>
              <w:widowControl w:val="0"/>
              <w:autoSpaceDE w:val="0"/>
              <w:autoSpaceDN w:val="0"/>
              <w:adjustRightInd w:val="0"/>
              <w:jc w:val="both"/>
              <w:rPr>
                <w:b/>
                <w:sz w:val="24"/>
                <w:szCs w:val="24"/>
              </w:rPr>
            </w:pPr>
            <w:r w:rsidRPr="00FD2968">
              <w:rPr>
                <w:b/>
                <w:sz w:val="24"/>
                <w:szCs w:val="24"/>
              </w:rPr>
              <w:t>Всего по программе</w:t>
            </w:r>
          </w:p>
        </w:tc>
        <w:tc>
          <w:tcPr>
            <w:tcW w:w="2835" w:type="dxa"/>
          </w:tcPr>
          <w:p w14:paraId="354B9E7D" w14:textId="77777777" w:rsidR="00992F1F" w:rsidRPr="00FD2968" w:rsidRDefault="00FD2968" w:rsidP="00F4307E">
            <w:r w:rsidRPr="00FD2968">
              <w:rPr>
                <w:sz w:val="24"/>
                <w:szCs w:val="24"/>
              </w:rPr>
              <w:t>7313,5</w:t>
            </w:r>
          </w:p>
        </w:tc>
        <w:tc>
          <w:tcPr>
            <w:tcW w:w="3651" w:type="dxa"/>
          </w:tcPr>
          <w:p w14:paraId="310BE42C" w14:textId="77777777" w:rsidR="00992F1F" w:rsidRPr="00FD2968" w:rsidRDefault="00FD2968" w:rsidP="00F4307E">
            <w:r w:rsidRPr="00FD2968">
              <w:rPr>
                <w:sz w:val="24"/>
                <w:szCs w:val="24"/>
              </w:rPr>
              <w:t>7313,5</w:t>
            </w:r>
          </w:p>
        </w:tc>
      </w:tr>
    </w:tbl>
    <w:p w14:paraId="38C3ABCD" w14:textId="77777777" w:rsidR="002731B7" w:rsidRPr="00FD2968" w:rsidRDefault="002731B7" w:rsidP="00F4307E">
      <w:pPr>
        <w:widowControl w:val="0"/>
        <w:shd w:val="clear" w:color="auto" w:fill="FFFFFF"/>
        <w:tabs>
          <w:tab w:val="left" w:pos="398"/>
        </w:tabs>
        <w:autoSpaceDE w:val="0"/>
        <w:autoSpaceDN w:val="0"/>
        <w:adjustRightInd w:val="0"/>
        <w:jc w:val="both"/>
        <w:rPr>
          <w:sz w:val="24"/>
          <w:szCs w:val="24"/>
        </w:rPr>
      </w:pPr>
      <w:r w:rsidRPr="00FD2968">
        <w:rPr>
          <w:b/>
          <w:sz w:val="24"/>
          <w:szCs w:val="24"/>
          <w:u w:val="single"/>
        </w:rPr>
        <w:t>Эффективность подпрограммы</w:t>
      </w:r>
      <w:r w:rsidRPr="00FD2968">
        <w:rPr>
          <w:sz w:val="24"/>
          <w:szCs w:val="24"/>
        </w:rPr>
        <w:t>:</w:t>
      </w:r>
    </w:p>
    <w:p w14:paraId="45A2A566"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Оценка эффективности Программы осуществляется ответственным исполнителем Программы – Управлением культуры по годам в течение всего срока реализации Программы по следующим критериям:</w:t>
      </w:r>
    </w:p>
    <w:p w14:paraId="0BB0104D"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«Степень достижения целевых показателей Программы»: основывается на анализе целевых показателей, указанных в Программе, и характеризует степень достижения целей и решения задач Программы в целом.</w:t>
      </w:r>
    </w:p>
    <w:p w14:paraId="7C6E1011"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Программы затраченным ресурсам и уровню эффективности использования средств бюджета. </w:t>
      </w:r>
    </w:p>
    <w:p w14:paraId="256B61ED"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Программы анализируется информация о достижении значений показателей Программы.</w:t>
      </w:r>
    </w:p>
    <w:p w14:paraId="23987D6B"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Степень достижения запланированных результатов оценивается по</w:t>
      </w:r>
    </w:p>
    <w:p w14:paraId="2C102DD1"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трем следующим параметрам:</w:t>
      </w:r>
    </w:p>
    <w:p w14:paraId="03BA6A65"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выполнение мероприятий Программы – соблюдение сроков и </w:t>
      </w:r>
    </w:p>
    <w:p w14:paraId="21905266"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соответствие фактического результата ожидаемому;</w:t>
      </w:r>
    </w:p>
    <w:p w14:paraId="38B5E540"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соотношение планового и фактического объема финансирования</w:t>
      </w:r>
    </w:p>
    <w:p w14:paraId="3528AC0E"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мероприятий;</w:t>
      </w:r>
    </w:p>
    <w:p w14:paraId="745D6CD3"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 результативность и эффективность использования бюджетных средств, </w:t>
      </w:r>
    </w:p>
    <w:p w14:paraId="3F24CF64"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прозрачность (открытость) и целевой характер бюджетных средств;</w:t>
      </w:r>
    </w:p>
    <w:p w14:paraId="0235092C"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Основными ожидаемыми результатами реализации Программы являются:</w:t>
      </w:r>
    </w:p>
    <w:p w14:paraId="47AD884B"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формирование единого культурного пространства Хвалынского муниципального района; </w:t>
      </w:r>
    </w:p>
    <w:p w14:paraId="67527EA3"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сохранение культурного наследия и развитие творческого потенциала;</w:t>
      </w:r>
    </w:p>
    <w:p w14:paraId="62D11871"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рост объема и расширение спектра услуг, оказываемых населению в сфере культуры;</w:t>
      </w:r>
    </w:p>
    <w:p w14:paraId="0AA3901B"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повышение качества управления сферой культуры и эффективности расходования бюджетных средств;</w:t>
      </w:r>
    </w:p>
    <w:p w14:paraId="3FDC023F"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творческого потенциала;</w:t>
      </w:r>
    </w:p>
    <w:p w14:paraId="764F0BB1"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повышение эффективности деятельности и уровня обеспечения работников культуры, увеличение финансовой поддержки творческих коллективов, социально значимых проектов; </w:t>
      </w:r>
    </w:p>
    <w:p w14:paraId="51807937" w14:textId="77777777" w:rsidR="002731B7" w:rsidRPr="00FD2968" w:rsidRDefault="002731B7" w:rsidP="00F4307E">
      <w:pPr>
        <w:pStyle w:val="ConsPlusNormal"/>
        <w:jc w:val="both"/>
        <w:outlineLvl w:val="1"/>
        <w:rPr>
          <w:rFonts w:ascii="Times New Roman" w:hAnsi="Times New Roman" w:cs="Times New Roman"/>
          <w:sz w:val="24"/>
          <w:szCs w:val="24"/>
        </w:rPr>
      </w:pPr>
      <w:r w:rsidRPr="00FD2968">
        <w:rPr>
          <w:rFonts w:ascii="Times New Roman" w:hAnsi="Times New Roman" w:cs="Times New Roman"/>
          <w:sz w:val="24"/>
          <w:szCs w:val="24"/>
        </w:rPr>
        <w:t xml:space="preserve">- сохранение сети учреждений культуры; </w:t>
      </w:r>
    </w:p>
    <w:p w14:paraId="48B70CD2" w14:textId="77777777" w:rsidR="002731B7" w:rsidRPr="00FD2968" w:rsidRDefault="002731B7" w:rsidP="00F4307E">
      <w:pPr>
        <w:pStyle w:val="ConsPlusNormal"/>
        <w:jc w:val="both"/>
        <w:outlineLvl w:val="1"/>
        <w:rPr>
          <w:rFonts w:ascii="Times New Roman" w:hAnsi="Times New Roman" w:cs="Times New Roman"/>
          <w:b/>
          <w:sz w:val="24"/>
          <w:szCs w:val="24"/>
          <w:u w:val="single"/>
        </w:rPr>
      </w:pPr>
      <w:r w:rsidRPr="00FD2968">
        <w:rPr>
          <w:rFonts w:ascii="Times New Roman" w:hAnsi="Times New Roman" w:cs="Times New Roman"/>
          <w:b/>
          <w:sz w:val="24"/>
          <w:szCs w:val="24"/>
          <w:u w:val="single"/>
        </w:rPr>
        <w:t>Механизмы управления реализацией подпрограммы</w:t>
      </w:r>
    </w:p>
    <w:p w14:paraId="3173A5F6" w14:textId="77777777" w:rsidR="00A92971" w:rsidRPr="00FD2968" w:rsidRDefault="002731B7" w:rsidP="00F4307E">
      <w:pPr>
        <w:shd w:val="clear" w:color="auto" w:fill="FFFFFF"/>
        <w:jc w:val="both"/>
        <w:rPr>
          <w:sz w:val="24"/>
          <w:szCs w:val="24"/>
        </w:rPr>
      </w:pPr>
      <w:r w:rsidRPr="00FD2968">
        <w:rPr>
          <w:sz w:val="24"/>
          <w:szCs w:val="24"/>
        </w:rPr>
        <w:t>Основным исполнителем Программы является Управление культуры администрация Хвалынского муниципального района. Оценка эффективности реализации программы будет проводиться в соответствии  с постановлением   администрации Хвалынского муниципального района № 1113  от 13 ноября 2015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3CB2A7C2" w14:textId="77777777" w:rsidR="002731B7" w:rsidRPr="00FD2968" w:rsidRDefault="002731B7" w:rsidP="00F4307E">
      <w:pPr>
        <w:jc w:val="center"/>
        <w:rPr>
          <w:b/>
          <w:sz w:val="24"/>
          <w:szCs w:val="24"/>
        </w:rPr>
      </w:pPr>
      <w:r w:rsidRPr="00FD2968">
        <w:rPr>
          <w:rFonts w:eastAsia="Calibri"/>
          <w:b/>
          <w:sz w:val="24"/>
          <w:szCs w:val="24"/>
          <w:lang w:eastAsia="en-US"/>
        </w:rPr>
        <w:t xml:space="preserve">Перечень мероприятий муниципальной  подпрограммы </w:t>
      </w:r>
    </w:p>
    <w:p w14:paraId="2CDA8BB4" w14:textId="77777777" w:rsidR="002731B7" w:rsidRPr="00FD2968" w:rsidRDefault="002731B7" w:rsidP="00F4307E">
      <w:pPr>
        <w:jc w:val="center"/>
        <w:rPr>
          <w:b/>
          <w:bCs/>
          <w:sz w:val="24"/>
          <w:szCs w:val="24"/>
        </w:rPr>
      </w:pPr>
      <w:r w:rsidRPr="00FD2968">
        <w:rPr>
          <w:b/>
          <w:bCs/>
          <w:sz w:val="24"/>
          <w:szCs w:val="24"/>
        </w:rPr>
        <w:t xml:space="preserve">«Развитие и совершенствование деятельности </w:t>
      </w:r>
    </w:p>
    <w:p w14:paraId="572E4424" w14:textId="77777777" w:rsidR="002731B7" w:rsidRPr="00FD2968" w:rsidRDefault="002731B7" w:rsidP="00F4307E">
      <w:pPr>
        <w:jc w:val="center"/>
        <w:rPr>
          <w:b/>
          <w:bCs/>
          <w:sz w:val="24"/>
          <w:szCs w:val="24"/>
        </w:rPr>
      </w:pPr>
      <w:r w:rsidRPr="00FD2968">
        <w:rPr>
          <w:b/>
          <w:bCs/>
          <w:sz w:val="24"/>
          <w:szCs w:val="24"/>
        </w:rPr>
        <w:t>Муниципального бюджетного учреждения дополнительного образования ДШИ г. Хвалынска»</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888"/>
        <w:gridCol w:w="993"/>
        <w:gridCol w:w="2693"/>
        <w:gridCol w:w="992"/>
        <w:gridCol w:w="874"/>
        <w:gridCol w:w="969"/>
        <w:gridCol w:w="23"/>
      </w:tblGrid>
      <w:tr w:rsidR="002731B7" w:rsidRPr="00FD2968" w14:paraId="2D4AAF42" w14:textId="77777777" w:rsidTr="00BD578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24F90B6C"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N  </w:t>
            </w:r>
            <w:r w:rsidRPr="00FD2968">
              <w:rPr>
                <w:b/>
                <w:sz w:val="24"/>
                <w:szCs w:val="24"/>
              </w:rPr>
              <w:br/>
              <w:t xml:space="preserve">п/п </w:t>
            </w:r>
          </w:p>
        </w:tc>
        <w:tc>
          <w:tcPr>
            <w:tcW w:w="2888" w:type="dxa"/>
            <w:vMerge w:val="restart"/>
            <w:tcBorders>
              <w:top w:val="single" w:sz="4" w:space="0" w:color="auto"/>
              <w:left w:val="single" w:sz="4" w:space="0" w:color="auto"/>
              <w:right w:val="single" w:sz="4" w:space="0" w:color="auto"/>
            </w:tcBorders>
          </w:tcPr>
          <w:p w14:paraId="0137E8C2"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Наименования      </w:t>
            </w:r>
            <w:r w:rsidRPr="00FD2968">
              <w:rPr>
                <w:b/>
                <w:sz w:val="24"/>
                <w:szCs w:val="24"/>
              </w:rPr>
              <w:br/>
              <w:t xml:space="preserve">      мероприятий      </w:t>
            </w:r>
          </w:p>
        </w:tc>
        <w:tc>
          <w:tcPr>
            <w:tcW w:w="993" w:type="dxa"/>
            <w:vMerge w:val="restart"/>
            <w:tcBorders>
              <w:top w:val="single" w:sz="4" w:space="0" w:color="auto"/>
              <w:left w:val="single" w:sz="4" w:space="0" w:color="auto"/>
              <w:right w:val="single" w:sz="4" w:space="0" w:color="auto"/>
            </w:tcBorders>
          </w:tcPr>
          <w:p w14:paraId="58E908A2"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Срок    </w:t>
            </w:r>
            <w:r w:rsidRPr="00FD2968">
              <w:rPr>
                <w:b/>
                <w:sz w:val="24"/>
                <w:szCs w:val="24"/>
              </w:rPr>
              <w:br/>
              <w:t xml:space="preserve">исполнения </w:t>
            </w:r>
          </w:p>
        </w:tc>
        <w:tc>
          <w:tcPr>
            <w:tcW w:w="2693" w:type="dxa"/>
            <w:vMerge w:val="restart"/>
            <w:tcBorders>
              <w:top w:val="single" w:sz="4" w:space="0" w:color="auto"/>
              <w:left w:val="single" w:sz="4" w:space="0" w:color="auto"/>
              <w:right w:val="single" w:sz="4" w:space="0" w:color="auto"/>
            </w:tcBorders>
          </w:tcPr>
          <w:p w14:paraId="7EFD047E"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Исполнители (соисполнители)    </w:t>
            </w:r>
          </w:p>
        </w:tc>
        <w:tc>
          <w:tcPr>
            <w:tcW w:w="2835" w:type="dxa"/>
            <w:gridSpan w:val="3"/>
            <w:tcBorders>
              <w:top w:val="single" w:sz="4" w:space="0" w:color="auto"/>
              <w:left w:val="single" w:sz="4" w:space="0" w:color="auto"/>
              <w:bottom w:val="single" w:sz="4" w:space="0" w:color="auto"/>
              <w:right w:val="single" w:sz="4" w:space="0" w:color="auto"/>
            </w:tcBorders>
          </w:tcPr>
          <w:p w14:paraId="4BA252AE"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Объем   финансового</w:t>
            </w:r>
            <w:r w:rsidRPr="00FD2968">
              <w:rPr>
                <w:b/>
                <w:sz w:val="24"/>
                <w:szCs w:val="24"/>
              </w:rPr>
              <w:br/>
              <w:t>обеспечения в тыс. руб.</w:t>
            </w:r>
          </w:p>
        </w:tc>
      </w:tr>
      <w:tr w:rsidR="002731B7" w:rsidRPr="00FD2968" w14:paraId="1193C679" w14:textId="77777777" w:rsidTr="00BD5780">
        <w:trPr>
          <w:trHeight w:val="800"/>
          <w:tblCellSpacing w:w="5" w:type="nil"/>
        </w:trPr>
        <w:tc>
          <w:tcPr>
            <w:tcW w:w="656" w:type="dxa"/>
            <w:vMerge/>
            <w:tcBorders>
              <w:left w:val="single" w:sz="4" w:space="0" w:color="auto"/>
              <w:bottom w:val="single" w:sz="4" w:space="0" w:color="auto"/>
              <w:right w:val="single" w:sz="4" w:space="0" w:color="auto"/>
            </w:tcBorders>
          </w:tcPr>
          <w:p w14:paraId="25324CD9" w14:textId="77777777" w:rsidR="002731B7" w:rsidRPr="00FD2968" w:rsidRDefault="002731B7" w:rsidP="00F4307E">
            <w:pPr>
              <w:widowControl w:val="0"/>
              <w:autoSpaceDE w:val="0"/>
              <w:autoSpaceDN w:val="0"/>
              <w:adjustRightInd w:val="0"/>
              <w:rPr>
                <w:b/>
                <w:sz w:val="24"/>
                <w:szCs w:val="24"/>
              </w:rPr>
            </w:pPr>
          </w:p>
        </w:tc>
        <w:tc>
          <w:tcPr>
            <w:tcW w:w="2888" w:type="dxa"/>
            <w:vMerge/>
            <w:tcBorders>
              <w:left w:val="single" w:sz="4" w:space="0" w:color="auto"/>
              <w:bottom w:val="single" w:sz="4" w:space="0" w:color="auto"/>
              <w:right w:val="single" w:sz="4" w:space="0" w:color="auto"/>
            </w:tcBorders>
          </w:tcPr>
          <w:p w14:paraId="15BADA74" w14:textId="77777777" w:rsidR="002731B7" w:rsidRPr="00FD2968" w:rsidRDefault="002731B7" w:rsidP="00F4307E">
            <w:pPr>
              <w:widowControl w:val="0"/>
              <w:autoSpaceDE w:val="0"/>
              <w:autoSpaceDN w:val="0"/>
              <w:adjustRightInd w:val="0"/>
              <w:rPr>
                <w:b/>
                <w:sz w:val="24"/>
                <w:szCs w:val="24"/>
              </w:rPr>
            </w:pPr>
          </w:p>
        </w:tc>
        <w:tc>
          <w:tcPr>
            <w:tcW w:w="993" w:type="dxa"/>
            <w:vMerge/>
            <w:tcBorders>
              <w:left w:val="single" w:sz="4" w:space="0" w:color="auto"/>
              <w:bottom w:val="single" w:sz="4" w:space="0" w:color="auto"/>
              <w:right w:val="single" w:sz="4" w:space="0" w:color="auto"/>
            </w:tcBorders>
          </w:tcPr>
          <w:p w14:paraId="3C5B61C4" w14:textId="77777777" w:rsidR="002731B7" w:rsidRPr="00FD2968" w:rsidRDefault="002731B7" w:rsidP="00F4307E">
            <w:pPr>
              <w:widowControl w:val="0"/>
              <w:autoSpaceDE w:val="0"/>
              <w:autoSpaceDN w:val="0"/>
              <w:adjustRightInd w:val="0"/>
              <w:rPr>
                <w:b/>
                <w:sz w:val="24"/>
                <w:szCs w:val="24"/>
              </w:rPr>
            </w:pPr>
          </w:p>
        </w:tc>
        <w:tc>
          <w:tcPr>
            <w:tcW w:w="2693" w:type="dxa"/>
            <w:vMerge/>
            <w:tcBorders>
              <w:left w:val="single" w:sz="4" w:space="0" w:color="auto"/>
              <w:bottom w:val="single" w:sz="4" w:space="0" w:color="auto"/>
              <w:right w:val="single" w:sz="4" w:space="0" w:color="auto"/>
            </w:tcBorders>
          </w:tcPr>
          <w:p w14:paraId="18C27CF0" w14:textId="77777777" w:rsidR="002731B7" w:rsidRPr="00FD2968" w:rsidRDefault="002731B7" w:rsidP="00F4307E">
            <w:pPr>
              <w:widowControl w:val="0"/>
              <w:autoSpaceDE w:val="0"/>
              <w:autoSpaceDN w:val="0"/>
              <w:adjustRightInd w:val="0"/>
              <w:rPr>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783FC9C4" w14:textId="77777777" w:rsidR="002731B7" w:rsidRPr="00FD2968" w:rsidRDefault="002731B7" w:rsidP="00F4307E">
            <w:pPr>
              <w:widowControl w:val="0"/>
              <w:autoSpaceDE w:val="0"/>
              <w:autoSpaceDN w:val="0"/>
              <w:adjustRightInd w:val="0"/>
              <w:rPr>
                <w:b/>
                <w:sz w:val="24"/>
                <w:szCs w:val="24"/>
              </w:rPr>
            </w:pPr>
            <w:r w:rsidRPr="00FD2968">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422C6874" w14:textId="77777777" w:rsidR="002731B7" w:rsidRPr="00FD2968" w:rsidRDefault="002731B7" w:rsidP="00F4307E">
            <w:pPr>
              <w:rPr>
                <w:b/>
                <w:sz w:val="24"/>
                <w:szCs w:val="24"/>
              </w:rPr>
            </w:pPr>
          </w:p>
          <w:p w14:paraId="3CAFF48C" w14:textId="77777777" w:rsidR="002731B7" w:rsidRPr="00FD2968" w:rsidRDefault="002731B7" w:rsidP="00F4307E">
            <w:pPr>
              <w:widowControl w:val="0"/>
              <w:autoSpaceDE w:val="0"/>
              <w:autoSpaceDN w:val="0"/>
              <w:adjustRightInd w:val="0"/>
              <w:rPr>
                <w:b/>
                <w:sz w:val="24"/>
                <w:szCs w:val="24"/>
              </w:rPr>
            </w:pPr>
            <w:r w:rsidRPr="00FD2968">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4545607F" w14:textId="77777777" w:rsidR="002731B7" w:rsidRPr="00FD2968" w:rsidRDefault="002731B7" w:rsidP="00F4307E">
            <w:pPr>
              <w:widowControl w:val="0"/>
              <w:autoSpaceDE w:val="0"/>
              <w:autoSpaceDN w:val="0"/>
              <w:adjustRightInd w:val="0"/>
              <w:rPr>
                <w:b/>
                <w:sz w:val="24"/>
                <w:szCs w:val="24"/>
              </w:rPr>
            </w:pPr>
            <w:r w:rsidRPr="00FD2968">
              <w:rPr>
                <w:b/>
                <w:sz w:val="24"/>
                <w:szCs w:val="24"/>
              </w:rPr>
              <w:t>Федеральный бюджет</w:t>
            </w:r>
          </w:p>
        </w:tc>
      </w:tr>
      <w:tr w:rsidR="002731B7" w:rsidRPr="00FD2968" w14:paraId="5BB8D16D" w14:textId="77777777" w:rsidTr="00BD5780">
        <w:trPr>
          <w:tblCellSpacing w:w="5" w:type="nil"/>
        </w:trPr>
        <w:tc>
          <w:tcPr>
            <w:tcW w:w="656" w:type="dxa"/>
            <w:tcBorders>
              <w:left w:val="single" w:sz="4" w:space="0" w:color="auto"/>
              <w:right w:val="single" w:sz="4" w:space="0" w:color="auto"/>
            </w:tcBorders>
          </w:tcPr>
          <w:p w14:paraId="6D31DDBB"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1</w:t>
            </w:r>
          </w:p>
        </w:tc>
        <w:tc>
          <w:tcPr>
            <w:tcW w:w="2888" w:type="dxa"/>
            <w:tcBorders>
              <w:left w:val="single" w:sz="4" w:space="0" w:color="auto"/>
              <w:right w:val="single" w:sz="4" w:space="0" w:color="auto"/>
            </w:tcBorders>
          </w:tcPr>
          <w:p w14:paraId="2D143D9B"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2</w:t>
            </w:r>
          </w:p>
        </w:tc>
        <w:tc>
          <w:tcPr>
            <w:tcW w:w="993" w:type="dxa"/>
            <w:tcBorders>
              <w:left w:val="single" w:sz="4" w:space="0" w:color="auto"/>
              <w:right w:val="single" w:sz="4" w:space="0" w:color="auto"/>
            </w:tcBorders>
          </w:tcPr>
          <w:p w14:paraId="7C8C21B8"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3</w:t>
            </w:r>
          </w:p>
        </w:tc>
        <w:tc>
          <w:tcPr>
            <w:tcW w:w="2693" w:type="dxa"/>
            <w:tcBorders>
              <w:left w:val="single" w:sz="4" w:space="0" w:color="auto"/>
              <w:right w:val="single" w:sz="4" w:space="0" w:color="auto"/>
            </w:tcBorders>
          </w:tcPr>
          <w:p w14:paraId="26F69BD0"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4</w:t>
            </w:r>
          </w:p>
        </w:tc>
        <w:tc>
          <w:tcPr>
            <w:tcW w:w="992" w:type="dxa"/>
            <w:tcBorders>
              <w:left w:val="single" w:sz="4" w:space="0" w:color="auto"/>
              <w:right w:val="single" w:sz="4" w:space="0" w:color="auto"/>
            </w:tcBorders>
          </w:tcPr>
          <w:p w14:paraId="5DC439BA"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5</w:t>
            </w:r>
          </w:p>
        </w:tc>
        <w:tc>
          <w:tcPr>
            <w:tcW w:w="874" w:type="dxa"/>
            <w:tcBorders>
              <w:left w:val="single" w:sz="4" w:space="0" w:color="auto"/>
              <w:right w:val="single" w:sz="4" w:space="0" w:color="auto"/>
            </w:tcBorders>
          </w:tcPr>
          <w:p w14:paraId="4BE77321"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6</w:t>
            </w:r>
          </w:p>
        </w:tc>
        <w:tc>
          <w:tcPr>
            <w:tcW w:w="992" w:type="dxa"/>
            <w:gridSpan w:val="2"/>
            <w:tcBorders>
              <w:left w:val="single" w:sz="4" w:space="0" w:color="auto"/>
              <w:right w:val="single" w:sz="4" w:space="0" w:color="auto"/>
            </w:tcBorders>
          </w:tcPr>
          <w:p w14:paraId="09389BAC" w14:textId="77777777" w:rsidR="002731B7" w:rsidRPr="00FD2968" w:rsidRDefault="002731B7" w:rsidP="00F4307E">
            <w:pPr>
              <w:widowControl w:val="0"/>
              <w:autoSpaceDE w:val="0"/>
              <w:autoSpaceDN w:val="0"/>
              <w:adjustRightInd w:val="0"/>
              <w:rPr>
                <w:sz w:val="24"/>
                <w:szCs w:val="24"/>
              </w:rPr>
            </w:pPr>
            <w:r w:rsidRPr="00FD2968">
              <w:rPr>
                <w:sz w:val="24"/>
                <w:szCs w:val="24"/>
              </w:rPr>
              <w:t>7</w:t>
            </w:r>
          </w:p>
        </w:tc>
      </w:tr>
      <w:tr w:rsidR="002731B7" w:rsidRPr="00FD2968" w14:paraId="5DA1700D" w14:textId="77777777" w:rsidTr="00BD5780">
        <w:trPr>
          <w:trHeight w:val="112"/>
          <w:tblCellSpacing w:w="5" w:type="nil"/>
        </w:trPr>
        <w:tc>
          <w:tcPr>
            <w:tcW w:w="656" w:type="dxa"/>
            <w:tcBorders>
              <w:left w:val="single" w:sz="4" w:space="0" w:color="auto"/>
              <w:bottom w:val="single" w:sz="4" w:space="0" w:color="auto"/>
              <w:right w:val="single" w:sz="4" w:space="0" w:color="auto"/>
            </w:tcBorders>
          </w:tcPr>
          <w:p w14:paraId="5C47286C" w14:textId="77777777" w:rsidR="002731B7" w:rsidRPr="00FD2968" w:rsidRDefault="002731B7" w:rsidP="00F4307E">
            <w:pPr>
              <w:widowControl w:val="0"/>
              <w:autoSpaceDE w:val="0"/>
              <w:autoSpaceDN w:val="0"/>
              <w:adjustRightInd w:val="0"/>
              <w:jc w:val="center"/>
              <w:rPr>
                <w:sz w:val="24"/>
                <w:szCs w:val="24"/>
              </w:rPr>
            </w:pPr>
          </w:p>
        </w:tc>
        <w:tc>
          <w:tcPr>
            <w:tcW w:w="2888" w:type="dxa"/>
            <w:tcBorders>
              <w:left w:val="single" w:sz="4" w:space="0" w:color="auto"/>
              <w:bottom w:val="single" w:sz="4" w:space="0" w:color="auto"/>
              <w:right w:val="single" w:sz="4" w:space="0" w:color="auto"/>
            </w:tcBorders>
          </w:tcPr>
          <w:p w14:paraId="30E6B1AB" w14:textId="77777777" w:rsidR="002731B7" w:rsidRPr="00FD2968" w:rsidRDefault="002731B7" w:rsidP="00F4307E">
            <w:pPr>
              <w:widowControl w:val="0"/>
              <w:autoSpaceDE w:val="0"/>
              <w:autoSpaceDN w:val="0"/>
              <w:adjustRightInd w:val="0"/>
              <w:jc w:val="center"/>
              <w:rPr>
                <w:sz w:val="24"/>
                <w:szCs w:val="24"/>
              </w:rPr>
            </w:pPr>
          </w:p>
        </w:tc>
        <w:tc>
          <w:tcPr>
            <w:tcW w:w="993" w:type="dxa"/>
            <w:tcBorders>
              <w:left w:val="single" w:sz="4" w:space="0" w:color="auto"/>
              <w:bottom w:val="single" w:sz="4" w:space="0" w:color="auto"/>
              <w:right w:val="single" w:sz="4" w:space="0" w:color="auto"/>
            </w:tcBorders>
          </w:tcPr>
          <w:p w14:paraId="1D3ABF52" w14:textId="77777777" w:rsidR="002731B7" w:rsidRPr="00FD2968" w:rsidRDefault="002731B7" w:rsidP="00F4307E">
            <w:pPr>
              <w:widowControl w:val="0"/>
              <w:autoSpaceDE w:val="0"/>
              <w:autoSpaceDN w:val="0"/>
              <w:adjustRightInd w:val="0"/>
              <w:jc w:val="center"/>
              <w:rPr>
                <w:sz w:val="24"/>
                <w:szCs w:val="24"/>
              </w:rPr>
            </w:pPr>
          </w:p>
        </w:tc>
        <w:tc>
          <w:tcPr>
            <w:tcW w:w="2693" w:type="dxa"/>
            <w:tcBorders>
              <w:left w:val="single" w:sz="4" w:space="0" w:color="auto"/>
              <w:bottom w:val="single" w:sz="4" w:space="0" w:color="auto"/>
              <w:right w:val="single" w:sz="4" w:space="0" w:color="auto"/>
            </w:tcBorders>
          </w:tcPr>
          <w:p w14:paraId="71CA6A3A" w14:textId="77777777" w:rsidR="002731B7" w:rsidRPr="00FD2968" w:rsidRDefault="002731B7" w:rsidP="00F4307E">
            <w:pPr>
              <w:widowControl w:val="0"/>
              <w:autoSpaceDE w:val="0"/>
              <w:autoSpaceDN w:val="0"/>
              <w:adjustRightInd w:val="0"/>
              <w:jc w:val="center"/>
              <w:rPr>
                <w:sz w:val="24"/>
                <w:szCs w:val="24"/>
              </w:rPr>
            </w:pPr>
          </w:p>
        </w:tc>
        <w:tc>
          <w:tcPr>
            <w:tcW w:w="992" w:type="dxa"/>
            <w:tcBorders>
              <w:left w:val="single" w:sz="4" w:space="0" w:color="auto"/>
              <w:bottom w:val="single" w:sz="4" w:space="0" w:color="auto"/>
              <w:right w:val="single" w:sz="4" w:space="0" w:color="auto"/>
            </w:tcBorders>
          </w:tcPr>
          <w:p w14:paraId="7D5A312C" w14:textId="77777777" w:rsidR="002731B7" w:rsidRPr="00FD2968" w:rsidRDefault="002731B7"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081D59CD" w14:textId="77777777" w:rsidR="002731B7" w:rsidRPr="00FD2968" w:rsidRDefault="002731B7"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690AC7D7" w14:textId="77777777" w:rsidR="002731B7" w:rsidRPr="00FD2968" w:rsidRDefault="002731B7" w:rsidP="00F4307E">
            <w:pPr>
              <w:widowControl w:val="0"/>
              <w:autoSpaceDE w:val="0"/>
              <w:autoSpaceDN w:val="0"/>
              <w:adjustRightInd w:val="0"/>
              <w:jc w:val="center"/>
              <w:rPr>
                <w:sz w:val="24"/>
                <w:szCs w:val="24"/>
              </w:rPr>
            </w:pPr>
          </w:p>
        </w:tc>
      </w:tr>
      <w:tr w:rsidR="00EB0EBB" w:rsidRPr="00FD2968" w14:paraId="1030C2D0" w14:textId="77777777" w:rsidTr="00F808E0">
        <w:trPr>
          <w:trHeight w:val="1032"/>
          <w:tblCellSpacing w:w="5" w:type="nil"/>
        </w:trPr>
        <w:tc>
          <w:tcPr>
            <w:tcW w:w="656" w:type="dxa"/>
            <w:tcBorders>
              <w:left w:val="single" w:sz="4" w:space="0" w:color="auto"/>
              <w:bottom w:val="single" w:sz="4" w:space="0" w:color="auto"/>
              <w:right w:val="single" w:sz="4" w:space="0" w:color="auto"/>
            </w:tcBorders>
          </w:tcPr>
          <w:p w14:paraId="1554809C"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1</w:t>
            </w:r>
          </w:p>
        </w:tc>
        <w:tc>
          <w:tcPr>
            <w:tcW w:w="2888" w:type="dxa"/>
            <w:tcBorders>
              <w:left w:val="single" w:sz="4" w:space="0" w:color="auto"/>
              <w:bottom w:val="single" w:sz="4" w:space="0" w:color="auto"/>
              <w:right w:val="single" w:sz="4" w:space="0" w:color="auto"/>
            </w:tcBorders>
          </w:tcPr>
          <w:p w14:paraId="65D6AB00"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 xml:space="preserve">Создание условий для развития </w:t>
            </w:r>
            <w:r w:rsidRPr="00FD2968">
              <w:rPr>
                <w:bCs/>
                <w:sz w:val="24"/>
                <w:szCs w:val="24"/>
              </w:rPr>
              <w:t>МБУДО ДШИ г. Хвалынска</w:t>
            </w:r>
          </w:p>
        </w:tc>
        <w:tc>
          <w:tcPr>
            <w:tcW w:w="993" w:type="dxa"/>
            <w:tcBorders>
              <w:left w:val="single" w:sz="4" w:space="0" w:color="auto"/>
              <w:bottom w:val="single" w:sz="4" w:space="0" w:color="auto"/>
              <w:right w:val="single" w:sz="4" w:space="0" w:color="auto"/>
            </w:tcBorders>
          </w:tcPr>
          <w:p w14:paraId="776B0007"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2020</w:t>
            </w:r>
          </w:p>
        </w:tc>
        <w:tc>
          <w:tcPr>
            <w:tcW w:w="2693" w:type="dxa"/>
            <w:tcBorders>
              <w:top w:val="single" w:sz="4" w:space="0" w:color="auto"/>
              <w:left w:val="single" w:sz="4" w:space="0" w:color="auto"/>
              <w:bottom w:val="single" w:sz="4" w:space="0" w:color="auto"/>
              <w:right w:val="single" w:sz="4" w:space="0" w:color="auto"/>
            </w:tcBorders>
          </w:tcPr>
          <w:p w14:paraId="5EED155C"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Управление культуры</w:t>
            </w:r>
          </w:p>
          <w:p w14:paraId="48595E56" w14:textId="77777777" w:rsidR="00EB0EBB" w:rsidRPr="00FD2968" w:rsidRDefault="00EB0EBB" w:rsidP="00F4307E">
            <w:pPr>
              <w:widowControl w:val="0"/>
              <w:autoSpaceDE w:val="0"/>
              <w:autoSpaceDN w:val="0"/>
              <w:adjustRightInd w:val="0"/>
              <w:jc w:val="center"/>
              <w:rPr>
                <w:sz w:val="24"/>
                <w:szCs w:val="24"/>
              </w:rPr>
            </w:pPr>
            <w:r w:rsidRPr="00FD2968">
              <w:rPr>
                <w:bCs/>
                <w:sz w:val="24"/>
                <w:szCs w:val="24"/>
              </w:rPr>
              <w:t>МБУДО ДШИ г. Хвалынска</w:t>
            </w:r>
          </w:p>
        </w:tc>
        <w:tc>
          <w:tcPr>
            <w:tcW w:w="992" w:type="dxa"/>
            <w:tcBorders>
              <w:left w:val="single" w:sz="4" w:space="0" w:color="auto"/>
              <w:bottom w:val="single" w:sz="4" w:space="0" w:color="auto"/>
              <w:right w:val="single" w:sz="4" w:space="0" w:color="auto"/>
            </w:tcBorders>
          </w:tcPr>
          <w:p w14:paraId="2784E302" w14:textId="77777777" w:rsidR="00EB0EBB" w:rsidRPr="00FD2968" w:rsidRDefault="00FD2968" w:rsidP="00F4307E">
            <w:pPr>
              <w:widowControl w:val="0"/>
              <w:autoSpaceDE w:val="0"/>
              <w:autoSpaceDN w:val="0"/>
              <w:adjustRightInd w:val="0"/>
              <w:jc w:val="center"/>
              <w:rPr>
                <w:sz w:val="24"/>
                <w:szCs w:val="24"/>
              </w:rPr>
            </w:pPr>
            <w:r w:rsidRPr="00FD2968">
              <w:rPr>
                <w:sz w:val="24"/>
                <w:szCs w:val="24"/>
              </w:rPr>
              <w:t>7283,5</w:t>
            </w:r>
          </w:p>
        </w:tc>
        <w:tc>
          <w:tcPr>
            <w:tcW w:w="874" w:type="dxa"/>
            <w:tcBorders>
              <w:left w:val="single" w:sz="4" w:space="0" w:color="auto"/>
              <w:bottom w:val="single" w:sz="4" w:space="0" w:color="auto"/>
              <w:right w:val="single" w:sz="4" w:space="0" w:color="auto"/>
            </w:tcBorders>
          </w:tcPr>
          <w:p w14:paraId="30058E6E"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c>
          <w:tcPr>
            <w:tcW w:w="992" w:type="dxa"/>
            <w:gridSpan w:val="2"/>
            <w:tcBorders>
              <w:left w:val="single" w:sz="4" w:space="0" w:color="auto"/>
              <w:bottom w:val="single" w:sz="4" w:space="0" w:color="auto"/>
              <w:right w:val="single" w:sz="4" w:space="0" w:color="auto"/>
            </w:tcBorders>
          </w:tcPr>
          <w:p w14:paraId="6035EF78"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r>
      <w:tr w:rsidR="00F808E0" w:rsidRPr="00FD2968" w14:paraId="0F20A239" w14:textId="77777777" w:rsidTr="005F6502">
        <w:trPr>
          <w:trHeight w:val="88"/>
          <w:tblCellSpacing w:w="5" w:type="nil"/>
        </w:trPr>
        <w:tc>
          <w:tcPr>
            <w:tcW w:w="656" w:type="dxa"/>
            <w:tcBorders>
              <w:top w:val="single" w:sz="4" w:space="0" w:color="auto"/>
              <w:left w:val="single" w:sz="4" w:space="0" w:color="auto"/>
              <w:right w:val="single" w:sz="4" w:space="0" w:color="auto"/>
            </w:tcBorders>
          </w:tcPr>
          <w:p w14:paraId="39AE4E79" w14:textId="77777777" w:rsidR="00F808E0" w:rsidRPr="00FD2968" w:rsidRDefault="00F808E0" w:rsidP="00F4307E">
            <w:pPr>
              <w:widowControl w:val="0"/>
              <w:autoSpaceDE w:val="0"/>
              <w:autoSpaceDN w:val="0"/>
              <w:adjustRightInd w:val="0"/>
              <w:jc w:val="center"/>
              <w:rPr>
                <w:sz w:val="24"/>
                <w:szCs w:val="24"/>
              </w:rPr>
            </w:pPr>
          </w:p>
        </w:tc>
        <w:tc>
          <w:tcPr>
            <w:tcW w:w="2888" w:type="dxa"/>
            <w:tcBorders>
              <w:top w:val="single" w:sz="4" w:space="0" w:color="auto"/>
              <w:left w:val="single" w:sz="4" w:space="0" w:color="auto"/>
              <w:right w:val="single" w:sz="4" w:space="0" w:color="auto"/>
            </w:tcBorders>
          </w:tcPr>
          <w:p w14:paraId="6F055889" w14:textId="77777777" w:rsidR="00F808E0" w:rsidRPr="00FD2968" w:rsidRDefault="00F808E0" w:rsidP="00F4307E">
            <w:pPr>
              <w:widowControl w:val="0"/>
              <w:autoSpaceDE w:val="0"/>
              <w:autoSpaceDN w:val="0"/>
              <w:adjustRightInd w:val="0"/>
              <w:jc w:val="center"/>
              <w:rPr>
                <w:sz w:val="24"/>
                <w:szCs w:val="24"/>
              </w:rPr>
            </w:pPr>
          </w:p>
        </w:tc>
        <w:tc>
          <w:tcPr>
            <w:tcW w:w="993" w:type="dxa"/>
            <w:tcBorders>
              <w:top w:val="single" w:sz="4" w:space="0" w:color="auto"/>
              <w:left w:val="single" w:sz="4" w:space="0" w:color="auto"/>
              <w:right w:val="single" w:sz="4" w:space="0" w:color="auto"/>
            </w:tcBorders>
          </w:tcPr>
          <w:p w14:paraId="3B228524" w14:textId="77777777" w:rsidR="00F808E0" w:rsidRPr="00FD2968" w:rsidRDefault="00F808E0" w:rsidP="00F4307E">
            <w:pPr>
              <w:widowControl w:val="0"/>
              <w:autoSpaceDE w:val="0"/>
              <w:autoSpaceDN w:val="0"/>
              <w:adjustRightInd w:val="0"/>
              <w:jc w:val="center"/>
              <w:rPr>
                <w:sz w:val="24"/>
                <w:szCs w:val="24"/>
              </w:rPr>
            </w:pPr>
          </w:p>
        </w:tc>
        <w:tc>
          <w:tcPr>
            <w:tcW w:w="2693" w:type="dxa"/>
            <w:vMerge w:val="restart"/>
            <w:tcBorders>
              <w:top w:val="single" w:sz="4" w:space="0" w:color="auto"/>
              <w:left w:val="single" w:sz="4" w:space="0" w:color="auto"/>
              <w:right w:val="single" w:sz="4" w:space="0" w:color="auto"/>
            </w:tcBorders>
          </w:tcPr>
          <w:p w14:paraId="365A9C35"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Управление культуры</w:t>
            </w:r>
          </w:p>
          <w:p w14:paraId="4D2766D5" w14:textId="77777777" w:rsidR="00F808E0" w:rsidRPr="00FD2968" w:rsidRDefault="00F808E0" w:rsidP="00F4307E">
            <w:pPr>
              <w:widowControl w:val="0"/>
              <w:autoSpaceDE w:val="0"/>
              <w:autoSpaceDN w:val="0"/>
              <w:adjustRightInd w:val="0"/>
              <w:jc w:val="center"/>
              <w:rPr>
                <w:sz w:val="24"/>
                <w:szCs w:val="24"/>
              </w:rPr>
            </w:pPr>
            <w:r w:rsidRPr="00FD2968">
              <w:rPr>
                <w:bCs/>
                <w:sz w:val="24"/>
                <w:szCs w:val="24"/>
              </w:rPr>
              <w:t>МБУДО ДШИ г. Хвалынска</w:t>
            </w:r>
          </w:p>
        </w:tc>
        <w:tc>
          <w:tcPr>
            <w:tcW w:w="992" w:type="dxa"/>
            <w:tcBorders>
              <w:top w:val="single" w:sz="4" w:space="0" w:color="auto"/>
              <w:left w:val="single" w:sz="4" w:space="0" w:color="auto"/>
              <w:right w:val="single" w:sz="4" w:space="0" w:color="auto"/>
            </w:tcBorders>
          </w:tcPr>
          <w:p w14:paraId="7BA0E173" w14:textId="77777777" w:rsidR="00F808E0" w:rsidRPr="00FD2968" w:rsidRDefault="00F808E0" w:rsidP="00F4307E">
            <w:pPr>
              <w:widowControl w:val="0"/>
              <w:autoSpaceDE w:val="0"/>
              <w:autoSpaceDN w:val="0"/>
              <w:adjustRightInd w:val="0"/>
              <w:jc w:val="center"/>
              <w:rPr>
                <w:sz w:val="24"/>
                <w:szCs w:val="24"/>
              </w:rPr>
            </w:pPr>
          </w:p>
        </w:tc>
        <w:tc>
          <w:tcPr>
            <w:tcW w:w="874" w:type="dxa"/>
            <w:tcBorders>
              <w:top w:val="single" w:sz="4" w:space="0" w:color="auto"/>
              <w:left w:val="single" w:sz="4" w:space="0" w:color="auto"/>
              <w:right w:val="single" w:sz="4" w:space="0" w:color="auto"/>
            </w:tcBorders>
          </w:tcPr>
          <w:p w14:paraId="65F60471" w14:textId="77777777" w:rsidR="00F808E0" w:rsidRPr="00FD2968" w:rsidRDefault="00F808E0" w:rsidP="00F4307E">
            <w:pPr>
              <w:widowControl w:val="0"/>
              <w:autoSpaceDE w:val="0"/>
              <w:autoSpaceDN w:val="0"/>
              <w:adjustRightInd w:val="0"/>
              <w:jc w:val="center"/>
              <w:rPr>
                <w:sz w:val="24"/>
                <w:szCs w:val="24"/>
              </w:rPr>
            </w:pPr>
          </w:p>
        </w:tc>
        <w:tc>
          <w:tcPr>
            <w:tcW w:w="992" w:type="dxa"/>
            <w:gridSpan w:val="2"/>
            <w:tcBorders>
              <w:top w:val="single" w:sz="4" w:space="0" w:color="auto"/>
              <w:left w:val="single" w:sz="4" w:space="0" w:color="auto"/>
              <w:right w:val="single" w:sz="4" w:space="0" w:color="auto"/>
            </w:tcBorders>
          </w:tcPr>
          <w:p w14:paraId="2A155312" w14:textId="77777777" w:rsidR="00F808E0" w:rsidRPr="00FD2968" w:rsidRDefault="00F808E0" w:rsidP="00F4307E">
            <w:pPr>
              <w:widowControl w:val="0"/>
              <w:autoSpaceDE w:val="0"/>
              <w:autoSpaceDN w:val="0"/>
              <w:adjustRightInd w:val="0"/>
              <w:jc w:val="center"/>
              <w:rPr>
                <w:sz w:val="24"/>
                <w:szCs w:val="24"/>
              </w:rPr>
            </w:pPr>
          </w:p>
        </w:tc>
      </w:tr>
      <w:tr w:rsidR="00F808E0" w:rsidRPr="00FD2968" w14:paraId="6035B418" w14:textId="77777777" w:rsidTr="005F6502">
        <w:trPr>
          <w:trHeight w:val="1134"/>
          <w:tblCellSpacing w:w="5" w:type="nil"/>
        </w:trPr>
        <w:tc>
          <w:tcPr>
            <w:tcW w:w="656" w:type="dxa"/>
            <w:tcBorders>
              <w:left w:val="single" w:sz="4" w:space="0" w:color="auto"/>
              <w:bottom w:val="single" w:sz="4" w:space="0" w:color="auto"/>
              <w:right w:val="single" w:sz="4" w:space="0" w:color="auto"/>
            </w:tcBorders>
          </w:tcPr>
          <w:p w14:paraId="71FC1F86"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2</w:t>
            </w:r>
          </w:p>
        </w:tc>
        <w:tc>
          <w:tcPr>
            <w:tcW w:w="2888" w:type="dxa"/>
            <w:tcBorders>
              <w:left w:val="single" w:sz="4" w:space="0" w:color="auto"/>
              <w:bottom w:val="single" w:sz="4" w:space="0" w:color="auto"/>
              <w:right w:val="single" w:sz="4" w:space="0" w:color="auto"/>
            </w:tcBorders>
          </w:tcPr>
          <w:p w14:paraId="70524812"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Иные межбюджетные трансферты за счет средств, выделяемых из резервного фонда Правительства Саратовской области</w:t>
            </w:r>
          </w:p>
        </w:tc>
        <w:tc>
          <w:tcPr>
            <w:tcW w:w="993" w:type="dxa"/>
            <w:tcBorders>
              <w:left w:val="single" w:sz="4" w:space="0" w:color="auto"/>
              <w:bottom w:val="single" w:sz="4" w:space="0" w:color="auto"/>
              <w:right w:val="single" w:sz="4" w:space="0" w:color="auto"/>
            </w:tcBorders>
          </w:tcPr>
          <w:p w14:paraId="1FA3C610"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2020</w:t>
            </w:r>
          </w:p>
        </w:tc>
        <w:tc>
          <w:tcPr>
            <w:tcW w:w="2693" w:type="dxa"/>
            <w:vMerge/>
            <w:tcBorders>
              <w:left w:val="single" w:sz="4" w:space="0" w:color="auto"/>
              <w:bottom w:val="single" w:sz="4" w:space="0" w:color="auto"/>
              <w:right w:val="single" w:sz="4" w:space="0" w:color="auto"/>
            </w:tcBorders>
          </w:tcPr>
          <w:p w14:paraId="68F22076" w14:textId="77777777" w:rsidR="00F808E0" w:rsidRPr="00FD2968" w:rsidRDefault="00F808E0" w:rsidP="00F4307E">
            <w:pPr>
              <w:widowControl w:val="0"/>
              <w:autoSpaceDE w:val="0"/>
              <w:autoSpaceDN w:val="0"/>
              <w:adjustRightInd w:val="0"/>
              <w:jc w:val="center"/>
              <w:rPr>
                <w:sz w:val="24"/>
                <w:szCs w:val="24"/>
              </w:rPr>
            </w:pPr>
          </w:p>
        </w:tc>
        <w:tc>
          <w:tcPr>
            <w:tcW w:w="992" w:type="dxa"/>
            <w:tcBorders>
              <w:left w:val="single" w:sz="4" w:space="0" w:color="auto"/>
              <w:bottom w:val="single" w:sz="4" w:space="0" w:color="auto"/>
              <w:right w:val="single" w:sz="4" w:space="0" w:color="auto"/>
            </w:tcBorders>
          </w:tcPr>
          <w:p w14:paraId="2BD4481A"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w:t>
            </w:r>
          </w:p>
        </w:tc>
        <w:tc>
          <w:tcPr>
            <w:tcW w:w="874" w:type="dxa"/>
            <w:tcBorders>
              <w:left w:val="single" w:sz="4" w:space="0" w:color="auto"/>
              <w:bottom w:val="single" w:sz="4" w:space="0" w:color="auto"/>
              <w:right w:val="single" w:sz="4" w:space="0" w:color="auto"/>
            </w:tcBorders>
          </w:tcPr>
          <w:p w14:paraId="09DEE33E"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30,0</w:t>
            </w:r>
          </w:p>
        </w:tc>
        <w:tc>
          <w:tcPr>
            <w:tcW w:w="992" w:type="dxa"/>
            <w:gridSpan w:val="2"/>
            <w:tcBorders>
              <w:left w:val="single" w:sz="4" w:space="0" w:color="auto"/>
              <w:bottom w:val="single" w:sz="4" w:space="0" w:color="auto"/>
              <w:right w:val="single" w:sz="4" w:space="0" w:color="auto"/>
            </w:tcBorders>
          </w:tcPr>
          <w:p w14:paraId="46C0742D"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w:t>
            </w:r>
          </w:p>
        </w:tc>
      </w:tr>
    </w:tbl>
    <w:p w14:paraId="074ADD15" w14:textId="77777777" w:rsidR="002731B7" w:rsidRPr="00FD2968" w:rsidRDefault="002731B7" w:rsidP="00F4307E">
      <w:pPr>
        <w:rPr>
          <w:rFonts w:eastAsia="Calibri"/>
          <w:b/>
          <w:sz w:val="24"/>
          <w:szCs w:val="24"/>
          <w:lang w:eastAsia="en-US"/>
        </w:rPr>
      </w:pPr>
    </w:p>
    <w:p w14:paraId="5E10125E" w14:textId="77777777" w:rsidR="00094BCF" w:rsidRPr="00FD2968" w:rsidRDefault="00094BCF" w:rsidP="00F4307E">
      <w:pPr>
        <w:rPr>
          <w:rFonts w:eastAsia="Calibri"/>
          <w:b/>
          <w:sz w:val="24"/>
          <w:szCs w:val="24"/>
          <w:lang w:eastAsia="en-US"/>
        </w:rPr>
      </w:pPr>
    </w:p>
    <w:p w14:paraId="299D92A4" w14:textId="77777777" w:rsidR="00F4307E" w:rsidRPr="00FD2968" w:rsidRDefault="00F4307E" w:rsidP="00F4307E">
      <w:pPr>
        <w:rPr>
          <w:rFonts w:eastAsia="Calibri"/>
          <w:b/>
          <w:sz w:val="24"/>
          <w:szCs w:val="24"/>
          <w:lang w:eastAsia="en-US"/>
        </w:rPr>
      </w:pPr>
    </w:p>
    <w:p w14:paraId="1D0F6609" w14:textId="77777777" w:rsidR="00F4307E" w:rsidRPr="00FD2968" w:rsidRDefault="00F4307E" w:rsidP="00F4307E">
      <w:pPr>
        <w:rPr>
          <w:rFonts w:eastAsia="Calibri"/>
          <w:b/>
          <w:sz w:val="24"/>
          <w:szCs w:val="24"/>
          <w:lang w:eastAsia="en-US"/>
        </w:rPr>
      </w:pPr>
    </w:p>
    <w:p w14:paraId="72CA338B" w14:textId="77777777" w:rsidR="00F4307E" w:rsidRPr="00FD2968" w:rsidRDefault="00F4307E" w:rsidP="00F4307E">
      <w:pPr>
        <w:rPr>
          <w:rFonts w:eastAsia="Calibri"/>
          <w:b/>
          <w:sz w:val="24"/>
          <w:szCs w:val="24"/>
          <w:lang w:eastAsia="en-US"/>
        </w:rPr>
      </w:pPr>
    </w:p>
    <w:p w14:paraId="52285840" w14:textId="77777777" w:rsidR="00F4307E" w:rsidRPr="00FD2968" w:rsidRDefault="00F4307E" w:rsidP="00F4307E">
      <w:pPr>
        <w:rPr>
          <w:rFonts w:eastAsia="Calibri"/>
          <w:b/>
          <w:sz w:val="24"/>
          <w:szCs w:val="24"/>
          <w:lang w:eastAsia="en-US"/>
        </w:rPr>
      </w:pPr>
    </w:p>
    <w:p w14:paraId="70CE79B8" w14:textId="77777777" w:rsidR="00F4307E" w:rsidRPr="00FD2968" w:rsidRDefault="00F4307E" w:rsidP="00F4307E">
      <w:pPr>
        <w:rPr>
          <w:rFonts w:eastAsia="Calibri"/>
          <w:b/>
          <w:sz w:val="24"/>
          <w:szCs w:val="24"/>
          <w:lang w:eastAsia="en-US"/>
        </w:rPr>
      </w:pPr>
    </w:p>
    <w:p w14:paraId="3C208C51" w14:textId="77777777" w:rsidR="00F4307E" w:rsidRPr="00FD2968" w:rsidRDefault="00F4307E" w:rsidP="00F4307E">
      <w:pPr>
        <w:rPr>
          <w:rFonts w:eastAsia="Calibri"/>
          <w:b/>
          <w:sz w:val="24"/>
          <w:szCs w:val="24"/>
          <w:lang w:eastAsia="en-US"/>
        </w:rPr>
      </w:pPr>
    </w:p>
    <w:p w14:paraId="47B3DEA9" w14:textId="77777777" w:rsidR="00F4307E" w:rsidRPr="00FD2968" w:rsidRDefault="00F4307E" w:rsidP="00F4307E">
      <w:pPr>
        <w:rPr>
          <w:rFonts w:eastAsia="Calibri"/>
          <w:b/>
          <w:sz w:val="24"/>
          <w:szCs w:val="24"/>
          <w:lang w:eastAsia="en-US"/>
        </w:rPr>
      </w:pPr>
    </w:p>
    <w:p w14:paraId="5A71CE10" w14:textId="77777777" w:rsidR="002731B7" w:rsidRPr="00FD2968" w:rsidRDefault="002731B7" w:rsidP="00F4307E">
      <w:pPr>
        <w:jc w:val="center"/>
        <w:rPr>
          <w:rFonts w:eastAsia="Calibri"/>
          <w:b/>
          <w:sz w:val="24"/>
          <w:szCs w:val="24"/>
          <w:lang w:eastAsia="en-US"/>
        </w:rPr>
      </w:pPr>
      <w:r w:rsidRPr="00FD2968">
        <w:rPr>
          <w:rFonts w:eastAsia="Calibri"/>
          <w:b/>
          <w:sz w:val="24"/>
          <w:szCs w:val="24"/>
          <w:lang w:eastAsia="en-US"/>
        </w:rPr>
        <w:t xml:space="preserve">Перечень направлений по обеспечению мероприятий по подпрограммы </w:t>
      </w:r>
    </w:p>
    <w:p w14:paraId="5AFB1F64" w14:textId="77777777" w:rsidR="002731B7" w:rsidRPr="00FD2968" w:rsidRDefault="002731B7" w:rsidP="00F4307E">
      <w:pPr>
        <w:jc w:val="center"/>
        <w:rPr>
          <w:b/>
          <w:bCs/>
          <w:sz w:val="24"/>
          <w:szCs w:val="24"/>
        </w:rPr>
      </w:pPr>
      <w:r w:rsidRPr="00FD2968">
        <w:rPr>
          <w:b/>
          <w:bCs/>
          <w:sz w:val="24"/>
          <w:szCs w:val="24"/>
        </w:rPr>
        <w:t xml:space="preserve">«Развитие и совершенствование деятельности </w:t>
      </w:r>
    </w:p>
    <w:p w14:paraId="6EF02886" w14:textId="77777777" w:rsidR="00A92971" w:rsidRPr="00FD2968" w:rsidRDefault="002731B7" w:rsidP="00F4307E">
      <w:pPr>
        <w:jc w:val="center"/>
        <w:rPr>
          <w:b/>
          <w:bCs/>
          <w:sz w:val="24"/>
          <w:szCs w:val="24"/>
        </w:rPr>
      </w:pPr>
      <w:r w:rsidRPr="00FD2968">
        <w:rPr>
          <w:b/>
          <w:bCs/>
          <w:sz w:val="24"/>
          <w:szCs w:val="24"/>
        </w:rPr>
        <w:t>Муниципального бюджетного учреждения дополнительного образования ДШИ г. Хвалынска»</w:t>
      </w:r>
    </w:p>
    <w:tbl>
      <w:tblPr>
        <w:tblW w:w="10258" w:type="dxa"/>
        <w:tblCellSpacing w:w="5" w:type="nil"/>
        <w:tblInd w:w="-634" w:type="dxa"/>
        <w:tblLayout w:type="fixed"/>
        <w:tblCellMar>
          <w:left w:w="75" w:type="dxa"/>
          <w:right w:w="75" w:type="dxa"/>
        </w:tblCellMar>
        <w:tblLook w:val="0000" w:firstRow="0" w:lastRow="0" w:firstColumn="0" w:lastColumn="0" w:noHBand="0" w:noVBand="0"/>
      </w:tblPr>
      <w:tblGrid>
        <w:gridCol w:w="656"/>
        <w:gridCol w:w="3455"/>
        <w:gridCol w:w="851"/>
        <w:gridCol w:w="2410"/>
        <w:gridCol w:w="1020"/>
        <w:gridCol w:w="874"/>
        <w:gridCol w:w="969"/>
        <w:gridCol w:w="23"/>
      </w:tblGrid>
      <w:tr w:rsidR="002731B7" w:rsidRPr="00FD2968" w14:paraId="0351045A" w14:textId="77777777" w:rsidTr="00EB0EBB">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E4F9DC9"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N  </w:t>
            </w:r>
            <w:r w:rsidRPr="00FD2968">
              <w:rPr>
                <w:b/>
                <w:sz w:val="24"/>
                <w:szCs w:val="24"/>
              </w:rPr>
              <w:br/>
              <w:t xml:space="preserve">п/п </w:t>
            </w:r>
          </w:p>
        </w:tc>
        <w:tc>
          <w:tcPr>
            <w:tcW w:w="3455" w:type="dxa"/>
            <w:vMerge w:val="restart"/>
            <w:tcBorders>
              <w:top w:val="single" w:sz="4" w:space="0" w:color="auto"/>
              <w:left w:val="single" w:sz="4" w:space="0" w:color="auto"/>
              <w:right w:val="single" w:sz="4" w:space="0" w:color="auto"/>
            </w:tcBorders>
          </w:tcPr>
          <w:p w14:paraId="1F64DA4C"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Наименования      </w:t>
            </w:r>
            <w:r w:rsidRPr="00FD2968">
              <w:rPr>
                <w:b/>
                <w:sz w:val="24"/>
                <w:szCs w:val="24"/>
              </w:rPr>
              <w:br/>
              <w:t xml:space="preserve">      направлений    </w:t>
            </w:r>
          </w:p>
        </w:tc>
        <w:tc>
          <w:tcPr>
            <w:tcW w:w="851" w:type="dxa"/>
            <w:vMerge w:val="restart"/>
            <w:tcBorders>
              <w:top w:val="single" w:sz="4" w:space="0" w:color="auto"/>
              <w:left w:val="single" w:sz="4" w:space="0" w:color="auto"/>
              <w:right w:val="single" w:sz="4" w:space="0" w:color="auto"/>
            </w:tcBorders>
          </w:tcPr>
          <w:p w14:paraId="7B176AE0"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Срок    </w:t>
            </w:r>
            <w:r w:rsidRPr="00FD2968">
              <w:rPr>
                <w:b/>
                <w:sz w:val="24"/>
                <w:szCs w:val="24"/>
              </w:rPr>
              <w:br/>
              <w:t xml:space="preserve">исполнения </w:t>
            </w:r>
          </w:p>
        </w:tc>
        <w:tc>
          <w:tcPr>
            <w:tcW w:w="2410" w:type="dxa"/>
            <w:vMerge w:val="restart"/>
            <w:tcBorders>
              <w:top w:val="single" w:sz="4" w:space="0" w:color="auto"/>
              <w:left w:val="single" w:sz="4" w:space="0" w:color="auto"/>
              <w:right w:val="single" w:sz="4" w:space="0" w:color="auto"/>
            </w:tcBorders>
          </w:tcPr>
          <w:p w14:paraId="4C6C0856"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Исполнители (соисполнители)    </w:t>
            </w:r>
          </w:p>
        </w:tc>
        <w:tc>
          <w:tcPr>
            <w:tcW w:w="2863" w:type="dxa"/>
            <w:gridSpan w:val="3"/>
            <w:tcBorders>
              <w:top w:val="single" w:sz="4" w:space="0" w:color="auto"/>
              <w:left w:val="single" w:sz="4" w:space="0" w:color="auto"/>
              <w:bottom w:val="single" w:sz="4" w:space="0" w:color="auto"/>
              <w:right w:val="single" w:sz="4" w:space="0" w:color="auto"/>
            </w:tcBorders>
          </w:tcPr>
          <w:p w14:paraId="6788B9E9" w14:textId="77777777" w:rsidR="002731B7" w:rsidRPr="00FD2968" w:rsidRDefault="002731B7" w:rsidP="00F4307E">
            <w:pPr>
              <w:widowControl w:val="0"/>
              <w:autoSpaceDE w:val="0"/>
              <w:autoSpaceDN w:val="0"/>
              <w:adjustRightInd w:val="0"/>
              <w:rPr>
                <w:b/>
                <w:sz w:val="24"/>
                <w:szCs w:val="24"/>
              </w:rPr>
            </w:pPr>
            <w:r w:rsidRPr="00FD2968">
              <w:rPr>
                <w:b/>
                <w:sz w:val="24"/>
                <w:szCs w:val="24"/>
              </w:rPr>
              <w:t xml:space="preserve">   Объем   финансового</w:t>
            </w:r>
            <w:r w:rsidRPr="00FD2968">
              <w:rPr>
                <w:b/>
                <w:sz w:val="24"/>
                <w:szCs w:val="24"/>
              </w:rPr>
              <w:br/>
              <w:t>обеспечения в тыс. руб.</w:t>
            </w:r>
          </w:p>
        </w:tc>
      </w:tr>
      <w:tr w:rsidR="002731B7" w:rsidRPr="00FD2968" w14:paraId="421FDDF2" w14:textId="77777777" w:rsidTr="00EB0EBB">
        <w:trPr>
          <w:trHeight w:val="800"/>
          <w:tblCellSpacing w:w="5" w:type="nil"/>
        </w:trPr>
        <w:tc>
          <w:tcPr>
            <w:tcW w:w="656" w:type="dxa"/>
            <w:vMerge/>
            <w:tcBorders>
              <w:left w:val="single" w:sz="4" w:space="0" w:color="auto"/>
              <w:bottom w:val="single" w:sz="4" w:space="0" w:color="auto"/>
              <w:right w:val="single" w:sz="4" w:space="0" w:color="auto"/>
            </w:tcBorders>
          </w:tcPr>
          <w:p w14:paraId="5620A8F7" w14:textId="77777777" w:rsidR="002731B7" w:rsidRPr="00FD2968" w:rsidRDefault="002731B7" w:rsidP="00F4307E">
            <w:pPr>
              <w:widowControl w:val="0"/>
              <w:autoSpaceDE w:val="0"/>
              <w:autoSpaceDN w:val="0"/>
              <w:adjustRightInd w:val="0"/>
              <w:rPr>
                <w:b/>
                <w:sz w:val="24"/>
                <w:szCs w:val="24"/>
              </w:rPr>
            </w:pPr>
          </w:p>
        </w:tc>
        <w:tc>
          <w:tcPr>
            <w:tcW w:w="3455" w:type="dxa"/>
            <w:vMerge/>
            <w:tcBorders>
              <w:left w:val="single" w:sz="4" w:space="0" w:color="auto"/>
              <w:bottom w:val="single" w:sz="4" w:space="0" w:color="auto"/>
              <w:right w:val="single" w:sz="4" w:space="0" w:color="auto"/>
            </w:tcBorders>
          </w:tcPr>
          <w:p w14:paraId="3DFEF562" w14:textId="77777777" w:rsidR="002731B7" w:rsidRPr="00FD2968" w:rsidRDefault="002731B7" w:rsidP="00F4307E">
            <w:pPr>
              <w:widowControl w:val="0"/>
              <w:autoSpaceDE w:val="0"/>
              <w:autoSpaceDN w:val="0"/>
              <w:adjustRightInd w:val="0"/>
              <w:rPr>
                <w:b/>
                <w:sz w:val="24"/>
                <w:szCs w:val="24"/>
              </w:rPr>
            </w:pPr>
          </w:p>
        </w:tc>
        <w:tc>
          <w:tcPr>
            <w:tcW w:w="851" w:type="dxa"/>
            <w:vMerge/>
            <w:tcBorders>
              <w:left w:val="single" w:sz="4" w:space="0" w:color="auto"/>
              <w:bottom w:val="single" w:sz="4" w:space="0" w:color="auto"/>
              <w:right w:val="single" w:sz="4" w:space="0" w:color="auto"/>
            </w:tcBorders>
          </w:tcPr>
          <w:p w14:paraId="79187F6C" w14:textId="77777777" w:rsidR="002731B7" w:rsidRPr="00FD2968" w:rsidRDefault="002731B7" w:rsidP="00F4307E">
            <w:pPr>
              <w:widowControl w:val="0"/>
              <w:autoSpaceDE w:val="0"/>
              <w:autoSpaceDN w:val="0"/>
              <w:adjustRightInd w:val="0"/>
              <w:rPr>
                <w:b/>
                <w:sz w:val="24"/>
                <w:szCs w:val="24"/>
              </w:rPr>
            </w:pPr>
          </w:p>
        </w:tc>
        <w:tc>
          <w:tcPr>
            <w:tcW w:w="2410" w:type="dxa"/>
            <w:vMerge/>
            <w:tcBorders>
              <w:left w:val="single" w:sz="4" w:space="0" w:color="auto"/>
              <w:bottom w:val="single" w:sz="4" w:space="0" w:color="auto"/>
              <w:right w:val="single" w:sz="4" w:space="0" w:color="auto"/>
            </w:tcBorders>
          </w:tcPr>
          <w:p w14:paraId="3BDD55BC" w14:textId="77777777" w:rsidR="002731B7" w:rsidRPr="00FD2968" w:rsidRDefault="002731B7" w:rsidP="00F4307E">
            <w:pPr>
              <w:widowControl w:val="0"/>
              <w:autoSpaceDE w:val="0"/>
              <w:autoSpaceDN w:val="0"/>
              <w:adjustRightInd w:val="0"/>
              <w:rPr>
                <w:b/>
                <w:sz w:val="24"/>
                <w:szCs w:val="24"/>
              </w:rPr>
            </w:pPr>
          </w:p>
        </w:tc>
        <w:tc>
          <w:tcPr>
            <w:tcW w:w="1020" w:type="dxa"/>
            <w:tcBorders>
              <w:top w:val="single" w:sz="4" w:space="0" w:color="auto"/>
              <w:left w:val="single" w:sz="4" w:space="0" w:color="auto"/>
              <w:bottom w:val="single" w:sz="4" w:space="0" w:color="auto"/>
              <w:right w:val="single" w:sz="4" w:space="0" w:color="auto"/>
            </w:tcBorders>
          </w:tcPr>
          <w:p w14:paraId="352EDEBF" w14:textId="77777777" w:rsidR="002731B7" w:rsidRPr="00FD2968" w:rsidRDefault="002731B7" w:rsidP="00F4307E">
            <w:pPr>
              <w:widowControl w:val="0"/>
              <w:autoSpaceDE w:val="0"/>
              <w:autoSpaceDN w:val="0"/>
              <w:adjustRightInd w:val="0"/>
              <w:rPr>
                <w:b/>
                <w:sz w:val="24"/>
                <w:szCs w:val="24"/>
              </w:rPr>
            </w:pPr>
            <w:r w:rsidRPr="00FD2968">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622409DF" w14:textId="77777777" w:rsidR="002731B7" w:rsidRPr="00FD2968" w:rsidRDefault="002731B7" w:rsidP="00F4307E">
            <w:pPr>
              <w:rPr>
                <w:b/>
                <w:sz w:val="24"/>
                <w:szCs w:val="24"/>
              </w:rPr>
            </w:pPr>
          </w:p>
          <w:p w14:paraId="1B9B8A9A" w14:textId="77777777" w:rsidR="002731B7" w:rsidRPr="00FD2968" w:rsidRDefault="002731B7" w:rsidP="00F4307E">
            <w:pPr>
              <w:widowControl w:val="0"/>
              <w:autoSpaceDE w:val="0"/>
              <w:autoSpaceDN w:val="0"/>
              <w:adjustRightInd w:val="0"/>
              <w:rPr>
                <w:b/>
                <w:sz w:val="24"/>
                <w:szCs w:val="24"/>
              </w:rPr>
            </w:pPr>
            <w:r w:rsidRPr="00FD2968">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39210093" w14:textId="77777777" w:rsidR="002731B7" w:rsidRPr="00FD2968" w:rsidRDefault="002731B7" w:rsidP="00F4307E">
            <w:pPr>
              <w:widowControl w:val="0"/>
              <w:autoSpaceDE w:val="0"/>
              <w:autoSpaceDN w:val="0"/>
              <w:adjustRightInd w:val="0"/>
              <w:rPr>
                <w:b/>
                <w:sz w:val="24"/>
                <w:szCs w:val="24"/>
              </w:rPr>
            </w:pPr>
            <w:r w:rsidRPr="00FD2968">
              <w:rPr>
                <w:b/>
                <w:sz w:val="24"/>
                <w:szCs w:val="24"/>
              </w:rPr>
              <w:t>Федеральный бюджет</w:t>
            </w:r>
          </w:p>
        </w:tc>
      </w:tr>
      <w:tr w:rsidR="002731B7" w:rsidRPr="00FD2968" w14:paraId="0ABA3D51" w14:textId="77777777" w:rsidTr="00EB0EBB">
        <w:trPr>
          <w:tblCellSpacing w:w="5" w:type="nil"/>
        </w:trPr>
        <w:tc>
          <w:tcPr>
            <w:tcW w:w="656" w:type="dxa"/>
            <w:tcBorders>
              <w:left w:val="single" w:sz="4" w:space="0" w:color="auto"/>
              <w:right w:val="single" w:sz="4" w:space="0" w:color="auto"/>
            </w:tcBorders>
          </w:tcPr>
          <w:p w14:paraId="5B925EE2"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1</w:t>
            </w:r>
          </w:p>
        </w:tc>
        <w:tc>
          <w:tcPr>
            <w:tcW w:w="3455" w:type="dxa"/>
            <w:tcBorders>
              <w:left w:val="single" w:sz="4" w:space="0" w:color="auto"/>
              <w:right w:val="single" w:sz="4" w:space="0" w:color="auto"/>
            </w:tcBorders>
          </w:tcPr>
          <w:p w14:paraId="194EF95E"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2</w:t>
            </w:r>
          </w:p>
        </w:tc>
        <w:tc>
          <w:tcPr>
            <w:tcW w:w="851" w:type="dxa"/>
            <w:tcBorders>
              <w:left w:val="single" w:sz="4" w:space="0" w:color="auto"/>
              <w:right w:val="single" w:sz="4" w:space="0" w:color="auto"/>
            </w:tcBorders>
          </w:tcPr>
          <w:p w14:paraId="05C148E5"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3</w:t>
            </w:r>
          </w:p>
        </w:tc>
        <w:tc>
          <w:tcPr>
            <w:tcW w:w="2410" w:type="dxa"/>
            <w:tcBorders>
              <w:left w:val="single" w:sz="4" w:space="0" w:color="auto"/>
              <w:right w:val="single" w:sz="4" w:space="0" w:color="auto"/>
            </w:tcBorders>
          </w:tcPr>
          <w:p w14:paraId="63162014"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4</w:t>
            </w:r>
          </w:p>
        </w:tc>
        <w:tc>
          <w:tcPr>
            <w:tcW w:w="1020" w:type="dxa"/>
            <w:tcBorders>
              <w:left w:val="single" w:sz="4" w:space="0" w:color="auto"/>
              <w:right w:val="single" w:sz="4" w:space="0" w:color="auto"/>
            </w:tcBorders>
          </w:tcPr>
          <w:p w14:paraId="62D98385"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5</w:t>
            </w:r>
          </w:p>
        </w:tc>
        <w:tc>
          <w:tcPr>
            <w:tcW w:w="874" w:type="dxa"/>
            <w:tcBorders>
              <w:left w:val="single" w:sz="4" w:space="0" w:color="auto"/>
              <w:right w:val="single" w:sz="4" w:space="0" w:color="auto"/>
            </w:tcBorders>
          </w:tcPr>
          <w:p w14:paraId="4D976081" w14:textId="77777777" w:rsidR="002731B7" w:rsidRPr="00FD2968" w:rsidRDefault="002731B7" w:rsidP="00F4307E">
            <w:pPr>
              <w:widowControl w:val="0"/>
              <w:autoSpaceDE w:val="0"/>
              <w:autoSpaceDN w:val="0"/>
              <w:adjustRightInd w:val="0"/>
              <w:jc w:val="center"/>
              <w:rPr>
                <w:sz w:val="24"/>
                <w:szCs w:val="24"/>
              </w:rPr>
            </w:pPr>
            <w:r w:rsidRPr="00FD2968">
              <w:rPr>
                <w:sz w:val="24"/>
                <w:szCs w:val="24"/>
              </w:rPr>
              <w:t>6</w:t>
            </w:r>
          </w:p>
        </w:tc>
        <w:tc>
          <w:tcPr>
            <w:tcW w:w="992" w:type="dxa"/>
            <w:gridSpan w:val="2"/>
            <w:tcBorders>
              <w:left w:val="single" w:sz="4" w:space="0" w:color="auto"/>
              <w:right w:val="single" w:sz="4" w:space="0" w:color="auto"/>
            </w:tcBorders>
          </w:tcPr>
          <w:p w14:paraId="435E10E0" w14:textId="77777777" w:rsidR="002731B7" w:rsidRPr="00FD2968" w:rsidRDefault="002731B7" w:rsidP="00F4307E">
            <w:pPr>
              <w:widowControl w:val="0"/>
              <w:autoSpaceDE w:val="0"/>
              <w:autoSpaceDN w:val="0"/>
              <w:adjustRightInd w:val="0"/>
              <w:rPr>
                <w:sz w:val="24"/>
                <w:szCs w:val="24"/>
              </w:rPr>
            </w:pPr>
            <w:r w:rsidRPr="00FD2968">
              <w:rPr>
                <w:sz w:val="24"/>
                <w:szCs w:val="24"/>
              </w:rPr>
              <w:t>7</w:t>
            </w:r>
          </w:p>
        </w:tc>
      </w:tr>
      <w:tr w:rsidR="002731B7" w:rsidRPr="00FD2968" w14:paraId="38688C5B" w14:textId="77777777" w:rsidTr="00EB0EBB">
        <w:trPr>
          <w:trHeight w:val="112"/>
          <w:tblCellSpacing w:w="5" w:type="nil"/>
        </w:trPr>
        <w:tc>
          <w:tcPr>
            <w:tcW w:w="656" w:type="dxa"/>
            <w:tcBorders>
              <w:left w:val="single" w:sz="4" w:space="0" w:color="auto"/>
              <w:bottom w:val="single" w:sz="4" w:space="0" w:color="auto"/>
              <w:right w:val="single" w:sz="4" w:space="0" w:color="auto"/>
            </w:tcBorders>
          </w:tcPr>
          <w:p w14:paraId="25CEFB08" w14:textId="77777777" w:rsidR="002731B7" w:rsidRPr="00FD2968" w:rsidRDefault="002731B7" w:rsidP="00F4307E">
            <w:pPr>
              <w:widowControl w:val="0"/>
              <w:autoSpaceDE w:val="0"/>
              <w:autoSpaceDN w:val="0"/>
              <w:adjustRightInd w:val="0"/>
              <w:jc w:val="center"/>
              <w:rPr>
                <w:sz w:val="24"/>
                <w:szCs w:val="24"/>
              </w:rPr>
            </w:pPr>
          </w:p>
        </w:tc>
        <w:tc>
          <w:tcPr>
            <w:tcW w:w="3455" w:type="dxa"/>
            <w:tcBorders>
              <w:left w:val="single" w:sz="4" w:space="0" w:color="auto"/>
              <w:bottom w:val="single" w:sz="4" w:space="0" w:color="auto"/>
              <w:right w:val="single" w:sz="4" w:space="0" w:color="auto"/>
            </w:tcBorders>
          </w:tcPr>
          <w:p w14:paraId="10813B00" w14:textId="77777777" w:rsidR="002731B7" w:rsidRPr="00FD2968" w:rsidRDefault="002731B7" w:rsidP="00F4307E">
            <w:pPr>
              <w:widowControl w:val="0"/>
              <w:autoSpaceDE w:val="0"/>
              <w:autoSpaceDN w:val="0"/>
              <w:adjustRightInd w:val="0"/>
              <w:jc w:val="center"/>
              <w:rPr>
                <w:sz w:val="24"/>
                <w:szCs w:val="24"/>
              </w:rPr>
            </w:pPr>
          </w:p>
        </w:tc>
        <w:tc>
          <w:tcPr>
            <w:tcW w:w="851" w:type="dxa"/>
            <w:tcBorders>
              <w:left w:val="single" w:sz="4" w:space="0" w:color="auto"/>
              <w:bottom w:val="single" w:sz="4" w:space="0" w:color="auto"/>
              <w:right w:val="single" w:sz="4" w:space="0" w:color="auto"/>
            </w:tcBorders>
          </w:tcPr>
          <w:p w14:paraId="48C1215A" w14:textId="77777777" w:rsidR="002731B7" w:rsidRPr="00FD2968" w:rsidRDefault="002731B7" w:rsidP="00F4307E">
            <w:pPr>
              <w:widowControl w:val="0"/>
              <w:autoSpaceDE w:val="0"/>
              <w:autoSpaceDN w:val="0"/>
              <w:adjustRightInd w:val="0"/>
              <w:jc w:val="center"/>
              <w:rPr>
                <w:sz w:val="24"/>
                <w:szCs w:val="24"/>
              </w:rPr>
            </w:pPr>
          </w:p>
        </w:tc>
        <w:tc>
          <w:tcPr>
            <w:tcW w:w="2410" w:type="dxa"/>
            <w:tcBorders>
              <w:left w:val="single" w:sz="4" w:space="0" w:color="auto"/>
              <w:bottom w:val="single" w:sz="4" w:space="0" w:color="auto"/>
              <w:right w:val="single" w:sz="4" w:space="0" w:color="auto"/>
            </w:tcBorders>
          </w:tcPr>
          <w:p w14:paraId="342955EF" w14:textId="77777777" w:rsidR="002731B7" w:rsidRPr="00FD2968" w:rsidRDefault="002731B7" w:rsidP="00F4307E">
            <w:pPr>
              <w:widowControl w:val="0"/>
              <w:autoSpaceDE w:val="0"/>
              <w:autoSpaceDN w:val="0"/>
              <w:adjustRightInd w:val="0"/>
              <w:jc w:val="center"/>
              <w:rPr>
                <w:sz w:val="24"/>
                <w:szCs w:val="24"/>
              </w:rPr>
            </w:pPr>
          </w:p>
        </w:tc>
        <w:tc>
          <w:tcPr>
            <w:tcW w:w="1020" w:type="dxa"/>
            <w:tcBorders>
              <w:left w:val="single" w:sz="4" w:space="0" w:color="auto"/>
              <w:bottom w:val="single" w:sz="4" w:space="0" w:color="auto"/>
              <w:right w:val="single" w:sz="4" w:space="0" w:color="auto"/>
            </w:tcBorders>
          </w:tcPr>
          <w:p w14:paraId="30D27C4E" w14:textId="77777777" w:rsidR="002731B7" w:rsidRPr="00FD2968" w:rsidRDefault="002731B7"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15F784F2" w14:textId="77777777" w:rsidR="002731B7" w:rsidRPr="00FD2968" w:rsidRDefault="002731B7"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53B3EBC3" w14:textId="77777777" w:rsidR="002731B7" w:rsidRPr="00FD2968" w:rsidRDefault="002731B7" w:rsidP="00F4307E">
            <w:pPr>
              <w:widowControl w:val="0"/>
              <w:autoSpaceDE w:val="0"/>
              <w:autoSpaceDN w:val="0"/>
              <w:adjustRightInd w:val="0"/>
              <w:jc w:val="center"/>
              <w:rPr>
                <w:sz w:val="24"/>
                <w:szCs w:val="24"/>
              </w:rPr>
            </w:pPr>
          </w:p>
        </w:tc>
      </w:tr>
      <w:tr w:rsidR="00EB0EBB" w:rsidRPr="00FD2968" w14:paraId="03E05741" w14:textId="77777777" w:rsidTr="00EB0EBB">
        <w:trPr>
          <w:trHeight w:val="1086"/>
          <w:tblCellSpacing w:w="5" w:type="nil"/>
        </w:trPr>
        <w:tc>
          <w:tcPr>
            <w:tcW w:w="656" w:type="dxa"/>
            <w:tcBorders>
              <w:left w:val="single" w:sz="4" w:space="0" w:color="auto"/>
              <w:bottom w:val="single" w:sz="4" w:space="0" w:color="auto"/>
              <w:right w:val="single" w:sz="4" w:space="0" w:color="auto"/>
            </w:tcBorders>
          </w:tcPr>
          <w:p w14:paraId="1DDD43D8"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1</w:t>
            </w:r>
          </w:p>
        </w:tc>
        <w:tc>
          <w:tcPr>
            <w:tcW w:w="3455" w:type="dxa"/>
            <w:tcBorders>
              <w:left w:val="single" w:sz="4" w:space="0" w:color="auto"/>
              <w:bottom w:val="single" w:sz="4" w:space="0" w:color="auto"/>
              <w:right w:val="single" w:sz="4" w:space="0" w:color="auto"/>
            </w:tcBorders>
          </w:tcPr>
          <w:p w14:paraId="4C808591"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Оплата труда и начисления на оплату труда (заработная плата, прочие выплаты, начисления на оплату труда</w:t>
            </w:r>
          </w:p>
        </w:tc>
        <w:tc>
          <w:tcPr>
            <w:tcW w:w="851" w:type="dxa"/>
            <w:tcBorders>
              <w:top w:val="single" w:sz="4" w:space="0" w:color="auto"/>
              <w:left w:val="single" w:sz="4" w:space="0" w:color="auto"/>
              <w:bottom w:val="single" w:sz="4" w:space="0" w:color="auto"/>
              <w:right w:val="single" w:sz="4" w:space="0" w:color="auto"/>
            </w:tcBorders>
          </w:tcPr>
          <w:p w14:paraId="7990EC2E"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2020</w:t>
            </w:r>
          </w:p>
        </w:tc>
        <w:tc>
          <w:tcPr>
            <w:tcW w:w="2410" w:type="dxa"/>
            <w:tcBorders>
              <w:top w:val="single" w:sz="4" w:space="0" w:color="auto"/>
              <w:left w:val="single" w:sz="4" w:space="0" w:color="auto"/>
              <w:bottom w:val="single" w:sz="4" w:space="0" w:color="auto"/>
              <w:right w:val="single" w:sz="4" w:space="0" w:color="auto"/>
            </w:tcBorders>
          </w:tcPr>
          <w:p w14:paraId="47C19F1D"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Управление культуры</w:t>
            </w:r>
          </w:p>
          <w:p w14:paraId="6A0205DB" w14:textId="77777777" w:rsidR="00EB0EBB" w:rsidRPr="00FD2968" w:rsidRDefault="00EB0EBB" w:rsidP="00F4307E">
            <w:pPr>
              <w:widowControl w:val="0"/>
              <w:autoSpaceDE w:val="0"/>
              <w:autoSpaceDN w:val="0"/>
              <w:adjustRightInd w:val="0"/>
              <w:jc w:val="center"/>
              <w:rPr>
                <w:sz w:val="24"/>
                <w:szCs w:val="24"/>
              </w:rPr>
            </w:pPr>
            <w:r w:rsidRPr="00FD2968">
              <w:rPr>
                <w:bCs/>
                <w:sz w:val="24"/>
                <w:szCs w:val="24"/>
              </w:rPr>
              <w:t>МБУДО ДШИ г. Хвалынска</w:t>
            </w:r>
          </w:p>
        </w:tc>
        <w:tc>
          <w:tcPr>
            <w:tcW w:w="1020" w:type="dxa"/>
            <w:tcBorders>
              <w:top w:val="single" w:sz="4" w:space="0" w:color="auto"/>
              <w:left w:val="single" w:sz="4" w:space="0" w:color="auto"/>
              <w:bottom w:val="single" w:sz="4" w:space="0" w:color="auto"/>
              <w:right w:val="single" w:sz="4" w:space="0" w:color="auto"/>
            </w:tcBorders>
          </w:tcPr>
          <w:p w14:paraId="6AA79918" w14:textId="77777777" w:rsidR="00EB0EBB" w:rsidRPr="00FD2968" w:rsidRDefault="00FD2968" w:rsidP="00F4307E">
            <w:pPr>
              <w:widowControl w:val="0"/>
              <w:autoSpaceDE w:val="0"/>
              <w:autoSpaceDN w:val="0"/>
              <w:adjustRightInd w:val="0"/>
              <w:jc w:val="center"/>
              <w:rPr>
                <w:sz w:val="24"/>
                <w:szCs w:val="24"/>
              </w:rPr>
            </w:pPr>
            <w:r w:rsidRPr="00FD2968">
              <w:rPr>
                <w:sz w:val="24"/>
                <w:szCs w:val="24"/>
              </w:rPr>
              <w:t>6521,5</w:t>
            </w:r>
          </w:p>
        </w:tc>
        <w:tc>
          <w:tcPr>
            <w:tcW w:w="874" w:type="dxa"/>
            <w:tcBorders>
              <w:top w:val="single" w:sz="4" w:space="0" w:color="auto"/>
              <w:left w:val="single" w:sz="4" w:space="0" w:color="auto"/>
              <w:bottom w:val="single" w:sz="4" w:space="0" w:color="auto"/>
              <w:right w:val="single" w:sz="4" w:space="0" w:color="auto"/>
            </w:tcBorders>
          </w:tcPr>
          <w:p w14:paraId="3AA91532"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39EF316"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r>
      <w:tr w:rsidR="00EB0EBB" w:rsidRPr="00FD2968" w14:paraId="0BC03F16" w14:textId="77777777" w:rsidTr="00EB0EBB">
        <w:trPr>
          <w:trHeight w:val="34"/>
          <w:tblCellSpacing w:w="5" w:type="nil"/>
        </w:trPr>
        <w:tc>
          <w:tcPr>
            <w:tcW w:w="656" w:type="dxa"/>
            <w:tcBorders>
              <w:top w:val="single" w:sz="4" w:space="0" w:color="auto"/>
              <w:left w:val="single" w:sz="4" w:space="0" w:color="auto"/>
              <w:right w:val="single" w:sz="4" w:space="0" w:color="auto"/>
            </w:tcBorders>
          </w:tcPr>
          <w:p w14:paraId="50801E4C" w14:textId="77777777" w:rsidR="00EB0EBB" w:rsidRPr="00FD2968" w:rsidRDefault="00EB0EBB" w:rsidP="00F4307E">
            <w:pPr>
              <w:widowControl w:val="0"/>
              <w:autoSpaceDE w:val="0"/>
              <w:autoSpaceDN w:val="0"/>
              <w:adjustRightInd w:val="0"/>
              <w:jc w:val="center"/>
              <w:rPr>
                <w:sz w:val="24"/>
                <w:szCs w:val="24"/>
              </w:rPr>
            </w:pPr>
          </w:p>
        </w:tc>
        <w:tc>
          <w:tcPr>
            <w:tcW w:w="3455" w:type="dxa"/>
            <w:tcBorders>
              <w:top w:val="single" w:sz="4" w:space="0" w:color="auto"/>
              <w:left w:val="single" w:sz="4" w:space="0" w:color="auto"/>
              <w:right w:val="single" w:sz="4" w:space="0" w:color="auto"/>
            </w:tcBorders>
          </w:tcPr>
          <w:p w14:paraId="5E17209A" w14:textId="77777777" w:rsidR="00EB0EBB" w:rsidRPr="00FD2968" w:rsidRDefault="00EB0EBB" w:rsidP="00F4307E">
            <w:pPr>
              <w:widowControl w:val="0"/>
              <w:autoSpaceDE w:val="0"/>
              <w:autoSpaceDN w:val="0"/>
              <w:adjustRightInd w:val="0"/>
              <w:jc w:val="center"/>
              <w:rPr>
                <w:sz w:val="24"/>
                <w:szCs w:val="24"/>
              </w:rPr>
            </w:pPr>
          </w:p>
        </w:tc>
        <w:tc>
          <w:tcPr>
            <w:tcW w:w="851" w:type="dxa"/>
            <w:vMerge w:val="restart"/>
            <w:tcBorders>
              <w:top w:val="single" w:sz="4" w:space="0" w:color="auto"/>
              <w:left w:val="single" w:sz="4" w:space="0" w:color="auto"/>
              <w:right w:val="single" w:sz="4" w:space="0" w:color="auto"/>
            </w:tcBorders>
          </w:tcPr>
          <w:p w14:paraId="384A895D" w14:textId="77777777" w:rsidR="00A92971" w:rsidRPr="00FD2968" w:rsidRDefault="00A92971" w:rsidP="00F4307E">
            <w:pPr>
              <w:widowControl w:val="0"/>
              <w:autoSpaceDE w:val="0"/>
              <w:autoSpaceDN w:val="0"/>
              <w:adjustRightInd w:val="0"/>
              <w:jc w:val="center"/>
              <w:rPr>
                <w:sz w:val="24"/>
                <w:szCs w:val="24"/>
              </w:rPr>
            </w:pPr>
          </w:p>
          <w:p w14:paraId="1E849153"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2020</w:t>
            </w:r>
          </w:p>
        </w:tc>
        <w:tc>
          <w:tcPr>
            <w:tcW w:w="2410" w:type="dxa"/>
            <w:tcBorders>
              <w:top w:val="single" w:sz="4" w:space="0" w:color="auto"/>
              <w:left w:val="single" w:sz="4" w:space="0" w:color="auto"/>
              <w:right w:val="single" w:sz="4" w:space="0" w:color="auto"/>
            </w:tcBorders>
          </w:tcPr>
          <w:p w14:paraId="5EC7DD24" w14:textId="77777777" w:rsidR="00EB0EBB" w:rsidRPr="00FD2968" w:rsidRDefault="00EB0EBB" w:rsidP="00F4307E">
            <w:pPr>
              <w:widowControl w:val="0"/>
              <w:autoSpaceDE w:val="0"/>
              <w:autoSpaceDN w:val="0"/>
              <w:adjustRightInd w:val="0"/>
              <w:jc w:val="center"/>
              <w:rPr>
                <w:sz w:val="24"/>
                <w:szCs w:val="24"/>
              </w:rPr>
            </w:pPr>
          </w:p>
        </w:tc>
        <w:tc>
          <w:tcPr>
            <w:tcW w:w="1020" w:type="dxa"/>
            <w:vMerge w:val="restart"/>
            <w:tcBorders>
              <w:top w:val="single" w:sz="4" w:space="0" w:color="auto"/>
              <w:left w:val="single" w:sz="4" w:space="0" w:color="auto"/>
              <w:right w:val="single" w:sz="4" w:space="0" w:color="auto"/>
            </w:tcBorders>
          </w:tcPr>
          <w:p w14:paraId="347B8C90" w14:textId="77777777" w:rsidR="00A92971" w:rsidRPr="00FD2968" w:rsidRDefault="00A92971" w:rsidP="00F4307E">
            <w:pPr>
              <w:widowControl w:val="0"/>
              <w:autoSpaceDE w:val="0"/>
              <w:autoSpaceDN w:val="0"/>
              <w:adjustRightInd w:val="0"/>
              <w:jc w:val="center"/>
              <w:rPr>
                <w:sz w:val="24"/>
                <w:szCs w:val="24"/>
              </w:rPr>
            </w:pPr>
          </w:p>
          <w:p w14:paraId="02CC4C07" w14:textId="77777777" w:rsidR="00A92971" w:rsidRPr="00FD2968" w:rsidRDefault="00A92971" w:rsidP="00F4307E">
            <w:pPr>
              <w:widowControl w:val="0"/>
              <w:autoSpaceDE w:val="0"/>
              <w:autoSpaceDN w:val="0"/>
              <w:adjustRightInd w:val="0"/>
              <w:jc w:val="center"/>
              <w:rPr>
                <w:sz w:val="24"/>
                <w:szCs w:val="24"/>
              </w:rPr>
            </w:pPr>
          </w:p>
          <w:p w14:paraId="728D689B" w14:textId="77777777" w:rsidR="00EB0EBB" w:rsidRPr="00FD2968" w:rsidRDefault="00FD2968" w:rsidP="00F4307E">
            <w:pPr>
              <w:widowControl w:val="0"/>
              <w:autoSpaceDE w:val="0"/>
              <w:autoSpaceDN w:val="0"/>
              <w:adjustRightInd w:val="0"/>
              <w:jc w:val="center"/>
              <w:rPr>
                <w:sz w:val="24"/>
                <w:szCs w:val="24"/>
              </w:rPr>
            </w:pPr>
            <w:r w:rsidRPr="00FD2968">
              <w:rPr>
                <w:sz w:val="24"/>
                <w:szCs w:val="24"/>
              </w:rPr>
              <w:t>755,0</w:t>
            </w:r>
          </w:p>
        </w:tc>
        <w:tc>
          <w:tcPr>
            <w:tcW w:w="874" w:type="dxa"/>
            <w:vMerge w:val="restart"/>
            <w:tcBorders>
              <w:top w:val="single" w:sz="4" w:space="0" w:color="auto"/>
              <w:left w:val="single" w:sz="4" w:space="0" w:color="auto"/>
              <w:right w:val="single" w:sz="4" w:space="0" w:color="auto"/>
            </w:tcBorders>
          </w:tcPr>
          <w:p w14:paraId="35F2E7C4" w14:textId="77777777" w:rsidR="00A92971" w:rsidRPr="00FD2968" w:rsidRDefault="00A92971" w:rsidP="00F4307E">
            <w:pPr>
              <w:widowControl w:val="0"/>
              <w:autoSpaceDE w:val="0"/>
              <w:autoSpaceDN w:val="0"/>
              <w:adjustRightInd w:val="0"/>
              <w:jc w:val="center"/>
              <w:rPr>
                <w:sz w:val="24"/>
                <w:szCs w:val="24"/>
              </w:rPr>
            </w:pPr>
          </w:p>
          <w:p w14:paraId="42B21282" w14:textId="77777777" w:rsidR="00A92971" w:rsidRPr="00FD2968" w:rsidRDefault="00A92971" w:rsidP="00F4307E">
            <w:pPr>
              <w:widowControl w:val="0"/>
              <w:autoSpaceDE w:val="0"/>
              <w:autoSpaceDN w:val="0"/>
              <w:adjustRightInd w:val="0"/>
              <w:jc w:val="center"/>
              <w:rPr>
                <w:sz w:val="24"/>
                <w:szCs w:val="24"/>
              </w:rPr>
            </w:pPr>
          </w:p>
          <w:p w14:paraId="447CE9EE"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c>
          <w:tcPr>
            <w:tcW w:w="992" w:type="dxa"/>
            <w:gridSpan w:val="2"/>
            <w:vMerge w:val="restart"/>
            <w:tcBorders>
              <w:top w:val="single" w:sz="4" w:space="0" w:color="auto"/>
              <w:left w:val="single" w:sz="4" w:space="0" w:color="auto"/>
              <w:right w:val="single" w:sz="4" w:space="0" w:color="auto"/>
            </w:tcBorders>
          </w:tcPr>
          <w:p w14:paraId="07272E19" w14:textId="77777777" w:rsidR="00A92971" w:rsidRPr="00FD2968" w:rsidRDefault="00A92971" w:rsidP="00F4307E">
            <w:pPr>
              <w:widowControl w:val="0"/>
              <w:autoSpaceDE w:val="0"/>
              <w:autoSpaceDN w:val="0"/>
              <w:adjustRightInd w:val="0"/>
              <w:jc w:val="center"/>
              <w:rPr>
                <w:sz w:val="24"/>
                <w:szCs w:val="24"/>
              </w:rPr>
            </w:pPr>
          </w:p>
          <w:p w14:paraId="0520385F" w14:textId="77777777" w:rsidR="00A92971" w:rsidRPr="00FD2968" w:rsidRDefault="00A92971" w:rsidP="00F4307E">
            <w:pPr>
              <w:widowControl w:val="0"/>
              <w:autoSpaceDE w:val="0"/>
              <w:autoSpaceDN w:val="0"/>
              <w:adjustRightInd w:val="0"/>
              <w:jc w:val="center"/>
              <w:rPr>
                <w:sz w:val="24"/>
                <w:szCs w:val="24"/>
              </w:rPr>
            </w:pPr>
          </w:p>
          <w:p w14:paraId="401F4C55"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r>
      <w:tr w:rsidR="00EB0EBB" w:rsidRPr="00FD2968" w14:paraId="1E0D65DF" w14:textId="77777777" w:rsidTr="00EB0EBB">
        <w:trPr>
          <w:trHeight w:val="1389"/>
          <w:tblCellSpacing w:w="5" w:type="nil"/>
        </w:trPr>
        <w:tc>
          <w:tcPr>
            <w:tcW w:w="656" w:type="dxa"/>
            <w:tcBorders>
              <w:left w:val="single" w:sz="4" w:space="0" w:color="auto"/>
              <w:bottom w:val="single" w:sz="4" w:space="0" w:color="auto"/>
              <w:right w:val="single" w:sz="4" w:space="0" w:color="auto"/>
            </w:tcBorders>
          </w:tcPr>
          <w:p w14:paraId="6940D92D"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2</w:t>
            </w:r>
          </w:p>
        </w:tc>
        <w:tc>
          <w:tcPr>
            <w:tcW w:w="3455" w:type="dxa"/>
            <w:tcBorders>
              <w:left w:val="single" w:sz="4" w:space="0" w:color="auto"/>
              <w:bottom w:val="single" w:sz="4" w:space="0" w:color="auto"/>
              <w:right w:val="single" w:sz="4" w:space="0" w:color="auto"/>
            </w:tcBorders>
          </w:tcPr>
          <w:p w14:paraId="77D8774D" w14:textId="77777777" w:rsidR="00EB0EBB" w:rsidRPr="00FD2968" w:rsidRDefault="00EB0EBB" w:rsidP="00F4307E">
            <w:pPr>
              <w:widowControl w:val="0"/>
              <w:autoSpaceDE w:val="0"/>
              <w:autoSpaceDN w:val="0"/>
              <w:adjustRightInd w:val="0"/>
              <w:rPr>
                <w:sz w:val="24"/>
                <w:szCs w:val="24"/>
              </w:rPr>
            </w:pPr>
            <w:r w:rsidRPr="00FD2968">
              <w:rPr>
                <w:sz w:val="24"/>
                <w:szCs w:val="24"/>
              </w:rPr>
              <w:t>Приобретение услуг (интернет, тепло, электроэнергия, газ, вода, ТБО, мед.осмотр, энергетический паспорт, авторские права</w:t>
            </w:r>
            <w:r w:rsidR="00C52FCE">
              <w:rPr>
                <w:sz w:val="24"/>
                <w:szCs w:val="24"/>
              </w:rPr>
              <w:t xml:space="preserve">, дезинфекция помещения </w:t>
            </w:r>
            <w:r w:rsidRPr="00FD2968">
              <w:rPr>
                <w:sz w:val="24"/>
                <w:szCs w:val="24"/>
              </w:rPr>
              <w:t>)</w:t>
            </w:r>
          </w:p>
        </w:tc>
        <w:tc>
          <w:tcPr>
            <w:tcW w:w="851" w:type="dxa"/>
            <w:vMerge/>
            <w:tcBorders>
              <w:left w:val="single" w:sz="4" w:space="0" w:color="auto"/>
              <w:bottom w:val="single" w:sz="4" w:space="0" w:color="auto"/>
              <w:right w:val="single" w:sz="4" w:space="0" w:color="auto"/>
            </w:tcBorders>
          </w:tcPr>
          <w:p w14:paraId="4665AAA6" w14:textId="77777777" w:rsidR="00EB0EBB" w:rsidRPr="00FD2968" w:rsidRDefault="00EB0EBB" w:rsidP="00F4307E">
            <w:pPr>
              <w:widowControl w:val="0"/>
              <w:autoSpaceDE w:val="0"/>
              <w:autoSpaceDN w:val="0"/>
              <w:adjustRightInd w:val="0"/>
              <w:jc w:val="center"/>
              <w:rPr>
                <w:sz w:val="24"/>
                <w:szCs w:val="24"/>
              </w:rPr>
            </w:pPr>
          </w:p>
        </w:tc>
        <w:tc>
          <w:tcPr>
            <w:tcW w:w="2410" w:type="dxa"/>
            <w:tcBorders>
              <w:left w:val="single" w:sz="4" w:space="0" w:color="auto"/>
              <w:bottom w:val="single" w:sz="4" w:space="0" w:color="auto"/>
              <w:right w:val="single" w:sz="4" w:space="0" w:color="auto"/>
            </w:tcBorders>
          </w:tcPr>
          <w:p w14:paraId="45508EE0"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Управление культуры</w:t>
            </w:r>
          </w:p>
          <w:p w14:paraId="3E8608C8" w14:textId="77777777" w:rsidR="00EB0EBB" w:rsidRPr="00FD2968" w:rsidRDefault="00EB0EBB" w:rsidP="00F4307E">
            <w:pPr>
              <w:widowControl w:val="0"/>
              <w:autoSpaceDE w:val="0"/>
              <w:autoSpaceDN w:val="0"/>
              <w:adjustRightInd w:val="0"/>
              <w:jc w:val="center"/>
              <w:rPr>
                <w:sz w:val="24"/>
                <w:szCs w:val="24"/>
              </w:rPr>
            </w:pPr>
            <w:r w:rsidRPr="00FD2968">
              <w:rPr>
                <w:bCs/>
                <w:sz w:val="24"/>
                <w:szCs w:val="24"/>
              </w:rPr>
              <w:t>МБУДО ДШИ г. Хвалынска</w:t>
            </w:r>
          </w:p>
        </w:tc>
        <w:tc>
          <w:tcPr>
            <w:tcW w:w="1020" w:type="dxa"/>
            <w:vMerge/>
            <w:tcBorders>
              <w:left w:val="single" w:sz="4" w:space="0" w:color="auto"/>
              <w:bottom w:val="single" w:sz="4" w:space="0" w:color="auto"/>
              <w:right w:val="single" w:sz="4" w:space="0" w:color="auto"/>
            </w:tcBorders>
          </w:tcPr>
          <w:p w14:paraId="370BBF97" w14:textId="77777777" w:rsidR="00EB0EBB" w:rsidRPr="00FD2968" w:rsidRDefault="00EB0EBB" w:rsidP="00F4307E">
            <w:pPr>
              <w:widowControl w:val="0"/>
              <w:autoSpaceDE w:val="0"/>
              <w:autoSpaceDN w:val="0"/>
              <w:adjustRightInd w:val="0"/>
              <w:jc w:val="center"/>
              <w:rPr>
                <w:sz w:val="24"/>
                <w:szCs w:val="24"/>
              </w:rPr>
            </w:pPr>
          </w:p>
        </w:tc>
        <w:tc>
          <w:tcPr>
            <w:tcW w:w="874" w:type="dxa"/>
            <w:vMerge/>
            <w:tcBorders>
              <w:left w:val="single" w:sz="4" w:space="0" w:color="auto"/>
              <w:bottom w:val="single" w:sz="4" w:space="0" w:color="auto"/>
              <w:right w:val="single" w:sz="4" w:space="0" w:color="auto"/>
            </w:tcBorders>
          </w:tcPr>
          <w:p w14:paraId="58C1E303" w14:textId="77777777" w:rsidR="00EB0EBB" w:rsidRPr="00FD2968" w:rsidRDefault="00EB0EBB" w:rsidP="00F4307E">
            <w:pPr>
              <w:widowControl w:val="0"/>
              <w:autoSpaceDE w:val="0"/>
              <w:autoSpaceDN w:val="0"/>
              <w:adjustRightInd w:val="0"/>
              <w:jc w:val="center"/>
              <w:rPr>
                <w:sz w:val="24"/>
                <w:szCs w:val="24"/>
              </w:rPr>
            </w:pPr>
          </w:p>
        </w:tc>
        <w:tc>
          <w:tcPr>
            <w:tcW w:w="992" w:type="dxa"/>
            <w:gridSpan w:val="2"/>
            <w:vMerge/>
            <w:tcBorders>
              <w:left w:val="single" w:sz="4" w:space="0" w:color="auto"/>
              <w:bottom w:val="single" w:sz="4" w:space="0" w:color="auto"/>
              <w:right w:val="single" w:sz="4" w:space="0" w:color="auto"/>
            </w:tcBorders>
          </w:tcPr>
          <w:p w14:paraId="212EDE28" w14:textId="77777777" w:rsidR="00EB0EBB" w:rsidRPr="00FD2968" w:rsidRDefault="00EB0EBB" w:rsidP="00F4307E">
            <w:pPr>
              <w:widowControl w:val="0"/>
              <w:autoSpaceDE w:val="0"/>
              <w:autoSpaceDN w:val="0"/>
              <w:adjustRightInd w:val="0"/>
              <w:jc w:val="center"/>
              <w:rPr>
                <w:sz w:val="24"/>
                <w:szCs w:val="24"/>
              </w:rPr>
            </w:pPr>
          </w:p>
        </w:tc>
      </w:tr>
      <w:tr w:rsidR="00EB0EBB" w:rsidRPr="00FD2968" w14:paraId="7D665A42" w14:textId="77777777" w:rsidTr="00F808E0">
        <w:trPr>
          <w:trHeight w:val="848"/>
          <w:tblCellSpacing w:w="5" w:type="nil"/>
        </w:trPr>
        <w:tc>
          <w:tcPr>
            <w:tcW w:w="656" w:type="dxa"/>
            <w:tcBorders>
              <w:top w:val="single" w:sz="4" w:space="0" w:color="auto"/>
              <w:left w:val="single" w:sz="4" w:space="0" w:color="auto"/>
              <w:bottom w:val="single" w:sz="4" w:space="0" w:color="auto"/>
              <w:right w:val="single" w:sz="4" w:space="0" w:color="auto"/>
            </w:tcBorders>
          </w:tcPr>
          <w:p w14:paraId="0309DE7A"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3</w:t>
            </w:r>
          </w:p>
        </w:tc>
        <w:tc>
          <w:tcPr>
            <w:tcW w:w="3455" w:type="dxa"/>
            <w:tcBorders>
              <w:top w:val="single" w:sz="4" w:space="0" w:color="auto"/>
              <w:left w:val="single" w:sz="4" w:space="0" w:color="auto"/>
              <w:bottom w:val="single" w:sz="4" w:space="0" w:color="auto"/>
              <w:right w:val="single" w:sz="4" w:space="0" w:color="auto"/>
            </w:tcBorders>
          </w:tcPr>
          <w:p w14:paraId="2CA8A638"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Прочие расходы (налог на имущество)</w:t>
            </w:r>
          </w:p>
        </w:tc>
        <w:tc>
          <w:tcPr>
            <w:tcW w:w="851" w:type="dxa"/>
            <w:tcBorders>
              <w:top w:val="single" w:sz="4" w:space="0" w:color="auto"/>
              <w:left w:val="single" w:sz="4" w:space="0" w:color="auto"/>
              <w:bottom w:val="single" w:sz="4" w:space="0" w:color="auto"/>
              <w:right w:val="single" w:sz="4" w:space="0" w:color="auto"/>
            </w:tcBorders>
          </w:tcPr>
          <w:p w14:paraId="5CFD7927"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2020</w:t>
            </w:r>
          </w:p>
        </w:tc>
        <w:tc>
          <w:tcPr>
            <w:tcW w:w="2410" w:type="dxa"/>
            <w:tcBorders>
              <w:top w:val="single" w:sz="4" w:space="0" w:color="auto"/>
              <w:left w:val="single" w:sz="4" w:space="0" w:color="auto"/>
              <w:bottom w:val="single" w:sz="4" w:space="0" w:color="auto"/>
              <w:right w:val="single" w:sz="4" w:space="0" w:color="auto"/>
            </w:tcBorders>
          </w:tcPr>
          <w:p w14:paraId="031DB09A"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Управление культуры</w:t>
            </w:r>
          </w:p>
          <w:p w14:paraId="250CB8D9" w14:textId="77777777" w:rsidR="00EB0EBB" w:rsidRPr="00FD2968" w:rsidRDefault="00EB0EBB" w:rsidP="00F4307E">
            <w:pPr>
              <w:widowControl w:val="0"/>
              <w:autoSpaceDE w:val="0"/>
              <w:autoSpaceDN w:val="0"/>
              <w:adjustRightInd w:val="0"/>
              <w:jc w:val="center"/>
              <w:rPr>
                <w:sz w:val="24"/>
                <w:szCs w:val="24"/>
              </w:rPr>
            </w:pPr>
            <w:r w:rsidRPr="00FD2968">
              <w:rPr>
                <w:bCs/>
                <w:sz w:val="24"/>
                <w:szCs w:val="24"/>
              </w:rPr>
              <w:t>МБУДО ДШИ г. Хвалынска</w:t>
            </w:r>
          </w:p>
        </w:tc>
        <w:tc>
          <w:tcPr>
            <w:tcW w:w="1020" w:type="dxa"/>
            <w:tcBorders>
              <w:top w:val="single" w:sz="4" w:space="0" w:color="auto"/>
              <w:left w:val="single" w:sz="4" w:space="0" w:color="auto"/>
              <w:right w:val="single" w:sz="4" w:space="0" w:color="auto"/>
            </w:tcBorders>
          </w:tcPr>
          <w:p w14:paraId="741C1973"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7,0</w:t>
            </w:r>
          </w:p>
        </w:tc>
        <w:tc>
          <w:tcPr>
            <w:tcW w:w="874" w:type="dxa"/>
            <w:tcBorders>
              <w:top w:val="single" w:sz="4" w:space="0" w:color="auto"/>
              <w:left w:val="single" w:sz="4" w:space="0" w:color="auto"/>
              <w:right w:val="single" w:sz="4" w:space="0" w:color="auto"/>
            </w:tcBorders>
          </w:tcPr>
          <w:p w14:paraId="75093F98"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c>
          <w:tcPr>
            <w:tcW w:w="992" w:type="dxa"/>
            <w:gridSpan w:val="2"/>
            <w:tcBorders>
              <w:top w:val="single" w:sz="4" w:space="0" w:color="auto"/>
              <w:left w:val="single" w:sz="4" w:space="0" w:color="auto"/>
              <w:right w:val="single" w:sz="4" w:space="0" w:color="auto"/>
            </w:tcBorders>
          </w:tcPr>
          <w:p w14:paraId="7ED99CEE" w14:textId="77777777" w:rsidR="00EB0EBB" w:rsidRPr="00FD2968" w:rsidRDefault="00EB0EBB" w:rsidP="00F4307E">
            <w:pPr>
              <w:widowControl w:val="0"/>
              <w:autoSpaceDE w:val="0"/>
              <w:autoSpaceDN w:val="0"/>
              <w:adjustRightInd w:val="0"/>
              <w:jc w:val="center"/>
              <w:rPr>
                <w:sz w:val="24"/>
                <w:szCs w:val="24"/>
              </w:rPr>
            </w:pPr>
            <w:r w:rsidRPr="00FD2968">
              <w:rPr>
                <w:sz w:val="24"/>
                <w:szCs w:val="24"/>
              </w:rPr>
              <w:t>-</w:t>
            </w:r>
          </w:p>
        </w:tc>
      </w:tr>
      <w:tr w:rsidR="00F808E0" w:rsidRPr="00C671CB" w14:paraId="17198A36" w14:textId="77777777" w:rsidTr="00EB0EBB">
        <w:trPr>
          <w:trHeight w:val="848"/>
          <w:tblCellSpacing w:w="5" w:type="nil"/>
        </w:trPr>
        <w:tc>
          <w:tcPr>
            <w:tcW w:w="656" w:type="dxa"/>
            <w:vMerge w:val="restart"/>
            <w:tcBorders>
              <w:top w:val="single" w:sz="4" w:space="0" w:color="auto"/>
              <w:left w:val="single" w:sz="4" w:space="0" w:color="auto"/>
              <w:right w:val="single" w:sz="4" w:space="0" w:color="auto"/>
            </w:tcBorders>
          </w:tcPr>
          <w:p w14:paraId="5AA1834C" w14:textId="77777777" w:rsidR="00F808E0" w:rsidRPr="00FD2968" w:rsidRDefault="00F808E0" w:rsidP="00F4307E">
            <w:pPr>
              <w:widowControl w:val="0"/>
              <w:autoSpaceDE w:val="0"/>
              <w:autoSpaceDN w:val="0"/>
              <w:adjustRightInd w:val="0"/>
              <w:jc w:val="center"/>
              <w:rPr>
                <w:sz w:val="24"/>
                <w:szCs w:val="24"/>
              </w:rPr>
            </w:pPr>
            <w:r w:rsidRPr="00FD2968">
              <w:rPr>
                <w:sz w:val="24"/>
                <w:szCs w:val="24"/>
              </w:rPr>
              <w:t>4</w:t>
            </w:r>
          </w:p>
        </w:tc>
        <w:tc>
          <w:tcPr>
            <w:tcW w:w="3455" w:type="dxa"/>
            <w:vMerge w:val="restart"/>
            <w:tcBorders>
              <w:top w:val="single" w:sz="4" w:space="0" w:color="auto"/>
              <w:left w:val="single" w:sz="4" w:space="0" w:color="auto"/>
              <w:right w:val="single" w:sz="4" w:space="0" w:color="auto"/>
            </w:tcBorders>
          </w:tcPr>
          <w:p w14:paraId="0136D50D" w14:textId="77777777" w:rsidR="00F808E0" w:rsidRPr="00FD2968" w:rsidRDefault="00F10C5C" w:rsidP="00F4307E">
            <w:pPr>
              <w:widowControl w:val="0"/>
              <w:autoSpaceDE w:val="0"/>
              <w:autoSpaceDN w:val="0"/>
              <w:adjustRightInd w:val="0"/>
              <w:jc w:val="center"/>
              <w:rPr>
                <w:sz w:val="24"/>
                <w:szCs w:val="24"/>
              </w:rPr>
            </w:pPr>
            <w:r w:rsidRPr="00FD2968">
              <w:rPr>
                <w:sz w:val="24"/>
                <w:szCs w:val="24"/>
              </w:rPr>
              <w:t>Резерв депутатов на укрепление материально-технической базы учреждений культуры</w:t>
            </w:r>
          </w:p>
        </w:tc>
        <w:tc>
          <w:tcPr>
            <w:tcW w:w="851" w:type="dxa"/>
            <w:tcBorders>
              <w:top w:val="single" w:sz="4" w:space="0" w:color="auto"/>
              <w:left w:val="single" w:sz="4" w:space="0" w:color="auto"/>
              <w:right w:val="single" w:sz="4" w:space="0" w:color="auto"/>
            </w:tcBorders>
          </w:tcPr>
          <w:p w14:paraId="2F98106A" w14:textId="77777777" w:rsidR="00F808E0" w:rsidRPr="00FD2968" w:rsidRDefault="00A92971" w:rsidP="00F4307E">
            <w:pPr>
              <w:widowControl w:val="0"/>
              <w:autoSpaceDE w:val="0"/>
              <w:autoSpaceDN w:val="0"/>
              <w:adjustRightInd w:val="0"/>
              <w:jc w:val="center"/>
              <w:rPr>
                <w:sz w:val="24"/>
                <w:szCs w:val="24"/>
              </w:rPr>
            </w:pPr>
            <w:r w:rsidRPr="00FD2968">
              <w:rPr>
                <w:sz w:val="24"/>
                <w:szCs w:val="24"/>
              </w:rPr>
              <w:t>2020</w:t>
            </w:r>
          </w:p>
        </w:tc>
        <w:tc>
          <w:tcPr>
            <w:tcW w:w="2410" w:type="dxa"/>
            <w:vMerge w:val="restart"/>
            <w:tcBorders>
              <w:top w:val="single" w:sz="4" w:space="0" w:color="auto"/>
              <w:left w:val="single" w:sz="4" w:space="0" w:color="auto"/>
              <w:right w:val="single" w:sz="4" w:space="0" w:color="auto"/>
            </w:tcBorders>
          </w:tcPr>
          <w:p w14:paraId="77BA914A" w14:textId="77777777" w:rsidR="00A92971" w:rsidRPr="00FD2968" w:rsidRDefault="00A92971" w:rsidP="00F4307E">
            <w:pPr>
              <w:widowControl w:val="0"/>
              <w:autoSpaceDE w:val="0"/>
              <w:autoSpaceDN w:val="0"/>
              <w:adjustRightInd w:val="0"/>
              <w:jc w:val="center"/>
              <w:rPr>
                <w:sz w:val="24"/>
                <w:szCs w:val="24"/>
              </w:rPr>
            </w:pPr>
            <w:r w:rsidRPr="00FD2968">
              <w:rPr>
                <w:sz w:val="24"/>
                <w:szCs w:val="24"/>
              </w:rPr>
              <w:t>Управление культуры</w:t>
            </w:r>
          </w:p>
          <w:p w14:paraId="4B64C6F8" w14:textId="77777777" w:rsidR="00F808E0" w:rsidRPr="00FD2968" w:rsidRDefault="00A92971" w:rsidP="00F4307E">
            <w:pPr>
              <w:widowControl w:val="0"/>
              <w:autoSpaceDE w:val="0"/>
              <w:autoSpaceDN w:val="0"/>
              <w:adjustRightInd w:val="0"/>
              <w:jc w:val="center"/>
              <w:rPr>
                <w:sz w:val="24"/>
                <w:szCs w:val="24"/>
              </w:rPr>
            </w:pPr>
            <w:r w:rsidRPr="00FD2968">
              <w:rPr>
                <w:bCs/>
                <w:sz w:val="24"/>
                <w:szCs w:val="24"/>
              </w:rPr>
              <w:t>МБУДО ДШИ г. Хвалынска</w:t>
            </w:r>
          </w:p>
        </w:tc>
        <w:tc>
          <w:tcPr>
            <w:tcW w:w="1020" w:type="dxa"/>
            <w:tcBorders>
              <w:top w:val="single" w:sz="4" w:space="0" w:color="auto"/>
              <w:left w:val="single" w:sz="4" w:space="0" w:color="auto"/>
              <w:right w:val="single" w:sz="4" w:space="0" w:color="auto"/>
            </w:tcBorders>
          </w:tcPr>
          <w:p w14:paraId="7431FCB8" w14:textId="77777777" w:rsidR="00F808E0" w:rsidRPr="00FD2968" w:rsidRDefault="00A92971" w:rsidP="00F4307E">
            <w:pPr>
              <w:widowControl w:val="0"/>
              <w:autoSpaceDE w:val="0"/>
              <w:autoSpaceDN w:val="0"/>
              <w:adjustRightInd w:val="0"/>
              <w:jc w:val="center"/>
              <w:rPr>
                <w:sz w:val="24"/>
                <w:szCs w:val="24"/>
              </w:rPr>
            </w:pPr>
            <w:r w:rsidRPr="00FD2968">
              <w:rPr>
                <w:sz w:val="24"/>
                <w:szCs w:val="24"/>
              </w:rPr>
              <w:t>-</w:t>
            </w:r>
          </w:p>
        </w:tc>
        <w:tc>
          <w:tcPr>
            <w:tcW w:w="874" w:type="dxa"/>
            <w:tcBorders>
              <w:top w:val="single" w:sz="4" w:space="0" w:color="auto"/>
              <w:left w:val="single" w:sz="4" w:space="0" w:color="auto"/>
              <w:right w:val="single" w:sz="4" w:space="0" w:color="auto"/>
            </w:tcBorders>
          </w:tcPr>
          <w:p w14:paraId="3CB91CE0" w14:textId="77777777" w:rsidR="00F808E0" w:rsidRPr="00FD2968" w:rsidRDefault="00A92971" w:rsidP="00F4307E">
            <w:pPr>
              <w:widowControl w:val="0"/>
              <w:autoSpaceDE w:val="0"/>
              <w:autoSpaceDN w:val="0"/>
              <w:adjustRightInd w:val="0"/>
              <w:jc w:val="center"/>
              <w:rPr>
                <w:sz w:val="24"/>
                <w:szCs w:val="24"/>
              </w:rPr>
            </w:pPr>
            <w:r w:rsidRPr="00FD2968">
              <w:rPr>
                <w:sz w:val="24"/>
                <w:szCs w:val="24"/>
              </w:rPr>
              <w:t>30,0</w:t>
            </w:r>
          </w:p>
        </w:tc>
        <w:tc>
          <w:tcPr>
            <w:tcW w:w="992" w:type="dxa"/>
            <w:gridSpan w:val="2"/>
            <w:tcBorders>
              <w:top w:val="single" w:sz="4" w:space="0" w:color="auto"/>
              <w:left w:val="single" w:sz="4" w:space="0" w:color="auto"/>
              <w:right w:val="single" w:sz="4" w:space="0" w:color="auto"/>
            </w:tcBorders>
          </w:tcPr>
          <w:p w14:paraId="249584EF" w14:textId="77777777" w:rsidR="00F808E0" w:rsidRPr="00C671CB" w:rsidRDefault="00A92971" w:rsidP="00F4307E">
            <w:pPr>
              <w:widowControl w:val="0"/>
              <w:autoSpaceDE w:val="0"/>
              <w:autoSpaceDN w:val="0"/>
              <w:adjustRightInd w:val="0"/>
              <w:jc w:val="center"/>
              <w:rPr>
                <w:sz w:val="24"/>
                <w:szCs w:val="24"/>
              </w:rPr>
            </w:pPr>
            <w:r w:rsidRPr="00FD2968">
              <w:rPr>
                <w:sz w:val="24"/>
                <w:szCs w:val="24"/>
              </w:rPr>
              <w:t>-</w:t>
            </w:r>
          </w:p>
        </w:tc>
      </w:tr>
      <w:tr w:rsidR="00EB0EBB" w:rsidRPr="00C671CB" w14:paraId="5DB0C5E6" w14:textId="77777777" w:rsidTr="00EB0EBB">
        <w:trPr>
          <w:trHeight w:val="74"/>
          <w:tblCellSpacing w:w="5" w:type="nil"/>
        </w:trPr>
        <w:tc>
          <w:tcPr>
            <w:tcW w:w="656" w:type="dxa"/>
            <w:vMerge/>
            <w:tcBorders>
              <w:left w:val="single" w:sz="4" w:space="0" w:color="auto"/>
              <w:bottom w:val="single" w:sz="4" w:space="0" w:color="auto"/>
              <w:right w:val="single" w:sz="4" w:space="0" w:color="auto"/>
            </w:tcBorders>
          </w:tcPr>
          <w:p w14:paraId="49D7F4BC" w14:textId="77777777" w:rsidR="00EB0EBB" w:rsidRPr="00C671CB" w:rsidRDefault="00EB0EBB" w:rsidP="00F4307E">
            <w:pPr>
              <w:widowControl w:val="0"/>
              <w:autoSpaceDE w:val="0"/>
              <w:autoSpaceDN w:val="0"/>
              <w:adjustRightInd w:val="0"/>
              <w:jc w:val="center"/>
              <w:rPr>
                <w:sz w:val="24"/>
                <w:szCs w:val="24"/>
              </w:rPr>
            </w:pPr>
          </w:p>
        </w:tc>
        <w:tc>
          <w:tcPr>
            <w:tcW w:w="3455" w:type="dxa"/>
            <w:vMerge/>
            <w:tcBorders>
              <w:left w:val="single" w:sz="4" w:space="0" w:color="auto"/>
              <w:bottom w:val="single" w:sz="4" w:space="0" w:color="auto"/>
              <w:right w:val="single" w:sz="4" w:space="0" w:color="auto"/>
            </w:tcBorders>
          </w:tcPr>
          <w:p w14:paraId="7CD4B632" w14:textId="77777777" w:rsidR="00EB0EBB" w:rsidRPr="00C671CB" w:rsidRDefault="00EB0EBB" w:rsidP="00F4307E">
            <w:pPr>
              <w:widowControl w:val="0"/>
              <w:autoSpaceDE w:val="0"/>
              <w:autoSpaceDN w:val="0"/>
              <w:adjustRightInd w:val="0"/>
              <w:jc w:val="center"/>
              <w:rPr>
                <w:sz w:val="24"/>
                <w:szCs w:val="24"/>
              </w:rPr>
            </w:pPr>
          </w:p>
        </w:tc>
        <w:tc>
          <w:tcPr>
            <w:tcW w:w="851" w:type="dxa"/>
            <w:tcBorders>
              <w:left w:val="single" w:sz="4" w:space="0" w:color="auto"/>
              <w:bottom w:val="single" w:sz="4" w:space="0" w:color="auto"/>
              <w:right w:val="single" w:sz="4" w:space="0" w:color="auto"/>
            </w:tcBorders>
          </w:tcPr>
          <w:p w14:paraId="075E9D92" w14:textId="77777777" w:rsidR="00EB0EBB" w:rsidRPr="00C671CB" w:rsidRDefault="00EB0EBB" w:rsidP="00F4307E">
            <w:pPr>
              <w:widowControl w:val="0"/>
              <w:autoSpaceDE w:val="0"/>
              <w:autoSpaceDN w:val="0"/>
              <w:adjustRightInd w:val="0"/>
              <w:rPr>
                <w:sz w:val="24"/>
                <w:szCs w:val="24"/>
              </w:rPr>
            </w:pPr>
          </w:p>
        </w:tc>
        <w:tc>
          <w:tcPr>
            <w:tcW w:w="2410" w:type="dxa"/>
            <w:vMerge/>
            <w:tcBorders>
              <w:left w:val="single" w:sz="4" w:space="0" w:color="auto"/>
              <w:bottom w:val="single" w:sz="4" w:space="0" w:color="auto"/>
              <w:right w:val="single" w:sz="4" w:space="0" w:color="auto"/>
            </w:tcBorders>
          </w:tcPr>
          <w:p w14:paraId="53CF91D3" w14:textId="77777777" w:rsidR="00EB0EBB" w:rsidRPr="00C671CB" w:rsidRDefault="00EB0EBB" w:rsidP="00F4307E">
            <w:pPr>
              <w:widowControl w:val="0"/>
              <w:autoSpaceDE w:val="0"/>
              <w:autoSpaceDN w:val="0"/>
              <w:adjustRightInd w:val="0"/>
              <w:jc w:val="center"/>
              <w:rPr>
                <w:sz w:val="24"/>
                <w:szCs w:val="24"/>
              </w:rPr>
            </w:pPr>
          </w:p>
        </w:tc>
        <w:tc>
          <w:tcPr>
            <w:tcW w:w="1020" w:type="dxa"/>
            <w:tcBorders>
              <w:left w:val="single" w:sz="4" w:space="0" w:color="auto"/>
              <w:bottom w:val="single" w:sz="4" w:space="0" w:color="auto"/>
              <w:right w:val="single" w:sz="4" w:space="0" w:color="auto"/>
            </w:tcBorders>
          </w:tcPr>
          <w:p w14:paraId="5D1A36CC" w14:textId="77777777" w:rsidR="00EB0EBB" w:rsidRPr="00C671CB" w:rsidRDefault="00EB0EBB" w:rsidP="00F4307E">
            <w:pPr>
              <w:widowControl w:val="0"/>
              <w:autoSpaceDE w:val="0"/>
              <w:autoSpaceDN w:val="0"/>
              <w:adjustRightInd w:val="0"/>
              <w:rPr>
                <w:sz w:val="24"/>
                <w:szCs w:val="24"/>
              </w:rPr>
            </w:pPr>
          </w:p>
        </w:tc>
        <w:tc>
          <w:tcPr>
            <w:tcW w:w="874" w:type="dxa"/>
            <w:tcBorders>
              <w:left w:val="single" w:sz="4" w:space="0" w:color="auto"/>
              <w:bottom w:val="single" w:sz="4" w:space="0" w:color="auto"/>
              <w:right w:val="single" w:sz="4" w:space="0" w:color="auto"/>
            </w:tcBorders>
          </w:tcPr>
          <w:p w14:paraId="51B52692" w14:textId="77777777" w:rsidR="00EB0EBB" w:rsidRPr="00C671CB" w:rsidRDefault="00EB0EBB" w:rsidP="00F4307E">
            <w:pPr>
              <w:widowControl w:val="0"/>
              <w:autoSpaceDE w:val="0"/>
              <w:autoSpaceDN w:val="0"/>
              <w:adjustRightInd w:val="0"/>
              <w:rPr>
                <w:sz w:val="24"/>
                <w:szCs w:val="24"/>
              </w:rPr>
            </w:pPr>
          </w:p>
        </w:tc>
        <w:tc>
          <w:tcPr>
            <w:tcW w:w="992" w:type="dxa"/>
            <w:gridSpan w:val="2"/>
            <w:tcBorders>
              <w:left w:val="single" w:sz="4" w:space="0" w:color="auto"/>
              <w:bottom w:val="single" w:sz="4" w:space="0" w:color="auto"/>
              <w:right w:val="single" w:sz="4" w:space="0" w:color="auto"/>
            </w:tcBorders>
          </w:tcPr>
          <w:p w14:paraId="2D958F8C" w14:textId="77777777" w:rsidR="00EB0EBB" w:rsidRPr="00C671CB" w:rsidRDefault="00EB0EBB" w:rsidP="00F4307E">
            <w:pPr>
              <w:widowControl w:val="0"/>
              <w:autoSpaceDE w:val="0"/>
              <w:autoSpaceDN w:val="0"/>
              <w:adjustRightInd w:val="0"/>
              <w:rPr>
                <w:sz w:val="24"/>
                <w:szCs w:val="24"/>
              </w:rPr>
            </w:pPr>
          </w:p>
        </w:tc>
      </w:tr>
    </w:tbl>
    <w:p w14:paraId="61A4F2CD" w14:textId="77777777" w:rsidR="005B066B" w:rsidRPr="00C671CB" w:rsidRDefault="005B066B" w:rsidP="00F4307E">
      <w:pPr>
        <w:rPr>
          <w:b/>
          <w:bCs/>
          <w:sz w:val="24"/>
          <w:szCs w:val="24"/>
        </w:rPr>
      </w:pPr>
    </w:p>
    <w:p w14:paraId="1003920B" w14:textId="77777777" w:rsidR="005B066B" w:rsidRPr="00C671CB" w:rsidRDefault="005B066B" w:rsidP="00F4307E">
      <w:pPr>
        <w:jc w:val="right"/>
        <w:rPr>
          <w:sz w:val="24"/>
          <w:szCs w:val="24"/>
        </w:rPr>
      </w:pPr>
      <w:r w:rsidRPr="00C671CB">
        <w:rPr>
          <w:sz w:val="24"/>
          <w:szCs w:val="24"/>
        </w:rPr>
        <w:t>Приложение  № 5</w:t>
      </w:r>
    </w:p>
    <w:p w14:paraId="7406753A" w14:textId="77777777" w:rsidR="005B066B" w:rsidRPr="00C671CB" w:rsidRDefault="005B066B" w:rsidP="00F4307E">
      <w:pPr>
        <w:jc w:val="right"/>
        <w:rPr>
          <w:sz w:val="24"/>
          <w:szCs w:val="24"/>
        </w:rPr>
      </w:pPr>
      <w:r w:rsidRPr="00C671CB">
        <w:rPr>
          <w:sz w:val="24"/>
          <w:szCs w:val="24"/>
        </w:rPr>
        <w:t xml:space="preserve"> к муниципальной</w:t>
      </w:r>
    </w:p>
    <w:p w14:paraId="36CC2BFB" w14:textId="77777777" w:rsidR="005B066B" w:rsidRPr="00C671CB" w:rsidRDefault="005B066B" w:rsidP="00F4307E">
      <w:pPr>
        <w:jc w:val="right"/>
        <w:rPr>
          <w:sz w:val="24"/>
          <w:szCs w:val="24"/>
        </w:rPr>
      </w:pPr>
      <w:r w:rsidRPr="00C671CB">
        <w:rPr>
          <w:sz w:val="24"/>
          <w:szCs w:val="24"/>
        </w:rPr>
        <w:t xml:space="preserve"> программе  </w:t>
      </w:r>
    </w:p>
    <w:p w14:paraId="51C0040A" w14:textId="77777777" w:rsidR="005B066B" w:rsidRPr="00C671CB" w:rsidRDefault="005B066B" w:rsidP="00F4307E">
      <w:pPr>
        <w:jc w:val="right"/>
        <w:rPr>
          <w:sz w:val="24"/>
          <w:szCs w:val="24"/>
        </w:rPr>
      </w:pPr>
      <w:r w:rsidRPr="00C671CB">
        <w:rPr>
          <w:sz w:val="24"/>
          <w:szCs w:val="24"/>
        </w:rPr>
        <w:t xml:space="preserve">«Развитие и совершенствование </w:t>
      </w:r>
    </w:p>
    <w:p w14:paraId="4E67D4E4" w14:textId="77777777" w:rsidR="005B066B" w:rsidRPr="00C671CB" w:rsidRDefault="005B066B" w:rsidP="00F4307E">
      <w:pPr>
        <w:jc w:val="right"/>
        <w:rPr>
          <w:sz w:val="24"/>
          <w:szCs w:val="24"/>
        </w:rPr>
      </w:pPr>
      <w:r w:rsidRPr="00C671CB">
        <w:rPr>
          <w:sz w:val="24"/>
          <w:szCs w:val="24"/>
        </w:rPr>
        <w:t>деятельности муниципальных</w:t>
      </w:r>
    </w:p>
    <w:p w14:paraId="005EFFD4" w14:textId="77777777" w:rsidR="005B066B" w:rsidRPr="00C671CB" w:rsidRDefault="005B066B" w:rsidP="00F4307E">
      <w:pPr>
        <w:jc w:val="right"/>
        <w:rPr>
          <w:sz w:val="24"/>
          <w:szCs w:val="24"/>
        </w:rPr>
      </w:pPr>
      <w:r w:rsidRPr="00C671CB">
        <w:rPr>
          <w:sz w:val="24"/>
          <w:szCs w:val="24"/>
        </w:rPr>
        <w:t>учреждений культуры»</w:t>
      </w:r>
    </w:p>
    <w:p w14:paraId="5789290D" w14:textId="77777777" w:rsidR="005B066B" w:rsidRPr="00C671CB" w:rsidRDefault="005B066B" w:rsidP="00F4307E">
      <w:pPr>
        <w:jc w:val="center"/>
        <w:rPr>
          <w:b/>
          <w:bCs/>
          <w:sz w:val="24"/>
          <w:szCs w:val="24"/>
        </w:rPr>
      </w:pPr>
      <w:r w:rsidRPr="00C671CB">
        <w:rPr>
          <w:b/>
          <w:bCs/>
          <w:sz w:val="24"/>
          <w:szCs w:val="24"/>
        </w:rPr>
        <w:t xml:space="preserve">Паспорт подпрограммы </w:t>
      </w:r>
    </w:p>
    <w:p w14:paraId="43F8CB0A" w14:textId="77777777" w:rsidR="005B066B" w:rsidRPr="00C671CB" w:rsidRDefault="005B066B" w:rsidP="00F4307E">
      <w:pPr>
        <w:jc w:val="center"/>
        <w:rPr>
          <w:b/>
          <w:bCs/>
          <w:sz w:val="24"/>
          <w:szCs w:val="24"/>
        </w:rPr>
      </w:pPr>
      <w:r w:rsidRPr="00C671CB">
        <w:rPr>
          <w:b/>
          <w:bCs/>
          <w:sz w:val="24"/>
          <w:szCs w:val="24"/>
        </w:rPr>
        <w:t xml:space="preserve">«Развитие и совершенствование деятельности </w:t>
      </w:r>
    </w:p>
    <w:p w14:paraId="3A921567" w14:textId="77777777" w:rsidR="005B066B" w:rsidRPr="00C671CB" w:rsidRDefault="005B066B" w:rsidP="00F4307E">
      <w:pPr>
        <w:jc w:val="center"/>
        <w:rPr>
          <w:b/>
          <w:bCs/>
          <w:sz w:val="24"/>
          <w:szCs w:val="24"/>
        </w:rPr>
      </w:pPr>
      <w:r w:rsidRPr="00C671CB">
        <w:rPr>
          <w:b/>
          <w:bCs/>
          <w:sz w:val="24"/>
          <w:szCs w:val="24"/>
        </w:rPr>
        <w:t>Муниципального учреждения «АРХИВ»</w:t>
      </w:r>
    </w:p>
    <w:tbl>
      <w:tblPr>
        <w:tblW w:w="10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8041"/>
      </w:tblGrid>
      <w:tr w:rsidR="005B066B" w:rsidRPr="00C671CB" w14:paraId="4D507A5B" w14:textId="77777777" w:rsidTr="005B066B">
        <w:tc>
          <w:tcPr>
            <w:tcW w:w="675" w:type="dxa"/>
            <w:shd w:val="clear" w:color="auto" w:fill="auto"/>
          </w:tcPr>
          <w:p w14:paraId="114BD0EF" w14:textId="77777777" w:rsidR="005B066B" w:rsidRPr="00C671CB" w:rsidRDefault="005B066B" w:rsidP="00F4307E">
            <w:pPr>
              <w:tabs>
                <w:tab w:val="left" w:pos="3555"/>
              </w:tabs>
              <w:rPr>
                <w:b/>
                <w:bCs/>
                <w:sz w:val="24"/>
                <w:szCs w:val="24"/>
              </w:rPr>
            </w:pPr>
            <w:r w:rsidRPr="00C671CB">
              <w:rPr>
                <w:sz w:val="24"/>
                <w:szCs w:val="24"/>
              </w:rPr>
              <w:tab/>
            </w:r>
            <w:r w:rsidRPr="00C671CB">
              <w:rPr>
                <w:b/>
                <w:bCs/>
                <w:sz w:val="24"/>
                <w:szCs w:val="24"/>
              </w:rPr>
              <w:t>№ п/п</w:t>
            </w:r>
          </w:p>
        </w:tc>
        <w:tc>
          <w:tcPr>
            <w:tcW w:w="1877" w:type="dxa"/>
            <w:shd w:val="clear" w:color="auto" w:fill="auto"/>
          </w:tcPr>
          <w:p w14:paraId="249B235D" w14:textId="77777777" w:rsidR="005B066B" w:rsidRPr="00C671CB" w:rsidRDefault="005B066B" w:rsidP="00F4307E">
            <w:pPr>
              <w:tabs>
                <w:tab w:val="left" w:pos="3555"/>
              </w:tabs>
              <w:rPr>
                <w:b/>
                <w:bCs/>
                <w:sz w:val="24"/>
                <w:szCs w:val="24"/>
              </w:rPr>
            </w:pPr>
            <w:r w:rsidRPr="00C671CB">
              <w:rPr>
                <w:b/>
                <w:bCs/>
                <w:sz w:val="24"/>
                <w:szCs w:val="24"/>
              </w:rPr>
              <w:t>Наименование</w:t>
            </w:r>
          </w:p>
        </w:tc>
        <w:tc>
          <w:tcPr>
            <w:tcW w:w="8041" w:type="dxa"/>
            <w:shd w:val="clear" w:color="auto" w:fill="auto"/>
          </w:tcPr>
          <w:p w14:paraId="6EA865A6" w14:textId="77777777" w:rsidR="005B066B" w:rsidRPr="00C671CB" w:rsidRDefault="005B066B" w:rsidP="00F4307E">
            <w:pPr>
              <w:tabs>
                <w:tab w:val="left" w:pos="3555"/>
              </w:tabs>
              <w:rPr>
                <w:b/>
                <w:bCs/>
                <w:sz w:val="24"/>
                <w:szCs w:val="24"/>
              </w:rPr>
            </w:pPr>
          </w:p>
        </w:tc>
      </w:tr>
      <w:tr w:rsidR="005B066B" w:rsidRPr="00C671CB" w14:paraId="2DFD0F01" w14:textId="77777777" w:rsidTr="005B066B">
        <w:trPr>
          <w:trHeight w:val="652"/>
        </w:trPr>
        <w:tc>
          <w:tcPr>
            <w:tcW w:w="675" w:type="dxa"/>
            <w:shd w:val="clear" w:color="auto" w:fill="auto"/>
          </w:tcPr>
          <w:p w14:paraId="2372C203" w14:textId="77777777" w:rsidR="005B066B" w:rsidRPr="00C671CB" w:rsidRDefault="005B066B" w:rsidP="00F4307E">
            <w:pPr>
              <w:tabs>
                <w:tab w:val="left" w:pos="3555"/>
              </w:tabs>
              <w:rPr>
                <w:bCs/>
                <w:sz w:val="24"/>
                <w:szCs w:val="24"/>
              </w:rPr>
            </w:pPr>
            <w:r w:rsidRPr="00C671CB">
              <w:rPr>
                <w:bCs/>
                <w:sz w:val="24"/>
                <w:szCs w:val="24"/>
              </w:rPr>
              <w:t>1.</w:t>
            </w:r>
          </w:p>
        </w:tc>
        <w:tc>
          <w:tcPr>
            <w:tcW w:w="1877" w:type="dxa"/>
            <w:shd w:val="clear" w:color="auto" w:fill="auto"/>
          </w:tcPr>
          <w:p w14:paraId="0489B579" w14:textId="77777777" w:rsidR="005B066B" w:rsidRPr="00C671CB" w:rsidRDefault="005B066B" w:rsidP="00F4307E">
            <w:pPr>
              <w:tabs>
                <w:tab w:val="left" w:pos="3555"/>
              </w:tabs>
              <w:rPr>
                <w:bCs/>
                <w:sz w:val="24"/>
                <w:szCs w:val="24"/>
              </w:rPr>
            </w:pPr>
            <w:r w:rsidRPr="00C671CB">
              <w:rPr>
                <w:bCs/>
                <w:sz w:val="24"/>
                <w:szCs w:val="24"/>
              </w:rPr>
              <w:t xml:space="preserve">Наименование подпрограммы </w:t>
            </w:r>
          </w:p>
        </w:tc>
        <w:tc>
          <w:tcPr>
            <w:tcW w:w="8041" w:type="dxa"/>
            <w:shd w:val="clear" w:color="auto" w:fill="auto"/>
          </w:tcPr>
          <w:p w14:paraId="3203A844" w14:textId="77777777" w:rsidR="005B066B" w:rsidRPr="00C671CB" w:rsidRDefault="005B066B" w:rsidP="00F4307E">
            <w:pPr>
              <w:jc w:val="center"/>
              <w:rPr>
                <w:bCs/>
                <w:sz w:val="24"/>
                <w:szCs w:val="24"/>
              </w:rPr>
            </w:pPr>
            <w:r w:rsidRPr="00C671CB">
              <w:rPr>
                <w:bCs/>
                <w:sz w:val="24"/>
                <w:szCs w:val="24"/>
              </w:rPr>
              <w:t xml:space="preserve">«Развитие и совершенствование деятельности </w:t>
            </w:r>
          </w:p>
          <w:p w14:paraId="515B1337" w14:textId="77777777" w:rsidR="005B066B" w:rsidRPr="00C671CB" w:rsidRDefault="005B066B" w:rsidP="00F4307E">
            <w:pPr>
              <w:jc w:val="center"/>
              <w:rPr>
                <w:b/>
                <w:bCs/>
                <w:sz w:val="24"/>
                <w:szCs w:val="24"/>
              </w:rPr>
            </w:pPr>
            <w:r w:rsidRPr="00C671CB">
              <w:rPr>
                <w:b/>
                <w:bCs/>
                <w:sz w:val="24"/>
                <w:szCs w:val="24"/>
              </w:rPr>
              <w:t>Муниципального учреждения «АРХИВ»</w:t>
            </w:r>
          </w:p>
        </w:tc>
      </w:tr>
      <w:tr w:rsidR="005B066B" w:rsidRPr="00C671CB" w14:paraId="015C8DDA" w14:textId="77777777" w:rsidTr="005B066B">
        <w:tc>
          <w:tcPr>
            <w:tcW w:w="675" w:type="dxa"/>
            <w:shd w:val="clear" w:color="auto" w:fill="auto"/>
          </w:tcPr>
          <w:p w14:paraId="60357406" w14:textId="77777777" w:rsidR="005B066B" w:rsidRPr="00C671CB" w:rsidRDefault="005B066B" w:rsidP="00F4307E">
            <w:pPr>
              <w:tabs>
                <w:tab w:val="left" w:pos="3555"/>
              </w:tabs>
              <w:rPr>
                <w:bCs/>
                <w:sz w:val="24"/>
                <w:szCs w:val="24"/>
              </w:rPr>
            </w:pPr>
            <w:r w:rsidRPr="00C671CB">
              <w:rPr>
                <w:bCs/>
                <w:sz w:val="24"/>
                <w:szCs w:val="24"/>
              </w:rPr>
              <w:t xml:space="preserve">2. </w:t>
            </w:r>
          </w:p>
        </w:tc>
        <w:tc>
          <w:tcPr>
            <w:tcW w:w="1877" w:type="dxa"/>
            <w:shd w:val="clear" w:color="auto" w:fill="auto"/>
          </w:tcPr>
          <w:p w14:paraId="7DB10223" w14:textId="77777777" w:rsidR="005B066B" w:rsidRPr="00C671CB" w:rsidRDefault="005B066B" w:rsidP="00F4307E">
            <w:pPr>
              <w:tabs>
                <w:tab w:val="left" w:pos="3555"/>
              </w:tabs>
              <w:rPr>
                <w:bCs/>
                <w:sz w:val="24"/>
                <w:szCs w:val="24"/>
              </w:rPr>
            </w:pPr>
            <w:r w:rsidRPr="00C671CB">
              <w:rPr>
                <w:bCs/>
                <w:sz w:val="24"/>
                <w:szCs w:val="24"/>
              </w:rPr>
              <w:t>Ответственный исполнитель подпрограммы</w:t>
            </w:r>
          </w:p>
        </w:tc>
        <w:tc>
          <w:tcPr>
            <w:tcW w:w="8041" w:type="dxa"/>
            <w:shd w:val="clear" w:color="auto" w:fill="auto"/>
          </w:tcPr>
          <w:p w14:paraId="0AABF181" w14:textId="77777777" w:rsidR="005B066B" w:rsidRPr="00C671CB" w:rsidRDefault="005B066B" w:rsidP="00F4307E">
            <w:pPr>
              <w:tabs>
                <w:tab w:val="left" w:pos="3555"/>
              </w:tabs>
              <w:rPr>
                <w:bCs/>
                <w:sz w:val="24"/>
                <w:szCs w:val="24"/>
              </w:rPr>
            </w:pPr>
            <w:r w:rsidRPr="00C671CB">
              <w:rPr>
                <w:bCs/>
                <w:sz w:val="24"/>
                <w:szCs w:val="24"/>
              </w:rPr>
              <w:t xml:space="preserve">Управление культуры администрации Хвалынского муниципального района </w:t>
            </w:r>
          </w:p>
        </w:tc>
      </w:tr>
      <w:tr w:rsidR="005B066B" w:rsidRPr="00C671CB" w14:paraId="6643E709" w14:textId="77777777" w:rsidTr="005B066B">
        <w:tc>
          <w:tcPr>
            <w:tcW w:w="675" w:type="dxa"/>
            <w:shd w:val="clear" w:color="auto" w:fill="auto"/>
          </w:tcPr>
          <w:p w14:paraId="56BA8935" w14:textId="77777777" w:rsidR="005B066B" w:rsidRPr="00C671CB" w:rsidRDefault="005B066B" w:rsidP="00F4307E">
            <w:pPr>
              <w:tabs>
                <w:tab w:val="left" w:pos="3555"/>
              </w:tabs>
              <w:rPr>
                <w:bCs/>
                <w:sz w:val="24"/>
                <w:szCs w:val="24"/>
              </w:rPr>
            </w:pPr>
            <w:r w:rsidRPr="00C671CB">
              <w:rPr>
                <w:bCs/>
                <w:sz w:val="24"/>
                <w:szCs w:val="24"/>
              </w:rPr>
              <w:t>3.</w:t>
            </w:r>
          </w:p>
        </w:tc>
        <w:tc>
          <w:tcPr>
            <w:tcW w:w="1877" w:type="dxa"/>
            <w:shd w:val="clear" w:color="auto" w:fill="auto"/>
          </w:tcPr>
          <w:p w14:paraId="4D2EAC1E" w14:textId="77777777" w:rsidR="005B066B" w:rsidRPr="00C671CB" w:rsidRDefault="005B066B" w:rsidP="00F4307E">
            <w:pPr>
              <w:tabs>
                <w:tab w:val="left" w:pos="3555"/>
              </w:tabs>
              <w:rPr>
                <w:bCs/>
                <w:sz w:val="24"/>
                <w:szCs w:val="24"/>
              </w:rPr>
            </w:pPr>
            <w:r w:rsidRPr="00C671CB">
              <w:rPr>
                <w:bCs/>
                <w:sz w:val="24"/>
                <w:szCs w:val="24"/>
              </w:rPr>
              <w:t>Соисполнители подпрограммы</w:t>
            </w:r>
          </w:p>
        </w:tc>
        <w:tc>
          <w:tcPr>
            <w:tcW w:w="8041" w:type="dxa"/>
            <w:shd w:val="clear" w:color="auto" w:fill="auto"/>
          </w:tcPr>
          <w:p w14:paraId="128DD57D" w14:textId="77777777" w:rsidR="005B066B" w:rsidRPr="00C671CB" w:rsidRDefault="005B066B" w:rsidP="00F4307E">
            <w:pPr>
              <w:jc w:val="center"/>
              <w:rPr>
                <w:sz w:val="24"/>
                <w:szCs w:val="24"/>
              </w:rPr>
            </w:pPr>
            <w:r w:rsidRPr="00C671CB">
              <w:rPr>
                <w:b/>
                <w:bCs/>
                <w:sz w:val="24"/>
                <w:szCs w:val="24"/>
              </w:rPr>
              <w:t>Отсутствуют</w:t>
            </w:r>
          </w:p>
        </w:tc>
      </w:tr>
      <w:tr w:rsidR="005B066B" w:rsidRPr="00C671CB" w14:paraId="1C59510B" w14:textId="77777777" w:rsidTr="005B066B">
        <w:tc>
          <w:tcPr>
            <w:tcW w:w="675" w:type="dxa"/>
            <w:shd w:val="clear" w:color="auto" w:fill="auto"/>
          </w:tcPr>
          <w:p w14:paraId="5603412D" w14:textId="77777777" w:rsidR="005B066B" w:rsidRPr="00C671CB" w:rsidRDefault="005B066B" w:rsidP="00F4307E">
            <w:pPr>
              <w:tabs>
                <w:tab w:val="left" w:pos="3555"/>
              </w:tabs>
              <w:rPr>
                <w:bCs/>
                <w:sz w:val="24"/>
                <w:szCs w:val="24"/>
              </w:rPr>
            </w:pPr>
            <w:r w:rsidRPr="00C671CB">
              <w:rPr>
                <w:bCs/>
                <w:sz w:val="24"/>
                <w:szCs w:val="24"/>
              </w:rPr>
              <w:t>4.</w:t>
            </w:r>
          </w:p>
        </w:tc>
        <w:tc>
          <w:tcPr>
            <w:tcW w:w="1877" w:type="dxa"/>
            <w:shd w:val="clear" w:color="auto" w:fill="auto"/>
          </w:tcPr>
          <w:p w14:paraId="55E82D51" w14:textId="77777777" w:rsidR="005B066B" w:rsidRPr="00C671CB" w:rsidRDefault="005B066B" w:rsidP="00F4307E">
            <w:pPr>
              <w:tabs>
                <w:tab w:val="left" w:pos="3555"/>
              </w:tabs>
              <w:rPr>
                <w:bCs/>
                <w:sz w:val="24"/>
                <w:szCs w:val="24"/>
              </w:rPr>
            </w:pPr>
            <w:r w:rsidRPr="00C671CB">
              <w:rPr>
                <w:bCs/>
                <w:sz w:val="24"/>
                <w:szCs w:val="24"/>
              </w:rPr>
              <w:t>Участники подпрограммы</w:t>
            </w:r>
          </w:p>
        </w:tc>
        <w:tc>
          <w:tcPr>
            <w:tcW w:w="8041" w:type="dxa"/>
            <w:shd w:val="clear" w:color="auto" w:fill="auto"/>
          </w:tcPr>
          <w:p w14:paraId="471F71B0" w14:textId="77777777" w:rsidR="005B066B" w:rsidRPr="00C671CB" w:rsidRDefault="005B066B" w:rsidP="00F4307E">
            <w:pPr>
              <w:jc w:val="center"/>
              <w:rPr>
                <w:sz w:val="24"/>
                <w:szCs w:val="24"/>
              </w:rPr>
            </w:pPr>
            <w:r w:rsidRPr="00C671CB">
              <w:rPr>
                <w:b/>
                <w:bCs/>
                <w:sz w:val="24"/>
                <w:szCs w:val="24"/>
              </w:rPr>
              <w:t>Муниципальное учреждение «АРХИВ»</w:t>
            </w:r>
          </w:p>
        </w:tc>
      </w:tr>
      <w:tr w:rsidR="005B066B" w:rsidRPr="00C671CB" w14:paraId="212469B8" w14:textId="77777777" w:rsidTr="005B066B">
        <w:tc>
          <w:tcPr>
            <w:tcW w:w="675" w:type="dxa"/>
            <w:shd w:val="clear" w:color="auto" w:fill="auto"/>
          </w:tcPr>
          <w:p w14:paraId="2986E040" w14:textId="77777777" w:rsidR="005B066B" w:rsidRPr="00C671CB" w:rsidRDefault="005B066B" w:rsidP="00F4307E">
            <w:pPr>
              <w:tabs>
                <w:tab w:val="left" w:pos="3555"/>
              </w:tabs>
              <w:rPr>
                <w:bCs/>
                <w:sz w:val="24"/>
                <w:szCs w:val="24"/>
              </w:rPr>
            </w:pPr>
            <w:r w:rsidRPr="00C671CB">
              <w:rPr>
                <w:bCs/>
                <w:sz w:val="24"/>
                <w:szCs w:val="24"/>
              </w:rPr>
              <w:t>5.</w:t>
            </w:r>
          </w:p>
        </w:tc>
        <w:tc>
          <w:tcPr>
            <w:tcW w:w="1877" w:type="dxa"/>
            <w:shd w:val="clear" w:color="auto" w:fill="auto"/>
          </w:tcPr>
          <w:p w14:paraId="3655B524" w14:textId="77777777" w:rsidR="005B066B" w:rsidRPr="00C671CB" w:rsidRDefault="005B066B" w:rsidP="00F4307E">
            <w:pPr>
              <w:tabs>
                <w:tab w:val="left" w:pos="3555"/>
              </w:tabs>
              <w:rPr>
                <w:bCs/>
                <w:sz w:val="24"/>
                <w:szCs w:val="24"/>
              </w:rPr>
            </w:pPr>
            <w:r w:rsidRPr="00C671CB">
              <w:rPr>
                <w:bCs/>
                <w:sz w:val="24"/>
                <w:szCs w:val="24"/>
              </w:rPr>
              <w:t>Программно–целевые инструменты подпрограммы</w:t>
            </w:r>
          </w:p>
        </w:tc>
        <w:tc>
          <w:tcPr>
            <w:tcW w:w="8041" w:type="dxa"/>
            <w:shd w:val="clear" w:color="auto" w:fill="auto"/>
          </w:tcPr>
          <w:p w14:paraId="11130145" w14:textId="77777777" w:rsidR="005B066B" w:rsidRPr="00C671CB" w:rsidRDefault="005B066B" w:rsidP="00F4307E">
            <w:pPr>
              <w:tabs>
                <w:tab w:val="left" w:pos="3555"/>
              </w:tabs>
              <w:rPr>
                <w:bCs/>
                <w:sz w:val="24"/>
                <w:szCs w:val="24"/>
              </w:rPr>
            </w:pPr>
            <w:r w:rsidRPr="00C671CB">
              <w:rPr>
                <w:bCs/>
                <w:sz w:val="24"/>
                <w:szCs w:val="24"/>
              </w:rPr>
              <w:t>отсутствуют</w:t>
            </w:r>
          </w:p>
        </w:tc>
      </w:tr>
      <w:tr w:rsidR="005B066B" w:rsidRPr="00C671CB" w14:paraId="53CE29E1" w14:textId="77777777" w:rsidTr="005B066B">
        <w:trPr>
          <w:trHeight w:val="699"/>
        </w:trPr>
        <w:tc>
          <w:tcPr>
            <w:tcW w:w="675" w:type="dxa"/>
            <w:shd w:val="clear" w:color="auto" w:fill="auto"/>
          </w:tcPr>
          <w:p w14:paraId="0CF86D6C" w14:textId="77777777" w:rsidR="005B066B" w:rsidRPr="00C671CB" w:rsidRDefault="005B066B" w:rsidP="00F4307E">
            <w:pPr>
              <w:tabs>
                <w:tab w:val="left" w:pos="3555"/>
              </w:tabs>
              <w:rPr>
                <w:bCs/>
                <w:sz w:val="24"/>
                <w:szCs w:val="24"/>
              </w:rPr>
            </w:pPr>
            <w:r w:rsidRPr="00C671CB">
              <w:rPr>
                <w:bCs/>
                <w:sz w:val="24"/>
                <w:szCs w:val="24"/>
              </w:rPr>
              <w:t>6.</w:t>
            </w:r>
          </w:p>
        </w:tc>
        <w:tc>
          <w:tcPr>
            <w:tcW w:w="1877" w:type="dxa"/>
            <w:shd w:val="clear" w:color="auto" w:fill="auto"/>
          </w:tcPr>
          <w:p w14:paraId="318A76D7" w14:textId="77777777" w:rsidR="005B066B" w:rsidRPr="00C671CB" w:rsidRDefault="005B066B" w:rsidP="00F4307E">
            <w:pPr>
              <w:tabs>
                <w:tab w:val="left" w:pos="3555"/>
              </w:tabs>
              <w:rPr>
                <w:bCs/>
                <w:sz w:val="24"/>
                <w:szCs w:val="24"/>
              </w:rPr>
            </w:pPr>
            <w:r w:rsidRPr="00C671CB">
              <w:rPr>
                <w:bCs/>
                <w:sz w:val="24"/>
                <w:szCs w:val="24"/>
              </w:rPr>
              <w:t>Цели подпрограммы</w:t>
            </w:r>
          </w:p>
        </w:tc>
        <w:tc>
          <w:tcPr>
            <w:tcW w:w="8041" w:type="dxa"/>
            <w:shd w:val="clear" w:color="auto" w:fill="auto"/>
          </w:tcPr>
          <w:p w14:paraId="27FDEF32" w14:textId="77777777" w:rsidR="005B066B" w:rsidRPr="00C671CB" w:rsidRDefault="005B066B" w:rsidP="00F4307E">
            <w:pPr>
              <w:shd w:val="clear" w:color="auto" w:fill="FFFFFF"/>
              <w:jc w:val="both"/>
              <w:rPr>
                <w:sz w:val="24"/>
                <w:szCs w:val="24"/>
              </w:rPr>
            </w:pPr>
            <w:r w:rsidRPr="00C671CB">
              <w:rPr>
                <w:sz w:val="24"/>
                <w:szCs w:val="24"/>
              </w:rPr>
              <w:t>Создание     эффективной системы     организации хранения,  комплектования,  учета и  использования документов  Архивного  фонда  Хвалынского района  и иных  архивных  документов  в  интересах  граждан, общества и государства</w:t>
            </w:r>
          </w:p>
        </w:tc>
      </w:tr>
      <w:tr w:rsidR="005B066B" w:rsidRPr="00C671CB" w14:paraId="43D3C2B1" w14:textId="77777777" w:rsidTr="005B066B">
        <w:tc>
          <w:tcPr>
            <w:tcW w:w="675" w:type="dxa"/>
            <w:shd w:val="clear" w:color="auto" w:fill="auto"/>
          </w:tcPr>
          <w:p w14:paraId="272978FA" w14:textId="77777777" w:rsidR="005B066B" w:rsidRPr="00C671CB" w:rsidRDefault="005B066B" w:rsidP="00F4307E">
            <w:pPr>
              <w:tabs>
                <w:tab w:val="left" w:pos="3555"/>
              </w:tabs>
              <w:rPr>
                <w:bCs/>
                <w:sz w:val="24"/>
                <w:szCs w:val="24"/>
              </w:rPr>
            </w:pPr>
            <w:r w:rsidRPr="00C671CB">
              <w:rPr>
                <w:bCs/>
                <w:sz w:val="24"/>
                <w:szCs w:val="24"/>
              </w:rPr>
              <w:t>7.</w:t>
            </w:r>
          </w:p>
        </w:tc>
        <w:tc>
          <w:tcPr>
            <w:tcW w:w="1877" w:type="dxa"/>
            <w:shd w:val="clear" w:color="auto" w:fill="auto"/>
          </w:tcPr>
          <w:p w14:paraId="7D12D94C" w14:textId="77777777" w:rsidR="005B066B" w:rsidRPr="00C671CB" w:rsidRDefault="005B066B" w:rsidP="00F4307E">
            <w:pPr>
              <w:tabs>
                <w:tab w:val="left" w:pos="3555"/>
              </w:tabs>
              <w:rPr>
                <w:bCs/>
                <w:sz w:val="24"/>
                <w:szCs w:val="24"/>
              </w:rPr>
            </w:pPr>
            <w:r w:rsidRPr="00C671CB">
              <w:rPr>
                <w:bCs/>
                <w:sz w:val="24"/>
                <w:szCs w:val="24"/>
              </w:rPr>
              <w:t>Задачи подпрограммы</w:t>
            </w:r>
          </w:p>
          <w:p w14:paraId="57272794" w14:textId="77777777" w:rsidR="005B066B" w:rsidRPr="00C671CB" w:rsidRDefault="005B066B" w:rsidP="00F4307E">
            <w:pPr>
              <w:rPr>
                <w:sz w:val="24"/>
                <w:szCs w:val="24"/>
              </w:rPr>
            </w:pPr>
          </w:p>
          <w:p w14:paraId="1426330F" w14:textId="77777777" w:rsidR="005B066B" w:rsidRPr="00C671CB" w:rsidRDefault="005B066B" w:rsidP="00F4307E">
            <w:pPr>
              <w:rPr>
                <w:sz w:val="24"/>
                <w:szCs w:val="24"/>
              </w:rPr>
            </w:pPr>
          </w:p>
          <w:p w14:paraId="18817535" w14:textId="77777777" w:rsidR="005B066B" w:rsidRPr="00C671CB" w:rsidRDefault="005B066B" w:rsidP="00F4307E">
            <w:pPr>
              <w:rPr>
                <w:sz w:val="24"/>
                <w:szCs w:val="24"/>
              </w:rPr>
            </w:pPr>
          </w:p>
        </w:tc>
        <w:tc>
          <w:tcPr>
            <w:tcW w:w="8041" w:type="dxa"/>
            <w:shd w:val="clear" w:color="auto" w:fill="auto"/>
          </w:tcPr>
          <w:p w14:paraId="397A32EB"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-Повышение  эффективности и качества  услуг в сфере архивного дела, предоставляемых юридическим и физическим лицам.</w:t>
            </w:r>
          </w:p>
          <w:p w14:paraId="200031D9"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-Развитие информационного потенциала архивного фонда Хвалынского района;</w:t>
            </w:r>
          </w:p>
          <w:p w14:paraId="42850874"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-Сохранение и повышение безопасности архивных документов, улучшение условий их хранения;</w:t>
            </w:r>
          </w:p>
          <w:p w14:paraId="04A233F1" w14:textId="77777777" w:rsidR="005B066B" w:rsidRPr="00C671CB" w:rsidRDefault="005B066B" w:rsidP="00F4307E">
            <w:pPr>
              <w:widowControl w:val="0"/>
              <w:autoSpaceDE w:val="0"/>
              <w:autoSpaceDN w:val="0"/>
              <w:adjustRightInd w:val="0"/>
              <w:jc w:val="both"/>
              <w:rPr>
                <w:sz w:val="24"/>
                <w:szCs w:val="24"/>
              </w:rPr>
            </w:pPr>
            <w:r w:rsidRPr="00C671CB">
              <w:rPr>
                <w:sz w:val="24"/>
                <w:szCs w:val="24"/>
              </w:rPr>
              <w:t>-Сохранение и повышение кадрового потенциала работников муниципальных учреждений культуры;</w:t>
            </w:r>
          </w:p>
          <w:p w14:paraId="5DAF6A4F" w14:textId="77777777" w:rsidR="005B066B" w:rsidRPr="00C671CB" w:rsidRDefault="005B066B" w:rsidP="00F4307E">
            <w:pPr>
              <w:widowControl w:val="0"/>
              <w:autoSpaceDE w:val="0"/>
              <w:autoSpaceDN w:val="0"/>
              <w:adjustRightInd w:val="0"/>
              <w:jc w:val="both"/>
              <w:rPr>
                <w:sz w:val="24"/>
                <w:szCs w:val="24"/>
              </w:rPr>
            </w:pPr>
            <w:r w:rsidRPr="00C671CB">
              <w:rPr>
                <w:sz w:val="24"/>
                <w:szCs w:val="24"/>
              </w:rPr>
              <w:t xml:space="preserve">-Формирование положительного общественного мнения и поднятие уровня престижа архивного дела; </w:t>
            </w:r>
          </w:p>
          <w:p w14:paraId="2D8E36A9" w14:textId="77777777" w:rsidR="005B066B" w:rsidRPr="00C671CB" w:rsidRDefault="005B066B" w:rsidP="00F4307E">
            <w:pPr>
              <w:widowControl w:val="0"/>
              <w:autoSpaceDE w:val="0"/>
              <w:autoSpaceDN w:val="0"/>
              <w:adjustRightInd w:val="0"/>
              <w:jc w:val="both"/>
              <w:rPr>
                <w:bCs/>
                <w:sz w:val="24"/>
                <w:szCs w:val="24"/>
              </w:rPr>
            </w:pPr>
            <w:r w:rsidRPr="00C671CB">
              <w:rPr>
                <w:sz w:val="24"/>
                <w:szCs w:val="24"/>
              </w:rPr>
              <w:t>-Комплектование архивного фонда;</w:t>
            </w:r>
          </w:p>
        </w:tc>
      </w:tr>
      <w:tr w:rsidR="005B066B" w:rsidRPr="00C671CB" w14:paraId="7793EF5D" w14:textId="77777777" w:rsidTr="005B066B">
        <w:tc>
          <w:tcPr>
            <w:tcW w:w="675" w:type="dxa"/>
            <w:shd w:val="clear" w:color="auto" w:fill="auto"/>
          </w:tcPr>
          <w:p w14:paraId="2DE0DD37" w14:textId="77777777" w:rsidR="005B066B" w:rsidRPr="00C671CB" w:rsidRDefault="005B066B" w:rsidP="00F4307E">
            <w:pPr>
              <w:tabs>
                <w:tab w:val="left" w:pos="3555"/>
              </w:tabs>
              <w:rPr>
                <w:bCs/>
                <w:sz w:val="24"/>
                <w:szCs w:val="24"/>
              </w:rPr>
            </w:pPr>
            <w:r w:rsidRPr="00C671CB">
              <w:rPr>
                <w:bCs/>
                <w:sz w:val="24"/>
                <w:szCs w:val="24"/>
              </w:rPr>
              <w:t>8.</w:t>
            </w:r>
          </w:p>
        </w:tc>
        <w:tc>
          <w:tcPr>
            <w:tcW w:w="1877" w:type="dxa"/>
            <w:shd w:val="clear" w:color="auto" w:fill="auto"/>
          </w:tcPr>
          <w:p w14:paraId="26934373" w14:textId="77777777" w:rsidR="005B066B" w:rsidRPr="00C671CB" w:rsidRDefault="005B066B" w:rsidP="00F4307E">
            <w:pPr>
              <w:tabs>
                <w:tab w:val="left" w:pos="3555"/>
              </w:tabs>
              <w:rPr>
                <w:bCs/>
                <w:sz w:val="24"/>
                <w:szCs w:val="24"/>
              </w:rPr>
            </w:pPr>
            <w:r w:rsidRPr="00C671CB">
              <w:rPr>
                <w:bCs/>
                <w:sz w:val="24"/>
                <w:szCs w:val="24"/>
              </w:rPr>
              <w:t>Целевые показатели  подпрограммы</w:t>
            </w:r>
          </w:p>
        </w:tc>
        <w:tc>
          <w:tcPr>
            <w:tcW w:w="8041" w:type="dxa"/>
            <w:shd w:val="clear" w:color="auto" w:fill="auto"/>
          </w:tcPr>
          <w:p w14:paraId="7A8F5CA7" w14:textId="77777777" w:rsidR="005B066B" w:rsidRPr="00C671CB" w:rsidRDefault="005B066B" w:rsidP="00F4307E">
            <w:pPr>
              <w:shd w:val="clear" w:color="auto" w:fill="FFFFFF"/>
              <w:jc w:val="both"/>
              <w:rPr>
                <w:sz w:val="24"/>
                <w:szCs w:val="24"/>
              </w:rPr>
            </w:pPr>
            <w:r w:rsidRPr="00C671CB">
              <w:rPr>
                <w:sz w:val="24"/>
                <w:szCs w:val="24"/>
              </w:rPr>
              <w:t>-Доля    муниципальных    услуг    в    сфере архивного  дела  в  установленные  законодательством сроки   от   общего   количества   предоставленных</w:t>
            </w:r>
          </w:p>
          <w:p w14:paraId="68E2769D" w14:textId="77777777" w:rsidR="005B066B" w:rsidRPr="00C671CB" w:rsidRDefault="005B066B" w:rsidP="00F4307E">
            <w:pPr>
              <w:shd w:val="clear" w:color="auto" w:fill="FFFFFF"/>
              <w:jc w:val="both"/>
              <w:rPr>
                <w:sz w:val="24"/>
                <w:szCs w:val="24"/>
              </w:rPr>
            </w:pPr>
            <w:r w:rsidRPr="00C671CB">
              <w:rPr>
                <w:sz w:val="24"/>
                <w:szCs w:val="24"/>
              </w:rPr>
              <w:t>муниципальных услуг в сфере архивного дела.</w:t>
            </w:r>
          </w:p>
          <w:p w14:paraId="52ED604B" w14:textId="77777777" w:rsidR="005B066B" w:rsidRPr="00C671CB" w:rsidRDefault="005B066B" w:rsidP="00F4307E">
            <w:pPr>
              <w:shd w:val="clear" w:color="auto" w:fill="FFFFFF"/>
              <w:jc w:val="both"/>
              <w:rPr>
                <w:bCs/>
                <w:color w:val="FF0000"/>
                <w:sz w:val="24"/>
                <w:szCs w:val="24"/>
              </w:rPr>
            </w:pPr>
            <w:r w:rsidRPr="00C671CB">
              <w:rPr>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хранилищах.</w:t>
            </w:r>
          </w:p>
        </w:tc>
      </w:tr>
      <w:tr w:rsidR="005B066B" w:rsidRPr="00C671CB" w14:paraId="61D2DA20" w14:textId="77777777" w:rsidTr="005B066B">
        <w:trPr>
          <w:trHeight w:val="866"/>
        </w:trPr>
        <w:tc>
          <w:tcPr>
            <w:tcW w:w="675" w:type="dxa"/>
            <w:shd w:val="clear" w:color="auto" w:fill="auto"/>
          </w:tcPr>
          <w:p w14:paraId="0152C5FD" w14:textId="77777777" w:rsidR="005B066B" w:rsidRPr="00C671CB" w:rsidRDefault="005B066B" w:rsidP="00F4307E">
            <w:pPr>
              <w:tabs>
                <w:tab w:val="left" w:pos="3555"/>
              </w:tabs>
              <w:rPr>
                <w:bCs/>
                <w:sz w:val="24"/>
                <w:szCs w:val="24"/>
              </w:rPr>
            </w:pPr>
            <w:r w:rsidRPr="00C671CB">
              <w:rPr>
                <w:bCs/>
                <w:sz w:val="24"/>
                <w:szCs w:val="24"/>
              </w:rPr>
              <w:t>9.</w:t>
            </w:r>
          </w:p>
        </w:tc>
        <w:tc>
          <w:tcPr>
            <w:tcW w:w="1877" w:type="dxa"/>
            <w:shd w:val="clear" w:color="auto" w:fill="auto"/>
          </w:tcPr>
          <w:p w14:paraId="5F82307B" w14:textId="77777777" w:rsidR="005B066B" w:rsidRPr="00C671CB" w:rsidRDefault="005B066B" w:rsidP="00F4307E">
            <w:pPr>
              <w:tabs>
                <w:tab w:val="left" w:pos="3555"/>
              </w:tabs>
              <w:rPr>
                <w:bCs/>
                <w:sz w:val="24"/>
                <w:szCs w:val="24"/>
              </w:rPr>
            </w:pPr>
            <w:r w:rsidRPr="00C671CB">
              <w:rPr>
                <w:bCs/>
                <w:sz w:val="24"/>
                <w:szCs w:val="24"/>
              </w:rPr>
              <w:t>Этапы и сроки реализации подпрограммы</w:t>
            </w:r>
          </w:p>
        </w:tc>
        <w:tc>
          <w:tcPr>
            <w:tcW w:w="8041" w:type="dxa"/>
            <w:shd w:val="clear" w:color="auto" w:fill="auto"/>
          </w:tcPr>
          <w:p w14:paraId="208ADA05" w14:textId="77777777" w:rsidR="005B066B" w:rsidRPr="00C671CB" w:rsidRDefault="0058648C" w:rsidP="00F4307E">
            <w:pPr>
              <w:tabs>
                <w:tab w:val="left" w:pos="3555"/>
              </w:tabs>
              <w:rPr>
                <w:bCs/>
                <w:sz w:val="24"/>
                <w:szCs w:val="24"/>
              </w:rPr>
            </w:pPr>
            <w:r w:rsidRPr="00C671CB">
              <w:rPr>
                <w:bCs/>
                <w:sz w:val="24"/>
                <w:szCs w:val="24"/>
              </w:rPr>
              <w:t>2020-2023</w:t>
            </w:r>
            <w:r w:rsidR="005B066B" w:rsidRPr="00C671CB">
              <w:rPr>
                <w:bCs/>
                <w:sz w:val="24"/>
                <w:szCs w:val="24"/>
              </w:rPr>
              <w:t xml:space="preserve"> годы</w:t>
            </w:r>
          </w:p>
          <w:p w14:paraId="09DAB003" w14:textId="77777777" w:rsidR="005B066B" w:rsidRPr="00C671CB" w:rsidRDefault="005B066B" w:rsidP="00F4307E">
            <w:pPr>
              <w:tabs>
                <w:tab w:val="left" w:pos="3555"/>
              </w:tabs>
              <w:rPr>
                <w:bCs/>
                <w:sz w:val="24"/>
                <w:szCs w:val="24"/>
              </w:rPr>
            </w:pPr>
          </w:p>
          <w:p w14:paraId="259F0D6D" w14:textId="77777777" w:rsidR="005B066B" w:rsidRPr="00C671CB" w:rsidRDefault="005B066B" w:rsidP="00F4307E">
            <w:pPr>
              <w:tabs>
                <w:tab w:val="left" w:pos="3555"/>
              </w:tabs>
              <w:rPr>
                <w:bCs/>
                <w:sz w:val="24"/>
                <w:szCs w:val="24"/>
              </w:rPr>
            </w:pPr>
          </w:p>
        </w:tc>
      </w:tr>
      <w:tr w:rsidR="005B066B" w:rsidRPr="00C671CB" w14:paraId="1816E273" w14:textId="77777777" w:rsidTr="005B066B">
        <w:tc>
          <w:tcPr>
            <w:tcW w:w="675" w:type="dxa"/>
            <w:shd w:val="clear" w:color="auto" w:fill="auto"/>
          </w:tcPr>
          <w:p w14:paraId="7106DB0F" w14:textId="77777777" w:rsidR="005B066B" w:rsidRPr="00C671CB" w:rsidRDefault="005B066B" w:rsidP="00F4307E">
            <w:pPr>
              <w:tabs>
                <w:tab w:val="left" w:pos="3555"/>
              </w:tabs>
              <w:rPr>
                <w:bCs/>
                <w:sz w:val="24"/>
                <w:szCs w:val="24"/>
              </w:rPr>
            </w:pPr>
            <w:r w:rsidRPr="00C671CB">
              <w:rPr>
                <w:bCs/>
                <w:sz w:val="24"/>
                <w:szCs w:val="24"/>
              </w:rPr>
              <w:t>10.</w:t>
            </w:r>
          </w:p>
        </w:tc>
        <w:tc>
          <w:tcPr>
            <w:tcW w:w="1877" w:type="dxa"/>
            <w:shd w:val="clear" w:color="auto" w:fill="auto"/>
          </w:tcPr>
          <w:p w14:paraId="2F0EBBB2" w14:textId="77777777" w:rsidR="005B066B" w:rsidRPr="00C671CB" w:rsidRDefault="005B066B" w:rsidP="00F4307E">
            <w:pPr>
              <w:tabs>
                <w:tab w:val="left" w:pos="3555"/>
              </w:tabs>
              <w:rPr>
                <w:bCs/>
                <w:sz w:val="24"/>
                <w:szCs w:val="24"/>
              </w:rPr>
            </w:pPr>
            <w:r w:rsidRPr="00C671CB">
              <w:rPr>
                <w:bCs/>
                <w:sz w:val="24"/>
                <w:szCs w:val="24"/>
              </w:rPr>
              <w:t xml:space="preserve">Объемы финансового обеспечения подпрограммы </w:t>
            </w:r>
          </w:p>
        </w:tc>
        <w:tc>
          <w:tcPr>
            <w:tcW w:w="8041" w:type="dxa"/>
            <w:shd w:val="clear" w:color="auto" w:fill="auto"/>
          </w:tcPr>
          <w:p w14:paraId="63436F35" w14:textId="77777777" w:rsidR="005B066B" w:rsidRPr="00C671CB" w:rsidRDefault="005B066B" w:rsidP="00F4307E">
            <w:pPr>
              <w:tabs>
                <w:tab w:val="left" w:pos="3555"/>
              </w:tabs>
              <w:rPr>
                <w:sz w:val="24"/>
                <w:szCs w:val="24"/>
              </w:rPr>
            </w:pPr>
            <w:r w:rsidRPr="00C671CB">
              <w:rPr>
                <w:b/>
                <w:sz w:val="24"/>
                <w:szCs w:val="24"/>
              </w:rPr>
              <w:t xml:space="preserve">Всего </w:t>
            </w:r>
            <w:r w:rsidRPr="00C671CB">
              <w:rPr>
                <w:sz w:val="24"/>
                <w:szCs w:val="24"/>
              </w:rPr>
              <w:t>по  подпрограмме -</w:t>
            </w:r>
            <w:r w:rsidR="00FF4FB4">
              <w:rPr>
                <w:b/>
                <w:i/>
                <w:sz w:val="24"/>
                <w:szCs w:val="24"/>
              </w:rPr>
              <w:t>4300,7</w:t>
            </w:r>
            <w:r w:rsidRPr="00C671CB">
              <w:rPr>
                <w:b/>
                <w:sz w:val="24"/>
                <w:szCs w:val="24"/>
              </w:rPr>
              <w:t xml:space="preserve"> </w:t>
            </w:r>
            <w:r w:rsidRPr="00C671CB">
              <w:rPr>
                <w:sz w:val="24"/>
                <w:szCs w:val="24"/>
              </w:rPr>
              <w:t xml:space="preserve">тыс. руб., из них - средства федерального бюджета </w:t>
            </w:r>
            <w:r w:rsidRPr="00C671CB">
              <w:rPr>
                <w:i/>
                <w:sz w:val="24"/>
                <w:szCs w:val="24"/>
              </w:rPr>
              <w:t>-</w:t>
            </w:r>
            <w:r w:rsidRPr="00C671CB">
              <w:rPr>
                <w:b/>
                <w:i/>
                <w:sz w:val="24"/>
                <w:szCs w:val="24"/>
              </w:rPr>
              <w:t>0</w:t>
            </w:r>
            <w:r w:rsidRPr="00C671CB">
              <w:rPr>
                <w:sz w:val="24"/>
                <w:szCs w:val="24"/>
              </w:rPr>
              <w:t xml:space="preserve"> тыс. руб., </w:t>
            </w:r>
          </w:p>
          <w:p w14:paraId="2D0E3266" w14:textId="77777777" w:rsidR="005B066B" w:rsidRPr="00C671CB" w:rsidRDefault="005B066B" w:rsidP="00F4307E">
            <w:pPr>
              <w:tabs>
                <w:tab w:val="left" w:pos="3555"/>
              </w:tabs>
              <w:rPr>
                <w:sz w:val="24"/>
                <w:szCs w:val="24"/>
              </w:rPr>
            </w:pPr>
            <w:r w:rsidRPr="00C671CB">
              <w:rPr>
                <w:sz w:val="24"/>
                <w:szCs w:val="24"/>
              </w:rPr>
              <w:t xml:space="preserve">средства областного бюджета - </w:t>
            </w:r>
            <w:r w:rsidRPr="00C671CB">
              <w:rPr>
                <w:b/>
                <w:i/>
                <w:sz w:val="24"/>
                <w:szCs w:val="24"/>
              </w:rPr>
              <w:t>0</w:t>
            </w:r>
            <w:r w:rsidRPr="00C671CB">
              <w:rPr>
                <w:i/>
                <w:sz w:val="24"/>
                <w:szCs w:val="24"/>
              </w:rPr>
              <w:t xml:space="preserve"> </w:t>
            </w:r>
            <w:r w:rsidRPr="00C671CB">
              <w:rPr>
                <w:sz w:val="24"/>
                <w:szCs w:val="24"/>
              </w:rPr>
              <w:t xml:space="preserve">тыс. руб., </w:t>
            </w:r>
          </w:p>
          <w:p w14:paraId="14B04D59" w14:textId="77777777" w:rsidR="005B066B" w:rsidRPr="00C671CB" w:rsidRDefault="005B066B" w:rsidP="00F4307E">
            <w:pPr>
              <w:tabs>
                <w:tab w:val="left" w:pos="3555"/>
              </w:tabs>
              <w:rPr>
                <w:sz w:val="24"/>
                <w:szCs w:val="24"/>
              </w:rPr>
            </w:pPr>
            <w:r w:rsidRPr="00C671CB">
              <w:rPr>
                <w:sz w:val="24"/>
                <w:szCs w:val="24"/>
              </w:rPr>
              <w:t xml:space="preserve">средства местного бюджета- </w:t>
            </w:r>
            <w:r w:rsidR="00FF4FB4">
              <w:rPr>
                <w:b/>
                <w:i/>
                <w:sz w:val="24"/>
                <w:szCs w:val="24"/>
              </w:rPr>
              <w:t>4300,7</w:t>
            </w:r>
            <w:r w:rsidRPr="00C671CB">
              <w:rPr>
                <w:b/>
                <w:sz w:val="24"/>
                <w:szCs w:val="24"/>
              </w:rPr>
              <w:t xml:space="preserve"> </w:t>
            </w:r>
            <w:r w:rsidRPr="00C671CB">
              <w:rPr>
                <w:sz w:val="24"/>
                <w:szCs w:val="24"/>
              </w:rPr>
              <w:t>тыс. руб.,</w:t>
            </w:r>
          </w:p>
          <w:p w14:paraId="4A93FE16" w14:textId="77777777" w:rsidR="005B066B" w:rsidRPr="00C671CB" w:rsidRDefault="005B066B" w:rsidP="00F4307E">
            <w:pPr>
              <w:tabs>
                <w:tab w:val="left" w:pos="3555"/>
              </w:tabs>
              <w:rPr>
                <w:sz w:val="24"/>
                <w:szCs w:val="24"/>
              </w:rPr>
            </w:pPr>
            <w:r w:rsidRPr="00C671CB">
              <w:rPr>
                <w:b/>
                <w:sz w:val="24"/>
                <w:szCs w:val="24"/>
              </w:rPr>
              <w:t>-2020</w:t>
            </w:r>
            <w:r w:rsidRPr="00C671CB">
              <w:rPr>
                <w:sz w:val="24"/>
                <w:szCs w:val="24"/>
              </w:rPr>
              <w:t xml:space="preserve"> год-</w:t>
            </w:r>
            <w:r w:rsidR="00FF4FB4">
              <w:rPr>
                <w:b/>
                <w:i/>
                <w:sz w:val="24"/>
                <w:szCs w:val="24"/>
              </w:rPr>
              <w:t>949,0</w:t>
            </w:r>
            <w:r w:rsidRPr="00C671CB">
              <w:rPr>
                <w:sz w:val="24"/>
                <w:szCs w:val="24"/>
              </w:rPr>
              <w:t xml:space="preserve"> тыс.руб., </w:t>
            </w:r>
            <w:r w:rsidR="0058648C" w:rsidRPr="00C671CB">
              <w:rPr>
                <w:sz w:val="24"/>
                <w:szCs w:val="24"/>
              </w:rPr>
              <w:t>из них - средства федерального бюджета -</w:t>
            </w:r>
            <w:r w:rsidR="0058648C" w:rsidRPr="00C671CB">
              <w:rPr>
                <w:b/>
                <w:i/>
                <w:sz w:val="24"/>
                <w:szCs w:val="24"/>
              </w:rPr>
              <w:t>0</w:t>
            </w:r>
            <w:r w:rsidR="0058648C" w:rsidRPr="00C671CB">
              <w:rPr>
                <w:sz w:val="24"/>
                <w:szCs w:val="24"/>
              </w:rPr>
              <w:t xml:space="preserve"> тыс. руб., средства областного бюджета - </w:t>
            </w:r>
            <w:r w:rsidR="0058648C" w:rsidRPr="00C671CB">
              <w:rPr>
                <w:b/>
                <w:i/>
                <w:sz w:val="24"/>
                <w:szCs w:val="24"/>
              </w:rPr>
              <w:t>0</w:t>
            </w:r>
            <w:r w:rsidR="0058648C" w:rsidRPr="00C671CB">
              <w:rPr>
                <w:sz w:val="24"/>
                <w:szCs w:val="24"/>
              </w:rPr>
              <w:t xml:space="preserve"> тыс. руб., средства местного бюджета -</w:t>
            </w:r>
            <w:r w:rsidR="00FF4FB4">
              <w:rPr>
                <w:b/>
                <w:i/>
                <w:sz w:val="24"/>
                <w:szCs w:val="24"/>
              </w:rPr>
              <w:t>949,0</w:t>
            </w:r>
            <w:r w:rsidR="0058648C" w:rsidRPr="00C671CB">
              <w:rPr>
                <w:sz w:val="24"/>
                <w:szCs w:val="24"/>
              </w:rPr>
              <w:t xml:space="preserve"> тыс.руб.</w:t>
            </w:r>
          </w:p>
          <w:p w14:paraId="2A877905" w14:textId="77777777" w:rsidR="005B066B" w:rsidRPr="00C671CB" w:rsidRDefault="005B066B" w:rsidP="00F4307E">
            <w:pPr>
              <w:tabs>
                <w:tab w:val="left" w:pos="3555"/>
              </w:tabs>
              <w:rPr>
                <w:sz w:val="24"/>
                <w:szCs w:val="24"/>
              </w:rPr>
            </w:pPr>
            <w:r w:rsidRPr="00C671CB">
              <w:rPr>
                <w:b/>
                <w:sz w:val="24"/>
                <w:szCs w:val="24"/>
              </w:rPr>
              <w:t>-2021</w:t>
            </w:r>
            <w:r w:rsidRPr="00C671CB">
              <w:rPr>
                <w:sz w:val="24"/>
                <w:szCs w:val="24"/>
              </w:rPr>
              <w:t xml:space="preserve"> год-</w:t>
            </w:r>
            <w:r w:rsidRPr="00C671CB">
              <w:rPr>
                <w:b/>
                <w:i/>
                <w:sz w:val="24"/>
                <w:szCs w:val="24"/>
              </w:rPr>
              <w:t>1406,5</w:t>
            </w:r>
            <w:r w:rsidRPr="00C671CB">
              <w:rPr>
                <w:sz w:val="24"/>
                <w:szCs w:val="24"/>
              </w:rPr>
              <w:t>.</w:t>
            </w:r>
            <w:r w:rsidR="0058648C" w:rsidRPr="00C671CB">
              <w:rPr>
                <w:sz w:val="24"/>
                <w:szCs w:val="24"/>
              </w:rPr>
              <w:t>тыс.</w:t>
            </w:r>
            <w:r w:rsidRPr="00C671CB">
              <w:rPr>
                <w:sz w:val="24"/>
                <w:szCs w:val="24"/>
              </w:rPr>
              <w:t>руб.,</w:t>
            </w:r>
            <w:r w:rsidR="0058648C" w:rsidRPr="00C671CB">
              <w:rPr>
                <w:sz w:val="24"/>
                <w:szCs w:val="24"/>
              </w:rPr>
              <w:t xml:space="preserve"> из них - средства федерального бюджета -</w:t>
            </w:r>
            <w:r w:rsidR="0058648C" w:rsidRPr="00C671CB">
              <w:rPr>
                <w:b/>
                <w:i/>
                <w:sz w:val="24"/>
                <w:szCs w:val="24"/>
              </w:rPr>
              <w:t>0</w:t>
            </w:r>
            <w:r w:rsidR="00C10203" w:rsidRPr="00C671CB">
              <w:rPr>
                <w:sz w:val="24"/>
                <w:szCs w:val="24"/>
              </w:rPr>
              <w:t xml:space="preserve"> тыс. руб., </w:t>
            </w:r>
            <w:r w:rsidR="0058648C" w:rsidRPr="00C671CB">
              <w:rPr>
                <w:sz w:val="24"/>
                <w:szCs w:val="24"/>
              </w:rPr>
              <w:t xml:space="preserve">средства областного бюджета - </w:t>
            </w:r>
            <w:r w:rsidR="0058648C" w:rsidRPr="00C671CB">
              <w:rPr>
                <w:b/>
                <w:i/>
                <w:sz w:val="24"/>
                <w:szCs w:val="24"/>
              </w:rPr>
              <w:t>0</w:t>
            </w:r>
            <w:r w:rsidR="00C10203" w:rsidRPr="00C671CB">
              <w:rPr>
                <w:sz w:val="24"/>
                <w:szCs w:val="24"/>
              </w:rPr>
              <w:t xml:space="preserve"> тыс. руб.,  </w:t>
            </w:r>
            <w:r w:rsidR="0058648C" w:rsidRPr="00C671CB">
              <w:rPr>
                <w:sz w:val="24"/>
                <w:szCs w:val="24"/>
              </w:rPr>
              <w:t xml:space="preserve">средства местного бюджета – </w:t>
            </w:r>
            <w:r w:rsidR="0058648C" w:rsidRPr="00C671CB">
              <w:rPr>
                <w:b/>
                <w:i/>
                <w:sz w:val="24"/>
                <w:szCs w:val="24"/>
              </w:rPr>
              <w:t>1406,5</w:t>
            </w:r>
            <w:r w:rsidR="0058648C" w:rsidRPr="00C671CB">
              <w:rPr>
                <w:sz w:val="24"/>
                <w:szCs w:val="24"/>
              </w:rPr>
              <w:t xml:space="preserve"> тыс.руб.</w:t>
            </w:r>
          </w:p>
          <w:p w14:paraId="2A3A854B" w14:textId="77777777" w:rsidR="005B066B" w:rsidRPr="00C671CB" w:rsidRDefault="005B066B" w:rsidP="00F4307E">
            <w:pPr>
              <w:tabs>
                <w:tab w:val="left" w:pos="3555"/>
              </w:tabs>
              <w:rPr>
                <w:sz w:val="24"/>
                <w:szCs w:val="24"/>
              </w:rPr>
            </w:pPr>
            <w:r w:rsidRPr="00C671CB">
              <w:rPr>
                <w:b/>
                <w:sz w:val="24"/>
                <w:szCs w:val="24"/>
              </w:rPr>
              <w:t>-2022</w:t>
            </w:r>
            <w:r w:rsidRPr="00C671CB">
              <w:rPr>
                <w:sz w:val="24"/>
                <w:szCs w:val="24"/>
              </w:rPr>
              <w:t xml:space="preserve"> год-</w:t>
            </w:r>
            <w:r w:rsidRPr="00C671CB">
              <w:rPr>
                <w:b/>
                <w:i/>
                <w:color w:val="000000" w:themeColor="text1"/>
                <w:sz w:val="24"/>
                <w:szCs w:val="24"/>
              </w:rPr>
              <w:t>972,6</w:t>
            </w:r>
            <w:r w:rsidRPr="00C671CB">
              <w:rPr>
                <w:color w:val="000000" w:themeColor="text1"/>
                <w:sz w:val="24"/>
                <w:szCs w:val="24"/>
              </w:rPr>
              <w:t>тыс</w:t>
            </w:r>
            <w:r w:rsidRPr="00C671CB">
              <w:rPr>
                <w:sz w:val="24"/>
                <w:szCs w:val="24"/>
              </w:rPr>
              <w:t>.руб.</w:t>
            </w:r>
            <w:r w:rsidR="0058648C" w:rsidRPr="00C671CB">
              <w:rPr>
                <w:sz w:val="24"/>
                <w:szCs w:val="24"/>
              </w:rPr>
              <w:t xml:space="preserve"> из них - средства федерального бюджета -</w:t>
            </w:r>
            <w:r w:rsidR="0058648C" w:rsidRPr="00C671CB">
              <w:rPr>
                <w:b/>
                <w:i/>
                <w:sz w:val="24"/>
                <w:szCs w:val="24"/>
              </w:rPr>
              <w:t>0</w:t>
            </w:r>
            <w:r w:rsidR="00C10203" w:rsidRPr="00C671CB">
              <w:rPr>
                <w:sz w:val="24"/>
                <w:szCs w:val="24"/>
              </w:rPr>
              <w:t xml:space="preserve"> тыс. руб., </w:t>
            </w:r>
            <w:r w:rsidR="0058648C" w:rsidRPr="00C671CB">
              <w:rPr>
                <w:sz w:val="24"/>
                <w:szCs w:val="24"/>
              </w:rPr>
              <w:t xml:space="preserve">средства областного бюджета - </w:t>
            </w:r>
            <w:r w:rsidR="0058648C" w:rsidRPr="00C671CB">
              <w:rPr>
                <w:b/>
                <w:i/>
                <w:sz w:val="24"/>
                <w:szCs w:val="24"/>
              </w:rPr>
              <w:t>0</w:t>
            </w:r>
            <w:r w:rsidR="00C10203" w:rsidRPr="00C671CB">
              <w:rPr>
                <w:sz w:val="24"/>
                <w:szCs w:val="24"/>
              </w:rPr>
              <w:t xml:space="preserve"> тыс. руб., </w:t>
            </w:r>
            <w:r w:rsidR="0058648C" w:rsidRPr="00C671CB">
              <w:rPr>
                <w:sz w:val="24"/>
                <w:szCs w:val="24"/>
              </w:rPr>
              <w:t xml:space="preserve">средства местного бюджета </w:t>
            </w:r>
            <w:r w:rsidR="0058648C" w:rsidRPr="00C671CB">
              <w:rPr>
                <w:b/>
                <w:i/>
                <w:sz w:val="24"/>
                <w:szCs w:val="24"/>
              </w:rPr>
              <w:t>972,6</w:t>
            </w:r>
            <w:r w:rsidR="0058648C" w:rsidRPr="00C671CB">
              <w:rPr>
                <w:sz w:val="24"/>
                <w:szCs w:val="24"/>
              </w:rPr>
              <w:t xml:space="preserve"> тыс.руб.</w:t>
            </w:r>
          </w:p>
          <w:p w14:paraId="221844DF" w14:textId="77777777" w:rsidR="0058648C" w:rsidRPr="00C671CB" w:rsidRDefault="0058648C" w:rsidP="00F4307E">
            <w:pPr>
              <w:tabs>
                <w:tab w:val="left" w:pos="3555"/>
              </w:tabs>
              <w:rPr>
                <w:sz w:val="24"/>
                <w:szCs w:val="24"/>
              </w:rPr>
            </w:pPr>
            <w:r w:rsidRPr="00C671CB">
              <w:rPr>
                <w:sz w:val="24"/>
                <w:szCs w:val="24"/>
              </w:rPr>
              <w:t>-</w:t>
            </w:r>
            <w:r w:rsidRPr="00C671CB">
              <w:rPr>
                <w:b/>
                <w:sz w:val="24"/>
                <w:szCs w:val="24"/>
              </w:rPr>
              <w:t>2023</w:t>
            </w:r>
            <w:r w:rsidRPr="00C671CB">
              <w:rPr>
                <w:sz w:val="24"/>
                <w:szCs w:val="24"/>
              </w:rPr>
              <w:t xml:space="preserve"> год-</w:t>
            </w:r>
            <w:r w:rsidRPr="00C671CB">
              <w:rPr>
                <w:b/>
                <w:i/>
                <w:color w:val="000000" w:themeColor="text1"/>
                <w:sz w:val="24"/>
                <w:szCs w:val="24"/>
              </w:rPr>
              <w:t>972,6</w:t>
            </w:r>
            <w:r w:rsidR="00C10203" w:rsidRPr="00C671CB">
              <w:rPr>
                <w:b/>
                <w:i/>
                <w:color w:val="000000" w:themeColor="text1"/>
                <w:sz w:val="24"/>
                <w:szCs w:val="24"/>
              </w:rPr>
              <w:t xml:space="preserve"> </w:t>
            </w:r>
            <w:r w:rsidRPr="00C671CB">
              <w:rPr>
                <w:color w:val="000000" w:themeColor="text1"/>
                <w:sz w:val="24"/>
                <w:szCs w:val="24"/>
              </w:rPr>
              <w:t>тыс</w:t>
            </w:r>
            <w:r w:rsidRPr="00C671CB">
              <w:rPr>
                <w:sz w:val="24"/>
                <w:szCs w:val="24"/>
              </w:rPr>
              <w:t>.руб. из них - средства федерального бюджета -</w:t>
            </w:r>
            <w:r w:rsidRPr="00C671CB">
              <w:rPr>
                <w:b/>
                <w:i/>
                <w:sz w:val="24"/>
                <w:szCs w:val="24"/>
              </w:rPr>
              <w:t>0</w:t>
            </w:r>
            <w:r w:rsidRPr="00C671CB">
              <w:rPr>
                <w:sz w:val="24"/>
                <w:szCs w:val="24"/>
              </w:rPr>
              <w:t xml:space="preserve"> тыс. руб., средства областного бюджета - </w:t>
            </w:r>
            <w:r w:rsidRPr="00C671CB">
              <w:rPr>
                <w:b/>
                <w:i/>
                <w:sz w:val="24"/>
                <w:szCs w:val="24"/>
              </w:rPr>
              <w:t>0</w:t>
            </w:r>
            <w:r w:rsidR="00C10203" w:rsidRPr="00C671CB">
              <w:rPr>
                <w:sz w:val="24"/>
                <w:szCs w:val="24"/>
              </w:rPr>
              <w:t xml:space="preserve"> тыс. руб., </w:t>
            </w:r>
            <w:r w:rsidRPr="00C671CB">
              <w:rPr>
                <w:sz w:val="24"/>
                <w:szCs w:val="24"/>
              </w:rPr>
              <w:t xml:space="preserve">средства местного бюджета </w:t>
            </w:r>
            <w:r w:rsidRPr="00C671CB">
              <w:rPr>
                <w:b/>
                <w:i/>
                <w:sz w:val="24"/>
                <w:szCs w:val="24"/>
              </w:rPr>
              <w:t>972,6</w:t>
            </w:r>
            <w:r w:rsidRPr="00C671CB">
              <w:rPr>
                <w:sz w:val="24"/>
                <w:szCs w:val="24"/>
              </w:rPr>
              <w:t xml:space="preserve"> тыс.руб.</w:t>
            </w:r>
          </w:p>
        </w:tc>
      </w:tr>
      <w:tr w:rsidR="005B066B" w:rsidRPr="00C671CB" w14:paraId="58EEEB2D" w14:textId="77777777" w:rsidTr="005B066B">
        <w:tc>
          <w:tcPr>
            <w:tcW w:w="675" w:type="dxa"/>
            <w:shd w:val="clear" w:color="auto" w:fill="auto"/>
          </w:tcPr>
          <w:p w14:paraId="40FA1B89" w14:textId="77777777" w:rsidR="005B066B" w:rsidRPr="00C671CB" w:rsidRDefault="005B066B" w:rsidP="00F4307E">
            <w:pPr>
              <w:tabs>
                <w:tab w:val="left" w:pos="3555"/>
              </w:tabs>
              <w:rPr>
                <w:bCs/>
                <w:sz w:val="24"/>
                <w:szCs w:val="24"/>
              </w:rPr>
            </w:pPr>
            <w:r w:rsidRPr="00C671CB">
              <w:rPr>
                <w:bCs/>
                <w:sz w:val="24"/>
                <w:szCs w:val="24"/>
              </w:rPr>
              <w:t>11.</w:t>
            </w:r>
          </w:p>
        </w:tc>
        <w:tc>
          <w:tcPr>
            <w:tcW w:w="1877" w:type="dxa"/>
            <w:shd w:val="clear" w:color="auto" w:fill="auto"/>
          </w:tcPr>
          <w:p w14:paraId="55FF34BB" w14:textId="77777777" w:rsidR="005B066B" w:rsidRPr="00C671CB" w:rsidRDefault="005B066B" w:rsidP="00F4307E">
            <w:pPr>
              <w:tabs>
                <w:tab w:val="left" w:pos="3555"/>
              </w:tabs>
              <w:rPr>
                <w:bCs/>
                <w:sz w:val="24"/>
                <w:szCs w:val="24"/>
              </w:rPr>
            </w:pPr>
            <w:r w:rsidRPr="00C671CB">
              <w:rPr>
                <w:bCs/>
                <w:sz w:val="24"/>
                <w:szCs w:val="24"/>
              </w:rPr>
              <w:t>Ожидаемые результаты реализации подпрограммы</w:t>
            </w:r>
          </w:p>
        </w:tc>
        <w:tc>
          <w:tcPr>
            <w:tcW w:w="8041" w:type="dxa"/>
            <w:shd w:val="clear" w:color="auto" w:fill="auto"/>
          </w:tcPr>
          <w:p w14:paraId="3A96BB3B" w14:textId="77777777" w:rsidR="005B066B" w:rsidRPr="00C671CB" w:rsidRDefault="00C10203" w:rsidP="00F4307E">
            <w:pPr>
              <w:shd w:val="clear" w:color="auto" w:fill="FFFFFF"/>
              <w:jc w:val="both"/>
              <w:rPr>
                <w:sz w:val="24"/>
                <w:szCs w:val="24"/>
              </w:rPr>
            </w:pPr>
            <w:r w:rsidRPr="00C671CB">
              <w:rPr>
                <w:sz w:val="24"/>
                <w:szCs w:val="24"/>
                <w:bdr w:val="none" w:sz="0" w:space="0" w:color="auto" w:frame="1"/>
              </w:rPr>
              <w:t xml:space="preserve">За период </w:t>
            </w:r>
            <w:r w:rsidR="00D327D6">
              <w:rPr>
                <w:sz w:val="24"/>
                <w:szCs w:val="24"/>
                <w:bdr w:val="none" w:sz="0" w:space="0" w:color="auto" w:frame="1"/>
              </w:rPr>
              <w:t xml:space="preserve"> 2020 по 2023</w:t>
            </w:r>
            <w:r w:rsidR="005B066B" w:rsidRPr="00C671CB">
              <w:rPr>
                <w:sz w:val="24"/>
                <w:szCs w:val="24"/>
                <w:bdr w:val="none" w:sz="0" w:space="0" w:color="auto" w:frame="1"/>
              </w:rPr>
              <w:t xml:space="preserve"> годы планируется достижение следующих результатов:</w:t>
            </w:r>
          </w:p>
          <w:p w14:paraId="4399A358"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781C49CC"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 (дел);</w:t>
            </w:r>
          </w:p>
          <w:p w14:paraId="70480759"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-обеспечение нормативных условий хранения документов архивного фонда Хвалынского муниципального района;</w:t>
            </w:r>
          </w:p>
          <w:p w14:paraId="164EE56F"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-создание благоприятных условий для работы пользователям (получателям)  информации.</w:t>
            </w:r>
          </w:p>
          <w:p w14:paraId="6BC48FCA"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Реализация муниципальной программы предусматривает достижение следующих конечных результатов:</w:t>
            </w:r>
          </w:p>
          <w:p w14:paraId="6ECD289F"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-увеличение количества пользователей информацией;</w:t>
            </w:r>
          </w:p>
          <w:p w14:paraId="4F9C5FDC"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-увеличение доли описаний дел  архива Хвалынского муниципального района;</w:t>
            </w:r>
          </w:p>
          <w:p w14:paraId="3D165DC1" w14:textId="77777777" w:rsidR="005B066B" w:rsidRPr="00C671CB" w:rsidRDefault="005B066B" w:rsidP="00F4307E">
            <w:pPr>
              <w:jc w:val="both"/>
              <w:rPr>
                <w:sz w:val="24"/>
                <w:szCs w:val="24"/>
              </w:rPr>
            </w:pPr>
            <w:r w:rsidRPr="00C671CB">
              <w:rPr>
                <w:sz w:val="24"/>
                <w:szCs w:val="24"/>
              </w:rPr>
              <w:t>-обеспечение доступности населения к архивным фондам  и информации ;</w:t>
            </w:r>
          </w:p>
          <w:p w14:paraId="1E177EFF" w14:textId="77777777" w:rsidR="005B066B" w:rsidRPr="00C671CB" w:rsidRDefault="005B066B" w:rsidP="00F4307E">
            <w:pPr>
              <w:jc w:val="both"/>
              <w:rPr>
                <w:sz w:val="24"/>
                <w:szCs w:val="24"/>
              </w:rPr>
            </w:pPr>
            <w:r w:rsidRPr="00C671CB">
              <w:rPr>
                <w:sz w:val="24"/>
                <w:szCs w:val="24"/>
              </w:rPr>
              <w:t>-улучшение качества информационного обслуживания населения Хвалынского муниципального района;</w:t>
            </w:r>
          </w:p>
          <w:p w14:paraId="066FB3DD" w14:textId="77777777" w:rsidR="005B066B" w:rsidRPr="00C671CB" w:rsidRDefault="005B066B" w:rsidP="00F4307E">
            <w:pPr>
              <w:jc w:val="both"/>
              <w:rPr>
                <w:sz w:val="24"/>
                <w:szCs w:val="24"/>
              </w:rPr>
            </w:pPr>
            <w:r w:rsidRPr="00C671CB">
              <w:rPr>
                <w:sz w:val="24"/>
                <w:szCs w:val="24"/>
              </w:rPr>
              <w:t xml:space="preserve">-внедрение новых технологий во все сферы деятельности; </w:t>
            </w:r>
          </w:p>
          <w:p w14:paraId="0653D3BF" w14:textId="77777777" w:rsidR="005B066B" w:rsidRPr="00C671CB" w:rsidRDefault="005B066B" w:rsidP="00F4307E">
            <w:pPr>
              <w:tabs>
                <w:tab w:val="left" w:pos="3555"/>
              </w:tabs>
              <w:rPr>
                <w:i/>
                <w:iCs/>
                <w:sz w:val="24"/>
                <w:szCs w:val="24"/>
              </w:rPr>
            </w:pPr>
            <w:r w:rsidRPr="00C671CB">
              <w:rPr>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60C0FE4E" w14:textId="77777777" w:rsidR="005B066B" w:rsidRPr="00C671CB" w:rsidRDefault="005B066B" w:rsidP="00F4307E">
      <w:pPr>
        <w:jc w:val="center"/>
        <w:rPr>
          <w:b/>
          <w:sz w:val="24"/>
          <w:szCs w:val="24"/>
        </w:rPr>
      </w:pPr>
      <w:r w:rsidRPr="00C671CB">
        <w:rPr>
          <w:b/>
          <w:sz w:val="24"/>
          <w:szCs w:val="24"/>
        </w:rPr>
        <w:t>Характеристика,  проблемы,</w:t>
      </w:r>
    </w:p>
    <w:p w14:paraId="66E8D1D2" w14:textId="77777777" w:rsidR="005B066B" w:rsidRPr="00C671CB" w:rsidRDefault="005B066B" w:rsidP="00F4307E">
      <w:pPr>
        <w:jc w:val="center"/>
        <w:rPr>
          <w:b/>
          <w:sz w:val="24"/>
          <w:szCs w:val="24"/>
        </w:rPr>
      </w:pPr>
      <w:r w:rsidRPr="00C671CB">
        <w:rPr>
          <w:b/>
          <w:sz w:val="24"/>
          <w:szCs w:val="24"/>
        </w:rPr>
        <w:t>обоснование   необходимости применения программно-</w:t>
      </w:r>
    </w:p>
    <w:p w14:paraId="0CC65D2E" w14:textId="77777777" w:rsidR="005B066B" w:rsidRPr="00F4307E" w:rsidRDefault="005B066B" w:rsidP="00F4307E">
      <w:pPr>
        <w:jc w:val="center"/>
        <w:rPr>
          <w:b/>
          <w:sz w:val="24"/>
          <w:szCs w:val="24"/>
        </w:rPr>
      </w:pPr>
      <w:r w:rsidRPr="00C671CB">
        <w:rPr>
          <w:b/>
          <w:sz w:val="24"/>
          <w:szCs w:val="24"/>
        </w:rPr>
        <w:t>целевого метода</w:t>
      </w:r>
    </w:p>
    <w:p w14:paraId="30F152CD" w14:textId="77777777" w:rsidR="005B066B" w:rsidRPr="00C671CB" w:rsidRDefault="005B066B" w:rsidP="00F4307E">
      <w:pPr>
        <w:shd w:val="clear" w:color="auto" w:fill="FFFFFF"/>
        <w:ind w:firstLine="851"/>
        <w:jc w:val="both"/>
        <w:rPr>
          <w:sz w:val="24"/>
          <w:szCs w:val="24"/>
          <w:bdr w:val="none" w:sz="0" w:space="0" w:color="auto" w:frame="1"/>
        </w:rPr>
      </w:pPr>
      <w:r w:rsidRPr="00C671CB">
        <w:rPr>
          <w:sz w:val="24"/>
          <w:szCs w:val="24"/>
          <w:bdr w:val="none" w:sz="0" w:space="0" w:color="auto" w:frame="1"/>
        </w:rPr>
        <w:t>Согласно действующему законодательству архивное дело - это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14:paraId="350258F1" w14:textId="77777777" w:rsidR="005B066B" w:rsidRPr="00C671CB" w:rsidRDefault="005B066B" w:rsidP="00F4307E">
      <w:pPr>
        <w:shd w:val="clear" w:color="auto" w:fill="FFFFFF"/>
        <w:ind w:firstLine="851"/>
        <w:jc w:val="both"/>
        <w:rPr>
          <w:sz w:val="24"/>
          <w:szCs w:val="24"/>
        </w:rPr>
      </w:pPr>
      <w:r w:rsidRPr="00C671CB">
        <w:rPr>
          <w:sz w:val="24"/>
          <w:szCs w:val="24"/>
          <w:bdr w:val="none" w:sz="0" w:space="0" w:color="auto" w:frame="1"/>
        </w:rPr>
        <w:t>Обеспечивая  вечное хранение и использование  архивных документов,  архивы выполняют социально важные функции по оказанию услуг, пополнению информационного ресурса государства и сохранению документальной памяти. Архивы служат не только живущим сегодня гражданам, но и будущим поколениям россиян. Поэтому, наряду с задачей сохранения уже находящихся в них документов на традиционных носителях, они должны быть готовы к приему и использованию приходящих им на смену новых носителей и форм документации. Муниципальный архив  обслуживает различные слои населения области, а также граждан, проживающих в иных регионах Российской Федерации и за рубежом.  </w:t>
      </w:r>
    </w:p>
    <w:p w14:paraId="361AE08E" w14:textId="77777777" w:rsidR="005B066B" w:rsidRPr="00C671CB" w:rsidRDefault="005B066B" w:rsidP="00F4307E">
      <w:pPr>
        <w:shd w:val="clear" w:color="auto" w:fill="FFFFFF"/>
        <w:ind w:firstLine="851"/>
        <w:jc w:val="both"/>
        <w:rPr>
          <w:sz w:val="24"/>
          <w:szCs w:val="24"/>
        </w:rPr>
      </w:pPr>
      <w:r w:rsidRPr="00C671CB">
        <w:rPr>
          <w:sz w:val="24"/>
          <w:szCs w:val="24"/>
          <w:bdr w:val="none" w:sz="0" w:space="0" w:color="auto" w:frame="1"/>
        </w:rPr>
        <w:t>По состоянию на 01 января 2020 года источниками комплектования муниципального архива являются 39 организации, в результате деятельности которых образуются документы, имеющие историческое, научное, социальное, экономическое и культурное значение.</w:t>
      </w:r>
    </w:p>
    <w:p w14:paraId="40257A9B" w14:textId="77777777" w:rsidR="005B066B" w:rsidRPr="00C671CB" w:rsidRDefault="005B066B" w:rsidP="00F4307E">
      <w:pPr>
        <w:shd w:val="clear" w:color="auto" w:fill="FFFFFF"/>
        <w:jc w:val="both"/>
        <w:rPr>
          <w:sz w:val="24"/>
          <w:szCs w:val="24"/>
        </w:rPr>
      </w:pPr>
      <w:r w:rsidRPr="00C671CB">
        <w:rPr>
          <w:sz w:val="24"/>
          <w:szCs w:val="24"/>
          <w:bdr w:val="none" w:sz="0" w:space="0" w:color="auto" w:frame="1"/>
        </w:rPr>
        <w:t xml:space="preserve">            Одно из основных направлений деятельности муниципального  архива – исполнение социально-правовых и тематических запросов, обеспечение доступа  к архивным документам и справочно-поисковым средствам к ним. </w:t>
      </w:r>
    </w:p>
    <w:p w14:paraId="78DD7009"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В современном мире информационные ресурсы являются важнейшими факторами, обеспечивающими экономический рост, социальную стабильность, духовное развитие, национальную безопасность и развитие институтов гражданского общества. </w:t>
      </w:r>
    </w:p>
    <w:p w14:paraId="62200067"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Муниципальное учреждение «АРХИВ» осуществляет следующие основные общественно необходимые функции:</w:t>
      </w:r>
    </w:p>
    <w:p w14:paraId="00BC686E"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-удовлетворение потребностей граждан, общества и государства в  информации;</w:t>
      </w:r>
    </w:p>
    <w:p w14:paraId="56FF04D9"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-обеспечение сохранности, в том числе предотвращение утраты в результате старения, хищений, пожаров, иных угроз, и учет документов Архивного фонда района и  других архивных документов;</w:t>
      </w:r>
    </w:p>
    <w:p w14:paraId="1069DE37"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-включение документов в состав Архивного фонда района и комплектование его документами, имеющими историческую и практическую ценность;</w:t>
      </w:r>
    </w:p>
    <w:p w14:paraId="487E99B4" w14:textId="77777777" w:rsidR="00F4307E" w:rsidRDefault="005B066B" w:rsidP="00F4307E">
      <w:pPr>
        <w:shd w:val="clear" w:color="auto" w:fill="FFFFFF"/>
        <w:ind w:firstLine="851"/>
        <w:jc w:val="both"/>
        <w:rPr>
          <w:sz w:val="24"/>
          <w:szCs w:val="24"/>
          <w:bdr w:val="none" w:sz="0" w:space="0" w:color="auto" w:frame="1"/>
        </w:rPr>
      </w:pPr>
      <w:r w:rsidRPr="00C671CB">
        <w:rPr>
          <w:sz w:val="24"/>
          <w:szCs w:val="24"/>
          <w:bdr w:val="none" w:sz="0" w:space="0" w:color="auto" w:frame="1"/>
        </w:rPr>
        <w:t>  </w:t>
      </w:r>
      <w:r w:rsidRPr="00C671CB">
        <w:rPr>
          <w:sz w:val="24"/>
          <w:szCs w:val="24"/>
          <w:bdr w:val="none" w:sz="0" w:space="0" w:color="auto" w:frame="1"/>
        </w:rPr>
        <w:tab/>
      </w:r>
      <w:r w:rsidRPr="00C671CB">
        <w:rPr>
          <w:sz w:val="24"/>
          <w:szCs w:val="24"/>
          <w:bdr w:val="none" w:sz="0" w:space="0" w:color="auto" w:frame="1"/>
        </w:rPr>
        <w:tab/>
      </w:r>
    </w:p>
    <w:p w14:paraId="3BDB714C" w14:textId="77777777" w:rsidR="00F4307E" w:rsidRDefault="00F4307E" w:rsidP="00F4307E">
      <w:pPr>
        <w:shd w:val="clear" w:color="auto" w:fill="FFFFFF"/>
        <w:ind w:firstLine="851"/>
        <w:jc w:val="both"/>
        <w:rPr>
          <w:sz w:val="24"/>
          <w:szCs w:val="24"/>
          <w:bdr w:val="none" w:sz="0" w:space="0" w:color="auto" w:frame="1"/>
        </w:rPr>
      </w:pPr>
    </w:p>
    <w:p w14:paraId="6C964174" w14:textId="77777777" w:rsidR="00F4307E" w:rsidRDefault="00F4307E" w:rsidP="00F4307E">
      <w:pPr>
        <w:shd w:val="clear" w:color="auto" w:fill="FFFFFF"/>
        <w:ind w:firstLine="851"/>
        <w:jc w:val="both"/>
        <w:rPr>
          <w:sz w:val="24"/>
          <w:szCs w:val="24"/>
          <w:bdr w:val="none" w:sz="0" w:space="0" w:color="auto" w:frame="1"/>
        </w:rPr>
      </w:pPr>
    </w:p>
    <w:p w14:paraId="5B59FEF8" w14:textId="77777777" w:rsidR="005B066B" w:rsidRPr="00F4307E" w:rsidRDefault="005B066B" w:rsidP="00F4307E">
      <w:pPr>
        <w:shd w:val="clear" w:color="auto" w:fill="FFFFFF"/>
        <w:ind w:firstLine="851"/>
        <w:jc w:val="both"/>
        <w:rPr>
          <w:b/>
          <w:sz w:val="24"/>
          <w:szCs w:val="24"/>
        </w:rPr>
      </w:pPr>
      <w:r w:rsidRPr="00C671CB">
        <w:rPr>
          <w:b/>
          <w:sz w:val="24"/>
          <w:szCs w:val="24"/>
        </w:rPr>
        <w:t>Цели, задачи, целевые показатели подпрограммы</w:t>
      </w:r>
    </w:p>
    <w:p w14:paraId="26974570" w14:textId="77777777" w:rsidR="005B066B" w:rsidRPr="00C671CB" w:rsidRDefault="005B066B" w:rsidP="00F4307E">
      <w:pPr>
        <w:jc w:val="both"/>
        <w:rPr>
          <w:b/>
          <w:sz w:val="24"/>
          <w:szCs w:val="24"/>
          <w:u w:val="single"/>
        </w:rPr>
      </w:pPr>
      <w:r w:rsidRPr="00C671CB">
        <w:rPr>
          <w:b/>
          <w:sz w:val="24"/>
          <w:szCs w:val="24"/>
          <w:u w:val="single"/>
        </w:rPr>
        <w:t>Цель подпрограммы:</w:t>
      </w:r>
    </w:p>
    <w:p w14:paraId="144FAF42" w14:textId="77777777" w:rsidR="005B066B" w:rsidRPr="00C671CB" w:rsidRDefault="005B066B" w:rsidP="00F4307E">
      <w:pPr>
        <w:shd w:val="clear" w:color="auto" w:fill="FFFFFF"/>
        <w:ind w:firstLine="540"/>
        <w:jc w:val="both"/>
        <w:rPr>
          <w:sz w:val="24"/>
          <w:szCs w:val="24"/>
        </w:rPr>
      </w:pPr>
      <w:r w:rsidRPr="00C671CB">
        <w:rPr>
          <w:color w:val="5D5D5D"/>
          <w:sz w:val="24"/>
          <w:szCs w:val="24"/>
          <w:bdr w:val="none" w:sz="0" w:space="0" w:color="auto" w:frame="1"/>
        </w:rPr>
        <w:t>    </w:t>
      </w:r>
      <w:r w:rsidRPr="00C671CB">
        <w:rPr>
          <w:sz w:val="24"/>
          <w:szCs w:val="24"/>
          <w:bdr w:val="none" w:sz="0" w:space="0" w:color="auto" w:frame="1"/>
        </w:rPr>
        <w:t>Приоритетными направлениями на современном этапе являются:</w:t>
      </w:r>
    </w:p>
    <w:p w14:paraId="50033B16"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-совершенствование в области документационного обеспечения управления;</w:t>
      </w:r>
    </w:p>
    <w:p w14:paraId="26FE991B"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-интеграция архива, как одного из элементов государственного механизма, в систему электронного правительства;</w:t>
      </w:r>
    </w:p>
    <w:p w14:paraId="104459AF"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-обеспечение полноценного развития Архивного фонда Хвалынского района  в современных условиях;</w:t>
      </w:r>
    </w:p>
    <w:p w14:paraId="29313CE2"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-повышение качества и доступности муниципальных услуг в области архивного дела в соответствии с интересами и потребностями граждан;</w:t>
      </w:r>
    </w:p>
    <w:p w14:paraId="60F96751"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-совершенствование условий хранения архивных документов на традиционных носителях для обеспечения гарантированного доступа к ним;</w:t>
      </w:r>
    </w:p>
    <w:p w14:paraId="5AFD77A0"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-внедрение инноваций в деятельность муниципального архива;</w:t>
      </w:r>
    </w:p>
    <w:p w14:paraId="48E30FDD"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-развитие кадрового потенциала.</w:t>
      </w:r>
    </w:p>
    <w:p w14:paraId="49E469DA"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В рамках муниципальной программы предполагается осуществить комплекс взаимоувязанных и скоординированных по времени мероприятий.</w:t>
      </w:r>
    </w:p>
    <w:p w14:paraId="5ABD9E7E" w14:textId="77777777" w:rsidR="005B066B" w:rsidRPr="00F4307E" w:rsidRDefault="005B066B" w:rsidP="00F4307E">
      <w:pPr>
        <w:shd w:val="clear" w:color="auto" w:fill="FFFFFF"/>
        <w:ind w:firstLine="540"/>
        <w:jc w:val="both"/>
        <w:rPr>
          <w:sz w:val="24"/>
          <w:szCs w:val="24"/>
        </w:rPr>
      </w:pPr>
      <w:r w:rsidRPr="00C671CB">
        <w:rPr>
          <w:sz w:val="24"/>
          <w:szCs w:val="24"/>
          <w:bdr w:val="none" w:sz="0" w:space="0" w:color="auto" w:frame="1"/>
        </w:rPr>
        <w:t>   Целью муниципальной программы является модернизация архивной отрасли Хвалынского муниципального района и улучшение условий хранения архивных  документов.</w:t>
      </w:r>
    </w:p>
    <w:p w14:paraId="377640DC" w14:textId="77777777" w:rsidR="005B066B" w:rsidRPr="00C671CB" w:rsidRDefault="005B066B" w:rsidP="00F4307E">
      <w:pPr>
        <w:jc w:val="both"/>
        <w:rPr>
          <w:b/>
          <w:sz w:val="24"/>
          <w:szCs w:val="24"/>
          <w:u w:val="single"/>
        </w:rPr>
      </w:pPr>
      <w:r w:rsidRPr="00C671CB">
        <w:rPr>
          <w:b/>
          <w:sz w:val="24"/>
          <w:szCs w:val="24"/>
          <w:u w:val="single"/>
        </w:rPr>
        <w:t>Задачи по достижению цели:</w:t>
      </w:r>
    </w:p>
    <w:p w14:paraId="4EA2FFC7"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На реализацию указанной цели направлен комплекс задач, таких как:</w:t>
      </w:r>
    </w:p>
    <w:p w14:paraId="5E3B568C"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-повышение  эффективности и качества  услуг в сфере архивного дела юридическим и физическим лицам;</w:t>
      </w:r>
    </w:p>
    <w:p w14:paraId="25743039"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-развитие информационного потенциала Архивного фонда Хвалынского района;</w:t>
      </w:r>
    </w:p>
    <w:p w14:paraId="756ABBBE"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-сохранение и повышение безопасности архивных документов;</w:t>
      </w:r>
    </w:p>
    <w:p w14:paraId="1AB15B57"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-повышение качества муниципальных услуг, оказываемых на основе архивных документов.</w:t>
      </w:r>
    </w:p>
    <w:p w14:paraId="2109E110"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Муниципальную программу планируется реализовать в 2020 - 2022</w:t>
      </w:r>
      <w:r w:rsidR="007B0ADF">
        <w:rPr>
          <w:sz w:val="24"/>
          <w:szCs w:val="24"/>
          <w:bdr w:val="none" w:sz="0" w:space="0" w:color="auto" w:frame="1"/>
        </w:rPr>
        <w:t>3</w:t>
      </w:r>
      <w:r w:rsidRPr="00C671CB">
        <w:rPr>
          <w:sz w:val="24"/>
          <w:szCs w:val="24"/>
          <w:bdr w:val="none" w:sz="0" w:space="0" w:color="auto" w:frame="1"/>
        </w:rPr>
        <w:t xml:space="preserve"> годах.</w:t>
      </w:r>
    </w:p>
    <w:p w14:paraId="130BEF18" w14:textId="77777777" w:rsidR="005B066B" w:rsidRPr="00C671CB" w:rsidRDefault="005B066B" w:rsidP="00F4307E">
      <w:pPr>
        <w:widowControl w:val="0"/>
        <w:autoSpaceDE w:val="0"/>
        <w:autoSpaceDN w:val="0"/>
        <w:adjustRightInd w:val="0"/>
        <w:ind w:firstLine="540"/>
        <w:jc w:val="both"/>
        <w:rPr>
          <w:sz w:val="24"/>
          <w:szCs w:val="24"/>
        </w:rPr>
      </w:pPr>
      <w:r w:rsidRPr="00C671CB">
        <w:rPr>
          <w:sz w:val="24"/>
          <w:szCs w:val="24"/>
        </w:rPr>
        <w:t xml:space="preserve">-создание условий для равного доступа населения к услугам, независимо от уровня доходов, социального статуса и физических возможностей; </w:t>
      </w:r>
    </w:p>
    <w:p w14:paraId="4BE01BBF" w14:textId="77777777" w:rsidR="005B066B" w:rsidRPr="00C671CB" w:rsidRDefault="005B066B" w:rsidP="00F4307E">
      <w:pPr>
        <w:widowControl w:val="0"/>
        <w:autoSpaceDE w:val="0"/>
        <w:autoSpaceDN w:val="0"/>
        <w:adjustRightInd w:val="0"/>
        <w:ind w:firstLine="540"/>
        <w:jc w:val="both"/>
        <w:rPr>
          <w:sz w:val="24"/>
          <w:szCs w:val="24"/>
        </w:rPr>
      </w:pPr>
      <w:r w:rsidRPr="00C671CB">
        <w:rPr>
          <w:sz w:val="24"/>
          <w:szCs w:val="24"/>
        </w:rPr>
        <w:t>-развитие материально-технической базы учреждения;</w:t>
      </w:r>
    </w:p>
    <w:p w14:paraId="6F9558C8" w14:textId="77777777" w:rsidR="005B066B" w:rsidRPr="00C671CB" w:rsidRDefault="005B066B" w:rsidP="00F4307E">
      <w:pPr>
        <w:widowControl w:val="0"/>
        <w:autoSpaceDE w:val="0"/>
        <w:autoSpaceDN w:val="0"/>
        <w:adjustRightInd w:val="0"/>
        <w:ind w:firstLine="540"/>
        <w:jc w:val="both"/>
        <w:rPr>
          <w:sz w:val="24"/>
          <w:szCs w:val="24"/>
        </w:rPr>
      </w:pPr>
      <w:r w:rsidRPr="00C671CB">
        <w:rPr>
          <w:sz w:val="24"/>
          <w:szCs w:val="24"/>
        </w:rPr>
        <w:t>-сохранение и повышение кадрового потенциала работников муниципального учреждения;</w:t>
      </w:r>
    </w:p>
    <w:p w14:paraId="4F7BEE29" w14:textId="77777777" w:rsidR="005B066B" w:rsidRPr="00C671CB" w:rsidRDefault="005B066B" w:rsidP="00F4307E">
      <w:pPr>
        <w:widowControl w:val="0"/>
        <w:autoSpaceDE w:val="0"/>
        <w:autoSpaceDN w:val="0"/>
        <w:adjustRightInd w:val="0"/>
        <w:ind w:firstLine="540"/>
        <w:jc w:val="both"/>
        <w:rPr>
          <w:sz w:val="24"/>
          <w:szCs w:val="24"/>
        </w:rPr>
      </w:pPr>
      <w:r w:rsidRPr="00C671CB">
        <w:rPr>
          <w:sz w:val="24"/>
          <w:szCs w:val="24"/>
        </w:rPr>
        <w:t xml:space="preserve">-формирование положительного общественного мнения и поднятие уровня престижа архивного дела  в районе; </w:t>
      </w:r>
    </w:p>
    <w:p w14:paraId="606C7E53" w14:textId="77777777" w:rsidR="005B066B" w:rsidRPr="00C671CB" w:rsidRDefault="005B066B" w:rsidP="00F4307E">
      <w:pPr>
        <w:widowControl w:val="0"/>
        <w:autoSpaceDE w:val="0"/>
        <w:autoSpaceDN w:val="0"/>
        <w:adjustRightInd w:val="0"/>
        <w:ind w:firstLine="540"/>
        <w:jc w:val="both"/>
        <w:rPr>
          <w:sz w:val="24"/>
          <w:szCs w:val="24"/>
        </w:rPr>
      </w:pPr>
      <w:r w:rsidRPr="00C671CB">
        <w:rPr>
          <w:sz w:val="24"/>
          <w:szCs w:val="24"/>
        </w:rPr>
        <w:t>-комплектование архивного фонда Хвалынского района;</w:t>
      </w:r>
    </w:p>
    <w:p w14:paraId="3D37116A" w14:textId="77777777" w:rsidR="005B066B" w:rsidRPr="00C671CB" w:rsidRDefault="005B066B" w:rsidP="00F4307E">
      <w:pPr>
        <w:widowControl w:val="0"/>
        <w:shd w:val="clear" w:color="auto" w:fill="FFFFFF"/>
        <w:tabs>
          <w:tab w:val="left" w:pos="398"/>
        </w:tabs>
        <w:autoSpaceDE w:val="0"/>
        <w:autoSpaceDN w:val="0"/>
        <w:adjustRightInd w:val="0"/>
        <w:jc w:val="center"/>
        <w:rPr>
          <w:b/>
          <w:sz w:val="24"/>
          <w:szCs w:val="24"/>
        </w:rPr>
      </w:pPr>
      <w:r w:rsidRPr="00C671CB">
        <w:rPr>
          <w:b/>
          <w:sz w:val="24"/>
          <w:szCs w:val="24"/>
        </w:rPr>
        <w:t>Финансовое обеспечение подпрограммы</w:t>
      </w:r>
    </w:p>
    <w:p w14:paraId="04A3F27E" w14:textId="77777777" w:rsidR="005B066B" w:rsidRPr="00C671CB" w:rsidRDefault="005B066B" w:rsidP="00F4307E">
      <w:pPr>
        <w:widowControl w:val="0"/>
        <w:autoSpaceDE w:val="0"/>
        <w:autoSpaceDN w:val="0"/>
        <w:adjustRightInd w:val="0"/>
        <w:jc w:val="both"/>
        <w:outlineLvl w:val="1"/>
        <w:rPr>
          <w:sz w:val="24"/>
          <w:szCs w:val="24"/>
        </w:rPr>
      </w:pPr>
      <w:r w:rsidRPr="00C671CB">
        <w:rPr>
          <w:sz w:val="24"/>
          <w:szCs w:val="24"/>
        </w:rPr>
        <w:t>Предполагаемые объемы:</w:t>
      </w:r>
    </w:p>
    <w:tbl>
      <w:tblPr>
        <w:tblStyle w:val="a5"/>
        <w:tblW w:w="0" w:type="auto"/>
        <w:tblLook w:val="04A0" w:firstRow="1" w:lastRow="0" w:firstColumn="1" w:lastColumn="0" w:noHBand="0" w:noVBand="1"/>
      </w:tblPr>
      <w:tblGrid>
        <w:gridCol w:w="2983"/>
        <w:gridCol w:w="1121"/>
        <w:gridCol w:w="980"/>
        <w:gridCol w:w="987"/>
        <w:gridCol w:w="980"/>
        <w:gridCol w:w="2294"/>
      </w:tblGrid>
      <w:tr w:rsidR="005B066B" w:rsidRPr="00C671CB" w14:paraId="354F4260" w14:textId="77777777" w:rsidTr="0044737A">
        <w:trPr>
          <w:trHeight w:val="360"/>
        </w:trPr>
        <w:tc>
          <w:tcPr>
            <w:tcW w:w="3085" w:type="dxa"/>
            <w:vMerge w:val="restart"/>
          </w:tcPr>
          <w:p w14:paraId="209A7D3A" w14:textId="77777777" w:rsidR="005B066B" w:rsidRPr="00C671CB" w:rsidRDefault="005B066B" w:rsidP="00F4307E">
            <w:pPr>
              <w:widowControl w:val="0"/>
              <w:autoSpaceDE w:val="0"/>
              <w:autoSpaceDN w:val="0"/>
              <w:adjustRightInd w:val="0"/>
              <w:jc w:val="both"/>
              <w:rPr>
                <w:sz w:val="24"/>
                <w:szCs w:val="24"/>
              </w:rPr>
            </w:pPr>
            <w:r w:rsidRPr="00C671CB">
              <w:rPr>
                <w:sz w:val="24"/>
                <w:szCs w:val="24"/>
              </w:rPr>
              <w:t>Источники финансирования</w:t>
            </w:r>
          </w:p>
        </w:tc>
        <w:tc>
          <w:tcPr>
            <w:tcW w:w="1134" w:type="dxa"/>
            <w:vMerge w:val="restart"/>
          </w:tcPr>
          <w:p w14:paraId="61C2EF69" w14:textId="77777777" w:rsidR="005B066B" w:rsidRPr="00C671CB" w:rsidRDefault="005B066B" w:rsidP="00F4307E">
            <w:pPr>
              <w:widowControl w:val="0"/>
              <w:autoSpaceDE w:val="0"/>
              <w:autoSpaceDN w:val="0"/>
              <w:adjustRightInd w:val="0"/>
              <w:jc w:val="both"/>
              <w:rPr>
                <w:sz w:val="24"/>
                <w:szCs w:val="24"/>
              </w:rPr>
            </w:pPr>
            <w:r w:rsidRPr="00C671CB">
              <w:rPr>
                <w:sz w:val="24"/>
                <w:szCs w:val="24"/>
              </w:rPr>
              <w:t>Всего тыс. руб.</w:t>
            </w:r>
          </w:p>
        </w:tc>
        <w:tc>
          <w:tcPr>
            <w:tcW w:w="5352" w:type="dxa"/>
            <w:gridSpan w:val="4"/>
            <w:tcBorders>
              <w:bottom w:val="single" w:sz="4" w:space="0" w:color="auto"/>
            </w:tcBorders>
          </w:tcPr>
          <w:p w14:paraId="0E678B14" w14:textId="77777777" w:rsidR="005B066B" w:rsidRPr="00C671CB" w:rsidRDefault="005B066B" w:rsidP="00F4307E">
            <w:pPr>
              <w:widowControl w:val="0"/>
              <w:autoSpaceDE w:val="0"/>
              <w:autoSpaceDN w:val="0"/>
              <w:adjustRightInd w:val="0"/>
              <w:jc w:val="both"/>
              <w:rPr>
                <w:sz w:val="24"/>
                <w:szCs w:val="24"/>
              </w:rPr>
            </w:pPr>
            <w:r w:rsidRPr="00C671CB">
              <w:rPr>
                <w:sz w:val="24"/>
                <w:szCs w:val="24"/>
              </w:rPr>
              <w:t>Распределение объемов исполнения подпрограммы по годам, тыс. руб.</w:t>
            </w:r>
          </w:p>
        </w:tc>
      </w:tr>
      <w:tr w:rsidR="0044737A" w:rsidRPr="00C671CB" w14:paraId="0E60D8ED" w14:textId="77777777" w:rsidTr="0044737A">
        <w:trPr>
          <w:trHeight w:val="270"/>
        </w:trPr>
        <w:tc>
          <w:tcPr>
            <w:tcW w:w="3085" w:type="dxa"/>
            <w:vMerge/>
          </w:tcPr>
          <w:p w14:paraId="3CB23AFC" w14:textId="77777777" w:rsidR="0044737A" w:rsidRPr="00C671CB" w:rsidRDefault="0044737A" w:rsidP="00F4307E">
            <w:pPr>
              <w:widowControl w:val="0"/>
              <w:autoSpaceDE w:val="0"/>
              <w:autoSpaceDN w:val="0"/>
              <w:adjustRightInd w:val="0"/>
              <w:jc w:val="both"/>
              <w:rPr>
                <w:sz w:val="24"/>
                <w:szCs w:val="24"/>
              </w:rPr>
            </w:pPr>
          </w:p>
        </w:tc>
        <w:tc>
          <w:tcPr>
            <w:tcW w:w="1134" w:type="dxa"/>
            <w:vMerge/>
          </w:tcPr>
          <w:p w14:paraId="1C8DB4C9" w14:textId="77777777" w:rsidR="0044737A" w:rsidRPr="00C671CB" w:rsidRDefault="0044737A" w:rsidP="00F4307E">
            <w:pPr>
              <w:widowControl w:val="0"/>
              <w:autoSpaceDE w:val="0"/>
              <w:autoSpaceDN w:val="0"/>
              <w:adjustRightInd w:val="0"/>
              <w:jc w:val="both"/>
              <w:rPr>
                <w:sz w:val="24"/>
                <w:szCs w:val="24"/>
              </w:rPr>
            </w:pPr>
          </w:p>
        </w:tc>
        <w:tc>
          <w:tcPr>
            <w:tcW w:w="992" w:type="dxa"/>
            <w:tcBorders>
              <w:top w:val="single" w:sz="4" w:space="0" w:color="auto"/>
            </w:tcBorders>
          </w:tcPr>
          <w:p w14:paraId="035D315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 г.</w:t>
            </w:r>
          </w:p>
        </w:tc>
        <w:tc>
          <w:tcPr>
            <w:tcW w:w="993" w:type="dxa"/>
            <w:tcBorders>
              <w:top w:val="single" w:sz="4" w:space="0" w:color="auto"/>
              <w:right w:val="single" w:sz="4" w:space="0" w:color="auto"/>
            </w:tcBorders>
          </w:tcPr>
          <w:p w14:paraId="293A20BC"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2021 г.</w:t>
            </w:r>
          </w:p>
        </w:tc>
        <w:tc>
          <w:tcPr>
            <w:tcW w:w="992" w:type="dxa"/>
            <w:tcBorders>
              <w:top w:val="single" w:sz="4" w:space="0" w:color="auto"/>
              <w:left w:val="single" w:sz="4" w:space="0" w:color="auto"/>
              <w:right w:val="single" w:sz="4" w:space="0" w:color="auto"/>
            </w:tcBorders>
          </w:tcPr>
          <w:p w14:paraId="36068F22"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2022 г.</w:t>
            </w:r>
          </w:p>
        </w:tc>
        <w:tc>
          <w:tcPr>
            <w:tcW w:w="2375" w:type="dxa"/>
            <w:tcBorders>
              <w:top w:val="single" w:sz="4" w:space="0" w:color="auto"/>
              <w:left w:val="single" w:sz="4" w:space="0" w:color="auto"/>
            </w:tcBorders>
          </w:tcPr>
          <w:p w14:paraId="34ADE617"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2023 г.</w:t>
            </w:r>
          </w:p>
        </w:tc>
      </w:tr>
      <w:tr w:rsidR="0044737A" w:rsidRPr="00C671CB" w14:paraId="1397BFFE" w14:textId="77777777" w:rsidTr="00EB1CBF">
        <w:tc>
          <w:tcPr>
            <w:tcW w:w="9571" w:type="dxa"/>
            <w:gridSpan w:val="6"/>
          </w:tcPr>
          <w:p w14:paraId="346EA409" w14:textId="77777777" w:rsidR="0044737A" w:rsidRPr="00C671CB" w:rsidRDefault="0044737A" w:rsidP="00F4307E">
            <w:pPr>
              <w:widowControl w:val="0"/>
              <w:autoSpaceDE w:val="0"/>
              <w:autoSpaceDN w:val="0"/>
              <w:adjustRightInd w:val="0"/>
              <w:jc w:val="both"/>
              <w:rPr>
                <w:sz w:val="24"/>
                <w:szCs w:val="24"/>
              </w:rPr>
            </w:pPr>
            <w:r w:rsidRPr="00C671CB">
              <w:rPr>
                <w:sz w:val="24"/>
                <w:szCs w:val="24"/>
              </w:rPr>
              <w:t xml:space="preserve">Подпрограмма «Развитие и совершенствование деятельности  </w:t>
            </w:r>
            <w:r w:rsidRPr="00C671CB">
              <w:rPr>
                <w:bCs/>
                <w:sz w:val="24"/>
                <w:szCs w:val="24"/>
              </w:rPr>
              <w:t>МУ «АРХИВ»</w:t>
            </w:r>
          </w:p>
        </w:tc>
      </w:tr>
      <w:tr w:rsidR="0044737A" w:rsidRPr="00C671CB" w14:paraId="6C96B519" w14:textId="77777777" w:rsidTr="0044737A">
        <w:tc>
          <w:tcPr>
            <w:tcW w:w="3085" w:type="dxa"/>
          </w:tcPr>
          <w:p w14:paraId="3FAD3B21" w14:textId="77777777" w:rsidR="0044737A" w:rsidRPr="00C671CB" w:rsidRDefault="0044737A" w:rsidP="00F4307E">
            <w:pPr>
              <w:widowControl w:val="0"/>
              <w:autoSpaceDE w:val="0"/>
              <w:autoSpaceDN w:val="0"/>
              <w:adjustRightInd w:val="0"/>
              <w:jc w:val="both"/>
              <w:rPr>
                <w:sz w:val="24"/>
                <w:szCs w:val="24"/>
              </w:rPr>
            </w:pPr>
            <w:r w:rsidRPr="00C671CB">
              <w:rPr>
                <w:sz w:val="24"/>
                <w:szCs w:val="24"/>
              </w:rPr>
              <w:t>Федеральный бюджет</w:t>
            </w:r>
          </w:p>
        </w:tc>
        <w:tc>
          <w:tcPr>
            <w:tcW w:w="1134" w:type="dxa"/>
          </w:tcPr>
          <w:p w14:paraId="73C2423E"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tcPr>
          <w:p w14:paraId="7E743BE1"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3" w:type="dxa"/>
            <w:tcBorders>
              <w:right w:val="single" w:sz="4" w:space="0" w:color="auto"/>
            </w:tcBorders>
          </w:tcPr>
          <w:p w14:paraId="4C2A349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tcBorders>
              <w:left w:val="single" w:sz="4" w:space="0" w:color="auto"/>
              <w:right w:val="single" w:sz="4" w:space="0" w:color="auto"/>
            </w:tcBorders>
          </w:tcPr>
          <w:p w14:paraId="0A2FE5C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2375" w:type="dxa"/>
            <w:tcBorders>
              <w:left w:val="single" w:sz="4" w:space="0" w:color="auto"/>
            </w:tcBorders>
          </w:tcPr>
          <w:p w14:paraId="6A8E3511"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0E59318E" w14:textId="77777777" w:rsidTr="0044737A">
        <w:tc>
          <w:tcPr>
            <w:tcW w:w="3085" w:type="dxa"/>
          </w:tcPr>
          <w:p w14:paraId="6CAE7DCF" w14:textId="77777777" w:rsidR="0044737A" w:rsidRPr="00C671CB" w:rsidRDefault="0044737A" w:rsidP="00F4307E">
            <w:pPr>
              <w:widowControl w:val="0"/>
              <w:autoSpaceDE w:val="0"/>
              <w:autoSpaceDN w:val="0"/>
              <w:adjustRightInd w:val="0"/>
              <w:jc w:val="both"/>
              <w:rPr>
                <w:sz w:val="24"/>
                <w:szCs w:val="24"/>
              </w:rPr>
            </w:pPr>
            <w:r w:rsidRPr="00C671CB">
              <w:rPr>
                <w:sz w:val="24"/>
                <w:szCs w:val="24"/>
              </w:rPr>
              <w:t>Областной бюджет</w:t>
            </w:r>
          </w:p>
        </w:tc>
        <w:tc>
          <w:tcPr>
            <w:tcW w:w="1134" w:type="dxa"/>
          </w:tcPr>
          <w:p w14:paraId="7D1D669B"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tcPr>
          <w:p w14:paraId="6BF6449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3" w:type="dxa"/>
            <w:tcBorders>
              <w:right w:val="single" w:sz="4" w:space="0" w:color="auto"/>
            </w:tcBorders>
          </w:tcPr>
          <w:p w14:paraId="61B3220F"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tcBorders>
              <w:left w:val="single" w:sz="4" w:space="0" w:color="auto"/>
              <w:right w:val="single" w:sz="4" w:space="0" w:color="auto"/>
            </w:tcBorders>
          </w:tcPr>
          <w:p w14:paraId="302E905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2375" w:type="dxa"/>
            <w:tcBorders>
              <w:left w:val="single" w:sz="4" w:space="0" w:color="auto"/>
            </w:tcBorders>
          </w:tcPr>
          <w:p w14:paraId="0564FD61"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7656E228" w14:textId="77777777" w:rsidTr="0044737A">
        <w:tc>
          <w:tcPr>
            <w:tcW w:w="3085" w:type="dxa"/>
          </w:tcPr>
          <w:p w14:paraId="0ECEDAB9" w14:textId="77777777" w:rsidR="0044737A" w:rsidRPr="00C671CB" w:rsidRDefault="0044737A" w:rsidP="00F4307E">
            <w:pPr>
              <w:widowControl w:val="0"/>
              <w:autoSpaceDE w:val="0"/>
              <w:autoSpaceDN w:val="0"/>
              <w:adjustRightInd w:val="0"/>
              <w:jc w:val="both"/>
              <w:rPr>
                <w:sz w:val="24"/>
                <w:szCs w:val="24"/>
              </w:rPr>
            </w:pPr>
            <w:r w:rsidRPr="00C671CB">
              <w:rPr>
                <w:sz w:val="24"/>
                <w:szCs w:val="24"/>
              </w:rPr>
              <w:t>Местный бюджет</w:t>
            </w:r>
          </w:p>
        </w:tc>
        <w:tc>
          <w:tcPr>
            <w:tcW w:w="1134" w:type="dxa"/>
          </w:tcPr>
          <w:p w14:paraId="30A99F49" w14:textId="77777777" w:rsidR="0044737A" w:rsidRPr="00C671CB" w:rsidRDefault="00FF4FB4" w:rsidP="00F4307E">
            <w:pPr>
              <w:widowControl w:val="0"/>
              <w:autoSpaceDE w:val="0"/>
              <w:autoSpaceDN w:val="0"/>
              <w:adjustRightInd w:val="0"/>
              <w:jc w:val="center"/>
              <w:rPr>
                <w:sz w:val="24"/>
                <w:szCs w:val="24"/>
              </w:rPr>
            </w:pPr>
            <w:r>
              <w:rPr>
                <w:sz w:val="24"/>
                <w:szCs w:val="24"/>
              </w:rPr>
              <w:t>4300</w:t>
            </w:r>
            <w:r w:rsidR="00DC3395">
              <w:rPr>
                <w:sz w:val="24"/>
                <w:szCs w:val="24"/>
              </w:rPr>
              <w:t>,</w:t>
            </w:r>
            <w:r>
              <w:rPr>
                <w:sz w:val="24"/>
                <w:szCs w:val="24"/>
              </w:rPr>
              <w:t>7</w:t>
            </w:r>
          </w:p>
        </w:tc>
        <w:tc>
          <w:tcPr>
            <w:tcW w:w="992" w:type="dxa"/>
          </w:tcPr>
          <w:p w14:paraId="76507035" w14:textId="77777777" w:rsidR="0044737A" w:rsidRPr="00C671CB" w:rsidRDefault="00FF4FB4" w:rsidP="00F4307E">
            <w:pPr>
              <w:widowControl w:val="0"/>
              <w:autoSpaceDE w:val="0"/>
              <w:autoSpaceDN w:val="0"/>
              <w:adjustRightInd w:val="0"/>
              <w:jc w:val="center"/>
              <w:rPr>
                <w:sz w:val="24"/>
                <w:szCs w:val="24"/>
              </w:rPr>
            </w:pPr>
            <w:r>
              <w:rPr>
                <w:sz w:val="24"/>
                <w:szCs w:val="24"/>
              </w:rPr>
              <w:t>949,0</w:t>
            </w:r>
          </w:p>
        </w:tc>
        <w:tc>
          <w:tcPr>
            <w:tcW w:w="993" w:type="dxa"/>
            <w:tcBorders>
              <w:right w:val="single" w:sz="4" w:space="0" w:color="auto"/>
            </w:tcBorders>
          </w:tcPr>
          <w:p w14:paraId="06EDA668"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1406,5</w:t>
            </w:r>
          </w:p>
        </w:tc>
        <w:tc>
          <w:tcPr>
            <w:tcW w:w="992" w:type="dxa"/>
            <w:tcBorders>
              <w:left w:val="single" w:sz="4" w:space="0" w:color="auto"/>
              <w:right w:val="single" w:sz="4" w:space="0" w:color="auto"/>
            </w:tcBorders>
          </w:tcPr>
          <w:p w14:paraId="66158EB7"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972,6</w:t>
            </w:r>
          </w:p>
        </w:tc>
        <w:tc>
          <w:tcPr>
            <w:tcW w:w="2375" w:type="dxa"/>
            <w:tcBorders>
              <w:left w:val="single" w:sz="4" w:space="0" w:color="auto"/>
            </w:tcBorders>
          </w:tcPr>
          <w:p w14:paraId="6410DF6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972,6</w:t>
            </w:r>
          </w:p>
        </w:tc>
      </w:tr>
      <w:tr w:rsidR="00FF4FB4" w:rsidRPr="00C671CB" w14:paraId="1EA6FF18" w14:textId="77777777" w:rsidTr="0044737A">
        <w:tc>
          <w:tcPr>
            <w:tcW w:w="3085" w:type="dxa"/>
          </w:tcPr>
          <w:p w14:paraId="7E2F08C5" w14:textId="77777777" w:rsidR="00FF4FB4" w:rsidRPr="00C671CB" w:rsidRDefault="00FF4FB4" w:rsidP="00F4307E">
            <w:pPr>
              <w:widowControl w:val="0"/>
              <w:autoSpaceDE w:val="0"/>
              <w:autoSpaceDN w:val="0"/>
              <w:adjustRightInd w:val="0"/>
              <w:jc w:val="both"/>
              <w:rPr>
                <w:sz w:val="24"/>
                <w:szCs w:val="24"/>
              </w:rPr>
            </w:pPr>
            <w:r w:rsidRPr="00C671CB">
              <w:rPr>
                <w:sz w:val="24"/>
                <w:szCs w:val="24"/>
              </w:rPr>
              <w:t>Всего по подпрограмме</w:t>
            </w:r>
          </w:p>
        </w:tc>
        <w:tc>
          <w:tcPr>
            <w:tcW w:w="1134" w:type="dxa"/>
          </w:tcPr>
          <w:p w14:paraId="6D7071AA" w14:textId="77777777" w:rsidR="00FF4FB4" w:rsidRPr="00C671CB" w:rsidRDefault="00FF4FB4" w:rsidP="005D123B">
            <w:pPr>
              <w:widowControl w:val="0"/>
              <w:autoSpaceDE w:val="0"/>
              <w:autoSpaceDN w:val="0"/>
              <w:adjustRightInd w:val="0"/>
              <w:jc w:val="center"/>
              <w:rPr>
                <w:sz w:val="24"/>
                <w:szCs w:val="24"/>
              </w:rPr>
            </w:pPr>
            <w:r>
              <w:rPr>
                <w:sz w:val="24"/>
                <w:szCs w:val="24"/>
              </w:rPr>
              <w:t>4300</w:t>
            </w:r>
            <w:r w:rsidR="00DC3395">
              <w:rPr>
                <w:sz w:val="24"/>
                <w:szCs w:val="24"/>
              </w:rPr>
              <w:t>,</w:t>
            </w:r>
            <w:r>
              <w:rPr>
                <w:sz w:val="24"/>
                <w:szCs w:val="24"/>
              </w:rPr>
              <w:t>7</w:t>
            </w:r>
          </w:p>
        </w:tc>
        <w:tc>
          <w:tcPr>
            <w:tcW w:w="992" w:type="dxa"/>
          </w:tcPr>
          <w:p w14:paraId="0DC56997" w14:textId="77777777" w:rsidR="00FF4FB4" w:rsidRPr="00C671CB" w:rsidRDefault="00FF4FB4" w:rsidP="005D123B">
            <w:pPr>
              <w:widowControl w:val="0"/>
              <w:autoSpaceDE w:val="0"/>
              <w:autoSpaceDN w:val="0"/>
              <w:adjustRightInd w:val="0"/>
              <w:jc w:val="center"/>
              <w:rPr>
                <w:sz w:val="24"/>
                <w:szCs w:val="24"/>
              </w:rPr>
            </w:pPr>
            <w:r>
              <w:rPr>
                <w:sz w:val="24"/>
                <w:szCs w:val="24"/>
              </w:rPr>
              <w:t>949,0</w:t>
            </w:r>
          </w:p>
        </w:tc>
        <w:tc>
          <w:tcPr>
            <w:tcW w:w="993" w:type="dxa"/>
            <w:tcBorders>
              <w:right w:val="single" w:sz="4" w:space="0" w:color="auto"/>
            </w:tcBorders>
          </w:tcPr>
          <w:p w14:paraId="69708FCF" w14:textId="77777777" w:rsidR="00FF4FB4" w:rsidRPr="00C671CB" w:rsidRDefault="00FF4FB4" w:rsidP="00F4307E">
            <w:pPr>
              <w:widowControl w:val="0"/>
              <w:autoSpaceDE w:val="0"/>
              <w:autoSpaceDN w:val="0"/>
              <w:adjustRightInd w:val="0"/>
              <w:jc w:val="center"/>
              <w:rPr>
                <w:sz w:val="24"/>
                <w:szCs w:val="24"/>
              </w:rPr>
            </w:pPr>
            <w:r w:rsidRPr="00C671CB">
              <w:rPr>
                <w:sz w:val="24"/>
                <w:szCs w:val="24"/>
              </w:rPr>
              <w:t>1406,5</w:t>
            </w:r>
          </w:p>
        </w:tc>
        <w:tc>
          <w:tcPr>
            <w:tcW w:w="992" w:type="dxa"/>
            <w:tcBorders>
              <w:left w:val="single" w:sz="4" w:space="0" w:color="auto"/>
              <w:right w:val="single" w:sz="4" w:space="0" w:color="auto"/>
            </w:tcBorders>
          </w:tcPr>
          <w:p w14:paraId="1E49DCC1" w14:textId="77777777" w:rsidR="00FF4FB4" w:rsidRPr="00C671CB" w:rsidRDefault="00FF4FB4" w:rsidP="00F4307E">
            <w:pPr>
              <w:widowControl w:val="0"/>
              <w:autoSpaceDE w:val="0"/>
              <w:autoSpaceDN w:val="0"/>
              <w:adjustRightInd w:val="0"/>
              <w:jc w:val="center"/>
              <w:rPr>
                <w:sz w:val="24"/>
                <w:szCs w:val="24"/>
              </w:rPr>
            </w:pPr>
            <w:r w:rsidRPr="00C671CB">
              <w:rPr>
                <w:sz w:val="24"/>
                <w:szCs w:val="24"/>
              </w:rPr>
              <w:t>972,6</w:t>
            </w:r>
          </w:p>
        </w:tc>
        <w:tc>
          <w:tcPr>
            <w:tcW w:w="2375" w:type="dxa"/>
            <w:tcBorders>
              <w:left w:val="single" w:sz="4" w:space="0" w:color="auto"/>
            </w:tcBorders>
          </w:tcPr>
          <w:p w14:paraId="12A6A8D0" w14:textId="77777777" w:rsidR="00FF4FB4" w:rsidRPr="00C671CB" w:rsidRDefault="00FF4FB4" w:rsidP="00F4307E">
            <w:pPr>
              <w:widowControl w:val="0"/>
              <w:autoSpaceDE w:val="0"/>
              <w:autoSpaceDN w:val="0"/>
              <w:adjustRightInd w:val="0"/>
              <w:jc w:val="center"/>
              <w:rPr>
                <w:sz w:val="24"/>
                <w:szCs w:val="24"/>
              </w:rPr>
            </w:pPr>
            <w:r w:rsidRPr="00C671CB">
              <w:rPr>
                <w:sz w:val="24"/>
                <w:szCs w:val="24"/>
              </w:rPr>
              <w:t>972,6</w:t>
            </w:r>
          </w:p>
        </w:tc>
      </w:tr>
      <w:tr w:rsidR="0044737A" w:rsidRPr="00C671CB" w14:paraId="78331CA0" w14:textId="77777777" w:rsidTr="00EB1CBF">
        <w:tc>
          <w:tcPr>
            <w:tcW w:w="9571" w:type="dxa"/>
            <w:gridSpan w:val="6"/>
          </w:tcPr>
          <w:p w14:paraId="0794F2CB"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ИТОГО по подпрограмме</w:t>
            </w:r>
          </w:p>
        </w:tc>
      </w:tr>
      <w:tr w:rsidR="0044737A" w:rsidRPr="00C671CB" w14:paraId="6CBABC12" w14:textId="77777777" w:rsidTr="0044737A">
        <w:tc>
          <w:tcPr>
            <w:tcW w:w="3085" w:type="dxa"/>
          </w:tcPr>
          <w:p w14:paraId="5BDE1FE2" w14:textId="77777777" w:rsidR="0044737A" w:rsidRPr="00C671CB" w:rsidRDefault="0044737A" w:rsidP="00F4307E">
            <w:pPr>
              <w:widowControl w:val="0"/>
              <w:autoSpaceDE w:val="0"/>
              <w:autoSpaceDN w:val="0"/>
              <w:adjustRightInd w:val="0"/>
              <w:jc w:val="both"/>
              <w:rPr>
                <w:b/>
                <w:sz w:val="24"/>
                <w:szCs w:val="24"/>
              </w:rPr>
            </w:pPr>
            <w:r w:rsidRPr="00C671CB">
              <w:rPr>
                <w:b/>
                <w:sz w:val="24"/>
                <w:szCs w:val="24"/>
              </w:rPr>
              <w:t>Федеральный бюджет</w:t>
            </w:r>
          </w:p>
        </w:tc>
        <w:tc>
          <w:tcPr>
            <w:tcW w:w="1134" w:type="dxa"/>
          </w:tcPr>
          <w:p w14:paraId="737A0162" w14:textId="77777777" w:rsidR="0044737A" w:rsidRPr="00C671CB" w:rsidRDefault="0044737A" w:rsidP="00F4307E">
            <w:pPr>
              <w:widowControl w:val="0"/>
              <w:autoSpaceDE w:val="0"/>
              <w:autoSpaceDN w:val="0"/>
              <w:adjustRightInd w:val="0"/>
              <w:jc w:val="center"/>
              <w:rPr>
                <w:b/>
                <w:sz w:val="24"/>
                <w:szCs w:val="24"/>
              </w:rPr>
            </w:pPr>
            <w:r w:rsidRPr="00C671CB">
              <w:rPr>
                <w:b/>
                <w:sz w:val="24"/>
                <w:szCs w:val="24"/>
              </w:rPr>
              <w:t>-</w:t>
            </w:r>
          </w:p>
        </w:tc>
        <w:tc>
          <w:tcPr>
            <w:tcW w:w="992" w:type="dxa"/>
          </w:tcPr>
          <w:p w14:paraId="2A93F61A" w14:textId="77777777" w:rsidR="0044737A" w:rsidRPr="00C671CB" w:rsidRDefault="0044737A" w:rsidP="00F4307E">
            <w:pPr>
              <w:widowControl w:val="0"/>
              <w:autoSpaceDE w:val="0"/>
              <w:autoSpaceDN w:val="0"/>
              <w:adjustRightInd w:val="0"/>
              <w:jc w:val="center"/>
              <w:rPr>
                <w:b/>
                <w:sz w:val="24"/>
                <w:szCs w:val="24"/>
              </w:rPr>
            </w:pPr>
            <w:r w:rsidRPr="00C671CB">
              <w:rPr>
                <w:b/>
                <w:sz w:val="24"/>
                <w:szCs w:val="24"/>
              </w:rPr>
              <w:t>-</w:t>
            </w:r>
          </w:p>
        </w:tc>
        <w:tc>
          <w:tcPr>
            <w:tcW w:w="993" w:type="dxa"/>
            <w:tcBorders>
              <w:right w:val="single" w:sz="4" w:space="0" w:color="auto"/>
            </w:tcBorders>
          </w:tcPr>
          <w:p w14:paraId="095513B2"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tcBorders>
              <w:left w:val="single" w:sz="4" w:space="0" w:color="auto"/>
              <w:right w:val="single" w:sz="4" w:space="0" w:color="auto"/>
            </w:tcBorders>
          </w:tcPr>
          <w:p w14:paraId="1FE15BBF" w14:textId="77777777" w:rsidR="0044737A" w:rsidRPr="00C671CB" w:rsidRDefault="0044737A" w:rsidP="00F4307E">
            <w:pPr>
              <w:widowControl w:val="0"/>
              <w:autoSpaceDE w:val="0"/>
              <w:autoSpaceDN w:val="0"/>
              <w:adjustRightInd w:val="0"/>
              <w:jc w:val="center"/>
              <w:rPr>
                <w:b/>
                <w:sz w:val="24"/>
                <w:szCs w:val="24"/>
              </w:rPr>
            </w:pPr>
            <w:r w:rsidRPr="00C671CB">
              <w:rPr>
                <w:b/>
                <w:sz w:val="24"/>
                <w:szCs w:val="24"/>
              </w:rPr>
              <w:t>-</w:t>
            </w:r>
          </w:p>
        </w:tc>
        <w:tc>
          <w:tcPr>
            <w:tcW w:w="2375" w:type="dxa"/>
            <w:tcBorders>
              <w:left w:val="single" w:sz="4" w:space="0" w:color="auto"/>
            </w:tcBorders>
          </w:tcPr>
          <w:p w14:paraId="23897E3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3C6A5AF9" w14:textId="77777777" w:rsidTr="0044737A">
        <w:tc>
          <w:tcPr>
            <w:tcW w:w="3085" w:type="dxa"/>
          </w:tcPr>
          <w:p w14:paraId="52CDE710" w14:textId="77777777" w:rsidR="0044737A" w:rsidRPr="00C671CB" w:rsidRDefault="0044737A" w:rsidP="00F4307E">
            <w:pPr>
              <w:widowControl w:val="0"/>
              <w:autoSpaceDE w:val="0"/>
              <w:autoSpaceDN w:val="0"/>
              <w:adjustRightInd w:val="0"/>
              <w:jc w:val="both"/>
              <w:rPr>
                <w:b/>
                <w:sz w:val="24"/>
                <w:szCs w:val="24"/>
              </w:rPr>
            </w:pPr>
            <w:r w:rsidRPr="00C671CB">
              <w:rPr>
                <w:b/>
                <w:sz w:val="24"/>
                <w:szCs w:val="24"/>
              </w:rPr>
              <w:t>Областной бюджет</w:t>
            </w:r>
          </w:p>
        </w:tc>
        <w:tc>
          <w:tcPr>
            <w:tcW w:w="1134" w:type="dxa"/>
          </w:tcPr>
          <w:p w14:paraId="402639A3" w14:textId="77777777" w:rsidR="0044737A" w:rsidRPr="00C671CB" w:rsidRDefault="0044737A" w:rsidP="00F4307E">
            <w:pPr>
              <w:widowControl w:val="0"/>
              <w:autoSpaceDE w:val="0"/>
              <w:autoSpaceDN w:val="0"/>
              <w:adjustRightInd w:val="0"/>
              <w:jc w:val="center"/>
              <w:rPr>
                <w:b/>
                <w:sz w:val="24"/>
                <w:szCs w:val="24"/>
              </w:rPr>
            </w:pPr>
            <w:r w:rsidRPr="00C671CB">
              <w:rPr>
                <w:b/>
                <w:sz w:val="24"/>
                <w:szCs w:val="24"/>
              </w:rPr>
              <w:t>-</w:t>
            </w:r>
          </w:p>
        </w:tc>
        <w:tc>
          <w:tcPr>
            <w:tcW w:w="992" w:type="dxa"/>
          </w:tcPr>
          <w:p w14:paraId="157E007A" w14:textId="77777777" w:rsidR="0044737A" w:rsidRPr="00C671CB" w:rsidRDefault="0044737A" w:rsidP="00F4307E">
            <w:pPr>
              <w:widowControl w:val="0"/>
              <w:autoSpaceDE w:val="0"/>
              <w:autoSpaceDN w:val="0"/>
              <w:adjustRightInd w:val="0"/>
              <w:jc w:val="center"/>
              <w:rPr>
                <w:b/>
                <w:sz w:val="24"/>
                <w:szCs w:val="24"/>
              </w:rPr>
            </w:pPr>
            <w:r w:rsidRPr="00C671CB">
              <w:rPr>
                <w:b/>
                <w:sz w:val="24"/>
                <w:szCs w:val="24"/>
              </w:rPr>
              <w:t>-</w:t>
            </w:r>
          </w:p>
        </w:tc>
        <w:tc>
          <w:tcPr>
            <w:tcW w:w="993" w:type="dxa"/>
            <w:tcBorders>
              <w:right w:val="single" w:sz="4" w:space="0" w:color="auto"/>
            </w:tcBorders>
          </w:tcPr>
          <w:p w14:paraId="1DE50F21"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tcBorders>
              <w:left w:val="single" w:sz="4" w:space="0" w:color="auto"/>
              <w:right w:val="single" w:sz="4" w:space="0" w:color="auto"/>
            </w:tcBorders>
          </w:tcPr>
          <w:p w14:paraId="77823169" w14:textId="77777777" w:rsidR="0044737A" w:rsidRPr="00C671CB" w:rsidRDefault="0044737A" w:rsidP="00F4307E">
            <w:pPr>
              <w:widowControl w:val="0"/>
              <w:autoSpaceDE w:val="0"/>
              <w:autoSpaceDN w:val="0"/>
              <w:adjustRightInd w:val="0"/>
              <w:jc w:val="center"/>
              <w:rPr>
                <w:b/>
                <w:sz w:val="24"/>
                <w:szCs w:val="24"/>
              </w:rPr>
            </w:pPr>
            <w:r w:rsidRPr="00C671CB">
              <w:rPr>
                <w:b/>
                <w:sz w:val="24"/>
                <w:szCs w:val="24"/>
              </w:rPr>
              <w:t>-</w:t>
            </w:r>
          </w:p>
        </w:tc>
        <w:tc>
          <w:tcPr>
            <w:tcW w:w="2375" w:type="dxa"/>
            <w:tcBorders>
              <w:left w:val="single" w:sz="4" w:space="0" w:color="auto"/>
            </w:tcBorders>
          </w:tcPr>
          <w:p w14:paraId="58AE93D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DC3395" w:rsidRPr="00C671CB" w14:paraId="1C809605" w14:textId="77777777" w:rsidTr="0044737A">
        <w:tc>
          <w:tcPr>
            <w:tcW w:w="3085" w:type="dxa"/>
          </w:tcPr>
          <w:p w14:paraId="5730E151" w14:textId="77777777" w:rsidR="00DC3395" w:rsidRPr="00C671CB" w:rsidRDefault="00DC3395" w:rsidP="00F4307E">
            <w:pPr>
              <w:widowControl w:val="0"/>
              <w:autoSpaceDE w:val="0"/>
              <w:autoSpaceDN w:val="0"/>
              <w:adjustRightInd w:val="0"/>
              <w:jc w:val="both"/>
              <w:rPr>
                <w:b/>
                <w:sz w:val="24"/>
                <w:szCs w:val="24"/>
              </w:rPr>
            </w:pPr>
            <w:r w:rsidRPr="00C671CB">
              <w:rPr>
                <w:b/>
                <w:sz w:val="24"/>
                <w:szCs w:val="24"/>
              </w:rPr>
              <w:t>Местный бюджет</w:t>
            </w:r>
          </w:p>
        </w:tc>
        <w:tc>
          <w:tcPr>
            <w:tcW w:w="1134" w:type="dxa"/>
          </w:tcPr>
          <w:p w14:paraId="0940B89F" w14:textId="77777777" w:rsidR="00DC3395" w:rsidRDefault="00DC3395" w:rsidP="00DC3395">
            <w:pPr>
              <w:jc w:val="center"/>
            </w:pPr>
            <w:r w:rsidRPr="006F3B6B">
              <w:rPr>
                <w:sz w:val="24"/>
                <w:szCs w:val="24"/>
              </w:rPr>
              <w:t>4300,7</w:t>
            </w:r>
          </w:p>
        </w:tc>
        <w:tc>
          <w:tcPr>
            <w:tcW w:w="992" w:type="dxa"/>
          </w:tcPr>
          <w:p w14:paraId="12F75739" w14:textId="77777777" w:rsidR="00DC3395" w:rsidRPr="00C671CB" w:rsidRDefault="00DC3395" w:rsidP="005D123B">
            <w:pPr>
              <w:widowControl w:val="0"/>
              <w:autoSpaceDE w:val="0"/>
              <w:autoSpaceDN w:val="0"/>
              <w:adjustRightInd w:val="0"/>
              <w:jc w:val="center"/>
              <w:rPr>
                <w:sz w:val="24"/>
                <w:szCs w:val="24"/>
              </w:rPr>
            </w:pPr>
            <w:r>
              <w:rPr>
                <w:sz w:val="24"/>
                <w:szCs w:val="24"/>
              </w:rPr>
              <w:t>949,0</w:t>
            </w:r>
          </w:p>
        </w:tc>
        <w:tc>
          <w:tcPr>
            <w:tcW w:w="993" w:type="dxa"/>
            <w:tcBorders>
              <w:right w:val="single" w:sz="4" w:space="0" w:color="auto"/>
            </w:tcBorders>
          </w:tcPr>
          <w:p w14:paraId="35D9E6AC" w14:textId="77777777" w:rsidR="00DC3395" w:rsidRPr="00C671CB" w:rsidRDefault="00DC3395" w:rsidP="00F4307E">
            <w:pPr>
              <w:jc w:val="center"/>
            </w:pPr>
            <w:r w:rsidRPr="00C671CB">
              <w:rPr>
                <w:sz w:val="24"/>
                <w:szCs w:val="24"/>
              </w:rPr>
              <w:t>1406,5</w:t>
            </w:r>
          </w:p>
        </w:tc>
        <w:tc>
          <w:tcPr>
            <w:tcW w:w="992" w:type="dxa"/>
            <w:tcBorders>
              <w:left w:val="single" w:sz="4" w:space="0" w:color="auto"/>
              <w:right w:val="single" w:sz="4" w:space="0" w:color="auto"/>
            </w:tcBorders>
          </w:tcPr>
          <w:p w14:paraId="03731A79" w14:textId="77777777" w:rsidR="00DC3395" w:rsidRPr="00C671CB" w:rsidRDefault="00DC3395" w:rsidP="00F4307E">
            <w:pPr>
              <w:widowControl w:val="0"/>
              <w:autoSpaceDE w:val="0"/>
              <w:autoSpaceDN w:val="0"/>
              <w:adjustRightInd w:val="0"/>
              <w:jc w:val="center"/>
              <w:rPr>
                <w:sz w:val="24"/>
                <w:szCs w:val="24"/>
              </w:rPr>
            </w:pPr>
            <w:r w:rsidRPr="00C671CB">
              <w:rPr>
                <w:sz w:val="24"/>
                <w:szCs w:val="24"/>
              </w:rPr>
              <w:t>972,6</w:t>
            </w:r>
          </w:p>
        </w:tc>
        <w:tc>
          <w:tcPr>
            <w:tcW w:w="2375" w:type="dxa"/>
            <w:tcBorders>
              <w:left w:val="single" w:sz="4" w:space="0" w:color="auto"/>
            </w:tcBorders>
          </w:tcPr>
          <w:p w14:paraId="71CB3A18" w14:textId="77777777" w:rsidR="00DC3395" w:rsidRPr="00C671CB" w:rsidRDefault="00DC3395" w:rsidP="00F4307E">
            <w:pPr>
              <w:widowControl w:val="0"/>
              <w:autoSpaceDE w:val="0"/>
              <w:autoSpaceDN w:val="0"/>
              <w:adjustRightInd w:val="0"/>
              <w:jc w:val="center"/>
              <w:rPr>
                <w:sz w:val="24"/>
                <w:szCs w:val="24"/>
              </w:rPr>
            </w:pPr>
            <w:r w:rsidRPr="00C671CB">
              <w:rPr>
                <w:sz w:val="24"/>
                <w:szCs w:val="24"/>
              </w:rPr>
              <w:t>972,6</w:t>
            </w:r>
          </w:p>
        </w:tc>
      </w:tr>
      <w:tr w:rsidR="00DC3395" w:rsidRPr="00C671CB" w14:paraId="5927915E" w14:textId="77777777" w:rsidTr="0044737A">
        <w:tc>
          <w:tcPr>
            <w:tcW w:w="3085" w:type="dxa"/>
          </w:tcPr>
          <w:p w14:paraId="0C07F57E" w14:textId="77777777" w:rsidR="00DC3395" w:rsidRPr="00C671CB" w:rsidRDefault="00DC3395" w:rsidP="00F4307E">
            <w:pPr>
              <w:widowControl w:val="0"/>
              <w:autoSpaceDE w:val="0"/>
              <w:autoSpaceDN w:val="0"/>
              <w:adjustRightInd w:val="0"/>
              <w:jc w:val="both"/>
              <w:rPr>
                <w:b/>
                <w:sz w:val="24"/>
                <w:szCs w:val="24"/>
              </w:rPr>
            </w:pPr>
            <w:r w:rsidRPr="00C671CB">
              <w:rPr>
                <w:b/>
                <w:sz w:val="24"/>
                <w:szCs w:val="24"/>
              </w:rPr>
              <w:t>Всего по программе</w:t>
            </w:r>
          </w:p>
        </w:tc>
        <w:tc>
          <w:tcPr>
            <w:tcW w:w="1134" w:type="dxa"/>
          </w:tcPr>
          <w:p w14:paraId="286194AD" w14:textId="77777777" w:rsidR="00DC3395" w:rsidRDefault="00DC3395" w:rsidP="00DC3395">
            <w:pPr>
              <w:jc w:val="center"/>
            </w:pPr>
            <w:r w:rsidRPr="006F3B6B">
              <w:rPr>
                <w:sz w:val="24"/>
                <w:szCs w:val="24"/>
              </w:rPr>
              <w:t>4300,7</w:t>
            </w:r>
          </w:p>
        </w:tc>
        <w:tc>
          <w:tcPr>
            <w:tcW w:w="992" w:type="dxa"/>
          </w:tcPr>
          <w:p w14:paraId="429189A3" w14:textId="77777777" w:rsidR="00DC3395" w:rsidRPr="00C671CB" w:rsidRDefault="00DC3395" w:rsidP="005D123B">
            <w:pPr>
              <w:widowControl w:val="0"/>
              <w:autoSpaceDE w:val="0"/>
              <w:autoSpaceDN w:val="0"/>
              <w:adjustRightInd w:val="0"/>
              <w:jc w:val="center"/>
              <w:rPr>
                <w:sz w:val="24"/>
                <w:szCs w:val="24"/>
              </w:rPr>
            </w:pPr>
            <w:r>
              <w:rPr>
                <w:sz w:val="24"/>
                <w:szCs w:val="24"/>
              </w:rPr>
              <w:t>949,0</w:t>
            </w:r>
          </w:p>
        </w:tc>
        <w:tc>
          <w:tcPr>
            <w:tcW w:w="993" w:type="dxa"/>
            <w:tcBorders>
              <w:right w:val="single" w:sz="4" w:space="0" w:color="auto"/>
            </w:tcBorders>
          </w:tcPr>
          <w:p w14:paraId="645A156B" w14:textId="77777777" w:rsidR="00DC3395" w:rsidRPr="00C671CB" w:rsidRDefault="00DC3395" w:rsidP="00F4307E">
            <w:pPr>
              <w:jc w:val="center"/>
            </w:pPr>
            <w:r w:rsidRPr="00C671CB">
              <w:rPr>
                <w:sz w:val="24"/>
                <w:szCs w:val="24"/>
              </w:rPr>
              <w:t>1406,5</w:t>
            </w:r>
          </w:p>
        </w:tc>
        <w:tc>
          <w:tcPr>
            <w:tcW w:w="992" w:type="dxa"/>
            <w:tcBorders>
              <w:left w:val="single" w:sz="4" w:space="0" w:color="auto"/>
              <w:right w:val="single" w:sz="4" w:space="0" w:color="auto"/>
            </w:tcBorders>
          </w:tcPr>
          <w:p w14:paraId="6EF49697" w14:textId="77777777" w:rsidR="00DC3395" w:rsidRPr="00C671CB" w:rsidRDefault="00DC3395" w:rsidP="00F4307E">
            <w:pPr>
              <w:widowControl w:val="0"/>
              <w:autoSpaceDE w:val="0"/>
              <w:autoSpaceDN w:val="0"/>
              <w:adjustRightInd w:val="0"/>
              <w:jc w:val="center"/>
              <w:rPr>
                <w:sz w:val="24"/>
                <w:szCs w:val="24"/>
              </w:rPr>
            </w:pPr>
            <w:r w:rsidRPr="00C671CB">
              <w:rPr>
                <w:sz w:val="24"/>
                <w:szCs w:val="24"/>
              </w:rPr>
              <w:t>972,6</w:t>
            </w:r>
          </w:p>
        </w:tc>
        <w:tc>
          <w:tcPr>
            <w:tcW w:w="2375" w:type="dxa"/>
            <w:tcBorders>
              <w:left w:val="single" w:sz="4" w:space="0" w:color="auto"/>
            </w:tcBorders>
          </w:tcPr>
          <w:p w14:paraId="38420E33" w14:textId="77777777" w:rsidR="00DC3395" w:rsidRPr="00C671CB" w:rsidRDefault="00DC3395" w:rsidP="00F4307E">
            <w:pPr>
              <w:widowControl w:val="0"/>
              <w:autoSpaceDE w:val="0"/>
              <w:autoSpaceDN w:val="0"/>
              <w:adjustRightInd w:val="0"/>
              <w:jc w:val="center"/>
              <w:rPr>
                <w:sz w:val="24"/>
                <w:szCs w:val="24"/>
              </w:rPr>
            </w:pPr>
            <w:r w:rsidRPr="00C671CB">
              <w:rPr>
                <w:sz w:val="24"/>
                <w:szCs w:val="24"/>
              </w:rPr>
              <w:t>972,6</w:t>
            </w:r>
          </w:p>
        </w:tc>
      </w:tr>
    </w:tbl>
    <w:p w14:paraId="5E00B0FE" w14:textId="77777777" w:rsidR="005B066B" w:rsidRPr="00C671CB" w:rsidRDefault="005B066B" w:rsidP="00F4307E">
      <w:pPr>
        <w:widowControl w:val="0"/>
        <w:shd w:val="clear" w:color="auto" w:fill="FFFFFF"/>
        <w:tabs>
          <w:tab w:val="left" w:pos="398"/>
        </w:tabs>
        <w:autoSpaceDE w:val="0"/>
        <w:autoSpaceDN w:val="0"/>
        <w:adjustRightInd w:val="0"/>
        <w:jc w:val="center"/>
        <w:rPr>
          <w:b/>
          <w:sz w:val="24"/>
          <w:szCs w:val="24"/>
        </w:rPr>
      </w:pPr>
    </w:p>
    <w:p w14:paraId="5B92E50D" w14:textId="77777777" w:rsidR="00F4307E" w:rsidRDefault="00F4307E" w:rsidP="00F4307E">
      <w:pPr>
        <w:widowControl w:val="0"/>
        <w:shd w:val="clear" w:color="auto" w:fill="FFFFFF"/>
        <w:tabs>
          <w:tab w:val="left" w:pos="398"/>
        </w:tabs>
        <w:autoSpaceDE w:val="0"/>
        <w:autoSpaceDN w:val="0"/>
        <w:adjustRightInd w:val="0"/>
        <w:jc w:val="center"/>
        <w:rPr>
          <w:b/>
          <w:sz w:val="24"/>
          <w:szCs w:val="24"/>
        </w:rPr>
      </w:pPr>
    </w:p>
    <w:p w14:paraId="2D6A0954" w14:textId="77777777" w:rsidR="005B066B" w:rsidRPr="00C671CB" w:rsidRDefault="005B066B" w:rsidP="00F4307E">
      <w:pPr>
        <w:widowControl w:val="0"/>
        <w:shd w:val="clear" w:color="auto" w:fill="FFFFFF"/>
        <w:tabs>
          <w:tab w:val="left" w:pos="398"/>
        </w:tabs>
        <w:autoSpaceDE w:val="0"/>
        <w:autoSpaceDN w:val="0"/>
        <w:adjustRightInd w:val="0"/>
        <w:jc w:val="center"/>
        <w:rPr>
          <w:sz w:val="24"/>
          <w:szCs w:val="24"/>
        </w:rPr>
      </w:pPr>
      <w:r w:rsidRPr="00C671CB">
        <w:rPr>
          <w:b/>
          <w:sz w:val="24"/>
          <w:szCs w:val="24"/>
        </w:rPr>
        <w:t>Эффективность подпрограммы</w:t>
      </w:r>
      <w:r w:rsidRPr="00C671CB">
        <w:rPr>
          <w:sz w:val="24"/>
          <w:szCs w:val="24"/>
        </w:rPr>
        <w:t>:</w:t>
      </w:r>
    </w:p>
    <w:p w14:paraId="57F49AAE" w14:textId="77777777" w:rsidR="005B066B" w:rsidRPr="00C671CB" w:rsidRDefault="005B066B" w:rsidP="00F4307E">
      <w:pPr>
        <w:shd w:val="clear" w:color="auto" w:fill="FFFFFF"/>
        <w:ind w:firstLine="708"/>
        <w:jc w:val="both"/>
        <w:rPr>
          <w:sz w:val="24"/>
          <w:szCs w:val="24"/>
          <w:bdr w:val="none" w:sz="0" w:space="0" w:color="auto" w:frame="1"/>
        </w:rPr>
      </w:pPr>
      <w:r w:rsidRPr="00C671CB">
        <w:rPr>
          <w:rFonts w:ascii="inherit" w:hAnsi="inherit" w:cs="Arial"/>
          <w:sz w:val="24"/>
          <w:szCs w:val="24"/>
          <w:bdr w:val="none" w:sz="0" w:space="0" w:color="auto" w:frame="1"/>
        </w:rPr>
        <w:t> </w:t>
      </w:r>
      <w:r w:rsidRPr="00C671CB">
        <w:rPr>
          <w:sz w:val="24"/>
          <w:szCs w:val="24"/>
          <w:bdr w:val="none" w:sz="0" w:space="0" w:color="auto" w:frame="1"/>
        </w:rPr>
        <w:t>Эффективность реализации муниципальной программы оценивается ежегодно на основе целевых показателей (индикаторов), предусмотренных  в муниципальной программе. Показатели (индикаторы) определяются по состоянию на 1 января года, следующего за отчетным.  </w:t>
      </w:r>
    </w:p>
    <w:p w14:paraId="5DDEE3C5" w14:textId="77777777" w:rsidR="005B066B" w:rsidRPr="00C671CB" w:rsidRDefault="005B066B" w:rsidP="00F4307E">
      <w:pPr>
        <w:shd w:val="clear" w:color="auto" w:fill="FFFFFF"/>
        <w:ind w:firstLine="540"/>
        <w:jc w:val="both"/>
        <w:rPr>
          <w:sz w:val="24"/>
          <w:szCs w:val="24"/>
        </w:rPr>
      </w:pPr>
      <w:r w:rsidRPr="00C671CB">
        <w:rPr>
          <w:sz w:val="24"/>
          <w:szCs w:val="24"/>
          <w:bdr w:val="none" w:sz="0" w:space="0" w:color="auto" w:frame="1"/>
        </w:rPr>
        <w:t>   В результате реализации муниципальной программы планируется достижение следующих конечных результатов:</w:t>
      </w:r>
    </w:p>
    <w:p w14:paraId="4AD4DF3F"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-повышение качества и оперативности исполнения запросов граждан, органов государственной власти и органов местного самоуправления области на основе документов архивного фонда Хвалынского района;</w:t>
      </w:r>
    </w:p>
    <w:p w14:paraId="63855631"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w:t>
      </w:r>
    </w:p>
    <w:p w14:paraId="0D487BA2"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-обеспечение нормативных условий хранения документов архивного фонда района;</w:t>
      </w:r>
    </w:p>
    <w:p w14:paraId="30BBA38F"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-создание благоприятных условий для работы пользователям (получателям) с информацией.</w:t>
      </w:r>
    </w:p>
    <w:p w14:paraId="297E7726"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 </w:t>
      </w:r>
      <w:r w:rsidRPr="00C671CB">
        <w:rPr>
          <w:sz w:val="24"/>
          <w:szCs w:val="24"/>
          <w:bdr w:val="none" w:sz="0" w:space="0" w:color="auto" w:frame="1"/>
        </w:rPr>
        <w:tab/>
        <w:t>Реализация муниципальной программы также предусматривает достижение следующих конечных результатов:</w:t>
      </w:r>
    </w:p>
    <w:p w14:paraId="73ADAA3E" w14:textId="77777777" w:rsidR="005B066B" w:rsidRPr="00C671CB" w:rsidRDefault="005B066B" w:rsidP="00F4307E">
      <w:pPr>
        <w:shd w:val="clear" w:color="auto" w:fill="FFFFFF"/>
        <w:ind w:firstLine="567"/>
        <w:jc w:val="both"/>
        <w:rPr>
          <w:sz w:val="24"/>
          <w:szCs w:val="24"/>
        </w:rPr>
      </w:pPr>
      <w:r w:rsidRPr="00C671CB">
        <w:rPr>
          <w:sz w:val="24"/>
          <w:szCs w:val="24"/>
          <w:bdr w:val="none" w:sz="0" w:space="0" w:color="auto" w:frame="1"/>
        </w:rPr>
        <w:t>  </w:t>
      </w:r>
      <w:r w:rsidRPr="00C671CB">
        <w:rPr>
          <w:sz w:val="24"/>
          <w:szCs w:val="24"/>
          <w:bdr w:val="none" w:sz="0" w:space="0" w:color="auto" w:frame="1"/>
        </w:rPr>
        <w:tab/>
        <w:t>Увеличение количества пользователей  информацией;</w:t>
      </w:r>
    </w:p>
    <w:p w14:paraId="68690AA0" w14:textId="77777777" w:rsidR="0044737A" w:rsidRPr="00094BCF" w:rsidRDefault="005B066B" w:rsidP="00F4307E">
      <w:pPr>
        <w:shd w:val="clear" w:color="auto" w:fill="FFFFFF"/>
        <w:ind w:firstLine="567"/>
        <w:jc w:val="both"/>
        <w:rPr>
          <w:sz w:val="24"/>
          <w:szCs w:val="24"/>
        </w:rPr>
      </w:pPr>
      <w:r w:rsidRPr="00C671CB">
        <w:rPr>
          <w:sz w:val="24"/>
          <w:szCs w:val="24"/>
          <w:bdr w:val="none" w:sz="0" w:space="0" w:color="auto" w:frame="1"/>
        </w:rPr>
        <w:t>  Реализация целей и задач муниципальной программы при финансировании соответствующих мероприятий позволит сохранить накопленный потенциал архивного фонда Хвалынского района, а также обеспечить рост количественных и качественных показателей развития архивного дела в районе по приоритетным направлениям деятельности, что будет способствовать более эффективному выполнению муниципальным учреждением «АРХИВ» социально значимых задач.</w:t>
      </w:r>
    </w:p>
    <w:p w14:paraId="20C990F1"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Ожидаемые результаты реализации подпрограммы</w:t>
      </w:r>
    </w:p>
    <w:p w14:paraId="6FCA27D8" w14:textId="77777777" w:rsidR="005B066B" w:rsidRPr="00C671CB" w:rsidRDefault="005B066B" w:rsidP="00F4307E">
      <w:pPr>
        <w:shd w:val="clear" w:color="auto" w:fill="FFFFFF"/>
        <w:ind w:firstLine="708"/>
        <w:jc w:val="both"/>
        <w:rPr>
          <w:sz w:val="24"/>
          <w:szCs w:val="24"/>
        </w:rPr>
      </w:pPr>
      <w:r w:rsidRPr="00C671CB">
        <w:rPr>
          <w:sz w:val="24"/>
          <w:szCs w:val="24"/>
        </w:rPr>
        <w:t xml:space="preserve">В  целом,  в  результате  реализации муниципальной </w:t>
      </w:r>
      <w:r w:rsidR="00D75965" w:rsidRPr="00C671CB">
        <w:rPr>
          <w:sz w:val="24"/>
          <w:szCs w:val="24"/>
        </w:rPr>
        <w:t>подпрограммы</w:t>
      </w:r>
      <w:r w:rsidRPr="00C671CB">
        <w:rPr>
          <w:sz w:val="24"/>
          <w:szCs w:val="24"/>
        </w:rPr>
        <w:t xml:space="preserve">  </w:t>
      </w:r>
      <w:r w:rsidR="00D75965" w:rsidRPr="00C671CB">
        <w:rPr>
          <w:sz w:val="24"/>
          <w:szCs w:val="24"/>
        </w:rPr>
        <w:t>район</w:t>
      </w:r>
      <w:r w:rsidRPr="00C671CB">
        <w:rPr>
          <w:sz w:val="24"/>
          <w:szCs w:val="24"/>
        </w:rPr>
        <w:t xml:space="preserve">  получит качественно   новое   развитие,   позволяющее   наиболее   полно   обеспечить   запросы и потребности  органов  муниципальной  власти,  общественности  и  населения  в  архивной </w:t>
      </w:r>
    </w:p>
    <w:p w14:paraId="39676F72" w14:textId="77777777" w:rsidR="005B066B" w:rsidRPr="00C671CB" w:rsidRDefault="005B066B" w:rsidP="00F4307E">
      <w:pPr>
        <w:shd w:val="clear" w:color="auto" w:fill="FFFFFF"/>
        <w:jc w:val="both"/>
        <w:rPr>
          <w:sz w:val="24"/>
          <w:szCs w:val="24"/>
        </w:rPr>
      </w:pPr>
      <w:r w:rsidRPr="00C671CB">
        <w:rPr>
          <w:sz w:val="24"/>
          <w:szCs w:val="24"/>
        </w:rPr>
        <w:t>информации,  всемерно  использовать  архивные  документы  в политических,  экономических, социально-правовых, научных и практических целях.</w:t>
      </w:r>
    </w:p>
    <w:p w14:paraId="502B4A7F" w14:textId="77777777" w:rsidR="005B066B" w:rsidRPr="00C671CB" w:rsidRDefault="005B066B" w:rsidP="00F4307E">
      <w:pPr>
        <w:shd w:val="clear" w:color="auto" w:fill="FFFFFF"/>
        <w:ind w:firstLine="708"/>
        <w:jc w:val="both"/>
        <w:rPr>
          <w:sz w:val="24"/>
          <w:szCs w:val="24"/>
        </w:rPr>
      </w:pPr>
      <w:r w:rsidRPr="00C671CB">
        <w:rPr>
          <w:sz w:val="24"/>
          <w:szCs w:val="24"/>
        </w:rPr>
        <w:t>Проведение комплекса мероприятий по созданию наиболее благоприятных условий для обеспечения сохранности Архивного фонда станет  основой для  его  надежной  сохранности  для  будущих  поколений  и  исторического изучения социально-экономического  и  культурного  развития Хвалынского муниципального  района.</w:t>
      </w:r>
    </w:p>
    <w:p w14:paraId="27D5BB10" w14:textId="77777777" w:rsidR="005B066B" w:rsidRPr="00C671CB" w:rsidRDefault="005B066B" w:rsidP="00F4307E">
      <w:pPr>
        <w:shd w:val="clear" w:color="auto" w:fill="FFFFFF"/>
        <w:ind w:firstLine="708"/>
        <w:jc w:val="both"/>
        <w:rPr>
          <w:sz w:val="24"/>
          <w:szCs w:val="24"/>
        </w:rPr>
      </w:pPr>
      <w:r w:rsidRPr="00C671CB">
        <w:rPr>
          <w:sz w:val="24"/>
          <w:szCs w:val="24"/>
        </w:rPr>
        <w:t xml:space="preserve">Показателями социально-экономической эффективности Программы являются: </w:t>
      </w:r>
    </w:p>
    <w:p w14:paraId="4D760EE2" w14:textId="77777777" w:rsidR="005B066B" w:rsidRPr="00C671CB" w:rsidRDefault="005B066B" w:rsidP="00F4307E">
      <w:pPr>
        <w:shd w:val="clear" w:color="auto" w:fill="FFFFFF"/>
        <w:jc w:val="both"/>
        <w:rPr>
          <w:sz w:val="24"/>
          <w:szCs w:val="24"/>
        </w:rPr>
      </w:pPr>
      <w:r w:rsidRPr="00C671CB">
        <w:rPr>
          <w:sz w:val="24"/>
          <w:szCs w:val="24"/>
        </w:rPr>
        <w:t>1)   доля   муниципальных   услуг   в   сфере   архивного   дела   в   установленные законодательством  сроки  от  общего  количества  предоставленных  муниципальных  услуг  в сфере архивного дела;</w:t>
      </w:r>
    </w:p>
    <w:p w14:paraId="4525C52D" w14:textId="77777777" w:rsidR="005B066B" w:rsidRPr="00094BCF" w:rsidRDefault="005B066B" w:rsidP="00F4307E">
      <w:pPr>
        <w:shd w:val="clear" w:color="auto" w:fill="FFFFFF"/>
        <w:jc w:val="both"/>
        <w:rPr>
          <w:sz w:val="24"/>
          <w:szCs w:val="24"/>
        </w:rPr>
      </w:pPr>
      <w:r w:rsidRPr="00C671CB">
        <w:rPr>
          <w:sz w:val="24"/>
          <w:szCs w:val="24"/>
        </w:rPr>
        <w:t>2)  доля  документов  Архивного  фонда  Хвалынского района,  хранящихся  в  муниципальном учреждении  с соблюдением   оптимальных   (нормативных)   режимов   и   условий,   обеспечивающих   их постоянное и долговременное хранение в хранилищах.</w:t>
      </w:r>
    </w:p>
    <w:p w14:paraId="550A175A" w14:textId="77777777" w:rsidR="005B066B" w:rsidRPr="00C671CB" w:rsidRDefault="005B066B" w:rsidP="00F4307E">
      <w:pPr>
        <w:pStyle w:val="ConsPlusNormal"/>
        <w:jc w:val="center"/>
        <w:outlineLvl w:val="1"/>
        <w:rPr>
          <w:rFonts w:ascii="Times New Roman" w:hAnsi="Times New Roman" w:cs="Times New Roman"/>
          <w:b/>
          <w:sz w:val="24"/>
          <w:szCs w:val="24"/>
        </w:rPr>
      </w:pPr>
      <w:r w:rsidRPr="00C671CB">
        <w:rPr>
          <w:rFonts w:ascii="Times New Roman" w:hAnsi="Times New Roman" w:cs="Times New Roman"/>
          <w:b/>
          <w:sz w:val="24"/>
          <w:szCs w:val="24"/>
        </w:rPr>
        <w:t>Механизмы управления реализацией подпрограммы</w:t>
      </w:r>
    </w:p>
    <w:p w14:paraId="7F2EC6E3" w14:textId="77777777" w:rsidR="005F6502" w:rsidRPr="00094BCF" w:rsidRDefault="005B066B" w:rsidP="00F4307E">
      <w:pPr>
        <w:shd w:val="clear" w:color="auto" w:fill="FFFFFF"/>
        <w:ind w:firstLine="708"/>
        <w:jc w:val="both"/>
        <w:rPr>
          <w:bCs/>
          <w:color w:val="000000"/>
          <w:sz w:val="24"/>
          <w:szCs w:val="24"/>
        </w:rPr>
      </w:pPr>
      <w:r w:rsidRPr="00C671CB">
        <w:rPr>
          <w:sz w:val="24"/>
          <w:szCs w:val="24"/>
        </w:rPr>
        <w:t>Основным исполнителем Программы является Управление культуры администрация Хвалынского муниципального района. Соисполнители  муниципальное учреждение «АРХИВ»</w:t>
      </w:r>
      <w:r w:rsidRPr="00C671CB">
        <w:rPr>
          <w:bCs/>
          <w:sz w:val="24"/>
          <w:szCs w:val="24"/>
        </w:rPr>
        <w:t xml:space="preserve">. </w:t>
      </w:r>
      <w:r w:rsidRPr="00C671CB">
        <w:rPr>
          <w:sz w:val="24"/>
          <w:szCs w:val="24"/>
        </w:rPr>
        <w:t>Оценка эффективности реализации программы будет проводиться в соответствии  с постановлением   администрации Хвалынского муниципального района № 1113  от 13 ноября 2015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4090E195" w14:textId="77777777" w:rsidR="005F6502" w:rsidRDefault="005F6502" w:rsidP="00F4307E">
      <w:pPr>
        <w:jc w:val="center"/>
        <w:rPr>
          <w:rFonts w:eastAsia="Calibri"/>
          <w:b/>
          <w:sz w:val="24"/>
          <w:szCs w:val="24"/>
          <w:lang w:eastAsia="en-US"/>
        </w:rPr>
      </w:pPr>
    </w:p>
    <w:p w14:paraId="112AF95B" w14:textId="77777777" w:rsidR="00F4307E" w:rsidRDefault="00F4307E" w:rsidP="00F4307E">
      <w:pPr>
        <w:jc w:val="center"/>
        <w:rPr>
          <w:rFonts w:eastAsia="Calibri"/>
          <w:b/>
          <w:sz w:val="24"/>
          <w:szCs w:val="24"/>
          <w:lang w:eastAsia="en-US"/>
        </w:rPr>
      </w:pPr>
    </w:p>
    <w:p w14:paraId="38ACE4F0" w14:textId="77777777" w:rsidR="005B066B" w:rsidRPr="00F4307E" w:rsidRDefault="005B066B" w:rsidP="00F4307E">
      <w:pPr>
        <w:jc w:val="center"/>
        <w:rPr>
          <w:rFonts w:eastAsia="Calibri"/>
          <w:b/>
          <w:sz w:val="24"/>
          <w:szCs w:val="24"/>
          <w:lang w:eastAsia="en-US"/>
        </w:rPr>
      </w:pPr>
      <w:r w:rsidRPr="00C671CB">
        <w:rPr>
          <w:rFonts w:eastAsia="Calibri"/>
          <w:b/>
          <w:sz w:val="24"/>
          <w:szCs w:val="24"/>
          <w:lang w:eastAsia="en-US"/>
        </w:rPr>
        <w:t>Перечень мероприятий муниципальной  подпрограммы</w:t>
      </w:r>
    </w:p>
    <w:tbl>
      <w:tblPr>
        <w:tblW w:w="10065"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tblGrid>
      <w:tr w:rsidR="005B066B" w:rsidRPr="00C671CB" w14:paraId="6F02F6BF" w14:textId="77777777" w:rsidTr="005B066B">
        <w:trPr>
          <w:trHeight w:val="800"/>
          <w:tblCellSpacing w:w="5" w:type="nil"/>
        </w:trPr>
        <w:tc>
          <w:tcPr>
            <w:tcW w:w="656" w:type="dxa"/>
            <w:vMerge w:val="restart"/>
            <w:tcBorders>
              <w:top w:val="single" w:sz="4" w:space="0" w:color="auto"/>
              <w:left w:val="single" w:sz="4" w:space="0" w:color="auto"/>
              <w:right w:val="single" w:sz="4" w:space="0" w:color="auto"/>
            </w:tcBorders>
          </w:tcPr>
          <w:p w14:paraId="5BD78C99" w14:textId="77777777" w:rsidR="005B066B" w:rsidRPr="00C671CB" w:rsidRDefault="005B066B"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7739B95F" w14:textId="77777777" w:rsidR="005B066B" w:rsidRPr="00C671CB" w:rsidRDefault="005B066B" w:rsidP="00F4307E">
            <w:pPr>
              <w:widowControl w:val="0"/>
              <w:autoSpaceDE w:val="0"/>
              <w:autoSpaceDN w:val="0"/>
              <w:adjustRightInd w:val="0"/>
              <w:rPr>
                <w:b/>
                <w:sz w:val="24"/>
                <w:szCs w:val="24"/>
              </w:rPr>
            </w:pPr>
            <w:r w:rsidRPr="00C671CB">
              <w:rPr>
                <w:b/>
                <w:sz w:val="24"/>
                <w:szCs w:val="24"/>
              </w:rPr>
              <w:t xml:space="preserve">     Наименования      </w:t>
            </w:r>
            <w:r w:rsidRPr="00C671CB">
              <w:rPr>
                <w:b/>
                <w:sz w:val="24"/>
                <w:szCs w:val="24"/>
              </w:rPr>
              <w:br/>
              <w:t xml:space="preserve">      мероприятий      </w:t>
            </w:r>
          </w:p>
        </w:tc>
        <w:tc>
          <w:tcPr>
            <w:tcW w:w="1276" w:type="dxa"/>
            <w:vMerge w:val="restart"/>
            <w:tcBorders>
              <w:top w:val="single" w:sz="4" w:space="0" w:color="auto"/>
              <w:left w:val="single" w:sz="4" w:space="0" w:color="auto"/>
              <w:right w:val="single" w:sz="4" w:space="0" w:color="auto"/>
            </w:tcBorders>
          </w:tcPr>
          <w:p w14:paraId="7C897203"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 xml:space="preserve">Срок    </w:t>
            </w:r>
            <w:r w:rsidRPr="00C671CB">
              <w:rPr>
                <w:b/>
                <w:sz w:val="24"/>
                <w:szCs w:val="24"/>
              </w:rPr>
              <w:br/>
              <w:t>исполнения</w:t>
            </w:r>
          </w:p>
        </w:tc>
        <w:tc>
          <w:tcPr>
            <w:tcW w:w="2409" w:type="dxa"/>
            <w:vMerge w:val="restart"/>
            <w:tcBorders>
              <w:top w:val="single" w:sz="4" w:space="0" w:color="auto"/>
              <w:left w:val="single" w:sz="4" w:space="0" w:color="auto"/>
              <w:right w:val="single" w:sz="4" w:space="0" w:color="auto"/>
            </w:tcBorders>
          </w:tcPr>
          <w:p w14:paraId="3FE7CAB6" w14:textId="77777777" w:rsidR="005B066B" w:rsidRPr="00C671CB" w:rsidRDefault="005B066B"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3119" w:type="dxa"/>
            <w:gridSpan w:val="3"/>
            <w:tcBorders>
              <w:top w:val="single" w:sz="4" w:space="0" w:color="auto"/>
              <w:left w:val="single" w:sz="4" w:space="0" w:color="auto"/>
              <w:bottom w:val="single" w:sz="4" w:space="0" w:color="auto"/>
              <w:right w:val="single" w:sz="4" w:space="0" w:color="auto"/>
            </w:tcBorders>
          </w:tcPr>
          <w:p w14:paraId="3A587811"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Объем   финансового</w:t>
            </w:r>
            <w:r w:rsidRPr="00C671CB">
              <w:rPr>
                <w:b/>
                <w:sz w:val="24"/>
                <w:szCs w:val="24"/>
              </w:rPr>
              <w:br/>
              <w:t>обеспечения в тыс. руб.</w:t>
            </w:r>
          </w:p>
        </w:tc>
      </w:tr>
      <w:tr w:rsidR="005B066B" w:rsidRPr="00C671CB" w14:paraId="508592B4" w14:textId="77777777" w:rsidTr="005B066B">
        <w:trPr>
          <w:trHeight w:val="800"/>
          <w:tblCellSpacing w:w="5" w:type="nil"/>
        </w:trPr>
        <w:tc>
          <w:tcPr>
            <w:tcW w:w="656" w:type="dxa"/>
            <w:vMerge/>
            <w:tcBorders>
              <w:left w:val="single" w:sz="4" w:space="0" w:color="auto"/>
              <w:bottom w:val="single" w:sz="4" w:space="0" w:color="auto"/>
              <w:right w:val="single" w:sz="4" w:space="0" w:color="auto"/>
            </w:tcBorders>
          </w:tcPr>
          <w:p w14:paraId="5FC0DDAB" w14:textId="77777777" w:rsidR="005B066B" w:rsidRPr="00C671CB" w:rsidRDefault="005B066B" w:rsidP="00F4307E">
            <w:pPr>
              <w:widowControl w:val="0"/>
              <w:autoSpaceDE w:val="0"/>
              <w:autoSpaceDN w:val="0"/>
              <w:adjustRightInd w:val="0"/>
              <w:rPr>
                <w:b/>
                <w:sz w:val="24"/>
                <w:szCs w:val="24"/>
              </w:rPr>
            </w:pPr>
          </w:p>
        </w:tc>
        <w:tc>
          <w:tcPr>
            <w:tcW w:w="2605" w:type="dxa"/>
            <w:vMerge/>
            <w:tcBorders>
              <w:left w:val="single" w:sz="4" w:space="0" w:color="auto"/>
              <w:bottom w:val="single" w:sz="4" w:space="0" w:color="auto"/>
              <w:right w:val="single" w:sz="4" w:space="0" w:color="auto"/>
            </w:tcBorders>
          </w:tcPr>
          <w:p w14:paraId="0504D2B3" w14:textId="77777777" w:rsidR="005B066B" w:rsidRPr="00C671CB" w:rsidRDefault="005B066B"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2513CDE2" w14:textId="77777777" w:rsidR="005B066B" w:rsidRPr="00C671CB" w:rsidRDefault="005B066B" w:rsidP="00F4307E">
            <w:pPr>
              <w:widowControl w:val="0"/>
              <w:autoSpaceDE w:val="0"/>
              <w:autoSpaceDN w:val="0"/>
              <w:adjustRightInd w:val="0"/>
              <w:rPr>
                <w:b/>
                <w:sz w:val="24"/>
                <w:szCs w:val="24"/>
              </w:rPr>
            </w:pPr>
          </w:p>
        </w:tc>
        <w:tc>
          <w:tcPr>
            <w:tcW w:w="2409" w:type="dxa"/>
            <w:vMerge/>
            <w:tcBorders>
              <w:left w:val="single" w:sz="4" w:space="0" w:color="auto"/>
              <w:bottom w:val="single" w:sz="4" w:space="0" w:color="auto"/>
              <w:right w:val="single" w:sz="4" w:space="0" w:color="auto"/>
            </w:tcBorders>
          </w:tcPr>
          <w:p w14:paraId="03CE1B11" w14:textId="77777777" w:rsidR="005B066B" w:rsidRPr="00C671CB" w:rsidRDefault="005B066B" w:rsidP="00F4307E">
            <w:pPr>
              <w:widowControl w:val="0"/>
              <w:autoSpaceDE w:val="0"/>
              <w:autoSpaceDN w:val="0"/>
              <w:adjustRightInd w:val="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F104FD"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7D591F05"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Областной бюджет</w:t>
            </w:r>
          </w:p>
        </w:tc>
        <w:tc>
          <w:tcPr>
            <w:tcW w:w="969" w:type="dxa"/>
            <w:tcBorders>
              <w:top w:val="single" w:sz="4" w:space="0" w:color="auto"/>
              <w:left w:val="single" w:sz="4" w:space="0" w:color="auto"/>
              <w:bottom w:val="single" w:sz="4" w:space="0" w:color="auto"/>
              <w:right w:val="single" w:sz="4" w:space="0" w:color="auto"/>
            </w:tcBorders>
          </w:tcPr>
          <w:p w14:paraId="5F07FD19"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Федеральный бюджет</w:t>
            </w:r>
          </w:p>
        </w:tc>
      </w:tr>
      <w:tr w:rsidR="005B066B" w:rsidRPr="00C671CB" w14:paraId="47F5AC8F" w14:textId="77777777" w:rsidTr="005B066B">
        <w:trPr>
          <w:tblCellSpacing w:w="5" w:type="nil"/>
        </w:trPr>
        <w:tc>
          <w:tcPr>
            <w:tcW w:w="656" w:type="dxa"/>
            <w:tcBorders>
              <w:left w:val="single" w:sz="4" w:space="0" w:color="auto"/>
              <w:right w:val="single" w:sz="4" w:space="0" w:color="auto"/>
            </w:tcBorders>
          </w:tcPr>
          <w:p w14:paraId="2F59EF70"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1</w:t>
            </w:r>
          </w:p>
        </w:tc>
        <w:tc>
          <w:tcPr>
            <w:tcW w:w="2605" w:type="dxa"/>
            <w:tcBorders>
              <w:left w:val="single" w:sz="4" w:space="0" w:color="auto"/>
              <w:right w:val="single" w:sz="4" w:space="0" w:color="auto"/>
            </w:tcBorders>
          </w:tcPr>
          <w:p w14:paraId="284372AE"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3E9352A1"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3</w:t>
            </w:r>
          </w:p>
        </w:tc>
        <w:tc>
          <w:tcPr>
            <w:tcW w:w="2409" w:type="dxa"/>
            <w:tcBorders>
              <w:left w:val="single" w:sz="4" w:space="0" w:color="auto"/>
              <w:right w:val="single" w:sz="4" w:space="0" w:color="auto"/>
            </w:tcBorders>
          </w:tcPr>
          <w:p w14:paraId="34D5C707"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4</w:t>
            </w:r>
          </w:p>
        </w:tc>
        <w:tc>
          <w:tcPr>
            <w:tcW w:w="1276" w:type="dxa"/>
            <w:tcBorders>
              <w:left w:val="single" w:sz="4" w:space="0" w:color="auto"/>
              <w:right w:val="single" w:sz="4" w:space="0" w:color="auto"/>
            </w:tcBorders>
          </w:tcPr>
          <w:p w14:paraId="08411789"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44309AE4"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6</w:t>
            </w:r>
          </w:p>
        </w:tc>
        <w:tc>
          <w:tcPr>
            <w:tcW w:w="969" w:type="dxa"/>
            <w:tcBorders>
              <w:left w:val="single" w:sz="4" w:space="0" w:color="auto"/>
              <w:right w:val="single" w:sz="4" w:space="0" w:color="auto"/>
            </w:tcBorders>
          </w:tcPr>
          <w:p w14:paraId="17B2F88B"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7</w:t>
            </w:r>
          </w:p>
        </w:tc>
      </w:tr>
      <w:tr w:rsidR="005B066B" w:rsidRPr="00C671CB" w14:paraId="3006460F" w14:textId="77777777" w:rsidTr="005B066B">
        <w:trPr>
          <w:trHeight w:val="104"/>
          <w:tblCellSpacing w:w="5" w:type="nil"/>
        </w:trPr>
        <w:tc>
          <w:tcPr>
            <w:tcW w:w="656" w:type="dxa"/>
            <w:tcBorders>
              <w:left w:val="single" w:sz="4" w:space="0" w:color="auto"/>
              <w:bottom w:val="single" w:sz="4" w:space="0" w:color="auto"/>
              <w:right w:val="single" w:sz="4" w:space="0" w:color="auto"/>
            </w:tcBorders>
          </w:tcPr>
          <w:p w14:paraId="36E9CF67" w14:textId="77777777" w:rsidR="005B066B" w:rsidRPr="00C671CB" w:rsidRDefault="005B066B" w:rsidP="00F4307E">
            <w:pPr>
              <w:widowControl w:val="0"/>
              <w:autoSpaceDE w:val="0"/>
              <w:autoSpaceDN w:val="0"/>
              <w:adjustRightInd w:val="0"/>
              <w:jc w:val="center"/>
              <w:rPr>
                <w:sz w:val="24"/>
                <w:szCs w:val="24"/>
              </w:rPr>
            </w:pPr>
          </w:p>
        </w:tc>
        <w:tc>
          <w:tcPr>
            <w:tcW w:w="2605" w:type="dxa"/>
            <w:tcBorders>
              <w:left w:val="single" w:sz="4" w:space="0" w:color="auto"/>
              <w:bottom w:val="single" w:sz="4" w:space="0" w:color="auto"/>
              <w:right w:val="single" w:sz="4" w:space="0" w:color="auto"/>
            </w:tcBorders>
          </w:tcPr>
          <w:p w14:paraId="42C67A02" w14:textId="77777777" w:rsidR="005B066B" w:rsidRPr="00C671CB" w:rsidRDefault="005B066B"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53438587" w14:textId="77777777" w:rsidR="005B066B" w:rsidRPr="00C671CB" w:rsidRDefault="005B066B" w:rsidP="00F4307E">
            <w:pPr>
              <w:widowControl w:val="0"/>
              <w:autoSpaceDE w:val="0"/>
              <w:autoSpaceDN w:val="0"/>
              <w:adjustRightInd w:val="0"/>
              <w:jc w:val="center"/>
              <w:rPr>
                <w:sz w:val="24"/>
                <w:szCs w:val="24"/>
              </w:rPr>
            </w:pPr>
          </w:p>
        </w:tc>
        <w:tc>
          <w:tcPr>
            <w:tcW w:w="2409" w:type="dxa"/>
            <w:tcBorders>
              <w:left w:val="single" w:sz="4" w:space="0" w:color="auto"/>
              <w:bottom w:val="single" w:sz="4" w:space="0" w:color="auto"/>
              <w:right w:val="single" w:sz="4" w:space="0" w:color="auto"/>
            </w:tcBorders>
          </w:tcPr>
          <w:p w14:paraId="60666DF9" w14:textId="77777777" w:rsidR="005B066B" w:rsidRPr="00C671CB" w:rsidRDefault="005B066B"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5495D2CE" w14:textId="77777777" w:rsidR="005B066B" w:rsidRPr="00C671CB" w:rsidRDefault="005B066B"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12C51184" w14:textId="77777777" w:rsidR="005B066B" w:rsidRPr="00C671CB" w:rsidRDefault="005B066B" w:rsidP="00F4307E">
            <w:pPr>
              <w:widowControl w:val="0"/>
              <w:autoSpaceDE w:val="0"/>
              <w:autoSpaceDN w:val="0"/>
              <w:adjustRightInd w:val="0"/>
              <w:jc w:val="center"/>
              <w:rPr>
                <w:sz w:val="24"/>
                <w:szCs w:val="24"/>
              </w:rPr>
            </w:pPr>
          </w:p>
        </w:tc>
        <w:tc>
          <w:tcPr>
            <w:tcW w:w="969" w:type="dxa"/>
            <w:tcBorders>
              <w:left w:val="single" w:sz="4" w:space="0" w:color="auto"/>
              <w:bottom w:val="single" w:sz="4" w:space="0" w:color="auto"/>
              <w:right w:val="single" w:sz="4" w:space="0" w:color="auto"/>
            </w:tcBorders>
          </w:tcPr>
          <w:p w14:paraId="2D3D9EEA" w14:textId="77777777" w:rsidR="005B066B" w:rsidRPr="00C671CB" w:rsidRDefault="005B066B" w:rsidP="00F4307E">
            <w:pPr>
              <w:widowControl w:val="0"/>
              <w:autoSpaceDE w:val="0"/>
              <w:autoSpaceDN w:val="0"/>
              <w:adjustRightInd w:val="0"/>
              <w:jc w:val="center"/>
              <w:rPr>
                <w:sz w:val="24"/>
                <w:szCs w:val="24"/>
              </w:rPr>
            </w:pPr>
          </w:p>
        </w:tc>
      </w:tr>
      <w:tr w:rsidR="0044737A" w:rsidRPr="00C671CB" w14:paraId="1DB96255" w14:textId="77777777" w:rsidTr="005B066B">
        <w:trPr>
          <w:trHeight w:val="97"/>
          <w:tblCellSpacing w:w="5" w:type="nil"/>
        </w:trPr>
        <w:tc>
          <w:tcPr>
            <w:tcW w:w="656" w:type="dxa"/>
            <w:vMerge w:val="restart"/>
            <w:tcBorders>
              <w:left w:val="single" w:sz="4" w:space="0" w:color="auto"/>
              <w:right w:val="single" w:sz="4" w:space="0" w:color="auto"/>
            </w:tcBorders>
          </w:tcPr>
          <w:p w14:paraId="7BBA792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w:t>
            </w:r>
          </w:p>
        </w:tc>
        <w:tc>
          <w:tcPr>
            <w:tcW w:w="2605" w:type="dxa"/>
            <w:vMerge w:val="restart"/>
            <w:tcBorders>
              <w:left w:val="single" w:sz="4" w:space="0" w:color="auto"/>
              <w:right w:val="single" w:sz="4" w:space="0" w:color="auto"/>
            </w:tcBorders>
          </w:tcPr>
          <w:p w14:paraId="3BC5ABFF"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Создание условий для развития архивного дела в Хвалынском районе</w:t>
            </w:r>
          </w:p>
        </w:tc>
        <w:tc>
          <w:tcPr>
            <w:tcW w:w="1276" w:type="dxa"/>
            <w:tcBorders>
              <w:top w:val="single" w:sz="4" w:space="0" w:color="auto"/>
              <w:left w:val="single" w:sz="4" w:space="0" w:color="auto"/>
              <w:bottom w:val="single" w:sz="4" w:space="0" w:color="auto"/>
              <w:right w:val="single" w:sz="4" w:space="0" w:color="auto"/>
            </w:tcBorders>
          </w:tcPr>
          <w:p w14:paraId="29643AB7"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2020-2023</w:t>
            </w:r>
          </w:p>
        </w:tc>
        <w:tc>
          <w:tcPr>
            <w:tcW w:w="2409" w:type="dxa"/>
            <w:vMerge w:val="restart"/>
            <w:tcBorders>
              <w:left w:val="single" w:sz="4" w:space="0" w:color="auto"/>
              <w:right w:val="single" w:sz="4" w:space="0" w:color="auto"/>
            </w:tcBorders>
          </w:tcPr>
          <w:p w14:paraId="052D5999"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Управление культуры</w:t>
            </w:r>
          </w:p>
          <w:p w14:paraId="37D2F143"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327E7766" w14:textId="77777777" w:rsidR="0044737A" w:rsidRPr="00C671CB" w:rsidRDefault="00FF4FB4" w:rsidP="00F4307E">
            <w:pPr>
              <w:widowControl w:val="0"/>
              <w:autoSpaceDE w:val="0"/>
              <w:autoSpaceDN w:val="0"/>
              <w:adjustRightInd w:val="0"/>
              <w:jc w:val="center"/>
              <w:rPr>
                <w:sz w:val="24"/>
                <w:szCs w:val="24"/>
              </w:rPr>
            </w:pPr>
            <w:r>
              <w:rPr>
                <w:sz w:val="24"/>
                <w:szCs w:val="24"/>
              </w:rPr>
              <w:t>4300,7</w:t>
            </w:r>
          </w:p>
        </w:tc>
        <w:tc>
          <w:tcPr>
            <w:tcW w:w="874" w:type="dxa"/>
            <w:tcBorders>
              <w:top w:val="single" w:sz="4" w:space="0" w:color="auto"/>
              <w:left w:val="single" w:sz="4" w:space="0" w:color="auto"/>
              <w:bottom w:val="single" w:sz="4" w:space="0" w:color="auto"/>
              <w:right w:val="single" w:sz="4" w:space="0" w:color="auto"/>
            </w:tcBorders>
          </w:tcPr>
          <w:p w14:paraId="38B758A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6CD0B4EA"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44C30912" w14:textId="77777777" w:rsidTr="005B066B">
        <w:trPr>
          <w:trHeight w:val="127"/>
          <w:tblCellSpacing w:w="5" w:type="nil"/>
        </w:trPr>
        <w:tc>
          <w:tcPr>
            <w:tcW w:w="656" w:type="dxa"/>
            <w:vMerge/>
            <w:tcBorders>
              <w:left w:val="single" w:sz="4" w:space="0" w:color="auto"/>
              <w:right w:val="single" w:sz="4" w:space="0" w:color="auto"/>
            </w:tcBorders>
          </w:tcPr>
          <w:p w14:paraId="6BFE0AF4"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BF715B3"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082C9A"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w:t>
            </w:r>
          </w:p>
        </w:tc>
        <w:tc>
          <w:tcPr>
            <w:tcW w:w="2409" w:type="dxa"/>
            <w:vMerge/>
            <w:tcBorders>
              <w:left w:val="single" w:sz="4" w:space="0" w:color="auto"/>
              <w:right w:val="single" w:sz="4" w:space="0" w:color="auto"/>
            </w:tcBorders>
          </w:tcPr>
          <w:p w14:paraId="51A3C8BD"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58EEBA" w14:textId="77777777" w:rsidR="0044737A" w:rsidRPr="00C671CB" w:rsidRDefault="00FF4FB4" w:rsidP="00F4307E">
            <w:pPr>
              <w:widowControl w:val="0"/>
              <w:autoSpaceDE w:val="0"/>
              <w:autoSpaceDN w:val="0"/>
              <w:adjustRightInd w:val="0"/>
              <w:jc w:val="center"/>
              <w:rPr>
                <w:sz w:val="24"/>
                <w:szCs w:val="24"/>
              </w:rPr>
            </w:pPr>
            <w:r>
              <w:rPr>
                <w:sz w:val="24"/>
                <w:szCs w:val="24"/>
              </w:rPr>
              <w:t>949,0</w:t>
            </w:r>
          </w:p>
        </w:tc>
        <w:tc>
          <w:tcPr>
            <w:tcW w:w="874" w:type="dxa"/>
            <w:tcBorders>
              <w:top w:val="single" w:sz="4" w:space="0" w:color="auto"/>
              <w:left w:val="single" w:sz="4" w:space="0" w:color="auto"/>
              <w:bottom w:val="single" w:sz="4" w:space="0" w:color="auto"/>
              <w:right w:val="single" w:sz="4" w:space="0" w:color="auto"/>
            </w:tcBorders>
          </w:tcPr>
          <w:p w14:paraId="55CB16E8"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6B3AAB1B"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2A7BE81D" w14:textId="77777777" w:rsidTr="005B066B">
        <w:trPr>
          <w:trHeight w:val="165"/>
          <w:tblCellSpacing w:w="5" w:type="nil"/>
        </w:trPr>
        <w:tc>
          <w:tcPr>
            <w:tcW w:w="656" w:type="dxa"/>
            <w:vMerge/>
            <w:tcBorders>
              <w:left w:val="single" w:sz="4" w:space="0" w:color="auto"/>
              <w:right w:val="single" w:sz="4" w:space="0" w:color="auto"/>
            </w:tcBorders>
          </w:tcPr>
          <w:p w14:paraId="093FBE80"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D7BE87F"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93529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2021</w:t>
            </w:r>
          </w:p>
        </w:tc>
        <w:tc>
          <w:tcPr>
            <w:tcW w:w="2409" w:type="dxa"/>
            <w:vMerge/>
            <w:tcBorders>
              <w:left w:val="single" w:sz="4" w:space="0" w:color="auto"/>
              <w:right w:val="single" w:sz="4" w:space="0" w:color="auto"/>
            </w:tcBorders>
          </w:tcPr>
          <w:p w14:paraId="3FD42779"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FB24C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1406,5</w:t>
            </w:r>
          </w:p>
        </w:tc>
        <w:tc>
          <w:tcPr>
            <w:tcW w:w="874" w:type="dxa"/>
            <w:tcBorders>
              <w:top w:val="single" w:sz="4" w:space="0" w:color="auto"/>
              <w:left w:val="single" w:sz="4" w:space="0" w:color="auto"/>
              <w:bottom w:val="single" w:sz="4" w:space="0" w:color="auto"/>
              <w:right w:val="single" w:sz="4" w:space="0" w:color="auto"/>
            </w:tcBorders>
          </w:tcPr>
          <w:p w14:paraId="65BE9545"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5B7173FF"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2A622C11" w14:textId="77777777" w:rsidTr="00EB1CBF">
        <w:trPr>
          <w:trHeight w:val="326"/>
          <w:tblCellSpacing w:w="5" w:type="nil"/>
        </w:trPr>
        <w:tc>
          <w:tcPr>
            <w:tcW w:w="656" w:type="dxa"/>
            <w:vMerge/>
            <w:tcBorders>
              <w:left w:val="single" w:sz="4" w:space="0" w:color="auto"/>
              <w:right w:val="single" w:sz="4" w:space="0" w:color="auto"/>
            </w:tcBorders>
          </w:tcPr>
          <w:p w14:paraId="6E845847"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63BA163"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AB4E13"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2022</w:t>
            </w:r>
          </w:p>
        </w:tc>
        <w:tc>
          <w:tcPr>
            <w:tcW w:w="2409" w:type="dxa"/>
            <w:vMerge/>
            <w:tcBorders>
              <w:left w:val="single" w:sz="4" w:space="0" w:color="auto"/>
              <w:right w:val="single" w:sz="4" w:space="0" w:color="auto"/>
            </w:tcBorders>
          </w:tcPr>
          <w:p w14:paraId="7EDEF315"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A207812"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972,6</w:t>
            </w:r>
          </w:p>
        </w:tc>
        <w:tc>
          <w:tcPr>
            <w:tcW w:w="874" w:type="dxa"/>
            <w:tcBorders>
              <w:top w:val="single" w:sz="4" w:space="0" w:color="auto"/>
              <w:left w:val="single" w:sz="4" w:space="0" w:color="auto"/>
              <w:bottom w:val="single" w:sz="4" w:space="0" w:color="auto"/>
              <w:right w:val="single" w:sz="4" w:space="0" w:color="auto"/>
            </w:tcBorders>
          </w:tcPr>
          <w:p w14:paraId="5AAB25BA"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72D32C9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6BE7A28B" w14:textId="77777777" w:rsidTr="0044737A">
        <w:trPr>
          <w:trHeight w:val="212"/>
          <w:tblCellSpacing w:w="5" w:type="nil"/>
        </w:trPr>
        <w:tc>
          <w:tcPr>
            <w:tcW w:w="656" w:type="dxa"/>
            <w:vMerge/>
            <w:tcBorders>
              <w:left w:val="single" w:sz="4" w:space="0" w:color="auto"/>
              <w:bottom w:val="single" w:sz="4" w:space="0" w:color="auto"/>
              <w:right w:val="single" w:sz="4" w:space="0" w:color="auto"/>
            </w:tcBorders>
          </w:tcPr>
          <w:p w14:paraId="13415D39"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4DA20D67"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E8FD03"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2023</w:t>
            </w:r>
          </w:p>
        </w:tc>
        <w:tc>
          <w:tcPr>
            <w:tcW w:w="2409" w:type="dxa"/>
            <w:vMerge/>
            <w:tcBorders>
              <w:left w:val="single" w:sz="4" w:space="0" w:color="auto"/>
              <w:bottom w:val="single" w:sz="4" w:space="0" w:color="auto"/>
              <w:right w:val="single" w:sz="4" w:space="0" w:color="auto"/>
            </w:tcBorders>
          </w:tcPr>
          <w:p w14:paraId="713F38B3"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6F185A"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972,6</w:t>
            </w:r>
          </w:p>
        </w:tc>
        <w:tc>
          <w:tcPr>
            <w:tcW w:w="874" w:type="dxa"/>
            <w:tcBorders>
              <w:top w:val="single" w:sz="4" w:space="0" w:color="auto"/>
              <w:left w:val="single" w:sz="4" w:space="0" w:color="auto"/>
              <w:bottom w:val="single" w:sz="4" w:space="0" w:color="auto"/>
              <w:right w:val="single" w:sz="4" w:space="0" w:color="auto"/>
            </w:tcBorders>
          </w:tcPr>
          <w:p w14:paraId="3E05E8C5"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03BFB0A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bl>
    <w:p w14:paraId="3053A615" w14:textId="77777777" w:rsidR="0044737A" w:rsidRPr="00C671CB" w:rsidRDefault="005B066B" w:rsidP="00F4307E">
      <w:pPr>
        <w:jc w:val="center"/>
        <w:rPr>
          <w:rFonts w:eastAsia="Calibri"/>
          <w:b/>
          <w:sz w:val="24"/>
          <w:szCs w:val="24"/>
          <w:lang w:eastAsia="en-US"/>
        </w:rPr>
      </w:pPr>
      <w:r w:rsidRPr="00C671CB">
        <w:rPr>
          <w:rFonts w:eastAsia="Calibri"/>
          <w:b/>
          <w:sz w:val="24"/>
          <w:szCs w:val="24"/>
          <w:lang w:eastAsia="en-US"/>
        </w:rPr>
        <w:t>Перечень направлений по обеспечению мероприятий  подпрограммы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gridCol w:w="23"/>
      </w:tblGrid>
      <w:tr w:rsidR="005B066B" w:rsidRPr="00C671CB" w14:paraId="7E9D35F6" w14:textId="77777777" w:rsidTr="005B066B">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14174993"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 xml:space="preserve">N  </w:t>
            </w:r>
            <w:r w:rsidRPr="00C671CB">
              <w:rPr>
                <w:b/>
                <w:sz w:val="24"/>
                <w:szCs w:val="24"/>
              </w:rPr>
              <w:br/>
              <w:t>п/п</w:t>
            </w:r>
          </w:p>
        </w:tc>
        <w:tc>
          <w:tcPr>
            <w:tcW w:w="2605" w:type="dxa"/>
            <w:vMerge w:val="restart"/>
            <w:tcBorders>
              <w:top w:val="single" w:sz="4" w:space="0" w:color="auto"/>
              <w:left w:val="single" w:sz="4" w:space="0" w:color="auto"/>
              <w:right w:val="single" w:sz="4" w:space="0" w:color="auto"/>
            </w:tcBorders>
          </w:tcPr>
          <w:p w14:paraId="5C6E4CFD"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 xml:space="preserve">Наименования      </w:t>
            </w:r>
            <w:r w:rsidRPr="00C671CB">
              <w:rPr>
                <w:b/>
                <w:sz w:val="24"/>
                <w:szCs w:val="24"/>
              </w:rPr>
              <w:br/>
              <w:t>направлений</w:t>
            </w:r>
          </w:p>
        </w:tc>
        <w:tc>
          <w:tcPr>
            <w:tcW w:w="1276" w:type="dxa"/>
            <w:vMerge w:val="restart"/>
            <w:tcBorders>
              <w:top w:val="single" w:sz="4" w:space="0" w:color="auto"/>
              <w:left w:val="single" w:sz="4" w:space="0" w:color="auto"/>
              <w:right w:val="single" w:sz="4" w:space="0" w:color="auto"/>
            </w:tcBorders>
          </w:tcPr>
          <w:p w14:paraId="0E8C75C8"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 xml:space="preserve">Срок    </w:t>
            </w:r>
            <w:r w:rsidRPr="00C671CB">
              <w:rPr>
                <w:b/>
                <w:sz w:val="24"/>
                <w:szCs w:val="24"/>
              </w:rPr>
              <w:br/>
              <w:t>исполнения</w:t>
            </w:r>
          </w:p>
        </w:tc>
        <w:tc>
          <w:tcPr>
            <w:tcW w:w="2409" w:type="dxa"/>
            <w:vMerge w:val="restart"/>
            <w:tcBorders>
              <w:top w:val="single" w:sz="4" w:space="0" w:color="auto"/>
              <w:left w:val="single" w:sz="4" w:space="0" w:color="auto"/>
              <w:right w:val="single" w:sz="4" w:space="0" w:color="auto"/>
            </w:tcBorders>
          </w:tcPr>
          <w:p w14:paraId="3D8F3467"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Исполнители (соисполнители)</w:t>
            </w:r>
          </w:p>
        </w:tc>
        <w:tc>
          <w:tcPr>
            <w:tcW w:w="3119" w:type="dxa"/>
            <w:gridSpan w:val="3"/>
            <w:tcBorders>
              <w:top w:val="single" w:sz="4" w:space="0" w:color="auto"/>
              <w:left w:val="single" w:sz="4" w:space="0" w:color="auto"/>
              <w:bottom w:val="single" w:sz="4" w:space="0" w:color="auto"/>
              <w:right w:val="single" w:sz="4" w:space="0" w:color="auto"/>
            </w:tcBorders>
          </w:tcPr>
          <w:p w14:paraId="39DA167B"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Объем   финансового</w:t>
            </w:r>
            <w:r w:rsidRPr="00C671CB">
              <w:rPr>
                <w:b/>
                <w:sz w:val="24"/>
                <w:szCs w:val="24"/>
              </w:rPr>
              <w:br/>
              <w:t>обеспечения в тыс. руб.</w:t>
            </w:r>
          </w:p>
        </w:tc>
      </w:tr>
      <w:tr w:rsidR="005B066B" w:rsidRPr="00C671CB" w14:paraId="3C59902E" w14:textId="77777777" w:rsidTr="005B066B">
        <w:trPr>
          <w:trHeight w:val="800"/>
          <w:tblCellSpacing w:w="5" w:type="nil"/>
        </w:trPr>
        <w:tc>
          <w:tcPr>
            <w:tcW w:w="656" w:type="dxa"/>
            <w:vMerge/>
            <w:tcBorders>
              <w:left w:val="single" w:sz="4" w:space="0" w:color="auto"/>
              <w:bottom w:val="single" w:sz="4" w:space="0" w:color="auto"/>
              <w:right w:val="single" w:sz="4" w:space="0" w:color="auto"/>
            </w:tcBorders>
          </w:tcPr>
          <w:p w14:paraId="702C10EE" w14:textId="77777777" w:rsidR="005B066B" w:rsidRPr="00C671CB" w:rsidRDefault="005B066B" w:rsidP="00F4307E">
            <w:pPr>
              <w:widowControl w:val="0"/>
              <w:autoSpaceDE w:val="0"/>
              <w:autoSpaceDN w:val="0"/>
              <w:adjustRightInd w:val="0"/>
              <w:rPr>
                <w:b/>
                <w:sz w:val="24"/>
                <w:szCs w:val="24"/>
              </w:rPr>
            </w:pPr>
          </w:p>
        </w:tc>
        <w:tc>
          <w:tcPr>
            <w:tcW w:w="2605" w:type="dxa"/>
            <w:vMerge/>
            <w:tcBorders>
              <w:left w:val="single" w:sz="4" w:space="0" w:color="auto"/>
              <w:bottom w:val="single" w:sz="4" w:space="0" w:color="auto"/>
              <w:right w:val="single" w:sz="4" w:space="0" w:color="auto"/>
            </w:tcBorders>
          </w:tcPr>
          <w:p w14:paraId="65927052" w14:textId="77777777" w:rsidR="005B066B" w:rsidRPr="00C671CB" w:rsidRDefault="005B066B"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3DEBEF5A" w14:textId="77777777" w:rsidR="005B066B" w:rsidRPr="00C671CB" w:rsidRDefault="005B066B" w:rsidP="00F4307E">
            <w:pPr>
              <w:widowControl w:val="0"/>
              <w:autoSpaceDE w:val="0"/>
              <w:autoSpaceDN w:val="0"/>
              <w:adjustRightInd w:val="0"/>
              <w:rPr>
                <w:b/>
                <w:sz w:val="24"/>
                <w:szCs w:val="24"/>
              </w:rPr>
            </w:pPr>
          </w:p>
        </w:tc>
        <w:tc>
          <w:tcPr>
            <w:tcW w:w="2409" w:type="dxa"/>
            <w:vMerge/>
            <w:tcBorders>
              <w:left w:val="single" w:sz="4" w:space="0" w:color="auto"/>
              <w:bottom w:val="single" w:sz="4" w:space="0" w:color="auto"/>
              <w:right w:val="single" w:sz="4" w:space="0" w:color="auto"/>
            </w:tcBorders>
          </w:tcPr>
          <w:p w14:paraId="1F4A2950" w14:textId="77777777" w:rsidR="005B066B" w:rsidRPr="00C671CB" w:rsidRDefault="005B066B" w:rsidP="00F4307E">
            <w:pPr>
              <w:widowControl w:val="0"/>
              <w:autoSpaceDE w:val="0"/>
              <w:autoSpaceDN w:val="0"/>
              <w:adjustRightInd w:val="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1F9ED3"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071D10C6"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011922D2" w14:textId="77777777" w:rsidR="005B066B" w:rsidRPr="00C671CB" w:rsidRDefault="005B066B" w:rsidP="00F4307E">
            <w:pPr>
              <w:widowControl w:val="0"/>
              <w:autoSpaceDE w:val="0"/>
              <w:autoSpaceDN w:val="0"/>
              <w:adjustRightInd w:val="0"/>
              <w:jc w:val="center"/>
              <w:rPr>
                <w:b/>
                <w:sz w:val="24"/>
                <w:szCs w:val="24"/>
              </w:rPr>
            </w:pPr>
            <w:r w:rsidRPr="00C671CB">
              <w:rPr>
                <w:b/>
                <w:sz w:val="24"/>
                <w:szCs w:val="24"/>
              </w:rPr>
              <w:t>Федеральный бюджет</w:t>
            </w:r>
          </w:p>
        </w:tc>
      </w:tr>
      <w:tr w:rsidR="005B066B" w:rsidRPr="00C671CB" w14:paraId="7233C217" w14:textId="77777777" w:rsidTr="005B066B">
        <w:trPr>
          <w:tblCellSpacing w:w="5" w:type="nil"/>
        </w:trPr>
        <w:tc>
          <w:tcPr>
            <w:tcW w:w="656" w:type="dxa"/>
            <w:tcBorders>
              <w:left w:val="single" w:sz="4" w:space="0" w:color="auto"/>
              <w:right w:val="single" w:sz="4" w:space="0" w:color="auto"/>
            </w:tcBorders>
          </w:tcPr>
          <w:p w14:paraId="52FD0FE6"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1</w:t>
            </w:r>
          </w:p>
        </w:tc>
        <w:tc>
          <w:tcPr>
            <w:tcW w:w="2605" w:type="dxa"/>
            <w:tcBorders>
              <w:left w:val="single" w:sz="4" w:space="0" w:color="auto"/>
              <w:right w:val="single" w:sz="4" w:space="0" w:color="auto"/>
            </w:tcBorders>
          </w:tcPr>
          <w:p w14:paraId="5157D208"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312150D4"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3</w:t>
            </w:r>
          </w:p>
        </w:tc>
        <w:tc>
          <w:tcPr>
            <w:tcW w:w="2409" w:type="dxa"/>
            <w:tcBorders>
              <w:left w:val="single" w:sz="4" w:space="0" w:color="auto"/>
              <w:right w:val="single" w:sz="4" w:space="0" w:color="auto"/>
            </w:tcBorders>
          </w:tcPr>
          <w:p w14:paraId="66269946"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4</w:t>
            </w:r>
          </w:p>
        </w:tc>
        <w:tc>
          <w:tcPr>
            <w:tcW w:w="1276" w:type="dxa"/>
            <w:tcBorders>
              <w:left w:val="single" w:sz="4" w:space="0" w:color="auto"/>
              <w:right w:val="single" w:sz="4" w:space="0" w:color="auto"/>
            </w:tcBorders>
          </w:tcPr>
          <w:p w14:paraId="71D2FE79"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46796550"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6</w:t>
            </w:r>
          </w:p>
        </w:tc>
        <w:tc>
          <w:tcPr>
            <w:tcW w:w="992" w:type="dxa"/>
            <w:gridSpan w:val="2"/>
            <w:tcBorders>
              <w:left w:val="single" w:sz="4" w:space="0" w:color="auto"/>
              <w:right w:val="single" w:sz="4" w:space="0" w:color="auto"/>
            </w:tcBorders>
          </w:tcPr>
          <w:p w14:paraId="3A30838E" w14:textId="77777777" w:rsidR="005B066B" w:rsidRPr="00C671CB" w:rsidRDefault="005B066B" w:rsidP="00F4307E">
            <w:pPr>
              <w:widowControl w:val="0"/>
              <w:autoSpaceDE w:val="0"/>
              <w:autoSpaceDN w:val="0"/>
              <w:adjustRightInd w:val="0"/>
              <w:jc w:val="center"/>
              <w:rPr>
                <w:sz w:val="24"/>
                <w:szCs w:val="24"/>
              </w:rPr>
            </w:pPr>
            <w:r w:rsidRPr="00C671CB">
              <w:rPr>
                <w:sz w:val="24"/>
                <w:szCs w:val="24"/>
              </w:rPr>
              <w:t>7</w:t>
            </w:r>
          </w:p>
        </w:tc>
      </w:tr>
      <w:tr w:rsidR="005B066B" w:rsidRPr="00C671CB" w14:paraId="60C5C7B8" w14:textId="77777777" w:rsidTr="005B066B">
        <w:trPr>
          <w:trHeight w:val="187"/>
          <w:tblCellSpacing w:w="5" w:type="nil"/>
        </w:trPr>
        <w:tc>
          <w:tcPr>
            <w:tcW w:w="656" w:type="dxa"/>
            <w:tcBorders>
              <w:left w:val="single" w:sz="4" w:space="0" w:color="auto"/>
              <w:bottom w:val="single" w:sz="4" w:space="0" w:color="auto"/>
              <w:right w:val="single" w:sz="4" w:space="0" w:color="auto"/>
            </w:tcBorders>
          </w:tcPr>
          <w:p w14:paraId="46A9CE96" w14:textId="77777777" w:rsidR="005B066B" w:rsidRPr="00C671CB" w:rsidRDefault="005B066B" w:rsidP="00F4307E">
            <w:pPr>
              <w:widowControl w:val="0"/>
              <w:autoSpaceDE w:val="0"/>
              <w:autoSpaceDN w:val="0"/>
              <w:adjustRightInd w:val="0"/>
              <w:jc w:val="center"/>
              <w:rPr>
                <w:sz w:val="24"/>
                <w:szCs w:val="24"/>
              </w:rPr>
            </w:pPr>
          </w:p>
        </w:tc>
        <w:tc>
          <w:tcPr>
            <w:tcW w:w="2605" w:type="dxa"/>
            <w:tcBorders>
              <w:left w:val="single" w:sz="4" w:space="0" w:color="auto"/>
              <w:bottom w:val="single" w:sz="4" w:space="0" w:color="auto"/>
              <w:right w:val="single" w:sz="4" w:space="0" w:color="auto"/>
            </w:tcBorders>
          </w:tcPr>
          <w:p w14:paraId="7B672F6C" w14:textId="77777777" w:rsidR="005B066B" w:rsidRPr="00C671CB" w:rsidRDefault="005B066B"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409347C2" w14:textId="77777777" w:rsidR="005B066B" w:rsidRPr="00C671CB" w:rsidRDefault="005B066B" w:rsidP="00F4307E">
            <w:pPr>
              <w:widowControl w:val="0"/>
              <w:autoSpaceDE w:val="0"/>
              <w:autoSpaceDN w:val="0"/>
              <w:adjustRightInd w:val="0"/>
              <w:jc w:val="center"/>
              <w:rPr>
                <w:sz w:val="24"/>
                <w:szCs w:val="24"/>
              </w:rPr>
            </w:pPr>
          </w:p>
        </w:tc>
        <w:tc>
          <w:tcPr>
            <w:tcW w:w="2409" w:type="dxa"/>
            <w:tcBorders>
              <w:left w:val="single" w:sz="4" w:space="0" w:color="auto"/>
              <w:bottom w:val="single" w:sz="4" w:space="0" w:color="auto"/>
              <w:right w:val="single" w:sz="4" w:space="0" w:color="auto"/>
            </w:tcBorders>
          </w:tcPr>
          <w:p w14:paraId="6D34AB53" w14:textId="77777777" w:rsidR="005B066B" w:rsidRPr="00C671CB" w:rsidRDefault="005B066B"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189D84CB" w14:textId="77777777" w:rsidR="005B066B" w:rsidRPr="00C671CB" w:rsidRDefault="005B066B"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6DFC1A1D" w14:textId="77777777" w:rsidR="005B066B" w:rsidRPr="00C671CB" w:rsidRDefault="005B066B"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7B82B77A" w14:textId="77777777" w:rsidR="005B066B" w:rsidRPr="00C671CB" w:rsidRDefault="005B066B" w:rsidP="00F4307E">
            <w:pPr>
              <w:widowControl w:val="0"/>
              <w:autoSpaceDE w:val="0"/>
              <w:autoSpaceDN w:val="0"/>
              <w:adjustRightInd w:val="0"/>
              <w:jc w:val="center"/>
              <w:rPr>
                <w:sz w:val="24"/>
                <w:szCs w:val="24"/>
              </w:rPr>
            </w:pPr>
          </w:p>
        </w:tc>
      </w:tr>
      <w:tr w:rsidR="0044737A" w:rsidRPr="00C671CB" w14:paraId="6326AA79" w14:textId="77777777" w:rsidTr="005B066B">
        <w:trPr>
          <w:trHeight w:val="97"/>
          <w:tblCellSpacing w:w="5" w:type="nil"/>
        </w:trPr>
        <w:tc>
          <w:tcPr>
            <w:tcW w:w="656" w:type="dxa"/>
            <w:vMerge w:val="restart"/>
            <w:tcBorders>
              <w:left w:val="single" w:sz="4" w:space="0" w:color="auto"/>
              <w:right w:val="single" w:sz="4" w:space="0" w:color="auto"/>
            </w:tcBorders>
          </w:tcPr>
          <w:p w14:paraId="1E8BB63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w:t>
            </w:r>
          </w:p>
        </w:tc>
        <w:tc>
          <w:tcPr>
            <w:tcW w:w="2605" w:type="dxa"/>
            <w:vMerge w:val="restart"/>
            <w:tcBorders>
              <w:left w:val="single" w:sz="4" w:space="0" w:color="auto"/>
              <w:right w:val="single" w:sz="4" w:space="0" w:color="auto"/>
            </w:tcBorders>
          </w:tcPr>
          <w:p w14:paraId="70D908D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Оплата труда и начисления на оплату труда (заработная плата, прочие выплаты, начисления на оплату труда</w:t>
            </w:r>
          </w:p>
        </w:tc>
        <w:tc>
          <w:tcPr>
            <w:tcW w:w="1276" w:type="dxa"/>
            <w:tcBorders>
              <w:top w:val="single" w:sz="4" w:space="0" w:color="auto"/>
              <w:left w:val="single" w:sz="4" w:space="0" w:color="auto"/>
              <w:bottom w:val="single" w:sz="4" w:space="0" w:color="auto"/>
              <w:right w:val="single" w:sz="4" w:space="0" w:color="auto"/>
            </w:tcBorders>
          </w:tcPr>
          <w:p w14:paraId="5134B27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2020-2023</w:t>
            </w:r>
          </w:p>
        </w:tc>
        <w:tc>
          <w:tcPr>
            <w:tcW w:w="2409" w:type="dxa"/>
            <w:vMerge w:val="restart"/>
            <w:tcBorders>
              <w:left w:val="single" w:sz="4" w:space="0" w:color="auto"/>
              <w:right w:val="single" w:sz="4" w:space="0" w:color="auto"/>
            </w:tcBorders>
          </w:tcPr>
          <w:p w14:paraId="6DAF4609"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Управление культуры</w:t>
            </w:r>
          </w:p>
          <w:p w14:paraId="781EBA0E"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4DD4B5C7" w14:textId="77777777" w:rsidR="0044737A" w:rsidRPr="00C671CB" w:rsidRDefault="00FF4FB4" w:rsidP="00F4307E">
            <w:pPr>
              <w:widowControl w:val="0"/>
              <w:autoSpaceDE w:val="0"/>
              <w:autoSpaceDN w:val="0"/>
              <w:adjustRightInd w:val="0"/>
              <w:jc w:val="center"/>
              <w:rPr>
                <w:sz w:val="24"/>
                <w:szCs w:val="24"/>
              </w:rPr>
            </w:pPr>
            <w:r>
              <w:rPr>
                <w:sz w:val="24"/>
                <w:szCs w:val="24"/>
              </w:rPr>
              <w:t>3237,3</w:t>
            </w:r>
          </w:p>
        </w:tc>
        <w:tc>
          <w:tcPr>
            <w:tcW w:w="874" w:type="dxa"/>
            <w:tcBorders>
              <w:top w:val="single" w:sz="4" w:space="0" w:color="auto"/>
              <w:left w:val="single" w:sz="4" w:space="0" w:color="auto"/>
              <w:bottom w:val="single" w:sz="4" w:space="0" w:color="auto"/>
              <w:right w:val="single" w:sz="4" w:space="0" w:color="auto"/>
            </w:tcBorders>
          </w:tcPr>
          <w:p w14:paraId="744E7585"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0FF748B"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0332A771" w14:textId="77777777" w:rsidTr="005B066B">
        <w:trPr>
          <w:trHeight w:val="127"/>
          <w:tblCellSpacing w:w="5" w:type="nil"/>
        </w:trPr>
        <w:tc>
          <w:tcPr>
            <w:tcW w:w="656" w:type="dxa"/>
            <w:vMerge/>
            <w:tcBorders>
              <w:left w:val="single" w:sz="4" w:space="0" w:color="auto"/>
              <w:right w:val="single" w:sz="4" w:space="0" w:color="auto"/>
            </w:tcBorders>
          </w:tcPr>
          <w:p w14:paraId="5D66C3B7"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4A6F2E07"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45A7A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w:t>
            </w:r>
          </w:p>
        </w:tc>
        <w:tc>
          <w:tcPr>
            <w:tcW w:w="2409" w:type="dxa"/>
            <w:vMerge/>
            <w:tcBorders>
              <w:left w:val="single" w:sz="4" w:space="0" w:color="auto"/>
              <w:right w:val="single" w:sz="4" w:space="0" w:color="auto"/>
            </w:tcBorders>
          </w:tcPr>
          <w:p w14:paraId="593C59E0"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50BB6A" w14:textId="77777777" w:rsidR="0044737A" w:rsidRPr="00C671CB" w:rsidRDefault="00FF4FB4" w:rsidP="00F4307E">
            <w:pPr>
              <w:widowControl w:val="0"/>
              <w:autoSpaceDE w:val="0"/>
              <w:autoSpaceDN w:val="0"/>
              <w:adjustRightInd w:val="0"/>
              <w:jc w:val="center"/>
              <w:rPr>
                <w:sz w:val="24"/>
                <w:szCs w:val="24"/>
              </w:rPr>
            </w:pPr>
            <w:r>
              <w:rPr>
                <w:sz w:val="24"/>
                <w:szCs w:val="24"/>
              </w:rPr>
              <w:t>796,7</w:t>
            </w:r>
          </w:p>
        </w:tc>
        <w:tc>
          <w:tcPr>
            <w:tcW w:w="874" w:type="dxa"/>
            <w:tcBorders>
              <w:top w:val="single" w:sz="4" w:space="0" w:color="auto"/>
              <w:left w:val="single" w:sz="4" w:space="0" w:color="auto"/>
              <w:bottom w:val="single" w:sz="4" w:space="0" w:color="auto"/>
              <w:right w:val="single" w:sz="4" w:space="0" w:color="auto"/>
            </w:tcBorders>
          </w:tcPr>
          <w:p w14:paraId="6332D7E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30929A35"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379AC139" w14:textId="77777777" w:rsidTr="005B066B">
        <w:trPr>
          <w:trHeight w:val="165"/>
          <w:tblCellSpacing w:w="5" w:type="nil"/>
        </w:trPr>
        <w:tc>
          <w:tcPr>
            <w:tcW w:w="656" w:type="dxa"/>
            <w:vMerge/>
            <w:tcBorders>
              <w:left w:val="single" w:sz="4" w:space="0" w:color="auto"/>
              <w:right w:val="single" w:sz="4" w:space="0" w:color="auto"/>
            </w:tcBorders>
          </w:tcPr>
          <w:p w14:paraId="494E58C4"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DB03251"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B873979"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2021</w:t>
            </w:r>
          </w:p>
        </w:tc>
        <w:tc>
          <w:tcPr>
            <w:tcW w:w="2409" w:type="dxa"/>
            <w:vMerge/>
            <w:tcBorders>
              <w:left w:val="single" w:sz="4" w:space="0" w:color="auto"/>
              <w:right w:val="single" w:sz="4" w:space="0" w:color="auto"/>
            </w:tcBorders>
          </w:tcPr>
          <w:p w14:paraId="1DB4ADF4"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8218B2" w14:textId="77777777" w:rsidR="0044737A" w:rsidRPr="00C671CB" w:rsidRDefault="0044737A" w:rsidP="00F4307E">
            <w:pPr>
              <w:jc w:val="center"/>
              <w:rPr>
                <w:sz w:val="24"/>
                <w:szCs w:val="24"/>
              </w:rPr>
            </w:pPr>
            <w:r w:rsidRPr="00C671CB">
              <w:rPr>
                <w:sz w:val="24"/>
                <w:szCs w:val="24"/>
              </w:rPr>
              <w:t>811,2</w:t>
            </w:r>
          </w:p>
        </w:tc>
        <w:tc>
          <w:tcPr>
            <w:tcW w:w="874" w:type="dxa"/>
            <w:tcBorders>
              <w:top w:val="single" w:sz="4" w:space="0" w:color="auto"/>
              <w:left w:val="single" w:sz="4" w:space="0" w:color="auto"/>
              <w:bottom w:val="single" w:sz="4" w:space="0" w:color="auto"/>
              <w:right w:val="single" w:sz="4" w:space="0" w:color="auto"/>
            </w:tcBorders>
          </w:tcPr>
          <w:p w14:paraId="14FA413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FA427E1"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5AB8352B" w14:textId="77777777" w:rsidTr="00EB1CBF">
        <w:trPr>
          <w:trHeight w:val="285"/>
          <w:tblCellSpacing w:w="5" w:type="nil"/>
        </w:trPr>
        <w:tc>
          <w:tcPr>
            <w:tcW w:w="656" w:type="dxa"/>
            <w:vMerge/>
            <w:tcBorders>
              <w:left w:val="single" w:sz="4" w:space="0" w:color="auto"/>
              <w:right w:val="single" w:sz="4" w:space="0" w:color="auto"/>
            </w:tcBorders>
          </w:tcPr>
          <w:p w14:paraId="46F3836B"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0705864D"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FDF70F"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2022</w:t>
            </w:r>
          </w:p>
        </w:tc>
        <w:tc>
          <w:tcPr>
            <w:tcW w:w="2409" w:type="dxa"/>
            <w:vMerge/>
            <w:tcBorders>
              <w:left w:val="single" w:sz="4" w:space="0" w:color="auto"/>
              <w:right w:val="single" w:sz="4" w:space="0" w:color="auto"/>
            </w:tcBorders>
          </w:tcPr>
          <w:p w14:paraId="1EFBF868"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756E4B" w14:textId="77777777" w:rsidR="0044737A" w:rsidRPr="00C671CB" w:rsidRDefault="0044737A" w:rsidP="00F4307E">
            <w:pPr>
              <w:jc w:val="center"/>
              <w:rPr>
                <w:sz w:val="24"/>
                <w:szCs w:val="24"/>
              </w:rPr>
            </w:pPr>
            <w:r w:rsidRPr="00C671CB">
              <w:rPr>
                <w:sz w:val="24"/>
                <w:szCs w:val="24"/>
              </w:rPr>
              <w:t>814,7</w:t>
            </w:r>
          </w:p>
        </w:tc>
        <w:tc>
          <w:tcPr>
            <w:tcW w:w="874" w:type="dxa"/>
            <w:tcBorders>
              <w:top w:val="single" w:sz="4" w:space="0" w:color="auto"/>
              <w:left w:val="single" w:sz="4" w:space="0" w:color="auto"/>
              <w:bottom w:val="single" w:sz="4" w:space="0" w:color="auto"/>
              <w:right w:val="single" w:sz="4" w:space="0" w:color="auto"/>
            </w:tcBorders>
          </w:tcPr>
          <w:p w14:paraId="0B151C2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3E59CAB"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2A126D19" w14:textId="77777777" w:rsidTr="00EB1CBF">
        <w:trPr>
          <w:trHeight w:val="231"/>
          <w:tblCellSpacing w:w="5" w:type="nil"/>
        </w:trPr>
        <w:tc>
          <w:tcPr>
            <w:tcW w:w="656" w:type="dxa"/>
            <w:vMerge/>
            <w:tcBorders>
              <w:left w:val="single" w:sz="4" w:space="0" w:color="auto"/>
              <w:bottom w:val="single" w:sz="4" w:space="0" w:color="auto"/>
              <w:right w:val="single" w:sz="4" w:space="0" w:color="auto"/>
            </w:tcBorders>
          </w:tcPr>
          <w:p w14:paraId="67DCA5C9"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16D0F0D4"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B3C29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2023</w:t>
            </w:r>
          </w:p>
        </w:tc>
        <w:tc>
          <w:tcPr>
            <w:tcW w:w="2409" w:type="dxa"/>
            <w:vMerge/>
            <w:tcBorders>
              <w:left w:val="single" w:sz="4" w:space="0" w:color="auto"/>
              <w:bottom w:val="single" w:sz="4" w:space="0" w:color="auto"/>
              <w:right w:val="single" w:sz="4" w:space="0" w:color="auto"/>
            </w:tcBorders>
          </w:tcPr>
          <w:p w14:paraId="533C0E70"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202CFC1" w14:textId="77777777" w:rsidR="0044737A" w:rsidRPr="00C671CB" w:rsidRDefault="0044737A" w:rsidP="00F4307E">
            <w:pPr>
              <w:jc w:val="center"/>
              <w:rPr>
                <w:sz w:val="24"/>
                <w:szCs w:val="24"/>
              </w:rPr>
            </w:pPr>
            <w:r w:rsidRPr="00C671CB">
              <w:rPr>
                <w:sz w:val="24"/>
                <w:szCs w:val="24"/>
              </w:rPr>
              <w:t>814,7</w:t>
            </w:r>
          </w:p>
        </w:tc>
        <w:tc>
          <w:tcPr>
            <w:tcW w:w="874" w:type="dxa"/>
            <w:tcBorders>
              <w:top w:val="single" w:sz="4" w:space="0" w:color="auto"/>
              <w:left w:val="single" w:sz="4" w:space="0" w:color="auto"/>
              <w:bottom w:val="single" w:sz="4" w:space="0" w:color="auto"/>
              <w:right w:val="single" w:sz="4" w:space="0" w:color="auto"/>
            </w:tcBorders>
          </w:tcPr>
          <w:p w14:paraId="00E8FCA1"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53053FB"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14AB590C" w14:textId="77777777" w:rsidTr="005B066B">
        <w:trPr>
          <w:trHeight w:val="270"/>
          <w:tblCellSpacing w:w="5" w:type="nil"/>
        </w:trPr>
        <w:tc>
          <w:tcPr>
            <w:tcW w:w="656" w:type="dxa"/>
            <w:vMerge w:val="restart"/>
            <w:tcBorders>
              <w:left w:val="single" w:sz="4" w:space="0" w:color="auto"/>
              <w:right w:val="single" w:sz="4" w:space="0" w:color="auto"/>
            </w:tcBorders>
          </w:tcPr>
          <w:p w14:paraId="1FF01DC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w:t>
            </w:r>
          </w:p>
        </w:tc>
        <w:tc>
          <w:tcPr>
            <w:tcW w:w="2605" w:type="dxa"/>
            <w:vMerge w:val="restart"/>
            <w:tcBorders>
              <w:left w:val="single" w:sz="4" w:space="0" w:color="auto"/>
              <w:right w:val="single" w:sz="4" w:space="0" w:color="auto"/>
            </w:tcBorders>
          </w:tcPr>
          <w:p w14:paraId="59B4011F"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Коммунальные услуги (тепло, электроэнергия, газ, вода, пеллеты)</w:t>
            </w:r>
          </w:p>
        </w:tc>
        <w:tc>
          <w:tcPr>
            <w:tcW w:w="1276" w:type="dxa"/>
            <w:tcBorders>
              <w:top w:val="single" w:sz="4" w:space="0" w:color="auto"/>
              <w:left w:val="single" w:sz="4" w:space="0" w:color="auto"/>
              <w:bottom w:val="single" w:sz="4" w:space="0" w:color="auto"/>
              <w:right w:val="single" w:sz="4" w:space="0" w:color="auto"/>
            </w:tcBorders>
          </w:tcPr>
          <w:p w14:paraId="699BFAEE"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2020-2023</w:t>
            </w:r>
          </w:p>
        </w:tc>
        <w:tc>
          <w:tcPr>
            <w:tcW w:w="2409" w:type="dxa"/>
            <w:vMerge w:val="restart"/>
            <w:tcBorders>
              <w:left w:val="single" w:sz="4" w:space="0" w:color="auto"/>
              <w:right w:val="single" w:sz="4" w:space="0" w:color="auto"/>
            </w:tcBorders>
          </w:tcPr>
          <w:p w14:paraId="1FF67DF0" w14:textId="77777777" w:rsidR="0044737A" w:rsidRPr="00C671CB" w:rsidRDefault="0044737A" w:rsidP="00F4307E">
            <w:pPr>
              <w:widowControl w:val="0"/>
              <w:autoSpaceDE w:val="0"/>
              <w:autoSpaceDN w:val="0"/>
              <w:adjustRightInd w:val="0"/>
              <w:jc w:val="center"/>
              <w:rPr>
                <w:sz w:val="24"/>
                <w:szCs w:val="24"/>
              </w:rPr>
            </w:pPr>
          </w:p>
          <w:p w14:paraId="4E4A353B" w14:textId="77777777" w:rsidR="0044737A" w:rsidRPr="00C671CB" w:rsidRDefault="0044737A" w:rsidP="00F4307E">
            <w:pPr>
              <w:widowControl w:val="0"/>
              <w:autoSpaceDE w:val="0"/>
              <w:autoSpaceDN w:val="0"/>
              <w:adjustRightInd w:val="0"/>
              <w:jc w:val="center"/>
              <w:rPr>
                <w:sz w:val="24"/>
                <w:szCs w:val="24"/>
              </w:rPr>
            </w:pPr>
          </w:p>
          <w:p w14:paraId="0FE8F87F"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Управление культуры</w:t>
            </w:r>
          </w:p>
          <w:p w14:paraId="7791CE5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2FA6C8C3"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1063,4</w:t>
            </w:r>
          </w:p>
        </w:tc>
        <w:tc>
          <w:tcPr>
            <w:tcW w:w="874" w:type="dxa"/>
            <w:tcBorders>
              <w:top w:val="single" w:sz="4" w:space="0" w:color="auto"/>
              <w:left w:val="single" w:sz="4" w:space="0" w:color="auto"/>
              <w:bottom w:val="single" w:sz="4" w:space="0" w:color="auto"/>
              <w:right w:val="single" w:sz="4" w:space="0" w:color="auto"/>
            </w:tcBorders>
          </w:tcPr>
          <w:p w14:paraId="2C70A7CC"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8E21778"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05E71595" w14:textId="77777777" w:rsidTr="005B066B">
        <w:trPr>
          <w:trHeight w:val="180"/>
          <w:tblCellSpacing w:w="5" w:type="nil"/>
        </w:trPr>
        <w:tc>
          <w:tcPr>
            <w:tcW w:w="656" w:type="dxa"/>
            <w:vMerge/>
            <w:tcBorders>
              <w:left w:val="single" w:sz="4" w:space="0" w:color="auto"/>
              <w:right w:val="single" w:sz="4" w:space="0" w:color="auto"/>
            </w:tcBorders>
          </w:tcPr>
          <w:p w14:paraId="0C83DDFB"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9E797A3"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B11D9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2020</w:t>
            </w:r>
          </w:p>
        </w:tc>
        <w:tc>
          <w:tcPr>
            <w:tcW w:w="2409" w:type="dxa"/>
            <w:vMerge/>
            <w:tcBorders>
              <w:left w:val="single" w:sz="4" w:space="0" w:color="auto"/>
              <w:right w:val="single" w:sz="4" w:space="0" w:color="auto"/>
            </w:tcBorders>
          </w:tcPr>
          <w:p w14:paraId="19C7CC85"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FDCE6E"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152,3</w:t>
            </w:r>
          </w:p>
        </w:tc>
        <w:tc>
          <w:tcPr>
            <w:tcW w:w="874" w:type="dxa"/>
            <w:tcBorders>
              <w:top w:val="single" w:sz="4" w:space="0" w:color="auto"/>
              <w:left w:val="single" w:sz="4" w:space="0" w:color="auto"/>
              <w:bottom w:val="single" w:sz="4" w:space="0" w:color="auto"/>
              <w:right w:val="single" w:sz="4" w:space="0" w:color="auto"/>
            </w:tcBorders>
          </w:tcPr>
          <w:p w14:paraId="43E509B5"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4B243F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1EAAA720" w14:textId="77777777" w:rsidTr="005B066B">
        <w:trPr>
          <w:trHeight w:val="135"/>
          <w:tblCellSpacing w:w="5" w:type="nil"/>
        </w:trPr>
        <w:tc>
          <w:tcPr>
            <w:tcW w:w="656" w:type="dxa"/>
            <w:vMerge/>
            <w:tcBorders>
              <w:left w:val="single" w:sz="4" w:space="0" w:color="auto"/>
              <w:right w:val="single" w:sz="4" w:space="0" w:color="auto"/>
            </w:tcBorders>
          </w:tcPr>
          <w:p w14:paraId="0D33B259"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134DC32C"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45235C"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2021</w:t>
            </w:r>
          </w:p>
        </w:tc>
        <w:tc>
          <w:tcPr>
            <w:tcW w:w="2409" w:type="dxa"/>
            <w:vMerge/>
            <w:tcBorders>
              <w:left w:val="single" w:sz="4" w:space="0" w:color="auto"/>
              <w:right w:val="single" w:sz="4" w:space="0" w:color="auto"/>
            </w:tcBorders>
          </w:tcPr>
          <w:p w14:paraId="5C6A58FC"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E4B035"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595,3</w:t>
            </w:r>
          </w:p>
        </w:tc>
        <w:tc>
          <w:tcPr>
            <w:tcW w:w="874" w:type="dxa"/>
            <w:tcBorders>
              <w:top w:val="single" w:sz="4" w:space="0" w:color="auto"/>
              <w:left w:val="single" w:sz="4" w:space="0" w:color="auto"/>
              <w:bottom w:val="single" w:sz="4" w:space="0" w:color="auto"/>
              <w:right w:val="single" w:sz="4" w:space="0" w:color="auto"/>
            </w:tcBorders>
          </w:tcPr>
          <w:p w14:paraId="3E48DA57"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0BED0377"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0AF3CB3F" w14:textId="77777777" w:rsidTr="00EB1CBF">
        <w:trPr>
          <w:trHeight w:val="165"/>
          <w:tblCellSpacing w:w="5" w:type="nil"/>
        </w:trPr>
        <w:tc>
          <w:tcPr>
            <w:tcW w:w="656" w:type="dxa"/>
            <w:vMerge/>
            <w:tcBorders>
              <w:left w:val="single" w:sz="4" w:space="0" w:color="auto"/>
              <w:right w:val="single" w:sz="4" w:space="0" w:color="auto"/>
            </w:tcBorders>
          </w:tcPr>
          <w:p w14:paraId="13DA47A0"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37FA862A"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F9C636"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2022</w:t>
            </w:r>
          </w:p>
        </w:tc>
        <w:tc>
          <w:tcPr>
            <w:tcW w:w="2409" w:type="dxa"/>
            <w:vMerge/>
            <w:tcBorders>
              <w:left w:val="single" w:sz="4" w:space="0" w:color="auto"/>
              <w:right w:val="single" w:sz="4" w:space="0" w:color="auto"/>
            </w:tcBorders>
          </w:tcPr>
          <w:p w14:paraId="2935CE00"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2C9B50"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157,9</w:t>
            </w:r>
          </w:p>
        </w:tc>
        <w:tc>
          <w:tcPr>
            <w:tcW w:w="874" w:type="dxa"/>
            <w:tcBorders>
              <w:top w:val="single" w:sz="4" w:space="0" w:color="auto"/>
              <w:left w:val="single" w:sz="4" w:space="0" w:color="auto"/>
              <w:bottom w:val="single" w:sz="4" w:space="0" w:color="auto"/>
              <w:right w:val="single" w:sz="4" w:space="0" w:color="auto"/>
            </w:tcBorders>
          </w:tcPr>
          <w:p w14:paraId="1A4F0037"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3C801A4"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28FA568C" w14:textId="77777777" w:rsidTr="00EB1CBF">
        <w:trPr>
          <w:trHeight w:val="339"/>
          <w:tblCellSpacing w:w="5" w:type="nil"/>
        </w:trPr>
        <w:tc>
          <w:tcPr>
            <w:tcW w:w="656" w:type="dxa"/>
            <w:vMerge/>
            <w:tcBorders>
              <w:left w:val="single" w:sz="4" w:space="0" w:color="auto"/>
              <w:right w:val="single" w:sz="4" w:space="0" w:color="auto"/>
            </w:tcBorders>
          </w:tcPr>
          <w:p w14:paraId="45C8DB1F"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458B06AF" w14:textId="77777777" w:rsidR="0044737A" w:rsidRPr="00C671CB" w:rsidRDefault="0044737A"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right w:val="single" w:sz="4" w:space="0" w:color="auto"/>
            </w:tcBorders>
          </w:tcPr>
          <w:p w14:paraId="018C39ED"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2023</w:t>
            </w:r>
          </w:p>
        </w:tc>
        <w:tc>
          <w:tcPr>
            <w:tcW w:w="2409" w:type="dxa"/>
            <w:vMerge/>
            <w:tcBorders>
              <w:left w:val="single" w:sz="4" w:space="0" w:color="auto"/>
              <w:right w:val="single" w:sz="4" w:space="0" w:color="auto"/>
            </w:tcBorders>
          </w:tcPr>
          <w:p w14:paraId="7B96DE1C" w14:textId="77777777" w:rsidR="0044737A" w:rsidRPr="00C671CB" w:rsidRDefault="0044737A" w:rsidP="00F4307E">
            <w:pPr>
              <w:widowControl w:val="0"/>
              <w:autoSpaceDE w:val="0"/>
              <w:autoSpaceDN w:val="0"/>
              <w:adjustRightInd w:val="0"/>
              <w:jc w:val="center"/>
              <w:rPr>
                <w:sz w:val="24"/>
                <w:szCs w:val="24"/>
              </w:rPr>
            </w:pPr>
          </w:p>
        </w:tc>
        <w:tc>
          <w:tcPr>
            <w:tcW w:w="1276" w:type="dxa"/>
            <w:vMerge w:val="restart"/>
            <w:tcBorders>
              <w:top w:val="single" w:sz="4" w:space="0" w:color="auto"/>
              <w:left w:val="single" w:sz="4" w:space="0" w:color="auto"/>
              <w:right w:val="single" w:sz="4" w:space="0" w:color="auto"/>
            </w:tcBorders>
          </w:tcPr>
          <w:p w14:paraId="65D3CE09"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157,9</w:t>
            </w:r>
          </w:p>
        </w:tc>
        <w:tc>
          <w:tcPr>
            <w:tcW w:w="874" w:type="dxa"/>
            <w:vMerge w:val="restart"/>
            <w:tcBorders>
              <w:top w:val="single" w:sz="4" w:space="0" w:color="auto"/>
              <w:left w:val="single" w:sz="4" w:space="0" w:color="auto"/>
              <w:right w:val="single" w:sz="4" w:space="0" w:color="auto"/>
            </w:tcBorders>
          </w:tcPr>
          <w:p w14:paraId="09940A03"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c>
          <w:tcPr>
            <w:tcW w:w="992" w:type="dxa"/>
            <w:gridSpan w:val="2"/>
            <w:vMerge w:val="restart"/>
            <w:tcBorders>
              <w:top w:val="single" w:sz="4" w:space="0" w:color="auto"/>
              <w:left w:val="single" w:sz="4" w:space="0" w:color="auto"/>
              <w:right w:val="single" w:sz="4" w:space="0" w:color="auto"/>
            </w:tcBorders>
          </w:tcPr>
          <w:p w14:paraId="0F50C74C" w14:textId="77777777" w:rsidR="0044737A" w:rsidRPr="00C671CB" w:rsidRDefault="0044737A" w:rsidP="00F4307E">
            <w:pPr>
              <w:widowControl w:val="0"/>
              <w:autoSpaceDE w:val="0"/>
              <w:autoSpaceDN w:val="0"/>
              <w:adjustRightInd w:val="0"/>
              <w:jc w:val="center"/>
              <w:rPr>
                <w:sz w:val="24"/>
                <w:szCs w:val="24"/>
              </w:rPr>
            </w:pPr>
            <w:r w:rsidRPr="00C671CB">
              <w:rPr>
                <w:sz w:val="24"/>
                <w:szCs w:val="24"/>
              </w:rPr>
              <w:t>-</w:t>
            </w:r>
          </w:p>
        </w:tc>
      </w:tr>
      <w:tr w:rsidR="0044737A" w:rsidRPr="00C671CB" w14:paraId="1208C766" w14:textId="77777777" w:rsidTr="00EB1CBF">
        <w:trPr>
          <w:trHeight w:val="199"/>
          <w:tblCellSpacing w:w="5" w:type="nil"/>
        </w:trPr>
        <w:tc>
          <w:tcPr>
            <w:tcW w:w="656" w:type="dxa"/>
            <w:vMerge/>
            <w:tcBorders>
              <w:left w:val="single" w:sz="4" w:space="0" w:color="auto"/>
              <w:bottom w:val="single" w:sz="4" w:space="0" w:color="auto"/>
              <w:right w:val="single" w:sz="4" w:space="0" w:color="auto"/>
            </w:tcBorders>
          </w:tcPr>
          <w:p w14:paraId="26D70B95" w14:textId="77777777" w:rsidR="0044737A" w:rsidRPr="00C671CB" w:rsidRDefault="0044737A"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22E41AFD" w14:textId="77777777" w:rsidR="0044737A" w:rsidRPr="00C671CB" w:rsidRDefault="0044737A"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23EC16CE" w14:textId="77777777" w:rsidR="0044737A" w:rsidRPr="00C671CB" w:rsidRDefault="0044737A" w:rsidP="00F4307E">
            <w:pPr>
              <w:widowControl w:val="0"/>
              <w:autoSpaceDE w:val="0"/>
              <w:autoSpaceDN w:val="0"/>
              <w:adjustRightInd w:val="0"/>
              <w:jc w:val="center"/>
              <w:rPr>
                <w:sz w:val="24"/>
                <w:szCs w:val="24"/>
              </w:rPr>
            </w:pPr>
          </w:p>
        </w:tc>
        <w:tc>
          <w:tcPr>
            <w:tcW w:w="2409" w:type="dxa"/>
            <w:vMerge/>
            <w:tcBorders>
              <w:left w:val="single" w:sz="4" w:space="0" w:color="auto"/>
              <w:bottom w:val="single" w:sz="4" w:space="0" w:color="auto"/>
              <w:right w:val="single" w:sz="4" w:space="0" w:color="auto"/>
            </w:tcBorders>
          </w:tcPr>
          <w:p w14:paraId="3333ADD6" w14:textId="77777777" w:rsidR="0044737A" w:rsidRPr="00C671CB" w:rsidRDefault="0044737A" w:rsidP="00F4307E">
            <w:pPr>
              <w:widowControl w:val="0"/>
              <w:autoSpaceDE w:val="0"/>
              <w:autoSpaceDN w:val="0"/>
              <w:adjustRightInd w:val="0"/>
              <w:jc w:val="center"/>
              <w:rPr>
                <w:sz w:val="24"/>
                <w:szCs w:val="24"/>
              </w:rPr>
            </w:pPr>
          </w:p>
        </w:tc>
        <w:tc>
          <w:tcPr>
            <w:tcW w:w="1276" w:type="dxa"/>
            <w:vMerge/>
            <w:tcBorders>
              <w:left w:val="single" w:sz="4" w:space="0" w:color="auto"/>
              <w:bottom w:val="single" w:sz="4" w:space="0" w:color="auto"/>
              <w:right w:val="single" w:sz="4" w:space="0" w:color="auto"/>
            </w:tcBorders>
          </w:tcPr>
          <w:p w14:paraId="60A0ABC7" w14:textId="77777777" w:rsidR="0044737A" w:rsidRPr="00C671CB" w:rsidRDefault="0044737A" w:rsidP="00F4307E">
            <w:pPr>
              <w:widowControl w:val="0"/>
              <w:autoSpaceDE w:val="0"/>
              <w:autoSpaceDN w:val="0"/>
              <w:adjustRightInd w:val="0"/>
              <w:jc w:val="center"/>
              <w:rPr>
                <w:sz w:val="24"/>
                <w:szCs w:val="24"/>
              </w:rPr>
            </w:pPr>
          </w:p>
        </w:tc>
        <w:tc>
          <w:tcPr>
            <w:tcW w:w="874" w:type="dxa"/>
            <w:vMerge/>
            <w:tcBorders>
              <w:left w:val="single" w:sz="4" w:space="0" w:color="auto"/>
              <w:bottom w:val="single" w:sz="4" w:space="0" w:color="auto"/>
              <w:right w:val="single" w:sz="4" w:space="0" w:color="auto"/>
            </w:tcBorders>
          </w:tcPr>
          <w:p w14:paraId="0EEAE49C" w14:textId="77777777" w:rsidR="0044737A" w:rsidRPr="00C671CB" w:rsidRDefault="0044737A" w:rsidP="00F4307E">
            <w:pPr>
              <w:widowControl w:val="0"/>
              <w:autoSpaceDE w:val="0"/>
              <w:autoSpaceDN w:val="0"/>
              <w:adjustRightInd w:val="0"/>
              <w:jc w:val="center"/>
              <w:rPr>
                <w:sz w:val="24"/>
                <w:szCs w:val="24"/>
              </w:rPr>
            </w:pPr>
          </w:p>
        </w:tc>
        <w:tc>
          <w:tcPr>
            <w:tcW w:w="992" w:type="dxa"/>
            <w:gridSpan w:val="2"/>
            <w:vMerge/>
            <w:tcBorders>
              <w:left w:val="single" w:sz="4" w:space="0" w:color="auto"/>
              <w:bottom w:val="single" w:sz="4" w:space="0" w:color="auto"/>
              <w:right w:val="single" w:sz="4" w:space="0" w:color="auto"/>
            </w:tcBorders>
          </w:tcPr>
          <w:p w14:paraId="6450FD0D" w14:textId="77777777" w:rsidR="0044737A" w:rsidRPr="00C671CB" w:rsidRDefault="0044737A" w:rsidP="00F4307E">
            <w:pPr>
              <w:widowControl w:val="0"/>
              <w:autoSpaceDE w:val="0"/>
              <w:autoSpaceDN w:val="0"/>
              <w:adjustRightInd w:val="0"/>
              <w:jc w:val="center"/>
              <w:rPr>
                <w:sz w:val="24"/>
                <w:szCs w:val="24"/>
              </w:rPr>
            </w:pPr>
          </w:p>
        </w:tc>
      </w:tr>
    </w:tbl>
    <w:p w14:paraId="75D64834" w14:textId="77777777" w:rsidR="00094BCF" w:rsidRDefault="00094BCF" w:rsidP="00F4307E">
      <w:pPr>
        <w:rPr>
          <w:sz w:val="24"/>
          <w:szCs w:val="24"/>
        </w:rPr>
      </w:pPr>
    </w:p>
    <w:p w14:paraId="389CDCEA" w14:textId="77777777" w:rsidR="00F4307E" w:rsidRDefault="00F4307E" w:rsidP="00F4307E">
      <w:pPr>
        <w:jc w:val="right"/>
        <w:rPr>
          <w:sz w:val="24"/>
          <w:szCs w:val="24"/>
        </w:rPr>
      </w:pPr>
    </w:p>
    <w:p w14:paraId="74D3D7BE" w14:textId="77777777" w:rsidR="00F4307E" w:rsidRDefault="00F4307E" w:rsidP="00F4307E">
      <w:pPr>
        <w:jc w:val="right"/>
        <w:rPr>
          <w:sz w:val="24"/>
          <w:szCs w:val="24"/>
        </w:rPr>
      </w:pPr>
    </w:p>
    <w:p w14:paraId="7E0892F3" w14:textId="77777777" w:rsidR="00F4307E" w:rsidRDefault="00F4307E" w:rsidP="00F4307E">
      <w:pPr>
        <w:jc w:val="right"/>
        <w:rPr>
          <w:sz w:val="24"/>
          <w:szCs w:val="24"/>
        </w:rPr>
      </w:pPr>
    </w:p>
    <w:p w14:paraId="29FA6918" w14:textId="77777777" w:rsidR="00F4307E" w:rsidRDefault="00F4307E" w:rsidP="00F4307E">
      <w:pPr>
        <w:jc w:val="right"/>
        <w:rPr>
          <w:sz w:val="24"/>
          <w:szCs w:val="24"/>
        </w:rPr>
      </w:pPr>
    </w:p>
    <w:p w14:paraId="069E7817" w14:textId="77777777" w:rsidR="00F4307E" w:rsidRDefault="00F4307E" w:rsidP="00F4307E">
      <w:pPr>
        <w:jc w:val="right"/>
        <w:rPr>
          <w:sz w:val="24"/>
          <w:szCs w:val="24"/>
        </w:rPr>
      </w:pPr>
    </w:p>
    <w:p w14:paraId="0871D0F1" w14:textId="77777777" w:rsidR="00F4307E" w:rsidRDefault="00F4307E" w:rsidP="00F4307E">
      <w:pPr>
        <w:jc w:val="right"/>
        <w:rPr>
          <w:sz w:val="24"/>
          <w:szCs w:val="24"/>
        </w:rPr>
      </w:pPr>
    </w:p>
    <w:p w14:paraId="11696513" w14:textId="77777777" w:rsidR="00F4307E" w:rsidRDefault="00F4307E" w:rsidP="00F4307E">
      <w:pPr>
        <w:jc w:val="right"/>
        <w:rPr>
          <w:sz w:val="24"/>
          <w:szCs w:val="24"/>
        </w:rPr>
      </w:pPr>
    </w:p>
    <w:p w14:paraId="1357543C" w14:textId="77777777" w:rsidR="00F4307E" w:rsidRDefault="00F4307E" w:rsidP="00F4307E">
      <w:pPr>
        <w:jc w:val="right"/>
        <w:rPr>
          <w:sz w:val="24"/>
          <w:szCs w:val="24"/>
        </w:rPr>
      </w:pPr>
    </w:p>
    <w:p w14:paraId="18473C78" w14:textId="77777777" w:rsidR="00F4307E" w:rsidRDefault="00F4307E" w:rsidP="00F4307E">
      <w:pPr>
        <w:jc w:val="right"/>
        <w:rPr>
          <w:sz w:val="24"/>
          <w:szCs w:val="24"/>
        </w:rPr>
      </w:pPr>
    </w:p>
    <w:p w14:paraId="7FE783AF" w14:textId="77777777" w:rsidR="00F4307E" w:rsidRDefault="00F4307E" w:rsidP="00F4307E">
      <w:pPr>
        <w:jc w:val="right"/>
        <w:rPr>
          <w:sz w:val="24"/>
          <w:szCs w:val="24"/>
        </w:rPr>
      </w:pPr>
    </w:p>
    <w:p w14:paraId="6FB3C456" w14:textId="77777777" w:rsidR="00F4307E" w:rsidRDefault="00F4307E" w:rsidP="00F4307E">
      <w:pPr>
        <w:jc w:val="right"/>
        <w:rPr>
          <w:sz w:val="24"/>
          <w:szCs w:val="24"/>
        </w:rPr>
      </w:pPr>
    </w:p>
    <w:p w14:paraId="5E800982" w14:textId="77777777" w:rsidR="00F4307E" w:rsidRDefault="00F4307E" w:rsidP="00F4307E">
      <w:pPr>
        <w:jc w:val="right"/>
        <w:rPr>
          <w:sz w:val="24"/>
          <w:szCs w:val="24"/>
        </w:rPr>
      </w:pPr>
    </w:p>
    <w:p w14:paraId="70F99A36" w14:textId="77777777" w:rsidR="00F4307E" w:rsidRDefault="00F4307E" w:rsidP="00F4307E">
      <w:pPr>
        <w:jc w:val="right"/>
        <w:rPr>
          <w:sz w:val="24"/>
          <w:szCs w:val="24"/>
        </w:rPr>
      </w:pPr>
    </w:p>
    <w:p w14:paraId="329E0F97" w14:textId="77777777" w:rsidR="005046A1" w:rsidRPr="00C671CB" w:rsidRDefault="00AE0B90" w:rsidP="00F4307E">
      <w:pPr>
        <w:jc w:val="right"/>
        <w:rPr>
          <w:sz w:val="24"/>
          <w:szCs w:val="24"/>
        </w:rPr>
      </w:pPr>
      <w:r w:rsidRPr="00C671CB">
        <w:rPr>
          <w:sz w:val="24"/>
          <w:szCs w:val="24"/>
        </w:rPr>
        <w:t>Приложение  № 6</w:t>
      </w:r>
    </w:p>
    <w:p w14:paraId="74C8E500" w14:textId="77777777" w:rsidR="005046A1" w:rsidRPr="00C671CB" w:rsidRDefault="005046A1" w:rsidP="00F4307E">
      <w:pPr>
        <w:jc w:val="right"/>
        <w:rPr>
          <w:sz w:val="24"/>
          <w:szCs w:val="24"/>
        </w:rPr>
      </w:pPr>
      <w:r w:rsidRPr="00C671CB">
        <w:rPr>
          <w:sz w:val="24"/>
          <w:szCs w:val="24"/>
        </w:rPr>
        <w:t xml:space="preserve"> к муниципальной</w:t>
      </w:r>
    </w:p>
    <w:p w14:paraId="5A062656" w14:textId="77777777" w:rsidR="005046A1" w:rsidRPr="00C671CB" w:rsidRDefault="005046A1" w:rsidP="00F4307E">
      <w:pPr>
        <w:jc w:val="right"/>
        <w:rPr>
          <w:sz w:val="24"/>
          <w:szCs w:val="24"/>
        </w:rPr>
      </w:pPr>
      <w:r w:rsidRPr="00C671CB">
        <w:rPr>
          <w:sz w:val="24"/>
          <w:szCs w:val="24"/>
        </w:rPr>
        <w:t xml:space="preserve"> программе  </w:t>
      </w:r>
    </w:p>
    <w:p w14:paraId="38F99C77" w14:textId="77777777" w:rsidR="005046A1" w:rsidRPr="00C671CB" w:rsidRDefault="005046A1" w:rsidP="00F4307E">
      <w:pPr>
        <w:jc w:val="right"/>
        <w:rPr>
          <w:sz w:val="24"/>
          <w:szCs w:val="24"/>
        </w:rPr>
      </w:pPr>
      <w:r w:rsidRPr="00C671CB">
        <w:rPr>
          <w:sz w:val="24"/>
          <w:szCs w:val="24"/>
        </w:rPr>
        <w:t xml:space="preserve">«Развитие и совершенствование </w:t>
      </w:r>
    </w:p>
    <w:p w14:paraId="5AF4584C" w14:textId="77777777" w:rsidR="005046A1" w:rsidRPr="00C671CB" w:rsidRDefault="005046A1" w:rsidP="00F4307E">
      <w:pPr>
        <w:jc w:val="right"/>
        <w:rPr>
          <w:sz w:val="24"/>
          <w:szCs w:val="24"/>
        </w:rPr>
      </w:pPr>
      <w:r w:rsidRPr="00C671CB">
        <w:rPr>
          <w:sz w:val="24"/>
          <w:szCs w:val="24"/>
        </w:rPr>
        <w:t>деятельности муниципальных</w:t>
      </w:r>
    </w:p>
    <w:p w14:paraId="6AEC37FE" w14:textId="77777777" w:rsidR="005046A1" w:rsidRPr="00C671CB" w:rsidRDefault="005046A1" w:rsidP="00F4307E">
      <w:pPr>
        <w:jc w:val="right"/>
        <w:rPr>
          <w:sz w:val="24"/>
          <w:szCs w:val="24"/>
        </w:rPr>
      </w:pPr>
      <w:r w:rsidRPr="00C671CB">
        <w:rPr>
          <w:sz w:val="24"/>
          <w:szCs w:val="24"/>
        </w:rPr>
        <w:t>учреждений культуры»</w:t>
      </w:r>
    </w:p>
    <w:p w14:paraId="032D0A0E" w14:textId="77777777" w:rsidR="005B066B" w:rsidRPr="00C671CB" w:rsidRDefault="005B066B" w:rsidP="00F4307E">
      <w:pPr>
        <w:rPr>
          <w:sz w:val="24"/>
          <w:szCs w:val="24"/>
        </w:rPr>
      </w:pPr>
    </w:p>
    <w:p w14:paraId="71E77B72" w14:textId="77777777" w:rsidR="005046A1" w:rsidRPr="00C671CB" w:rsidRDefault="005046A1" w:rsidP="00F4307E">
      <w:pPr>
        <w:widowControl w:val="0"/>
        <w:autoSpaceDE w:val="0"/>
        <w:autoSpaceDN w:val="0"/>
        <w:adjustRightInd w:val="0"/>
        <w:jc w:val="center"/>
        <w:rPr>
          <w:b/>
          <w:bCs/>
          <w:sz w:val="24"/>
          <w:szCs w:val="24"/>
        </w:rPr>
      </w:pPr>
      <w:r w:rsidRPr="00C671CB">
        <w:rPr>
          <w:b/>
          <w:bCs/>
          <w:sz w:val="24"/>
          <w:szCs w:val="24"/>
        </w:rPr>
        <w:t>Паспорт подпрограммы</w:t>
      </w:r>
    </w:p>
    <w:p w14:paraId="5877C5BE" w14:textId="77777777" w:rsidR="005046A1" w:rsidRPr="00094BCF" w:rsidRDefault="005046A1" w:rsidP="00F4307E">
      <w:pPr>
        <w:tabs>
          <w:tab w:val="left" w:pos="1861"/>
        </w:tabs>
        <w:jc w:val="center"/>
        <w:textAlignment w:val="baseline"/>
        <w:rPr>
          <w:b/>
          <w:sz w:val="24"/>
          <w:szCs w:val="24"/>
        </w:rPr>
      </w:pPr>
      <w:r w:rsidRPr="00C671CB">
        <w:rPr>
          <w:b/>
          <w:sz w:val="24"/>
          <w:szCs w:val="24"/>
        </w:rPr>
        <w:t>"Сохранение, использование и популяризации объектов культурного наследия (памятников истории и культуры) Хвалынского муниципального района»</w:t>
      </w:r>
    </w:p>
    <w:tbl>
      <w:tblPr>
        <w:tblStyle w:val="a5"/>
        <w:tblW w:w="0" w:type="auto"/>
        <w:tblLook w:val="04A0" w:firstRow="1" w:lastRow="0" w:firstColumn="1" w:lastColumn="0" w:noHBand="0" w:noVBand="1"/>
      </w:tblPr>
      <w:tblGrid>
        <w:gridCol w:w="560"/>
        <w:gridCol w:w="3154"/>
        <w:gridCol w:w="5631"/>
      </w:tblGrid>
      <w:tr w:rsidR="005046A1" w:rsidRPr="00C671CB" w14:paraId="183482C1" w14:textId="77777777" w:rsidTr="005046A1">
        <w:tc>
          <w:tcPr>
            <w:tcW w:w="560" w:type="dxa"/>
            <w:tcBorders>
              <w:top w:val="single" w:sz="4" w:space="0" w:color="000000"/>
              <w:left w:val="single" w:sz="4" w:space="0" w:color="000000"/>
              <w:bottom w:val="single" w:sz="4" w:space="0" w:color="000000"/>
              <w:right w:val="single" w:sz="4" w:space="0" w:color="000000"/>
            </w:tcBorders>
            <w:vAlign w:val="center"/>
            <w:hideMark/>
          </w:tcPr>
          <w:p w14:paraId="05E9E836" w14:textId="77777777" w:rsidR="005046A1" w:rsidRPr="00C671CB" w:rsidRDefault="005046A1" w:rsidP="00F4307E">
            <w:pPr>
              <w:widowControl w:val="0"/>
              <w:autoSpaceDE w:val="0"/>
              <w:autoSpaceDN w:val="0"/>
              <w:adjustRightInd w:val="0"/>
              <w:jc w:val="center"/>
              <w:rPr>
                <w:b/>
                <w:bCs/>
                <w:sz w:val="24"/>
                <w:szCs w:val="24"/>
                <w:lang w:eastAsia="en-US"/>
              </w:rPr>
            </w:pPr>
            <w:r w:rsidRPr="00C671CB">
              <w:rPr>
                <w:b/>
                <w:bCs/>
                <w:sz w:val="24"/>
                <w:szCs w:val="24"/>
              </w:rPr>
              <w:t>№ п/п</w:t>
            </w:r>
          </w:p>
        </w:tc>
        <w:tc>
          <w:tcPr>
            <w:tcW w:w="3234" w:type="dxa"/>
            <w:tcBorders>
              <w:top w:val="single" w:sz="4" w:space="0" w:color="000000"/>
              <w:left w:val="single" w:sz="4" w:space="0" w:color="000000"/>
              <w:bottom w:val="single" w:sz="4" w:space="0" w:color="000000"/>
              <w:right w:val="single" w:sz="4" w:space="0" w:color="000000"/>
            </w:tcBorders>
            <w:vAlign w:val="center"/>
            <w:hideMark/>
          </w:tcPr>
          <w:p w14:paraId="797E1F74" w14:textId="77777777" w:rsidR="005046A1" w:rsidRPr="00C671CB" w:rsidRDefault="005046A1" w:rsidP="00F4307E">
            <w:pPr>
              <w:widowControl w:val="0"/>
              <w:autoSpaceDE w:val="0"/>
              <w:autoSpaceDN w:val="0"/>
              <w:adjustRightInd w:val="0"/>
              <w:jc w:val="center"/>
              <w:rPr>
                <w:b/>
                <w:bCs/>
                <w:sz w:val="24"/>
                <w:szCs w:val="24"/>
                <w:lang w:eastAsia="en-US"/>
              </w:rPr>
            </w:pPr>
            <w:r w:rsidRPr="00C671CB">
              <w:rPr>
                <w:b/>
                <w:bCs/>
                <w:sz w:val="24"/>
                <w:szCs w:val="24"/>
              </w:rPr>
              <w:t>Наименование</w:t>
            </w:r>
          </w:p>
        </w:tc>
        <w:tc>
          <w:tcPr>
            <w:tcW w:w="5777" w:type="dxa"/>
            <w:tcBorders>
              <w:top w:val="single" w:sz="4" w:space="0" w:color="000000"/>
              <w:left w:val="single" w:sz="4" w:space="0" w:color="000000"/>
              <w:bottom w:val="single" w:sz="4" w:space="0" w:color="000000"/>
              <w:right w:val="single" w:sz="4" w:space="0" w:color="000000"/>
            </w:tcBorders>
            <w:vAlign w:val="center"/>
          </w:tcPr>
          <w:p w14:paraId="76899C0C" w14:textId="77777777" w:rsidR="005046A1" w:rsidRPr="00C671CB" w:rsidRDefault="005046A1" w:rsidP="00F4307E">
            <w:pPr>
              <w:widowControl w:val="0"/>
              <w:autoSpaceDE w:val="0"/>
              <w:autoSpaceDN w:val="0"/>
              <w:adjustRightInd w:val="0"/>
              <w:jc w:val="center"/>
              <w:rPr>
                <w:b/>
                <w:bCs/>
                <w:sz w:val="24"/>
                <w:szCs w:val="24"/>
                <w:lang w:eastAsia="en-US"/>
              </w:rPr>
            </w:pPr>
          </w:p>
        </w:tc>
      </w:tr>
      <w:tr w:rsidR="005046A1" w:rsidRPr="00C671CB" w14:paraId="276A901D" w14:textId="77777777" w:rsidTr="005046A1">
        <w:trPr>
          <w:trHeight w:val="1427"/>
        </w:trPr>
        <w:tc>
          <w:tcPr>
            <w:tcW w:w="560" w:type="dxa"/>
            <w:tcBorders>
              <w:top w:val="single" w:sz="4" w:space="0" w:color="000000"/>
              <w:left w:val="single" w:sz="4" w:space="0" w:color="000000"/>
              <w:bottom w:val="single" w:sz="4" w:space="0" w:color="000000"/>
              <w:right w:val="single" w:sz="4" w:space="0" w:color="000000"/>
            </w:tcBorders>
            <w:hideMark/>
          </w:tcPr>
          <w:p w14:paraId="3188EC79"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1.</w:t>
            </w:r>
          </w:p>
        </w:tc>
        <w:tc>
          <w:tcPr>
            <w:tcW w:w="3234" w:type="dxa"/>
            <w:tcBorders>
              <w:top w:val="single" w:sz="4" w:space="0" w:color="000000"/>
              <w:left w:val="single" w:sz="4" w:space="0" w:color="000000"/>
              <w:bottom w:val="single" w:sz="4" w:space="0" w:color="000000"/>
              <w:right w:val="single" w:sz="4" w:space="0" w:color="000000"/>
            </w:tcBorders>
          </w:tcPr>
          <w:p w14:paraId="6CE4A6EF" w14:textId="77777777" w:rsidR="005046A1" w:rsidRPr="00C671CB" w:rsidRDefault="005046A1" w:rsidP="00F4307E">
            <w:pPr>
              <w:widowControl w:val="0"/>
              <w:autoSpaceDE w:val="0"/>
              <w:autoSpaceDN w:val="0"/>
              <w:adjustRightInd w:val="0"/>
              <w:jc w:val="both"/>
              <w:rPr>
                <w:bCs/>
                <w:sz w:val="24"/>
                <w:szCs w:val="24"/>
              </w:rPr>
            </w:pPr>
            <w:r w:rsidRPr="00C671CB">
              <w:rPr>
                <w:bCs/>
                <w:sz w:val="24"/>
                <w:szCs w:val="24"/>
              </w:rPr>
              <w:t xml:space="preserve">Наименование муниципальной программы </w:t>
            </w:r>
          </w:p>
          <w:p w14:paraId="1AE51BE2" w14:textId="77777777" w:rsidR="005046A1" w:rsidRPr="00C671CB" w:rsidRDefault="005046A1" w:rsidP="00F4307E">
            <w:pPr>
              <w:widowControl w:val="0"/>
              <w:autoSpaceDE w:val="0"/>
              <w:autoSpaceDN w:val="0"/>
              <w:adjustRightInd w:val="0"/>
              <w:jc w:val="both"/>
              <w:rPr>
                <w:bCs/>
                <w:sz w:val="24"/>
                <w:szCs w:val="24"/>
                <w:lang w:eastAsia="en-US"/>
              </w:rPr>
            </w:pPr>
          </w:p>
        </w:tc>
        <w:tc>
          <w:tcPr>
            <w:tcW w:w="5777" w:type="dxa"/>
            <w:tcBorders>
              <w:top w:val="single" w:sz="4" w:space="0" w:color="000000"/>
              <w:left w:val="single" w:sz="4" w:space="0" w:color="000000"/>
              <w:bottom w:val="single" w:sz="4" w:space="0" w:color="000000"/>
              <w:right w:val="single" w:sz="4" w:space="0" w:color="000000"/>
            </w:tcBorders>
          </w:tcPr>
          <w:p w14:paraId="626B66B8" w14:textId="77777777" w:rsidR="005046A1" w:rsidRPr="00C671CB" w:rsidRDefault="005046A1" w:rsidP="00F4307E">
            <w:pPr>
              <w:tabs>
                <w:tab w:val="left" w:pos="1861"/>
              </w:tabs>
              <w:jc w:val="both"/>
              <w:textAlignment w:val="baseline"/>
              <w:rPr>
                <w:sz w:val="24"/>
                <w:szCs w:val="24"/>
              </w:rPr>
            </w:pPr>
            <w:r w:rsidRPr="00C671CB">
              <w:rPr>
                <w:sz w:val="24"/>
                <w:szCs w:val="24"/>
              </w:rPr>
              <w:t>"Сохранение, использование и популяризации объектов культурного наследия (памятников истории и культуры) Хвалынского муниципального района»</w:t>
            </w:r>
          </w:p>
          <w:p w14:paraId="4D5094D5" w14:textId="77777777" w:rsidR="005046A1" w:rsidRPr="00C671CB" w:rsidRDefault="005046A1" w:rsidP="00F4307E">
            <w:pPr>
              <w:widowControl w:val="0"/>
              <w:autoSpaceDE w:val="0"/>
              <w:autoSpaceDN w:val="0"/>
              <w:adjustRightInd w:val="0"/>
              <w:jc w:val="both"/>
              <w:rPr>
                <w:bCs/>
                <w:sz w:val="24"/>
                <w:szCs w:val="24"/>
                <w:lang w:eastAsia="en-US"/>
              </w:rPr>
            </w:pPr>
          </w:p>
        </w:tc>
      </w:tr>
      <w:tr w:rsidR="005046A1" w:rsidRPr="00C671CB" w14:paraId="1051435E"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3E276F1E"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2. </w:t>
            </w:r>
          </w:p>
        </w:tc>
        <w:tc>
          <w:tcPr>
            <w:tcW w:w="3234" w:type="dxa"/>
            <w:tcBorders>
              <w:top w:val="single" w:sz="4" w:space="0" w:color="000000"/>
              <w:left w:val="single" w:sz="4" w:space="0" w:color="000000"/>
              <w:bottom w:val="single" w:sz="4" w:space="0" w:color="000000"/>
              <w:right w:val="single" w:sz="4" w:space="0" w:color="000000"/>
            </w:tcBorders>
            <w:hideMark/>
          </w:tcPr>
          <w:p w14:paraId="09DEAFCA"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Ответственный исполнитель муниципальной программы</w:t>
            </w:r>
          </w:p>
        </w:tc>
        <w:tc>
          <w:tcPr>
            <w:tcW w:w="5777" w:type="dxa"/>
            <w:tcBorders>
              <w:top w:val="single" w:sz="4" w:space="0" w:color="000000"/>
              <w:left w:val="single" w:sz="4" w:space="0" w:color="000000"/>
              <w:bottom w:val="single" w:sz="4" w:space="0" w:color="000000"/>
              <w:right w:val="single" w:sz="4" w:space="0" w:color="000000"/>
            </w:tcBorders>
            <w:hideMark/>
          </w:tcPr>
          <w:p w14:paraId="3F0A7C59"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Управление культуры администрации Хвалынского муниципального района</w:t>
            </w:r>
          </w:p>
        </w:tc>
      </w:tr>
      <w:tr w:rsidR="005046A1" w:rsidRPr="00C671CB" w14:paraId="59ACE60B"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1892293E"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3.</w:t>
            </w:r>
          </w:p>
        </w:tc>
        <w:tc>
          <w:tcPr>
            <w:tcW w:w="3234" w:type="dxa"/>
            <w:tcBorders>
              <w:top w:val="single" w:sz="4" w:space="0" w:color="000000"/>
              <w:left w:val="single" w:sz="4" w:space="0" w:color="000000"/>
              <w:bottom w:val="single" w:sz="4" w:space="0" w:color="000000"/>
              <w:right w:val="single" w:sz="4" w:space="0" w:color="000000"/>
            </w:tcBorders>
            <w:hideMark/>
          </w:tcPr>
          <w:p w14:paraId="3A44FCED"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Соисполнители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03A7DBEE" w14:textId="77777777" w:rsidR="005046A1" w:rsidRPr="00C671CB" w:rsidRDefault="005046A1" w:rsidP="00F4307E">
            <w:pPr>
              <w:rPr>
                <w:sz w:val="24"/>
                <w:szCs w:val="24"/>
              </w:rPr>
            </w:pPr>
            <w:r w:rsidRPr="00C671CB">
              <w:rPr>
                <w:sz w:val="24"/>
                <w:szCs w:val="24"/>
              </w:rPr>
              <w:t>Управление по инфраструктуре  и жилищно-коммунальному  хозяйству администрации Хвалынского муниципального района</w:t>
            </w:r>
          </w:p>
        </w:tc>
      </w:tr>
      <w:tr w:rsidR="005046A1" w:rsidRPr="00C671CB" w14:paraId="1E08E8B1"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590210C2"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4.</w:t>
            </w:r>
          </w:p>
        </w:tc>
        <w:tc>
          <w:tcPr>
            <w:tcW w:w="3234" w:type="dxa"/>
            <w:tcBorders>
              <w:top w:val="single" w:sz="4" w:space="0" w:color="000000"/>
              <w:left w:val="single" w:sz="4" w:space="0" w:color="000000"/>
              <w:bottom w:val="single" w:sz="4" w:space="0" w:color="000000"/>
              <w:right w:val="single" w:sz="4" w:space="0" w:color="000000"/>
            </w:tcBorders>
            <w:hideMark/>
          </w:tcPr>
          <w:p w14:paraId="3F49B75F"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Участники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tcPr>
          <w:p w14:paraId="0A0C89A3" w14:textId="77777777" w:rsidR="005046A1" w:rsidRPr="00C671CB" w:rsidRDefault="005046A1" w:rsidP="00F4307E">
            <w:pPr>
              <w:rPr>
                <w:sz w:val="24"/>
                <w:szCs w:val="24"/>
              </w:rPr>
            </w:pPr>
            <w:r w:rsidRPr="00C671CB">
              <w:rPr>
                <w:bCs/>
                <w:sz w:val="24"/>
                <w:szCs w:val="24"/>
              </w:rPr>
              <w:t xml:space="preserve">Отсутствуют </w:t>
            </w:r>
          </w:p>
        </w:tc>
      </w:tr>
      <w:tr w:rsidR="005046A1" w:rsidRPr="00C671CB" w14:paraId="69C3B1F6"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56D383CC"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5.</w:t>
            </w:r>
          </w:p>
        </w:tc>
        <w:tc>
          <w:tcPr>
            <w:tcW w:w="3234" w:type="dxa"/>
            <w:tcBorders>
              <w:top w:val="single" w:sz="4" w:space="0" w:color="000000"/>
              <w:left w:val="single" w:sz="4" w:space="0" w:color="000000"/>
              <w:bottom w:val="single" w:sz="4" w:space="0" w:color="000000"/>
              <w:right w:val="single" w:sz="4" w:space="0" w:color="000000"/>
            </w:tcBorders>
            <w:hideMark/>
          </w:tcPr>
          <w:p w14:paraId="0B741D7A"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Подпрограммы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009B882C"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Отсутствуют </w:t>
            </w:r>
          </w:p>
        </w:tc>
      </w:tr>
      <w:tr w:rsidR="005046A1" w:rsidRPr="00C671CB" w14:paraId="5392C200"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138F0A21"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6.</w:t>
            </w:r>
          </w:p>
        </w:tc>
        <w:tc>
          <w:tcPr>
            <w:tcW w:w="3234" w:type="dxa"/>
            <w:tcBorders>
              <w:top w:val="single" w:sz="4" w:space="0" w:color="000000"/>
              <w:left w:val="single" w:sz="4" w:space="0" w:color="000000"/>
              <w:bottom w:val="single" w:sz="4" w:space="0" w:color="000000"/>
              <w:right w:val="single" w:sz="4" w:space="0" w:color="000000"/>
            </w:tcBorders>
            <w:hideMark/>
          </w:tcPr>
          <w:p w14:paraId="7184582C"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Программно-целевые инструменты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7D37750F"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Отсутствуют</w:t>
            </w:r>
          </w:p>
        </w:tc>
      </w:tr>
      <w:tr w:rsidR="005046A1" w:rsidRPr="00C671CB" w14:paraId="78067F4B"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40295616"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7.</w:t>
            </w:r>
          </w:p>
        </w:tc>
        <w:tc>
          <w:tcPr>
            <w:tcW w:w="3234" w:type="dxa"/>
            <w:tcBorders>
              <w:top w:val="single" w:sz="4" w:space="0" w:color="000000"/>
              <w:left w:val="single" w:sz="4" w:space="0" w:color="000000"/>
              <w:bottom w:val="single" w:sz="4" w:space="0" w:color="000000"/>
              <w:right w:val="single" w:sz="4" w:space="0" w:color="000000"/>
            </w:tcBorders>
            <w:hideMark/>
          </w:tcPr>
          <w:p w14:paraId="0CD86CE7"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Цели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65D68466" w14:textId="77777777" w:rsidR="005046A1" w:rsidRPr="00C671CB" w:rsidRDefault="005046A1" w:rsidP="00F4307E">
            <w:pPr>
              <w:widowControl w:val="0"/>
              <w:autoSpaceDE w:val="0"/>
              <w:autoSpaceDN w:val="0"/>
              <w:adjustRightInd w:val="0"/>
              <w:jc w:val="both"/>
              <w:rPr>
                <w:sz w:val="24"/>
                <w:szCs w:val="24"/>
              </w:rPr>
            </w:pPr>
            <w:r w:rsidRPr="00C671CB">
              <w:rPr>
                <w:sz w:val="24"/>
                <w:szCs w:val="24"/>
              </w:rPr>
              <w:t>1.Создание условий для сохранения, эффективного использования и охраны объектов культурного наследия (памятников истории и культуры) Хвалынского муниципального района, и их популяризация.</w:t>
            </w:r>
          </w:p>
          <w:p w14:paraId="71A23CE1" w14:textId="77777777" w:rsidR="005046A1" w:rsidRPr="00C671CB" w:rsidRDefault="005046A1" w:rsidP="00F4307E">
            <w:pPr>
              <w:widowControl w:val="0"/>
              <w:autoSpaceDE w:val="0"/>
              <w:autoSpaceDN w:val="0"/>
              <w:adjustRightInd w:val="0"/>
              <w:jc w:val="both"/>
              <w:rPr>
                <w:bCs/>
                <w:sz w:val="24"/>
                <w:szCs w:val="24"/>
                <w:lang w:eastAsia="en-US"/>
              </w:rPr>
            </w:pPr>
            <w:r w:rsidRPr="00C671CB">
              <w:rPr>
                <w:sz w:val="24"/>
                <w:szCs w:val="24"/>
              </w:rPr>
              <w:t>2. Сохранение историко-культурной среды обитания путем приведения в удовлетворительное состояние объектов культурного наследия, являющихся муниципальной собственностью</w:t>
            </w:r>
            <w:r w:rsidRPr="00C671CB">
              <w:rPr>
                <w:sz w:val="24"/>
                <w:szCs w:val="24"/>
              </w:rPr>
              <w:br/>
            </w:r>
          </w:p>
        </w:tc>
      </w:tr>
      <w:tr w:rsidR="005046A1" w:rsidRPr="00C671CB" w14:paraId="24400A91"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2C4E4E51"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8.</w:t>
            </w:r>
          </w:p>
        </w:tc>
        <w:tc>
          <w:tcPr>
            <w:tcW w:w="3234" w:type="dxa"/>
            <w:tcBorders>
              <w:top w:val="single" w:sz="4" w:space="0" w:color="000000"/>
              <w:left w:val="single" w:sz="4" w:space="0" w:color="000000"/>
              <w:bottom w:val="single" w:sz="4" w:space="0" w:color="000000"/>
              <w:right w:val="single" w:sz="4" w:space="0" w:color="000000"/>
            </w:tcBorders>
            <w:hideMark/>
          </w:tcPr>
          <w:p w14:paraId="531F4CD2"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Задачи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72D2F47F" w14:textId="77777777" w:rsidR="005046A1" w:rsidRPr="00C671CB" w:rsidRDefault="005046A1" w:rsidP="00F4307E">
            <w:pPr>
              <w:widowControl w:val="0"/>
              <w:autoSpaceDE w:val="0"/>
              <w:autoSpaceDN w:val="0"/>
              <w:adjustRightInd w:val="0"/>
              <w:jc w:val="both"/>
              <w:rPr>
                <w:sz w:val="24"/>
                <w:szCs w:val="24"/>
              </w:rPr>
            </w:pPr>
            <w:r w:rsidRPr="00C671CB">
              <w:rPr>
                <w:sz w:val="24"/>
                <w:szCs w:val="24"/>
              </w:rPr>
              <w:t xml:space="preserve">-размещение на объектах культурного наследия, являющихся муниципальной собственностью, информационных надписей и обозначений, </w:t>
            </w:r>
          </w:p>
          <w:p w14:paraId="21FA8EAB" w14:textId="77777777" w:rsidR="005046A1" w:rsidRPr="00C671CB" w:rsidRDefault="005046A1" w:rsidP="00F4307E">
            <w:pPr>
              <w:widowControl w:val="0"/>
              <w:autoSpaceDE w:val="0"/>
              <w:autoSpaceDN w:val="0"/>
              <w:adjustRightInd w:val="0"/>
              <w:jc w:val="both"/>
              <w:rPr>
                <w:sz w:val="24"/>
                <w:szCs w:val="24"/>
              </w:rPr>
            </w:pPr>
            <w:r w:rsidRPr="00C671CB">
              <w:rPr>
                <w:sz w:val="24"/>
                <w:szCs w:val="24"/>
              </w:rPr>
              <w:t>-выявление бесхозяйных объектов культурного наследия, расположенных на территории Хвалынского муниципального района, и разграничение права собственности на них;</w:t>
            </w:r>
          </w:p>
        </w:tc>
      </w:tr>
      <w:tr w:rsidR="005046A1" w:rsidRPr="00C671CB" w14:paraId="2B90BDF8"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47E22B5A"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9.</w:t>
            </w:r>
          </w:p>
        </w:tc>
        <w:tc>
          <w:tcPr>
            <w:tcW w:w="3234" w:type="dxa"/>
            <w:tcBorders>
              <w:top w:val="single" w:sz="4" w:space="0" w:color="000000"/>
              <w:left w:val="single" w:sz="4" w:space="0" w:color="000000"/>
              <w:bottom w:val="single" w:sz="4" w:space="0" w:color="000000"/>
              <w:right w:val="single" w:sz="4" w:space="0" w:color="000000"/>
            </w:tcBorders>
            <w:hideMark/>
          </w:tcPr>
          <w:p w14:paraId="4AA5EAE5"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Целевые показатели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5A312CCE" w14:textId="77777777" w:rsidR="005046A1" w:rsidRPr="00C671CB" w:rsidRDefault="005046A1" w:rsidP="00F4307E">
            <w:pPr>
              <w:widowControl w:val="0"/>
              <w:autoSpaceDE w:val="0"/>
              <w:autoSpaceDN w:val="0"/>
              <w:adjustRightInd w:val="0"/>
              <w:jc w:val="both"/>
              <w:rPr>
                <w:bCs/>
                <w:sz w:val="24"/>
                <w:szCs w:val="24"/>
                <w:lang w:eastAsia="en-US"/>
              </w:rPr>
            </w:pPr>
            <w:r w:rsidRPr="00C671CB">
              <w:rPr>
                <w:sz w:val="24"/>
                <w:szCs w:val="24"/>
              </w:rPr>
              <w:t>1.Количество объектов культурного наследия, на которых установлены информационные надписи и обозначения.</w:t>
            </w:r>
            <w:r w:rsidRPr="00C671CB">
              <w:rPr>
                <w:sz w:val="24"/>
                <w:szCs w:val="24"/>
              </w:rPr>
              <w:br/>
              <w:t>2.Количество инвентаризированных объектов культурного наследия.</w:t>
            </w:r>
            <w:r w:rsidRPr="00C671CB">
              <w:rPr>
                <w:sz w:val="24"/>
                <w:szCs w:val="24"/>
              </w:rPr>
              <w:br/>
              <w:t>5.Количество популяризационных мероприятий, посвященных объектам культурного наследия и проведенных на их территории.</w:t>
            </w:r>
          </w:p>
        </w:tc>
      </w:tr>
      <w:tr w:rsidR="005046A1" w:rsidRPr="00C671CB" w14:paraId="44349CA3"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6AD4927B"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10.</w:t>
            </w:r>
          </w:p>
        </w:tc>
        <w:tc>
          <w:tcPr>
            <w:tcW w:w="3234" w:type="dxa"/>
            <w:tcBorders>
              <w:top w:val="single" w:sz="4" w:space="0" w:color="000000"/>
              <w:left w:val="single" w:sz="4" w:space="0" w:color="000000"/>
              <w:bottom w:val="single" w:sz="4" w:space="0" w:color="000000"/>
              <w:right w:val="single" w:sz="4" w:space="0" w:color="000000"/>
            </w:tcBorders>
            <w:hideMark/>
          </w:tcPr>
          <w:p w14:paraId="78046C25"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Этапы и сроки реализации муниципальной программы</w:t>
            </w:r>
          </w:p>
        </w:tc>
        <w:tc>
          <w:tcPr>
            <w:tcW w:w="5777" w:type="dxa"/>
            <w:tcBorders>
              <w:top w:val="single" w:sz="4" w:space="0" w:color="000000"/>
              <w:left w:val="single" w:sz="4" w:space="0" w:color="000000"/>
              <w:bottom w:val="single" w:sz="4" w:space="0" w:color="000000"/>
              <w:right w:val="single" w:sz="4" w:space="0" w:color="000000"/>
            </w:tcBorders>
            <w:hideMark/>
          </w:tcPr>
          <w:p w14:paraId="5CB5C432" w14:textId="77777777" w:rsidR="005046A1" w:rsidRPr="00C671CB" w:rsidRDefault="0044737A" w:rsidP="00F4307E">
            <w:pPr>
              <w:widowControl w:val="0"/>
              <w:autoSpaceDE w:val="0"/>
              <w:autoSpaceDN w:val="0"/>
              <w:adjustRightInd w:val="0"/>
              <w:jc w:val="both"/>
              <w:rPr>
                <w:bCs/>
                <w:sz w:val="24"/>
                <w:szCs w:val="24"/>
                <w:lang w:eastAsia="en-US"/>
              </w:rPr>
            </w:pPr>
            <w:r w:rsidRPr="00C671CB">
              <w:rPr>
                <w:bCs/>
                <w:sz w:val="24"/>
                <w:szCs w:val="24"/>
              </w:rPr>
              <w:t>2021-2023</w:t>
            </w:r>
            <w:r w:rsidR="005046A1" w:rsidRPr="00C671CB">
              <w:rPr>
                <w:bCs/>
                <w:sz w:val="24"/>
                <w:szCs w:val="24"/>
              </w:rPr>
              <w:t xml:space="preserve"> годы</w:t>
            </w:r>
          </w:p>
        </w:tc>
      </w:tr>
      <w:tr w:rsidR="005046A1" w:rsidRPr="00C671CB" w14:paraId="270164E8"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3169F753"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11.</w:t>
            </w:r>
          </w:p>
        </w:tc>
        <w:tc>
          <w:tcPr>
            <w:tcW w:w="3234" w:type="dxa"/>
            <w:tcBorders>
              <w:top w:val="single" w:sz="4" w:space="0" w:color="000000"/>
              <w:left w:val="single" w:sz="4" w:space="0" w:color="000000"/>
              <w:bottom w:val="single" w:sz="4" w:space="0" w:color="000000"/>
              <w:right w:val="single" w:sz="4" w:space="0" w:color="000000"/>
            </w:tcBorders>
            <w:hideMark/>
          </w:tcPr>
          <w:p w14:paraId="49420A63"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Объемы финансового обеспечения муниципальной программы </w:t>
            </w:r>
          </w:p>
        </w:tc>
        <w:tc>
          <w:tcPr>
            <w:tcW w:w="5777" w:type="dxa"/>
            <w:tcBorders>
              <w:top w:val="single" w:sz="4" w:space="0" w:color="000000"/>
              <w:left w:val="single" w:sz="4" w:space="0" w:color="000000"/>
              <w:bottom w:val="single" w:sz="4" w:space="0" w:color="000000"/>
              <w:right w:val="single" w:sz="4" w:space="0" w:color="000000"/>
            </w:tcBorders>
            <w:hideMark/>
          </w:tcPr>
          <w:p w14:paraId="05954CA3" w14:textId="77777777" w:rsidR="005046A1" w:rsidRPr="00C671CB" w:rsidRDefault="005046A1" w:rsidP="00F4307E">
            <w:pPr>
              <w:jc w:val="both"/>
              <w:textAlignment w:val="baseline"/>
              <w:rPr>
                <w:sz w:val="24"/>
                <w:szCs w:val="24"/>
              </w:rPr>
            </w:pPr>
            <w:r w:rsidRPr="00C671CB">
              <w:rPr>
                <w:sz w:val="24"/>
                <w:szCs w:val="24"/>
              </w:rPr>
              <w:t xml:space="preserve">Общий объем бюджетных ассигнований на реализацию программы составляет   </w:t>
            </w:r>
            <w:r w:rsidRPr="00C671CB">
              <w:rPr>
                <w:b/>
                <w:sz w:val="24"/>
                <w:szCs w:val="24"/>
              </w:rPr>
              <w:t>0,0 тыс.руб.,</w:t>
            </w:r>
          </w:p>
          <w:p w14:paraId="4BA9C66E" w14:textId="77777777" w:rsidR="005046A1" w:rsidRPr="00C671CB" w:rsidRDefault="005046A1" w:rsidP="00F4307E">
            <w:pPr>
              <w:jc w:val="both"/>
              <w:textAlignment w:val="baseline"/>
              <w:rPr>
                <w:sz w:val="24"/>
                <w:szCs w:val="24"/>
              </w:rPr>
            </w:pPr>
            <w:r w:rsidRPr="00C671CB">
              <w:rPr>
                <w:sz w:val="24"/>
                <w:szCs w:val="24"/>
              </w:rPr>
              <w:t>из них:</w:t>
            </w:r>
          </w:p>
          <w:p w14:paraId="4B2E5329" w14:textId="77777777" w:rsidR="005046A1" w:rsidRPr="00C671CB" w:rsidRDefault="005046A1" w:rsidP="00F4307E">
            <w:pPr>
              <w:jc w:val="both"/>
              <w:textAlignment w:val="baseline"/>
              <w:rPr>
                <w:sz w:val="24"/>
                <w:szCs w:val="24"/>
              </w:rPr>
            </w:pPr>
            <w:r w:rsidRPr="00C671CB">
              <w:rPr>
                <w:sz w:val="24"/>
                <w:szCs w:val="24"/>
              </w:rPr>
              <w:t>2021 год –0,0 тыс. руб.</w:t>
            </w:r>
          </w:p>
          <w:p w14:paraId="4B3926A2" w14:textId="77777777" w:rsidR="005046A1" w:rsidRPr="00C671CB" w:rsidRDefault="0044737A" w:rsidP="00F4307E">
            <w:pPr>
              <w:jc w:val="both"/>
              <w:textAlignment w:val="baseline"/>
              <w:rPr>
                <w:sz w:val="24"/>
                <w:szCs w:val="24"/>
              </w:rPr>
            </w:pPr>
            <w:r w:rsidRPr="00C671CB">
              <w:rPr>
                <w:sz w:val="24"/>
                <w:szCs w:val="24"/>
              </w:rPr>
              <w:t>2022 год – 0,0 тыс.руб.</w:t>
            </w:r>
          </w:p>
          <w:p w14:paraId="6A8BED6A" w14:textId="77777777" w:rsidR="0044737A" w:rsidRPr="00C671CB" w:rsidRDefault="0044737A" w:rsidP="00F4307E">
            <w:pPr>
              <w:jc w:val="both"/>
              <w:textAlignment w:val="baseline"/>
              <w:rPr>
                <w:sz w:val="24"/>
                <w:szCs w:val="24"/>
              </w:rPr>
            </w:pPr>
            <w:r w:rsidRPr="00C671CB">
              <w:rPr>
                <w:sz w:val="24"/>
                <w:szCs w:val="24"/>
              </w:rPr>
              <w:t>2023 год - 0,0 тыс.руб.</w:t>
            </w:r>
          </w:p>
          <w:p w14:paraId="151FF02D" w14:textId="77777777" w:rsidR="005046A1" w:rsidRPr="00C671CB" w:rsidRDefault="005046A1" w:rsidP="00F4307E">
            <w:pPr>
              <w:jc w:val="both"/>
              <w:textAlignment w:val="baseline"/>
              <w:rPr>
                <w:sz w:val="24"/>
                <w:szCs w:val="24"/>
              </w:rPr>
            </w:pPr>
            <w:r w:rsidRPr="00C671CB">
              <w:rPr>
                <w:sz w:val="24"/>
                <w:szCs w:val="24"/>
              </w:rPr>
              <w:t>в том числе:</w:t>
            </w:r>
          </w:p>
          <w:p w14:paraId="054D9AB6" w14:textId="77777777" w:rsidR="005046A1" w:rsidRPr="00C671CB" w:rsidRDefault="005046A1" w:rsidP="00F4307E">
            <w:pPr>
              <w:jc w:val="both"/>
              <w:textAlignment w:val="baseline"/>
              <w:rPr>
                <w:sz w:val="24"/>
                <w:szCs w:val="24"/>
              </w:rPr>
            </w:pPr>
            <w:r w:rsidRPr="00C671CB">
              <w:rPr>
                <w:sz w:val="24"/>
                <w:szCs w:val="24"/>
              </w:rPr>
              <w:t>средства местного бюджета  в сумме  0,0  тыс. руб., из них:</w:t>
            </w:r>
          </w:p>
          <w:p w14:paraId="0D34D99D" w14:textId="77777777" w:rsidR="005046A1" w:rsidRPr="00C671CB" w:rsidRDefault="005046A1" w:rsidP="00F4307E">
            <w:pPr>
              <w:jc w:val="both"/>
              <w:textAlignment w:val="baseline"/>
              <w:rPr>
                <w:sz w:val="24"/>
                <w:szCs w:val="24"/>
              </w:rPr>
            </w:pPr>
            <w:r w:rsidRPr="00C671CB">
              <w:rPr>
                <w:sz w:val="24"/>
                <w:szCs w:val="24"/>
              </w:rPr>
              <w:t>2021 год –0,0 тыс. руб.</w:t>
            </w:r>
          </w:p>
          <w:p w14:paraId="3F8D16EE" w14:textId="77777777" w:rsidR="005046A1" w:rsidRPr="00C671CB" w:rsidRDefault="005046A1" w:rsidP="00F4307E">
            <w:pPr>
              <w:jc w:val="both"/>
              <w:textAlignment w:val="baseline"/>
              <w:rPr>
                <w:sz w:val="24"/>
                <w:szCs w:val="24"/>
              </w:rPr>
            </w:pPr>
            <w:r w:rsidRPr="00C671CB">
              <w:rPr>
                <w:sz w:val="24"/>
                <w:szCs w:val="24"/>
              </w:rPr>
              <w:t>2022 год – 0,0 тыс. руб.</w:t>
            </w:r>
          </w:p>
          <w:p w14:paraId="22B57976" w14:textId="77777777" w:rsidR="005046A1" w:rsidRPr="00C671CB" w:rsidRDefault="0044737A" w:rsidP="00F4307E">
            <w:pPr>
              <w:jc w:val="both"/>
              <w:textAlignment w:val="baseline"/>
              <w:rPr>
                <w:sz w:val="24"/>
                <w:szCs w:val="24"/>
              </w:rPr>
            </w:pPr>
            <w:r w:rsidRPr="00C671CB">
              <w:rPr>
                <w:sz w:val="24"/>
                <w:szCs w:val="24"/>
              </w:rPr>
              <w:t>2023 год - 0,0 тыс.руб.</w:t>
            </w:r>
          </w:p>
        </w:tc>
      </w:tr>
      <w:tr w:rsidR="005046A1" w:rsidRPr="00C671CB" w14:paraId="094F0B13" w14:textId="77777777" w:rsidTr="005046A1">
        <w:tc>
          <w:tcPr>
            <w:tcW w:w="560" w:type="dxa"/>
            <w:tcBorders>
              <w:top w:val="single" w:sz="4" w:space="0" w:color="000000"/>
              <w:left w:val="single" w:sz="4" w:space="0" w:color="000000"/>
              <w:bottom w:val="single" w:sz="4" w:space="0" w:color="000000"/>
              <w:right w:val="single" w:sz="4" w:space="0" w:color="000000"/>
            </w:tcBorders>
            <w:hideMark/>
          </w:tcPr>
          <w:p w14:paraId="7B88E53B"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 xml:space="preserve">12. </w:t>
            </w:r>
          </w:p>
        </w:tc>
        <w:tc>
          <w:tcPr>
            <w:tcW w:w="3234" w:type="dxa"/>
            <w:tcBorders>
              <w:top w:val="single" w:sz="4" w:space="0" w:color="000000"/>
              <w:left w:val="single" w:sz="4" w:space="0" w:color="000000"/>
              <w:bottom w:val="single" w:sz="4" w:space="0" w:color="000000"/>
              <w:right w:val="single" w:sz="4" w:space="0" w:color="000000"/>
            </w:tcBorders>
            <w:hideMark/>
          </w:tcPr>
          <w:p w14:paraId="4DCEF72D" w14:textId="77777777" w:rsidR="005046A1" w:rsidRPr="00C671CB" w:rsidRDefault="005046A1" w:rsidP="00F4307E">
            <w:pPr>
              <w:widowControl w:val="0"/>
              <w:autoSpaceDE w:val="0"/>
              <w:autoSpaceDN w:val="0"/>
              <w:adjustRightInd w:val="0"/>
              <w:jc w:val="both"/>
              <w:rPr>
                <w:bCs/>
                <w:sz w:val="24"/>
                <w:szCs w:val="24"/>
                <w:lang w:eastAsia="en-US"/>
              </w:rPr>
            </w:pPr>
            <w:r w:rsidRPr="00C671CB">
              <w:rPr>
                <w:bCs/>
                <w:sz w:val="24"/>
                <w:szCs w:val="24"/>
              </w:rPr>
              <w:t>Ожидаемые результаты реализации муниципальной программы</w:t>
            </w:r>
          </w:p>
        </w:tc>
        <w:tc>
          <w:tcPr>
            <w:tcW w:w="5777" w:type="dxa"/>
            <w:tcBorders>
              <w:top w:val="single" w:sz="4" w:space="0" w:color="000000"/>
              <w:left w:val="single" w:sz="4" w:space="0" w:color="000000"/>
              <w:bottom w:val="single" w:sz="4" w:space="0" w:color="000000"/>
              <w:right w:val="single" w:sz="4" w:space="0" w:color="000000"/>
            </w:tcBorders>
            <w:hideMark/>
          </w:tcPr>
          <w:p w14:paraId="17ED652C" w14:textId="77777777" w:rsidR="005046A1" w:rsidRPr="00C671CB" w:rsidRDefault="00AE0B90" w:rsidP="00F4307E">
            <w:pPr>
              <w:widowControl w:val="0"/>
              <w:autoSpaceDE w:val="0"/>
              <w:autoSpaceDN w:val="0"/>
              <w:adjustRightInd w:val="0"/>
              <w:jc w:val="both"/>
              <w:rPr>
                <w:bCs/>
                <w:sz w:val="24"/>
                <w:szCs w:val="24"/>
                <w:lang w:eastAsia="en-US"/>
              </w:rPr>
            </w:pPr>
            <w:r w:rsidRPr="00C671CB">
              <w:rPr>
                <w:sz w:val="24"/>
                <w:szCs w:val="24"/>
              </w:rPr>
              <w:t>Количество популяризационных мероприятий, посвященных объектам культурного наследия и проведенных на их территории.</w:t>
            </w:r>
          </w:p>
        </w:tc>
      </w:tr>
    </w:tbl>
    <w:p w14:paraId="38689352" w14:textId="77777777" w:rsidR="005046A1" w:rsidRPr="00C671CB" w:rsidRDefault="00F4307E" w:rsidP="00F4307E">
      <w:pPr>
        <w:autoSpaceDE w:val="0"/>
        <w:autoSpaceDN w:val="0"/>
        <w:adjustRightInd w:val="0"/>
        <w:ind w:left="360"/>
        <w:rPr>
          <w:b/>
          <w:sz w:val="24"/>
          <w:szCs w:val="24"/>
        </w:rPr>
      </w:pPr>
      <w:r>
        <w:rPr>
          <w:sz w:val="24"/>
          <w:szCs w:val="24"/>
        </w:rPr>
        <w:t xml:space="preserve">           </w:t>
      </w:r>
      <w:r w:rsidR="005046A1" w:rsidRPr="00C671CB">
        <w:rPr>
          <w:b/>
          <w:sz w:val="24"/>
          <w:szCs w:val="24"/>
        </w:rPr>
        <w:t xml:space="preserve">Характеристика сферы реализации муниципальной  </w:t>
      </w:r>
      <w:r w:rsidR="00AE0B90" w:rsidRPr="00C671CB">
        <w:rPr>
          <w:b/>
          <w:sz w:val="24"/>
          <w:szCs w:val="24"/>
        </w:rPr>
        <w:t>под</w:t>
      </w:r>
      <w:r w:rsidR="005046A1" w:rsidRPr="00C671CB">
        <w:rPr>
          <w:b/>
          <w:sz w:val="24"/>
          <w:szCs w:val="24"/>
        </w:rPr>
        <w:t>программы</w:t>
      </w:r>
    </w:p>
    <w:p w14:paraId="1EE88C34" w14:textId="77777777" w:rsidR="005046A1" w:rsidRPr="00C671CB" w:rsidRDefault="005046A1" w:rsidP="00F4307E">
      <w:pPr>
        <w:autoSpaceDE w:val="0"/>
        <w:autoSpaceDN w:val="0"/>
        <w:adjustRightInd w:val="0"/>
        <w:ind w:firstLine="709"/>
        <w:jc w:val="both"/>
        <w:rPr>
          <w:sz w:val="24"/>
          <w:szCs w:val="24"/>
        </w:rPr>
      </w:pPr>
      <w:r w:rsidRPr="00C671CB">
        <w:rPr>
          <w:sz w:val="24"/>
          <w:szCs w:val="24"/>
        </w:rPr>
        <w:t>На территории Хвалынского муниципального района находится 53 объекта культурного наследия регионального значения, включенных в Единый государственный реестр объектов культурного наследия и 24 выявленных объектов культурного наследия, включенных в список выявленных объектов культурного наследия, которые представляют историческую ценность и являются предметом охраны и  54 объекта культурного наследия регионального значения, внесенных в реестр. Из 54 объектов культурного наследия  9 объектов культурного наследия регионального значения находятся в муниципальной собственности. Многие памятники являются уникальными. Среди объектов культурного наследия, расположенных на территории Хвалынского муниципального района, выделяются памятники, посвященные Отечественной войне 1812 года, Победе в Великой Отечественной войне 1941 - 1945гг.</w:t>
      </w:r>
    </w:p>
    <w:p w14:paraId="5A577171" w14:textId="77777777" w:rsidR="005046A1" w:rsidRPr="00C671CB" w:rsidRDefault="005046A1" w:rsidP="00F4307E">
      <w:pPr>
        <w:ind w:firstLine="709"/>
        <w:jc w:val="both"/>
        <w:rPr>
          <w:rFonts w:eastAsia="Calibri"/>
          <w:sz w:val="24"/>
          <w:szCs w:val="24"/>
          <w:lang w:eastAsia="en-US"/>
        </w:rPr>
      </w:pPr>
      <w:r w:rsidRPr="00C671CB">
        <w:rPr>
          <w:sz w:val="24"/>
          <w:szCs w:val="24"/>
        </w:rPr>
        <w:t xml:space="preserve">Высокохудожественными образцами монументального искусства являются такие памятники истории и культуры как Особняк купца Краснова, нач. XIX в., г.Хвалынск, Революционная, 78, Особняк, 1860 г, г.Хвалынск, ул. Советская, 79, Дом Михайловых-Радищевых, 1812-13 г.г., арх. Воронихин, г.Хвалынск, Революционная.,120, Особняк купца Кирьянова, г.Хвалынск,  Советская,132 и другие объекты культурного наследия. </w:t>
      </w:r>
      <w:r w:rsidRPr="00C671CB">
        <w:rPr>
          <w:rFonts w:eastAsia="Calibri"/>
          <w:sz w:val="24"/>
          <w:szCs w:val="24"/>
        </w:rPr>
        <w:t>В настоящее время техническое состояние всех объектов культурного наследия, находящихся на территории района требует принятия незамедлительных мер по их сохранению. Причинами возникновения данной проблемы являются: разрушительное воздействие природных факторов, в том числе временного, прямое и косвенное воздействие хозяйственной деятельности; ненадлежащее содержание собственниками (пользователями) памятников истории и культуры, отсутствие запланированных мероприятий и их финансирование.</w:t>
      </w:r>
      <w:r w:rsidRPr="00C671CB">
        <w:rPr>
          <w:sz w:val="24"/>
          <w:szCs w:val="24"/>
        </w:rPr>
        <w:t xml:space="preserve"> Острота ситуации в сфере сохранения, охраны объектов культурного наследия во многом обусловлена недостаточностью финансирования ремонтно-реставрационных работ, бесхозностью объектов. Необходимо продолжать работу по выявлению и принятию в муниципальную собственность бесхозяйных объектов культурного наследия, расположенных на территории Хвалынского района.</w:t>
      </w:r>
    </w:p>
    <w:p w14:paraId="67A7F1FC" w14:textId="77777777" w:rsidR="005046A1" w:rsidRPr="00C671CB" w:rsidRDefault="005046A1" w:rsidP="00F4307E">
      <w:pPr>
        <w:autoSpaceDE w:val="0"/>
        <w:autoSpaceDN w:val="0"/>
        <w:adjustRightInd w:val="0"/>
        <w:ind w:firstLine="709"/>
        <w:jc w:val="both"/>
        <w:rPr>
          <w:sz w:val="24"/>
          <w:szCs w:val="24"/>
        </w:rPr>
      </w:pPr>
      <w:r w:rsidRPr="00C671CB">
        <w:rPr>
          <w:rFonts w:eastAsia="Calibri"/>
          <w:sz w:val="24"/>
          <w:szCs w:val="24"/>
        </w:rPr>
        <w:t>Отсутствие специализированной программы по сохранению памятников истории и культуры противоречит требованиям законодательства в сфере сохранения, использования, популяризации и государственной охраны объектов культурного наследия.</w:t>
      </w:r>
      <w:r w:rsidRPr="00C671CB">
        <w:rPr>
          <w:sz w:val="24"/>
          <w:szCs w:val="24"/>
        </w:rPr>
        <w:t xml:space="preserve"> В городе имеются выявленные объекты культурного наследия (не имеющие категории историко-культурного значения памятники), а также памятники, обладающие признаками объектов культурного наследия. Необходимы мероприятия по определению категории историко-культурного значения выявленных объектов культурного наследия, а также по признанию памятников объектами культурного наследия.</w:t>
      </w:r>
    </w:p>
    <w:p w14:paraId="30FB4D01" w14:textId="77777777" w:rsidR="005046A1" w:rsidRPr="00094BCF" w:rsidRDefault="005046A1" w:rsidP="00F4307E">
      <w:pPr>
        <w:autoSpaceDE w:val="0"/>
        <w:autoSpaceDN w:val="0"/>
        <w:adjustRightInd w:val="0"/>
        <w:ind w:firstLine="709"/>
        <w:jc w:val="both"/>
        <w:rPr>
          <w:sz w:val="24"/>
          <w:szCs w:val="24"/>
        </w:rPr>
      </w:pPr>
      <w:r w:rsidRPr="00C671CB">
        <w:rPr>
          <w:sz w:val="24"/>
          <w:szCs w:val="24"/>
        </w:rPr>
        <w:t>Многие памятники, объекты культурного наследия, имеющие большое значение и для региона, и для страны, не широко известны. Необходимо сохранять имеющийся культурный потенциал Хвалынского муниципального района, эффективно его использовать, популяризировать.</w:t>
      </w:r>
    </w:p>
    <w:p w14:paraId="33C5EDE4" w14:textId="77777777" w:rsidR="005046A1" w:rsidRPr="00C671CB" w:rsidRDefault="00AE0B90" w:rsidP="00F4307E">
      <w:pPr>
        <w:widowControl w:val="0"/>
        <w:autoSpaceDE w:val="0"/>
        <w:autoSpaceDN w:val="0"/>
        <w:adjustRightInd w:val="0"/>
        <w:rPr>
          <w:b/>
          <w:sz w:val="24"/>
          <w:szCs w:val="24"/>
        </w:rPr>
      </w:pPr>
      <w:r w:rsidRPr="00C671CB">
        <w:rPr>
          <w:b/>
          <w:sz w:val="24"/>
          <w:szCs w:val="24"/>
        </w:rPr>
        <w:t xml:space="preserve">                                     </w:t>
      </w:r>
      <w:r w:rsidR="005046A1" w:rsidRPr="00C671CB">
        <w:rPr>
          <w:b/>
          <w:sz w:val="24"/>
          <w:szCs w:val="24"/>
        </w:rPr>
        <w:t xml:space="preserve">Цели и задачи муниципальной </w:t>
      </w:r>
      <w:r w:rsidRPr="00C671CB">
        <w:rPr>
          <w:b/>
          <w:sz w:val="24"/>
          <w:szCs w:val="24"/>
        </w:rPr>
        <w:t>под</w:t>
      </w:r>
      <w:r w:rsidR="005046A1" w:rsidRPr="00C671CB">
        <w:rPr>
          <w:b/>
          <w:sz w:val="24"/>
          <w:szCs w:val="24"/>
        </w:rPr>
        <w:t>программы</w:t>
      </w:r>
    </w:p>
    <w:p w14:paraId="4B440517" w14:textId="77777777" w:rsidR="005046A1" w:rsidRPr="00C671CB" w:rsidRDefault="005046A1" w:rsidP="00F4307E">
      <w:pPr>
        <w:widowControl w:val="0"/>
        <w:autoSpaceDE w:val="0"/>
        <w:autoSpaceDN w:val="0"/>
        <w:adjustRightInd w:val="0"/>
        <w:ind w:left="357" w:firstLine="709"/>
        <w:contextualSpacing/>
        <w:jc w:val="both"/>
        <w:rPr>
          <w:sz w:val="24"/>
          <w:szCs w:val="24"/>
        </w:rPr>
      </w:pPr>
      <w:r w:rsidRPr="00C671CB">
        <w:rPr>
          <w:b/>
          <w:sz w:val="24"/>
          <w:szCs w:val="24"/>
        </w:rPr>
        <w:t>Цель муниципальной программы</w:t>
      </w:r>
      <w:r w:rsidR="0044737A" w:rsidRPr="00C671CB">
        <w:rPr>
          <w:b/>
          <w:sz w:val="24"/>
          <w:szCs w:val="24"/>
        </w:rPr>
        <w:t xml:space="preserve"> </w:t>
      </w:r>
      <w:r w:rsidRPr="00C671CB">
        <w:rPr>
          <w:b/>
          <w:sz w:val="24"/>
          <w:szCs w:val="24"/>
        </w:rPr>
        <w:t>-</w:t>
      </w:r>
      <w:r w:rsidRPr="00C671CB">
        <w:rPr>
          <w:sz w:val="24"/>
          <w:szCs w:val="24"/>
        </w:rPr>
        <w:t>сохранение, эффективное  использование и популяризация объектов культурного наследия (памятников истории и культуры) </w:t>
      </w:r>
      <w:r w:rsidRPr="00C671CB">
        <w:rPr>
          <w:rFonts w:eastAsia="Calibri"/>
          <w:sz w:val="24"/>
          <w:szCs w:val="24"/>
        </w:rPr>
        <w:t>Хвалынского муниципального района</w:t>
      </w:r>
      <w:r w:rsidRPr="00C671CB">
        <w:rPr>
          <w:sz w:val="24"/>
          <w:szCs w:val="24"/>
        </w:rPr>
        <w:t>.</w:t>
      </w:r>
      <w:r w:rsidRPr="00C671CB">
        <w:rPr>
          <w:sz w:val="24"/>
          <w:szCs w:val="24"/>
        </w:rPr>
        <w:br/>
        <w:t>Задачами муниципальной программы являются:</w:t>
      </w:r>
    </w:p>
    <w:p w14:paraId="0B842537" w14:textId="77777777" w:rsidR="005046A1" w:rsidRPr="00C671CB" w:rsidRDefault="005046A1" w:rsidP="00F4307E">
      <w:pPr>
        <w:widowControl w:val="0"/>
        <w:autoSpaceDE w:val="0"/>
        <w:autoSpaceDN w:val="0"/>
        <w:adjustRightInd w:val="0"/>
        <w:ind w:left="357"/>
        <w:contextualSpacing/>
        <w:jc w:val="both"/>
        <w:rPr>
          <w:sz w:val="24"/>
          <w:szCs w:val="24"/>
        </w:rPr>
      </w:pPr>
      <w:r w:rsidRPr="00C671CB">
        <w:rPr>
          <w:b/>
          <w:sz w:val="24"/>
          <w:szCs w:val="24"/>
        </w:rPr>
        <w:t>-</w:t>
      </w:r>
      <w:r w:rsidRPr="00C671CB">
        <w:rPr>
          <w:sz w:val="24"/>
          <w:szCs w:val="24"/>
        </w:rPr>
        <w:t xml:space="preserve"> размещение на объектах культурного наследия, являющихся муниципальной собственностью, информационных надписей и обозначений, предусмотренных законодательством Российской Федерации;</w:t>
      </w:r>
      <w:r w:rsidRPr="00C671CB">
        <w:rPr>
          <w:sz w:val="24"/>
          <w:szCs w:val="24"/>
        </w:rPr>
        <w:br/>
        <w:t>-выявление бесхозяйных объектов культурного наследия, расположенных на территории</w:t>
      </w:r>
      <w:r w:rsidRPr="00C671CB">
        <w:rPr>
          <w:rFonts w:eastAsia="Calibri"/>
          <w:sz w:val="24"/>
          <w:szCs w:val="24"/>
        </w:rPr>
        <w:t xml:space="preserve"> Хвалынского муниципального района</w:t>
      </w:r>
      <w:r w:rsidRPr="00C671CB">
        <w:rPr>
          <w:sz w:val="24"/>
          <w:szCs w:val="24"/>
        </w:rPr>
        <w:t>, проведение экспертизы для определения категории историко-культурного значения объектов культурного наследия;.</w:t>
      </w:r>
      <w:r w:rsidRPr="00C671CB">
        <w:rPr>
          <w:sz w:val="24"/>
          <w:szCs w:val="24"/>
        </w:rPr>
        <w:br/>
        <w:t>-организация и проведение мероприятий по популяризации объектов культурного наследия, создающих условия для культурно-просветительской деятельности, творческой самореализации граждан, культурного досуга населения.</w:t>
      </w:r>
    </w:p>
    <w:p w14:paraId="67946AFF" w14:textId="77777777" w:rsidR="00AE0B90" w:rsidRPr="00C671CB" w:rsidRDefault="00AE0B90" w:rsidP="00F4307E">
      <w:pPr>
        <w:pStyle w:val="a6"/>
        <w:autoSpaceDE w:val="0"/>
        <w:autoSpaceDN w:val="0"/>
        <w:adjustRightInd w:val="0"/>
        <w:ind w:left="644"/>
        <w:jc w:val="both"/>
        <w:outlineLvl w:val="1"/>
        <w:rPr>
          <w:b/>
          <w:sz w:val="24"/>
          <w:szCs w:val="24"/>
        </w:rPr>
      </w:pPr>
      <w:r w:rsidRPr="00C671CB">
        <w:rPr>
          <w:b/>
          <w:sz w:val="24"/>
          <w:szCs w:val="24"/>
        </w:rPr>
        <w:t>Ресурсное обеспечение реализации муниципальной  подпрограммы.</w:t>
      </w:r>
    </w:p>
    <w:p w14:paraId="43D9A56F" w14:textId="77777777" w:rsidR="00AE0B90" w:rsidRPr="00C671CB" w:rsidRDefault="00AE0B90" w:rsidP="00F4307E">
      <w:pPr>
        <w:widowControl w:val="0"/>
        <w:autoSpaceDE w:val="0"/>
        <w:autoSpaceDN w:val="0"/>
        <w:adjustRightInd w:val="0"/>
        <w:jc w:val="both"/>
        <w:outlineLvl w:val="1"/>
        <w:rPr>
          <w:sz w:val="24"/>
          <w:szCs w:val="24"/>
        </w:rPr>
      </w:pPr>
      <w:r w:rsidRPr="00C671CB">
        <w:rPr>
          <w:sz w:val="24"/>
          <w:szCs w:val="24"/>
        </w:rPr>
        <w:t>Предполагаемые объемы:</w:t>
      </w:r>
    </w:p>
    <w:tbl>
      <w:tblPr>
        <w:tblStyle w:val="a5"/>
        <w:tblW w:w="0" w:type="auto"/>
        <w:tblLook w:val="04A0" w:firstRow="1" w:lastRow="0" w:firstColumn="1" w:lastColumn="0" w:noHBand="0" w:noVBand="1"/>
      </w:tblPr>
      <w:tblGrid>
        <w:gridCol w:w="2990"/>
        <w:gridCol w:w="984"/>
        <w:gridCol w:w="979"/>
        <w:gridCol w:w="979"/>
        <w:gridCol w:w="925"/>
        <w:gridCol w:w="41"/>
        <w:gridCol w:w="2447"/>
      </w:tblGrid>
      <w:tr w:rsidR="00F12306" w:rsidRPr="00C671CB" w14:paraId="1818D2A8" w14:textId="77777777" w:rsidTr="00EB1CBF">
        <w:trPr>
          <w:trHeight w:val="360"/>
        </w:trPr>
        <w:tc>
          <w:tcPr>
            <w:tcW w:w="3085" w:type="dxa"/>
            <w:vMerge w:val="restart"/>
          </w:tcPr>
          <w:p w14:paraId="0FAC6347"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Источники финансирования</w:t>
            </w:r>
          </w:p>
        </w:tc>
        <w:tc>
          <w:tcPr>
            <w:tcW w:w="992" w:type="dxa"/>
            <w:vMerge w:val="restart"/>
          </w:tcPr>
          <w:p w14:paraId="63694700"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Всего тыс. руб.</w:t>
            </w:r>
          </w:p>
        </w:tc>
        <w:tc>
          <w:tcPr>
            <w:tcW w:w="5494" w:type="dxa"/>
            <w:gridSpan w:val="5"/>
            <w:tcBorders>
              <w:bottom w:val="single" w:sz="4" w:space="0" w:color="auto"/>
            </w:tcBorders>
          </w:tcPr>
          <w:p w14:paraId="58D5AB48"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Распределение объемов исполнения подпрограммы по годам, тыс. руб.</w:t>
            </w:r>
          </w:p>
        </w:tc>
      </w:tr>
      <w:tr w:rsidR="00F12306" w:rsidRPr="00C671CB" w14:paraId="1673EA20" w14:textId="77777777" w:rsidTr="00F12306">
        <w:trPr>
          <w:trHeight w:val="270"/>
        </w:trPr>
        <w:tc>
          <w:tcPr>
            <w:tcW w:w="3085" w:type="dxa"/>
            <w:vMerge/>
          </w:tcPr>
          <w:p w14:paraId="0B564748" w14:textId="77777777" w:rsidR="00F12306" w:rsidRPr="00C671CB" w:rsidRDefault="00F12306" w:rsidP="00F4307E">
            <w:pPr>
              <w:widowControl w:val="0"/>
              <w:autoSpaceDE w:val="0"/>
              <w:autoSpaceDN w:val="0"/>
              <w:adjustRightInd w:val="0"/>
              <w:jc w:val="both"/>
              <w:rPr>
                <w:sz w:val="24"/>
                <w:szCs w:val="24"/>
              </w:rPr>
            </w:pPr>
          </w:p>
        </w:tc>
        <w:tc>
          <w:tcPr>
            <w:tcW w:w="992" w:type="dxa"/>
            <w:vMerge/>
          </w:tcPr>
          <w:p w14:paraId="07F95D3E" w14:textId="77777777" w:rsidR="00F12306" w:rsidRPr="00C671CB" w:rsidRDefault="00F12306" w:rsidP="00F4307E">
            <w:pPr>
              <w:widowControl w:val="0"/>
              <w:autoSpaceDE w:val="0"/>
              <w:autoSpaceDN w:val="0"/>
              <w:adjustRightInd w:val="0"/>
              <w:jc w:val="both"/>
              <w:rPr>
                <w:sz w:val="24"/>
                <w:szCs w:val="24"/>
              </w:rPr>
            </w:pPr>
          </w:p>
        </w:tc>
        <w:tc>
          <w:tcPr>
            <w:tcW w:w="993" w:type="dxa"/>
            <w:tcBorders>
              <w:top w:val="single" w:sz="4" w:space="0" w:color="auto"/>
            </w:tcBorders>
          </w:tcPr>
          <w:p w14:paraId="047ABCF6"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2020 г.</w:t>
            </w:r>
          </w:p>
        </w:tc>
        <w:tc>
          <w:tcPr>
            <w:tcW w:w="992" w:type="dxa"/>
            <w:tcBorders>
              <w:top w:val="single" w:sz="4" w:space="0" w:color="auto"/>
              <w:right w:val="single" w:sz="4" w:space="0" w:color="auto"/>
            </w:tcBorders>
          </w:tcPr>
          <w:p w14:paraId="73AFEE00"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2021 г.</w:t>
            </w:r>
          </w:p>
        </w:tc>
        <w:tc>
          <w:tcPr>
            <w:tcW w:w="936" w:type="dxa"/>
            <w:tcBorders>
              <w:top w:val="single" w:sz="4" w:space="0" w:color="auto"/>
              <w:left w:val="single" w:sz="4" w:space="0" w:color="auto"/>
              <w:right w:val="single" w:sz="4" w:space="0" w:color="auto"/>
            </w:tcBorders>
          </w:tcPr>
          <w:p w14:paraId="3F4A5E86"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2022 г.</w:t>
            </w:r>
          </w:p>
        </w:tc>
        <w:tc>
          <w:tcPr>
            <w:tcW w:w="2573" w:type="dxa"/>
            <w:gridSpan w:val="2"/>
            <w:tcBorders>
              <w:top w:val="single" w:sz="4" w:space="0" w:color="auto"/>
              <w:left w:val="single" w:sz="4" w:space="0" w:color="auto"/>
            </w:tcBorders>
          </w:tcPr>
          <w:p w14:paraId="23192382"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2023 г.</w:t>
            </w:r>
          </w:p>
        </w:tc>
      </w:tr>
      <w:tr w:rsidR="00AE0B90" w:rsidRPr="00C671CB" w14:paraId="56F032C0" w14:textId="77777777" w:rsidTr="00B85985">
        <w:tc>
          <w:tcPr>
            <w:tcW w:w="9571" w:type="dxa"/>
            <w:gridSpan w:val="7"/>
          </w:tcPr>
          <w:p w14:paraId="77E9946E" w14:textId="77777777" w:rsidR="00AE0B90" w:rsidRPr="00C671CB" w:rsidRDefault="00AE0B90" w:rsidP="00F4307E">
            <w:pPr>
              <w:tabs>
                <w:tab w:val="left" w:pos="1861"/>
              </w:tabs>
              <w:jc w:val="both"/>
              <w:textAlignment w:val="baseline"/>
              <w:rPr>
                <w:sz w:val="24"/>
                <w:szCs w:val="24"/>
              </w:rPr>
            </w:pPr>
            <w:r w:rsidRPr="00C671CB">
              <w:rPr>
                <w:sz w:val="24"/>
                <w:szCs w:val="24"/>
              </w:rPr>
              <w:t xml:space="preserve">        Подпрограмма "Сохранение, использование и популяризации объектов культурного наследия (памятников истории и культуры) Хвалынского муниципального района»</w:t>
            </w:r>
          </w:p>
        </w:tc>
      </w:tr>
      <w:tr w:rsidR="00F12306" w:rsidRPr="00C671CB" w14:paraId="727C7DC3" w14:textId="77777777" w:rsidTr="00F12306">
        <w:tc>
          <w:tcPr>
            <w:tcW w:w="3085" w:type="dxa"/>
          </w:tcPr>
          <w:p w14:paraId="57D7D414"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Федеральный бюджет</w:t>
            </w:r>
          </w:p>
        </w:tc>
        <w:tc>
          <w:tcPr>
            <w:tcW w:w="992" w:type="dxa"/>
          </w:tcPr>
          <w:p w14:paraId="0DEFE56D"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3" w:type="dxa"/>
          </w:tcPr>
          <w:p w14:paraId="47413820"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2C12FFF0"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78" w:type="dxa"/>
            <w:gridSpan w:val="2"/>
            <w:tcBorders>
              <w:left w:val="single" w:sz="4" w:space="0" w:color="auto"/>
              <w:right w:val="single" w:sz="4" w:space="0" w:color="auto"/>
            </w:tcBorders>
          </w:tcPr>
          <w:p w14:paraId="6FF16BA2"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2531" w:type="dxa"/>
            <w:tcBorders>
              <w:left w:val="single" w:sz="4" w:space="0" w:color="auto"/>
            </w:tcBorders>
          </w:tcPr>
          <w:p w14:paraId="1BBB10B4"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3B378E95" w14:textId="77777777" w:rsidTr="00F12306">
        <w:tc>
          <w:tcPr>
            <w:tcW w:w="3085" w:type="dxa"/>
          </w:tcPr>
          <w:p w14:paraId="2CF1A0C5"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Областной бюджет</w:t>
            </w:r>
          </w:p>
        </w:tc>
        <w:tc>
          <w:tcPr>
            <w:tcW w:w="992" w:type="dxa"/>
          </w:tcPr>
          <w:p w14:paraId="4CB17404"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3" w:type="dxa"/>
          </w:tcPr>
          <w:p w14:paraId="4EBC9E1C"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350A7E26"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78" w:type="dxa"/>
            <w:gridSpan w:val="2"/>
            <w:tcBorders>
              <w:left w:val="single" w:sz="4" w:space="0" w:color="auto"/>
              <w:right w:val="single" w:sz="4" w:space="0" w:color="auto"/>
            </w:tcBorders>
          </w:tcPr>
          <w:p w14:paraId="6E9659CF"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2531" w:type="dxa"/>
            <w:tcBorders>
              <w:left w:val="single" w:sz="4" w:space="0" w:color="auto"/>
            </w:tcBorders>
          </w:tcPr>
          <w:p w14:paraId="19004A85"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7880A6B9" w14:textId="77777777" w:rsidTr="00F12306">
        <w:tc>
          <w:tcPr>
            <w:tcW w:w="3085" w:type="dxa"/>
          </w:tcPr>
          <w:p w14:paraId="5D65C1CB"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Местный бюджет</w:t>
            </w:r>
          </w:p>
        </w:tc>
        <w:tc>
          <w:tcPr>
            <w:tcW w:w="992" w:type="dxa"/>
          </w:tcPr>
          <w:p w14:paraId="23C87685"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3" w:type="dxa"/>
          </w:tcPr>
          <w:p w14:paraId="5C7783C3"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7006B990"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78" w:type="dxa"/>
            <w:gridSpan w:val="2"/>
            <w:tcBorders>
              <w:left w:val="single" w:sz="4" w:space="0" w:color="auto"/>
              <w:right w:val="single" w:sz="4" w:space="0" w:color="auto"/>
            </w:tcBorders>
          </w:tcPr>
          <w:p w14:paraId="4D09AE77"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2531" w:type="dxa"/>
            <w:tcBorders>
              <w:left w:val="single" w:sz="4" w:space="0" w:color="auto"/>
            </w:tcBorders>
          </w:tcPr>
          <w:p w14:paraId="0776ED77"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3D51F895" w14:textId="77777777" w:rsidTr="00F12306">
        <w:tc>
          <w:tcPr>
            <w:tcW w:w="3085" w:type="dxa"/>
          </w:tcPr>
          <w:p w14:paraId="7A8905C2"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Всего по подпрограмме</w:t>
            </w:r>
          </w:p>
        </w:tc>
        <w:tc>
          <w:tcPr>
            <w:tcW w:w="992" w:type="dxa"/>
          </w:tcPr>
          <w:p w14:paraId="75AEDBBC"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3" w:type="dxa"/>
          </w:tcPr>
          <w:p w14:paraId="5030A9AA"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75E9CE06"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78" w:type="dxa"/>
            <w:gridSpan w:val="2"/>
            <w:tcBorders>
              <w:left w:val="single" w:sz="4" w:space="0" w:color="auto"/>
              <w:right w:val="single" w:sz="4" w:space="0" w:color="auto"/>
            </w:tcBorders>
          </w:tcPr>
          <w:p w14:paraId="2591B245"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2531" w:type="dxa"/>
            <w:tcBorders>
              <w:left w:val="single" w:sz="4" w:space="0" w:color="auto"/>
            </w:tcBorders>
          </w:tcPr>
          <w:p w14:paraId="6170BEBB"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5D88F5E4" w14:textId="77777777" w:rsidTr="00EB1CBF">
        <w:tc>
          <w:tcPr>
            <w:tcW w:w="9571" w:type="dxa"/>
            <w:gridSpan w:val="7"/>
          </w:tcPr>
          <w:p w14:paraId="0CBA2E25" w14:textId="77777777" w:rsidR="00F12306" w:rsidRPr="00C671CB" w:rsidRDefault="00F12306" w:rsidP="00F4307E">
            <w:pPr>
              <w:widowControl w:val="0"/>
              <w:autoSpaceDE w:val="0"/>
              <w:autoSpaceDN w:val="0"/>
              <w:adjustRightInd w:val="0"/>
              <w:jc w:val="center"/>
              <w:rPr>
                <w:b/>
                <w:sz w:val="24"/>
                <w:szCs w:val="24"/>
              </w:rPr>
            </w:pPr>
            <w:r w:rsidRPr="00C671CB">
              <w:rPr>
                <w:b/>
                <w:sz w:val="24"/>
                <w:szCs w:val="24"/>
              </w:rPr>
              <w:t>ИТОГО по подпрограмме</w:t>
            </w:r>
          </w:p>
        </w:tc>
      </w:tr>
      <w:tr w:rsidR="00F12306" w:rsidRPr="00C671CB" w14:paraId="320C91AF" w14:textId="77777777" w:rsidTr="00F12306">
        <w:tc>
          <w:tcPr>
            <w:tcW w:w="3085" w:type="dxa"/>
          </w:tcPr>
          <w:p w14:paraId="6A4E0B5C"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Федеральный бюджет</w:t>
            </w:r>
          </w:p>
        </w:tc>
        <w:tc>
          <w:tcPr>
            <w:tcW w:w="992" w:type="dxa"/>
          </w:tcPr>
          <w:p w14:paraId="4F16B8F7"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993" w:type="dxa"/>
          </w:tcPr>
          <w:p w14:paraId="35C2AED4"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992" w:type="dxa"/>
            <w:tcBorders>
              <w:right w:val="single" w:sz="4" w:space="0" w:color="auto"/>
            </w:tcBorders>
          </w:tcPr>
          <w:p w14:paraId="08B9BF5B"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978" w:type="dxa"/>
            <w:gridSpan w:val="2"/>
            <w:tcBorders>
              <w:left w:val="single" w:sz="4" w:space="0" w:color="auto"/>
              <w:right w:val="single" w:sz="4" w:space="0" w:color="auto"/>
            </w:tcBorders>
          </w:tcPr>
          <w:p w14:paraId="58EEAC59"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2531" w:type="dxa"/>
            <w:tcBorders>
              <w:left w:val="single" w:sz="4" w:space="0" w:color="auto"/>
            </w:tcBorders>
          </w:tcPr>
          <w:p w14:paraId="5756A534"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525EB0F9" w14:textId="77777777" w:rsidTr="00F12306">
        <w:tc>
          <w:tcPr>
            <w:tcW w:w="3085" w:type="dxa"/>
          </w:tcPr>
          <w:p w14:paraId="273DBF97"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Областной бюджет</w:t>
            </w:r>
          </w:p>
        </w:tc>
        <w:tc>
          <w:tcPr>
            <w:tcW w:w="992" w:type="dxa"/>
          </w:tcPr>
          <w:p w14:paraId="06EBD59B"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993" w:type="dxa"/>
          </w:tcPr>
          <w:p w14:paraId="206E554E"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992" w:type="dxa"/>
            <w:tcBorders>
              <w:right w:val="single" w:sz="4" w:space="0" w:color="auto"/>
            </w:tcBorders>
          </w:tcPr>
          <w:p w14:paraId="43CB5B71"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978" w:type="dxa"/>
            <w:gridSpan w:val="2"/>
            <w:tcBorders>
              <w:left w:val="single" w:sz="4" w:space="0" w:color="auto"/>
              <w:right w:val="single" w:sz="4" w:space="0" w:color="auto"/>
            </w:tcBorders>
          </w:tcPr>
          <w:p w14:paraId="6B7FCA2D"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w:t>
            </w:r>
          </w:p>
        </w:tc>
        <w:tc>
          <w:tcPr>
            <w:tcW w:w="2531" w:type="dxa"/>
            <w:tcBorders>
              <w:left w:val="single" w:sz="4" w:space="0" w:color="auto"/>
            </w:tcBorders>
          </w:tcPr>
          <w:p w14:paraId="207C0F2B"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327C60AB" w14:textId="77777777" w:rsidTr="00F12306">
        <w:tc>
          <w:tcPr>
            <w:tcW w:w="3085" w:type="dxa"/>
          </w:tcPr>
          <w:p w14:paraId="15B81DD2"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Местный бюджет</w:t>
            </w:r>
          </w:p>
        </w:tc>
        <w:tc>
          <w:tcPr>
            <w:tcW w:w="992" w:type="dxa"/>
          </w:tcPr>
          <w:p w14:paraId="535CC134"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3" w:type="dxa"/>
          </w:tcPr>
          <w:p w14:paraId="286CBF69"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6EF7D89D"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78" w:type="dxa"/>
            <w:gridSpan w:val="2"/>
            <w:tcBorders>
              <w:left w:val="single" w:sz="4" w:space="0" w:color="auto"/>
              <w:right w:val="single" w:sz="4" w:space="0" w:color="auto"/>
            </w:tcBorders>
          </w:tcPr>
          <w:p w14:paraId="353DE517"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2531" w:type="dxa"/>
            <w:tcBorders>
              <w:left w:val="single" w:sz="4" w:space="0" w:color="auto"/>
            </w:tcBorders>
          </w:tcPr>
          <w:p w14:paraId="228A661E"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r w:rsidR="00F12306" w:rsidRPr="00C671CB" w14:paraId="471B035A" w14:textId="77777777" w:rsidTr="00F12306">
        <w:tc>
          <w:tcPr>
            <w:tcW w:w="3085" w:type="dxa"/>
          </w:tcPr>
          <w:p w14:paraId="68955CCE" w14:textId="77777777" w:rsidR="00F12306" w:rsidRPr="00C671CB" w:rsidRDefault="00F12306" w:rsidP="00F4307E">
            <w:pPr>
              <w:widowControl w:val="0"/>
              <w:autoSpaceDE w:val="0"/>
              <w:autoSpaceDN w:val="0"/>
              <w:adjustRightInd w:val="0"/>
              <w:jc w:val="both"/>
              <w:rPr>
                <w:b/>
                <w:sz w:val="24"/>
                <w:szCs w:val="24"/>
              </w:rPr>
            </w:pPr>
            <w:r w:rsidRPr="00C671CB">
              <w:rPr>
                <w:b/>
                <w:sz w:val="24"/>
                <w:szCs w:val="24"/>
              </w:rPr>
              <w:t>Всего по программе</w:t>
            </w:r>
          </w:p>
        </w:tc>
        <w:tc>
          <w:tcPr>
            <w:tcW w:w="992" w:type="dxa"/>
          </w:tcPr>
          <w:p w14:paraId="45163F20"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3" w:type="dxa"/>
          </w:tcPr>
          <w:p w14:paraId="018084DF"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92" w:type="dxa"/>
            <w:tcBorders>
              <w:right w:val="single" w:sz="4" w:space="0" w:color="auto"/>
            </w:tcBorders>
          </w:tcPr>
          <w:p w14:paraId="3A76151C"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978" w:type="dxa"/>
            <w:gridSpan w:val="2"/>
            <w:tcBorders>
              <w:left w:val="single" w:sz="4" w:space="0" w:color="auto"/>
              <w:right w:val="single" w:sz="4" w:space="0" w:color="auto"/>
            </w:tcBorders>
          </w:tcPr>
          <w:p w14:paraId="5F14B28E"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c>
          <w:tcPr>
            <w:tcW w:w="2531" w:type="dxa"/>
            <w:tcBorders>
              <w:left w:val="single" w:sz="4" w:space="0" w:color="auto"/>
            </w:tcBorders>
          </w:tcPr>
          <w:p w14:paraId="3812DFA8" w14:textId="77777777" w:rsidR="00F12306" w:rsidRPr="00C671CB" w:rsidRDefault="00F12306" w:rsidP="00F4307E">
            <w:pPr>
              <w:widowControl w:val="0"/>
              <w:autoSpaceDE w:val="0"/>
              <w:autoSpaceDN w:val="0"/>
              <w:adjustRightInd w:val="0"/>
              <w:jc w:val="both"/>
              <w:rPr>
                <w:sz w:val="24"/>
                <w:szCs w:val="24"/>
              </w:rPr>
            </w:pPr>
            <w:r w:rsidRPr="00C671CB">
              <w:rPr>
                <w:sz w:val="24"/>
                <w:szCs w:val="24"/>
              </w:rPr>
              <w:t>-</w:t>
            </w:r>
          </w:p>
        </w:tc>
      </w:tr>
    </w:tbl>
    <w:p w14:paraId="725C6CEF" w14:textId="77777777" w:rsidR="005046A1" w:rsidRPr="00C671CB" w:rsidRDefault="00F4307E" w:rsidP="00F4307E">
      <w:pPr>
        <w:autoSpaceDE w:val="0"/>
        <w:autoSpaceDN w:val="0"/>
        <w:adjustRightInd w:val="0"/>
        <w:outlineLvl w:val="1"/>
        <w:rPr>
          <w:b/>
          <w:sz w:val="24"/>
          <w:szCs w:val="24"/>
        </w:rPr>
      </w:pPr>
      <w:r>
        <w:rPr>
          <w:sz w:val="24"/>
          <w:szCs w:val="24"/>
        </w:rPr>
        <w:t xml:space="preserve">                </w:t>
      </w:r>
      <w:r w:rsidR="005046A1" w:rsidRPr="00C671CB">
        <w:rPr>
          <w:b/>
          <w:sz w:val="24"/>
          <w:szCs w:val="24"/>
        </w:rPr>
        <w:t>Организация управл</w:t>
      </w:r>
      <w:r w:rsidR="00AE0B90" w:rsidRPr="00C671CB">
        <w:rPr>
          <w:b/>
          <w:sz w:val="24"/>
          <w:szCs w:val="24"/>
        </w:rPr>
        <w:t>ения и контроля за реализацией подп</w:t>
      </w:r>
      <w:r w:rsidR="005046A1" w:rsidRPr="00C671CB">
        <w:rPr>
          <w:b/>
          <w:sz w:val="24"/>
          <w:szCs w:val="24"/>
        </w:rPr>
        <w:t>рограммы</w:t>
      </w:r>
    </w:p>
    <w:p w14:paraId="5ECBF379" w14:textId="77777777" w:rsidR="00AE0B90" w:rsidRPr="00F4307E" w:rsidRDefault="005046A1" w:rsidP="00F4307E">
      <w:pPr>
        <w:ind w:firstLine="567"/>
        <w:jc w:val="both"/>
        <w:textAlignment w:val="baseline"/>
        <w:rPr>
          <w:sz w:val="24"/>
          <w:szCs w:val="24"/>
          <w:lang w:eastAsia="en-US"/>
        </w:rPr>
      </w:pPr>
      <w:r w:rsidRPr="00C671CB">
        <w:rPr>
          <w:sz w:val="24"/>
          <w:szCs w:val="24"/>
        </w:rPr>
        <w:t xml:space="preserve"> Исполнителем Программы является администрация Хвалынского муниципального района. Оценка эффективности реализации программы проводится в соответствии с постановлением   администрации Хвалынского муниципального района 13 ноября 2015 г. № 1113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w:t>
      </w:r>
      <w:r w:rsidR="003724E9">
        <w:rPr>
          <w:sz w:val="24"/>
          <w:szCs w:val="24"/>
        </w:rPr>
        <w:t>лизации муниципальных программ».</w:t>
      </w:r>
    </w:p>
    <w:p w14:paraId="51486377" w14:textId="77777777" w:rsidR="00AE0B90" w:rsidRPr="00C671CB" w:rsidRDefault="00AE0B90" w:rsidP="00F4307E">
      <w:pPr>
        <w:jc w:val="center"/>
        <w:rPr>
          <w:b/>
          <w:bCs/>
          <w:sz w:val="24"/>
          <w:szCs w:val="24"/>
        </w:rPr>
      </w:pPr>
      <w:r w:rsidRPr="00C671CB">
        <w:rPr>
          <w:rFonts w:eastAsia="Calibri"/>
          <w:b/>
          <w:sz w:val="24"/>
          <w:szCs w:val="24"/>
          <w:lang w:eastAsia="en-US"/>
        </w:rPr>
        <w:t>Перечень мероприятий муниципальной  подпрограммы</w:t>
      </w:r>
      <w:r w:rsidRPr="00C671CB">
        <w:rPr>
          <w:b/>
          <w:bCs/>
          <w:sz w:val="24"/>
          <w:szCs w:val="24"/>
        </w:rPr>
        <w:t xml:space="preserve"> </w:t>
      </w:r>
    </w:p>
    <w:tbl>
      <w:tblPr>
        <w:tblW w:w="10065"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tblGrid>
      <w:tr w:rsidR="00AE0B90" w:rsidRPr="00C671CB" w14:paraId="357A9183" w14:textId="77777777" w:rsidTr="00B85985">
        <w:trPr>
          <w:trHeight w:val="800"/>
          <w:tblCellSpacing w:w="5" w:type="nil"/>
        </w:trPr>
        <w:tc>
          <w:tcPr>
            <w:tcW w:w="656" w:type="dxa"/>
            <w:vMerge w:val="restart"/>
            <w:tcBorders>
              <w:top w:val="single" w:sz="4" w:space="0" w:color="auto"/>
              <w:left w:val="single" w:sz="4" w:space="0" w:color="auto"/>
              <w:right w:val="single" w:sz="4" w:space="0" w:color="auto"/>
            </w:tcBorders>
          </w:tcPr>
          <w:p w14:paraId="611CA565" w14:textId="77777777" w:rsidR="00AE0B90" w:rsidRPr="00C671CB" w:rsidRDefault="00AE0B90" w:rsidP="00F4307E">
            <w:pPr>
              <w:widowControl w:val="0"/>
              <w:autoSpaceDE w:val="0"/>
              <w:autoSpaceDN w:val="0"/>
              <w:adjustRightInd w:val="0"/>
              <w:rPr>
                <w:b/>
                <w:sz w:val="24"/>
                <w:szCs w:val="24"/>
              </w:rPr>
            </w:pPr>
            <w:r w:rsidRPr="00C671CB">
              <w:rPr>
                <w:b/>
                <w:sz w:val="24"/>
                <w:szCs w:val="24"/>
              </w:rPr>
              <w:t xml:space="preserve">N  </w:t>
            </w:r>
            <w:r w:rsidRPr="00C671CB">
              <w:rPr>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2301F360" w14:textId="77777777" w:rsidR="00AE0B90" w:rsidRPr="00C671CB" w:rsidRDefault="00AE0B90" w:rsidP="00F4307E">
            <w:pPr>
              <w:widowControl w:val="0"/>
              <w:autoSpaceDE w:val="0"/>
              <w:autoSpaceDN w:val="0"/>
              <w:adjustRightInd w:val="0"/>
              <w:rPr>
                <w:b/>
                <w:sz w:val="24"/>
                <w:szCs w:val="24"/>
              </w:rPr>
            </w:pPr>
            <w:r w:rsidRPr="00C671CB">
              <w:rPr>
                <w:b/>
                <w:sz w:val="24"/>
                <w:szCs w:val="24"/>
              </w:rPr>
              <w:t xml:space="preserve">     Наименования      </w:t>
            </w:r>
            <w:r w:rsidRPr="00C671CB">
              <w:rPr>
                <w:b/>
                <w:sz w:val="24"/>
                <w:szCs w:val="24"/>
              </w:rPr>
              <w:br/>
              <w:t xml:space="preserve">      мероприятий      </w:t>
            </w:r>
          </w:p>
        </w:tc>
        <w:tc>
          <w:tcPr>
            <w:tcW w:w="1276" w:type="dxa"/>
            <w:vMerge w:val="restart"/>
            <w:tcBorders>
              <w:top w:val="single" w:sz="4" w:space="0" w:color="auto"/>
              <w:left w:val="single" w:sz="4" w:space="0" w:color="auto"/>
              <w:right w:val="single" w:sz="4" w:space="0" w:color="auto"/>
            </w:tcBorders>
          </w:tcPr>
          <w:p w14:paraId="1CE281FE"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 xml:space="preserve">Срок    </w:t>
            </w:r>
            <w:r w:rsidRPr="00C671CB">
              <w:rPr>
                <w:b/>
                <w:sz w:val="24"/>
                <w:szCs w:val="24"/>
              </w:rPr>
              <w:br/>
              <w:t>исполнения</w:t>
            </w:r>
          </w:p>
        </w:tc>
        <w:tc>
          <w:tcPr>
            <w:tcW w:w="2409" w:type="dxa"/>
            <w:vMerge w:val="restart"/>
            <w:tcBorders>
              <w:top w:val="single" w:sz="4" w:space="0" w:color="auto"/>
              <w:left w:val="single" w:sz="4" w:space="0" w:color="auto"/>
              <w:right w:val="single" w:sz="4" w:space="0" w:color="auto"/>
            </w:tcBorders>
          </w:tcPr>
          <w:p w14:paraId="38A1B821" w14:textId="77777777" w:rsidR="00AE0B90" w:rsidRPr="00C671CB" w:rsidRDefault="00AE0B90" w:rsidP="00F4307E">
            <w:pPr>
              <w:widowControl w:val="0"/>
              <w:autoSpaceDE w:val="0"/>
              <w:autoSpaceDN w:val="0"/>
              <w:adjustRightInd w:val="0"/>
              <w:rPr>
                <w:b/>
                <w:sz w:val="24"/>
                <w:szCs w:val="24"/>
              </w:rPr>
            </w:pPr>
            <w:r w:rsidRPr="00C671CB">
              <w:rPr>
                <w:b/>
                <w:sz w:val="24"/>
                <w:szCs w:val="24"/>
              </w:rPr>
              <w:t xml:space="preserve">  Исполнители (соисполнители)    </w:t>
            </w:r>
          </w:p>
        </w:tc>
        <w:tc>
          <w:tcPr>
            <w:tcW w:w="3119" w:type="dxa"/>
            <w:gridSpan w:val="3"/>
            <w:tcBorders>
              <w:top w:val="single" w:sz="4" w:space="0" w:color="auto"/>
              <w:left w:val="single" w:sz="4" w:space="0" w:color="auto"/>
              <w:bottom w:val="single" w:sz="4" w:space="0" w:color="auto"/>
              <w:right w:val="single" w:sz="4" w:space="0" w:color="auto"/>
            </w:tcBorders>
          </w:tcPr>
          <w:p w14:paraId="2F218F13"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Объем   финансового</w:t>
            </w:r>
            <w:r w:rsidRPr="00C671CB">
              <w:rPr>
                <w:b/>
                <w:sz w:val="24"/>
                <w:szCs w:val="24"/>
              </w:rPr>
              <w:br/>
              <w:t>обеспечения в тыс. руб.</w:t>
            </w:r>
          </w:p>
        </w:tc>
      </w:tr>
      <w:tr w:rsidR="00AE0B90" w:rsidRPr="00C671CB" w14:paraId="085D821D" w14:textId="77777777" w:rsidTr="00B85985">
        <w:trPr>
          <w:trHeight w:val="800"/>
          <w:tblCellSpacing w:w="5" w:type="nil"/>
        </w:trPr>
        <w:tc>
          <w:tcPr>
            <w:tcW w:w="656" w:type="dxa"/>
            <w:vMerge/>
            <w:tcBorders>
              <w:left w:val="single" w:sz="4" w:space="0" w:color="auto"/>
              <w:bottom w:val="single" w:sz="4" w:space="0" w:color="auto"/>
              <w:right w:val="single" w:sz="4" w:space="0" w:color="auto"/>
            </w:tcBorders>
          </w:tcPr>
          <w:p w14:paraId="3A2D1E9D" w14:textId="77777777" w:rsidR="00AE0B90" w:rsidRPr="00C671CB" w:rsidRDefault="00AE0B90" w:rsidP="00F4307E">
            <w:pPr>
              <w:widowControl w:val="0"/>
              <w:autoSpaceDE w:val="0"/>
              <w:autoSpaceDN w:val="0"/>
              <w:adjustRightInd w:val="0"/>
              <w:rPr>
                <w:b/>
                <w:sz w:val="24"/>
                <w:szCs w:val="24"/>
              </w:rPr>
            </w:pPr>
          </w:p>
        </w:tc>
        <w:tc>
          <w:tcPr>
            <w:tcW w:w="2605" w:type="dxa"/>
            <w:vMerge/>
            <w:tcBorders>
              <w:left w:val="single" w:sz="4" w:space="0" w:color="auto"/>
              <w:bottom w:val="single" w:sz="4" w:space="0" w:color="auto"/>
              <w:right w:val="single" w:sz="4" w:space="0" w:color="auto"/>
            </w:tcBorders>
          </w:tcPr>
          <w:p w14:paraId="6FFC4692" w14:textId="77777777" w:rsidR="00AE0B90" w:rsidRPr="00C671CB" w:rsidRDefault="00AE0B90"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3C2C5191" w14:textId="77777777" w:rsidR="00AE0B90" w:rsidRPr="00C671CB" w:rsidRDefault="00AE0B90" w:rsidP="00F4307E">
            <w:pPr>
              <w:widowControl w:val="0"/>
              <w:autoSpaceDE w:val="0"/>
              <w:autoSpaceDN w:val="0"/>
              <w:adjustRightInd w:val="0"/>
              <w:rPr>
                <w:b/>
                <w:sz w:val="24"/>
                <w:szCs w:val="24"/>
              </w:rPr>
            </w:pPr>
          </w:p>
        </w:tc>
        <w:tc>
          <w:tcPr>
            <w:tcW w:w="2409" w:type="dxa"/>
            <w:vMerge/>
            <w:tcBorders>
              <w:left w:val="single" w:sz="4" w:space="0" w:color="auto"/>
              <w:bottom w:val="single" w:sz="4" w:space="0" w:color="auto"/>
              <w:right w:val="single" w:sz="4" w:space="0" w:color="auto"/>
            </w:tcBorders>
          </w:tcPr>
          <w:p w14:paraId="0B41EB57" w14:textId="77777777" w:rsidR="00AE0B90" w:rsidRPr="00C671CB" w:rsidRDefault="00AE0B90" w:rsidP="00F4307E">
            <w:pPr>
              <w:widowControl w:val="0"/>
              <w:autoSpaceDE w:val="0"/>
              <w:autoSpaceDN w:val="0"/>
              <w:adjustRightInd w:val="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EE1CE7"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1BD7C1E1"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Областной бюджет</w:t>
            </w:r>
          </w:p>
        </w:tc>
        <w:tc>
          <w:tcPr>
            <w:tcW w:w="969" w:type="dxa"/>
            <w:tcBorders>
              <w:top w:val="single" w:sz="4" w:space="0" w:color="auto"/>
              <w:left w:val="single" w:sz="4" w:space="0" w:color="auto"/>
              <w:bottom w:val="single" w:sz="4" w:space="0" w:color="auto"/>
              <w:right w:val="single" w:sz="4" w:space="0" w:color="auto"/>
            </w:tcBorders>
          </w:tcPr>
          <w:p w14:paraId="3F35A73C"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Федеральный бюджет</w:t>
            </w:r>
          </w:p>
        </w:tc>
      </w:tr>
      <w:tr w:rsidR="00AE0B90" w:rsidRPr="00C671CB" w14:paraId="1439EC18" w14:textId="77777777" w:rsidTr="00B85985">
        <w:trPr>
          <w:tblCellSpacing w:w="5" w:type="nil"/>
        </w:trPr>
        <w:tc>
          <w:tcPr>
            <w:tcW w:w="656" w:type="dxa"/>
            <w:tcBorders>
              <w:left w:val="single" w:sz="4" w:space="0" w:color="auto"/>
              <w:right w:val="single" w:sz="4" w:space="0" w:color="auto"/>
            </w:tcBorders>
          </w:tcPr>
          <w:p w14:paraId="065559CC"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1</w:t>
            </w:r>
          </w:p>
        </w:tc>
        <w:tc>
          <w:tcPr>
            <w:tcW w:w="2605" w:type="dxa"/>
            <w:tcBorders>
              <w:left w:val="single" w:sz="4" w:space="0" w:color="auto"/>
              <w:right w:val="single" w:sz="4" w:space="0" w:color="auto"/>
            </w:tcBorders>
          </w:tcPr>
          <w:p w14:paraId="1362909F"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4752EF5D"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3</w:t>
            </w:r>
          </w:p>
        </w:tc>
        <w:tc>
          <w:tcPr>
            <w:tcW w:w="2409" w:type="dxa"/>
            <w:tcBorders>
              <w:left w:val="single" w:sz="4" w:space="0" w:color="auto"/>
              <w:right w:val="single" w:sz="4" w:space="0" w:color="auto"/>
            </w:tcBorders>
          </w:tcPr>
          <w:p w14:paraId="53B5A730"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4</w:t>
            </w:r>
          </w:p>
        </w:tc>
        <w:tc>
          <w:tcPr>
            <w:tcW w:w="1276" w:type="dxa"/>
            <w:tcBorders>
              <w:left w:val="single" w:sz="4" w:space="0" w:color="auto"/>
              <w:right w:val="single" w:sz="4" w:space="0" w:color="auto"/>
            </w:tcBorders>
          </w:tcPr>
          <w:p w14:paraId="7ADBC58F"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5C36F915"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6</w:t>
            </w:r>
          </w:p>
        </w:tc>
        <w:tc>
          <w:tcPr>
            <w:tcW w:w="969" w:type="dxa"/>
            <w:tcBorders>
              <w:left w:val="single" w:sz="4" w:space="0" w:color="auto"/>
              <w:right w:val="single" w:sz="4" w:space="0" w:color="auto"/>
            </w:tcBorders>
          </w:tcPr>
          <w:p w14:paraId="43FE7777"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7</w:t>
            </w:r>
          </w:p>
        </w:tc>
      </w:tr>
      <w:tr w:rsidR="00AE0B90" w:rsidRPr="00C671CB" w14:paraId="2404664A" w14:textId="77777777" w:rsidTr="00B85985">
        <w:trPr>
          <w:trHeight w:val="104"/>
          <w:tblCellSpacing w:w="5" w:type="nil"/>
        </w:trPr>
        <w:tc>
          <w:tcPr>
            <w:tcW w:w="656" w:type="dxa"/>
            <w:tcBorders>
              <w:left w:val="single" w:sz="4" w:space="0" w:color="auto"/>
              <w:bottom w:val="single" w:sz="4" w:space="0" w:color="auto"/>
              <w:right w:val="single" w:sz="4" w:space="0" w:color="auto"/>
            </w:tcBorders>
          </w:tcPr>
          <w:p w14:paraId="0D2322B9" w14:textId="77777777" w:rsidR="00AE0B90" w:rsidRPr="00C671CB" w:rsidRDefault="00AE0B90" w:rsidP="00F4307E">
            <w:pPr>
              <w:widowControl w:val="0"/>
              <w:autoSpaceDE w:val="0"/>
              <w:autoSpaceDN w:val="0"/>
              <w:adjustRightInd w:val="0"/>
              <w:jc w:val="center"/>
              <w:rPr>
                <w:sz w:val="24"/>
                <w:szCs w:val="24"/>
              </w:rPr>
            </w:pPr>
          </w:p>
        </w:tc>
        <w:tc>
          <w:tcPr>
            <w:tcW w:w="2605" w:type="dxa"/>
            <w:tcBorders>
              <w:left w:val="single" w:sz="4" w:space="0" w:color="auto"/>
              <w:bottom w:val="single" w:sz="4" w:space="0" w:color="auto"/>
              <w:right w:val="single" w:sz="4" w:space="0" w:color="auto"/>
            </w:tcBorders>
          </w:tcPr>
          <w:p w14:paraId="17F7CA0F" w14:textId="77777777" w:rsidR="00AE0B90" w:rsidRPr="00C671CB" w:rsidRDefault="00AE0B90"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180F536E" w14:textId="77777777" w:rsidR="00AE0B90" w:rsidRPr="00C671CB" w:rsidRDefault="00AE0B90" w:rsidP="00F4307E">
            <w:pPr>
              <w:widowControl w:val="0"/>
              <w:autoSpaceDE w:val="0"/>
              <w:autoSpaceDN w:val="0"/>
              <w:adjustRightInd w:val="0"/>
              <w:jc w:val="center"/>
              <w:rPr>
                <w:sz w:val="24"/>
                <w:szCs w:val="24"/>
              </w:rPr>
            </w:pPr>
          </w:p>
        </w:tc>
        <w:tc>
          <w:tcPr>
            <w:tcW w:w="2409" w:type="dxa"/>
            <w:tcBorders>
              <w:left w:val="single" w:sz="4" w:space="0" w:color="auto"/>
              <w:bottom w:val="single" w:sz="4" w:space="0" w:color="auto"/>
              <w:right w:val="single" w:sz="4" w:space="0" w:color="auto"/>
            </w:tcBorders>
          </w:tcPr>
          <w:p w14:paraId="1F005C5C" w14:textId="77777777" w:rsidR="00AE0B90" w:rsidRPr="00C671CB" w:rsidRDefault="00AE0B90"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6BE3EE24" w14:textId="77777777" w:rsidR="00AE0B90" w:rsidRPr="00C671CB" w:rsidRDefault="00AE0B90"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2233C82D" w14:textId="77777777" w:rsidR="00AE0B90" w:rsidRPr="00C671CB" w:rsidRDefault="00AE0B90" w:rsidP="00F4307E">
            <w:pPr>
              <w:widowControl w:val="0"/>
              <w:autoSpaceDE w:val="0"/>
              <w:autoSpaceDN w:val="0"/>
              <w:adjustRightInd w:val="0"/>
              <w:jc w:val="center"/>
              <w:rPr>
                <w:sz w:val="24"/>
                <w:szCs w:val="24"/>
              </w:rPr>
            </w:pPr>
          </w:p>
        </w:tc>
        <w:tc>
          <w:tcPr>
            <w:tcW w:w="969" w:type="dxa"/>
            <w:tcBorders>
              <w:left w:val="single" w:sz="4" w:space="0" w:color="auto"/>
              <w:bottom w:val="single" w:sz="4" w:space="0" w:color="auto"/>
              <w:right w:val="single" w:sz="4" w:space="0" w:color="auto"/>
            </w:tcBorders>
          </w:tcPr>
          <w:p w14:paraId="37932BCF" w14:textId="77777777" w:rsidR="00AE0B90" w:rsidRPr="00C671CB" w:rsidRDefault="00AE0B90" w:rsidP="00F4307E">
            <w:pPr>
              <w:widowControl w:val="0"/>
              <w:autoSpaceDE w:val="0"/>
              <w:autoSpaceDN w:val="0"/>
              <w:adjustRightInd w:val="0"/>
              <w:jc w:val="center"/>
              <w:rPr>
                <w:sz w:val="24"/>
                <w:szCs w:val="24"/>
              </w:rPr>
            </w:pPr>
          </w:p>
        </w:tc>
      </w:tr>
      <w:tr w:rsidR="00F12306" w:rsidRPr="00C671CB" w14:paraId="3BA7EACD" w14:textId="77777777" w:rsidTr="00B85985">
        <w:trPr>
          <w:trHeight w:val="97"/>
          <w:tblCellSpacing w:w="5" w:type="nil"/>
        </w:trPr>
        <w:tc>
          <w:tcPr>
            <w:tcW w:w="656" w:type="dxa"/>
            <w:vMerge w:val="restart"/>
            <w:tcBorders>
              <w:left w:val="single" w:sz="4" w:space="0" w:color="auto"/>
              <w:right w:val="single" w:sz="4" w:space="0" w:color="auto"/>
            </w:tcBorders>
          </w:tcPr>
          <w:p w14:paraId="57D4E04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1</w:t>
            </w:r>
          </w:p>
        </w:tc>
        <w:tc>
          <w:tcPr>
            <w:tcW w:w="2605" w:type="dxa"/>
            <w:vMerge w:val="restart"/>
            <w:tcBorders>
              <w:left w:val="single" w:sz="4" w:space="0" w:color="auto"/>
              <w:right w:val="single" w:sz="4" w:space="0" w:color="auto"/>
            </w:tcBorders>
          </w:tcPr>
          <w:p w14:paraId="1CADC563"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Проектирование и изготовление  информационных надписей, обозначений на объектах культурного наследия</w:t>
            </w:r>
          </w:p>
        </w:tc>
        <w:tc>
          <w:tcPr>
            <w:tcW w:w="1276" w:type="dxa"/>
            <w:tcBorders>
              <w:top w:val="single" w:sz="4" w:space="0" w:color="auto"/>
              <w:left w:val="single" w:sz="4" w:space="0" w:color="auto"/>
              <w:bottom w:val="single" w:sz="4" w:space="0" w:color="auto"/>
              <w:right w:val="single" w:sz="4" w:space="0" w:color="auto"/>
            </w:tcBorders>
          </w:tcPr>
          <w:p w14:paraId="517A3185"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2020-2023</w:t>
            </w:r>
          </w:p>
        </w:tc>
        <w:tc>
          <w:tcPr>
            <w:tcW w:w="2409" w:type="dxa"/>
            <w:vMerge w:val="restart"/>
            <w:tcBorders>
              <w:left w:val="single" w:sz="4" w:space="0" w:color="auto"/>
              <w:right w:val="single" w:sz="4" w:space="0" w:color="auto"/>
            </w:tcBorders>
          </w:tcPr>
          <w:p w14:paraId="57CA8AE4"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Управление культуры администрации Хвалынского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14:paraId="103F22E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12B8642"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5DCA799A"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77AF0933" w14:textId="77777777" w:rsidTr="00B85985">
        <w:trPr>
          <w:trHeight w:val="127"/>
          <w:tblCellSpacing w:w="5" w:type="nil"/>
        </w:trPr>
        <w:tc>
          <w:tcPr>
            <w:tcW w:w="656" w:type="dxa"/>
            <w:vMerge/>
            <w:tcBorders>
              <w:left w:val="single" w:sz="4" w:space="0" w:color="auto"/>
              <w:right w:val="single" w:sz="4" w:space="0" w:color="auto"/>
            </w:tcBorders>
          </w:tcPr>
          <w:p w14:paraId="33E79CDB"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77943FD"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323738"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2020</w:t>
            </w:r>
          </w:p>
        </w:tc>
        <w:tc>
          <w:tcPr>
            <w:tcW w:w="2409" w:type="dxa"/>
            <w:vMerge/>
            <w:tcBorders>
              <w:left w:val="single" w:sz="4" w:space="0" w:color="auto"/>
              <w:right w:val="single" w:sz="4" w:space="0" w:color="auto"/>
            </w:tcBorders>
          </w:tcPr>
          <w:p w14:paraId="3B7D5847"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2B07C13"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5794CE66"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02BF15AC"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2754DA57" w14:textId="77777777" w:rsidTr="00B85985">
        <w:trPr>
          <w:trHeight w:val="165"/>
          <w:tblCellSpacing w:w="5" w:type="nil"/>
        </w:trPr>
        <w:tc>
          <w:tcPr>
            <w:tcW w:w="656" w:type="dxa"/>
            <w:vMerge/>
            <w:tcBorders>
              <w:left w:val="single" w:sz="4" w:space="0" w:color="auto"/>
              <w:right w:val="single" w:sz="4" w:space="0" w:color="auto"/>
            </w:tcBorders>
          </w:tcPr>
          <w:p w14:paraId="1100DFB2"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99264F0"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372AA6"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2021</w:t>
            </w:r>
          </w:p>
        </w:tc>
        <w:tc>
          <w:tcPr>
            <w:tcW w:w="2409" w:type="dxa"/>
            <w:vMerge/>
            <w:tcBorders>
              <w:left w:val="single" w:sz="4" w:space="0" w:color="auto"/>
              <w:right w:val="single" w:sz="4" w:space="0" w:color="auto"/>
            </w:tcBorders>
          </w:tcPr>
          <w:p w14:paraId="4F6BE584"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50D02B"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2C4EEBF2"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6ABE7329"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65FC514D" w14:textId="77777777" w:rsidTr="00F12306">
        <w:trPr>
          <w:trHeight w:val="407"/>
          <w:tblCellSpacing w:w="5" w:type="nil"/>
        </w:trPr>
        <w:tc>
          <w:tcPr>
            <w:tcW w:w="656" w:type="dxa"/>
            <w:vMerge/>
            <w:tcBorders>
              <w:left w:val="single" w:sz="4" w:space="0" w:color="auto"/>
              <w:right w:val="single" w:sz="4" w:space="0" w:color="auto"/>
            </w:tcBorders>
          </w:tcPr>
          <w:p w14:paraId="7D490B67"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7647596A"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3E2009"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2022</w:t>
            </w:r>
          </w:p>
        </w:tc>
        <w:tc>
          <w:tcPr>
            <w:tcW w:w="2409" w:type="dxa"/>
            <w:vMerge/>
            <w:tcBorders>
              <w:left w:val="single" w:sz="4" w:space="0" w:color="auto"/>
              <w:right w:val="single" w:sz="4" w:space="0" w:color="auto"/>
            </w:tcBorders>
          </w:tcPr>
          <w:p w14:paraId="2C5FBBBC"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B1D331"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3FFEBF9"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5C0C7BF5"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6E325229" w14:textId="77777777" w:rsidTr="00F12306">
        <w:trPr>
          <w:trHeight w:val="380"/>
          <w:tblCellSpacing w:w="5" w:type="nil"/>
        </w:trPr>
        <w:tc>
          <w:tcPr>
            <w:tcW w:w="656" w:type="dxa"/>
            <w:vMerge/>
            <w:tcBorders>
              <w:left w:val="single" w:sz="4" w:space="0" w:color="auto"/>
              <w:bottom w:val="single" w:sz="4" w:space="0" w:color="auto"/>
              <w:right w:val="single" w:sz="4" w:space="0" w:color="auto"/>
            </w:tcBorders>
          </w:tcPr>
          <w:p w14:paraId="1BC7D503"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5C4385FE"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783A11"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2023</w:t>
            </w:r>
          </w:p>
        </w:tc>
        <w:tc>
          <w:tcPr>
            <w:tcW w:w="2409" w:type="dxa"/>
            <w:vMerge/>
            <w:tcBorders>
              <w:left w:val="single" w:sz="4" w:space="0" w:color="auto"/>
              <w:bottom w:val="single" w:sz="4" w:space="0" w:color="auto"/>
              <w:right w:val="single" w:sz="4" w:space="0" w:color="auto"/>
            </w:tcBorders>
          </w:tcPr>
          <w:p w14:paraId="10585B05"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A8952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666FA853"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69" w:type="dxa"/>
            <w:tcBorders>
              <w:top w:val="single" w:sz="4" w:space="0" w:color="auto"/>
              <w:left w:val="single" w:sz="4" w:space="0" w:color="auto"/>
              <w:bottom w:val="single" w:sz="4" w:space="0" w:color="auto"/>
              <w:right w:val="single" w:sz="4" w:space="0" w:color="auto"/>
            </w:tcBorders>
          </w:tcPr>
          <w:p w14:paraId="64997535"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bl>
    <w:p w14:paraId="1B86DBEB" w14:textId="77777777" w:rsidR="00AE0B90" w:rsidRPr="00C671CB" w:rsidRDefault="00AE0B90" w:rsidP="00F4307E">
      <w:pPr>
        <w:rPr>
          <w:rFonts w:eastAsia="Calibri"/>
          <w:b/>
          <w:sz w:val="24"/>
          <w:szCs w:val="24"/>
          <w:lang w:eastAsia="en-US"/>
        </w:rPr>
      </w:pPr>
      <w:r w:rsidRPr="00C671CB">
        <w:rPr>
          <w:rFonts w:eastAsia="Calibri"/>
          <w:b/>
          <w:sz w:val="24"/>
          <w:szCs w:val="24"/>
          <w:lang w:eastAsia="en-US"/>
        </w:rPr>
        <w:t>Перечень направлений по обеспечению мероприятий  подпрограммы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gridCol w:w="23"/>
      </w:tblGrid>
      <w:tr w:rsidR="00AE0B90" w:rsidRPr="00C671CB" w14:paraId="55E7CD0D" w14:textId="77777777" w:rsidTr="00B85985">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1FAF84F0"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 xml:space="preserve">N  </w:t>
            </w:r>
            <w:r w:rsidRPr="00C671CB">
              <w:rPr>
                <w:b/>
                <w:sz w:val="24"/>
                <w:szCs w:val="24"/>
              </w:rPr>
              <w:br/>
              <w:t>п/п</w:t>
            </w:r>
          </w:p>
        </w:tc>
        <w:tc>
          <w:tcPr>
            <w:tcW w:w="2605" w:type="dxa"/>
            <w:vMerge w:val="restart"/>
            <w:tcBorders>
              <w:top w:val="single" w:sz="4" w:space="0" w:color="auto"/>
              <w:left w:val="single" w:sz="4" w:space="0" w:color="auto"/>
              <w:right w:val="single" w:sz="4" w:space="0" w:color="auto"/>
            </w:tcBorders>
          </w:tcPr>
          <w:p w14:paraId="2B8BB85D"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 xml:space="preserve">Наименования      </w:t>
            </w:r>
            <w:r w:rsidRPr="00C671CB">
              <w:rPr>
                <w:b/>
                <w:sz w:val="24"/>
                <w:szCs w:val="24"/>
              </w:rPr>
              <w:br/>
              <w:t>направлений</w:t>
            </w:r>
          </w:p>
        </w:tc>
        <w:tc>
          <w:tcPr>
            <w:tcW w:w="1276" w:type="dxa"/>
            <w:vMerge w:val="restart"/>
            <w:tcBorders>
              <w:top w:val="single" w:sz="4" w:space="0" w:color="auto"/>
              <w:left w:val="single" w:sz="4" w:space="0" w:color="auto"/>
              <w:right w:val="single" w:sz="4" w:space="0" w:color="auto"/>
            </w:tcBorders>
          </w:tcPr>
          <w:p w14:paraId="2A2CA513"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 xml:space="preserve">Срок    </w:t>
            </w:r>
            <w:r w:rsidRPr="00C671CB">
              <w:rPr>
                <w:b/>
                <w:sz w:val="24"/>
                <w:szCs w:val="24"/>
              </w:rPr>
              <w:br/>
              <w:t>исполнения</w:t>
            </w:r>
          </w:p>
        </w:tc>
        <w:tc>
          <w:tcPr>
            <w:tcW w:w="2409" w:type="dxa"/>
            <w:vMerge w:val="restart"/>
            <w:tcBorders>
              <w:top w:val="single" w:sz="4" w:space="0" w:color="auto"/>
              <w:left w:val="single" w:sz="4" w:space="0" w:color="auto"/>
              <w:right w:val="single" w:sz="4" w:space="0" w:color="auto"/>
            </w:tcBorders>
          </w:tcPr>
          <w:p w14:paraId="0DC582DA"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Исполнители (соисполнители)</w:t>
            </w:r>
          </w:p>
        </w:tc>
        <w:tc>
          <w:tcPr>
            <w:tcW w:w="3119" w:type="dxa"/>
            <w:gridSpan w:val="3"/>
            <w:tcBorders>
              <w:top w:val="single" w:sz="4" w:space="0" w:color="auto"/>
              <w:left w:val="single" w:sz="4" w:space="0" w:color="auto"/>
              <w:bottom w:val="single" w:sz="4" w:space="0" w:color="auto"/>
              <w:right w:val="single" w:sz="4" w:space="0" w:color="auto"/>
            </w:tcBorders>
          </w:tcPr>
          <w:p w14:paraId="6D399A78"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Объем   финансового</w:t>
            </w:r>
            <w:r w:rsidRPr="00C671CB">
              <w:rPr>
                <w:b/>
                <w:sz w:val="24"/>
                <w:szCs w:val="24"/>
              </w:rPr>
              <w:br/>
              <w:t>обеспечения в тыс. руб.</w:t>
            </w:r>
          </w:p>
        </w:tc>
      </w:tr>
      <w:tr w:rsidR="00AE0B90" w:rsidRPr="00C671CB" w14:paraId="050285EC" w14:textId="77777777" w:rsidTr="00B85985">
        <w:trPr>
          <w:trHeight w:val="800"/>
          <w:tblCellSpacing w:w="5" w:type="nil"/>
        </w:trPr>
        <w:tc>
          <w:tcPr>
            <w:tcW w:w="656" w:type="dxa"/>
            <w:vMerge/>
            <w:tcBorders>
              <w:left w:val="single" w:sz="4" w:space="0" w:color="auto"/>
              <w:bottom w:val="single" w:sz="4" w:space="0" w:color="auto"/>
              <w:right w:val="single" w:sz="4" w:space="0" w:color="auto"/>
            </w:tcBorders>
          </w:tcPr>
          <w:p w14:paraId="38B25572" w14:textId="77777777" w:rsidR="00AE0B90" w:rsidRPr="00C671CB" w:rsidRDefault="00AE0B90" w:rsidP="00F4307E">
            <w:pPr>
              <w:widowControl w:val="0"/>
              <w:autoSpaceDE w:val="0"/>
              <w:autoSpaceDN w:val="0"/>
              <w:adjustRightInd w:val="0"/>
              <w:rPr>
                <w:b/>
                <w:sz w:val="24"/>
                <w:szCs w:val="24"/>
              </w:rPr>
            </w:pPr>
          </w:p>
        </w:tc>
        <w:tc>
          <w:tcPr>
            <w:tcW w:w="2605" w:type="dxa"/>
            <w:vMerge/>
            <w:tcBorders>
              <w:left w:val="single" w:sz="4" w:space="0" w:color="auto"/>
              <w:bottom w:val="single" w:sz="4" w:space="0" w:color="auto"/>
              <w:right w:val="single" w:sz="4" w:space="0" w:color="auto"/>
            </w:tcBorders>
          </w:tcPr>
          <w:p w14:paraId="2C84DB92" w14:textId="77777777" w:rsidR="00AE0B90" w:rsidRPr="00C671CB" w:rsidRDefault="00AE0B90" w:rsidP="00F4307E">
            <w:pPr>
              <w:widowControl w:val="0"/>
              <w:autoSpaceDE w:val="0"/>
              <w:autoSpaceDN w:val="0"/>
              <w:adjustRightInd w:val="0"/>
              <w:rPr>
                <w:b/>
                <w:sz w:val="24"/>
                <w:szCs w:val="24"/>
              </w:rPr>
            </w:pPr>
          </w:p>
        </w:tc>
        <w:tc>
          <w:tcPr>
            <w:tcW w:w="1276" w:type="dxa"/>
            <w:vMerge/>
            <w:tcBorders>
              <w:left w:val="single" w:sz="4" w:space="0" w:color="auto"/>
              <w:bottom w:val="single" w:sz="4" w:space="0" w:color="auto"/>
              <w:right w:val="single" w:sz="4" w:space="0" w:color="auto"/>
            </w:tcBorders>
          </w:tcPr>
          <w:p w14:paraId="7FE82BC1" w14:textId="77777777" w:rsidR="00AE0B90" w:rsidRPr="00C671CB" w:rsidRDefault="00AE0B90" w:rsidP="00F4307E">
            <w:pPr>
              <w:widowControl w:val="0"/>
              <w:autoSpaceDE w:val="0"/>
              <w:autoSpaceDN w:val="0"/>
              <w:adjustRightInd w:val="0"/>
              <w:rPr>
                <w:b/>
                <w:sz w:val="24"/>
                <w:szCs w:val="24"/>
              </w:rPr>
            </w:pPr>
          </w:p>
        </w:tc>
        <w:tc>
          <w:tcPr>
            <w:tcW w:w="2409" w:type="dxa"/>
            <w:vMerge/>
            <w:tcBorders>
              <w:left w:val="single" w:sz="4" w:space="0" w:color="auto"/>
              <w:bottom w:val="single" w:sz="4" w:space="0" w:color="auto"/>
              <w:right w:val="single" w:sz="4" w:space="0" w:color="auto"/>
            </w:tcBorders>
          </w:tcPr>
          <w:p w14:paraId="08E38267" w14:textId="77777777" w:rsidR="00AE0B90" w:rsidRPr="00C671CB" w:rsidRDefault="00AE0B90" w:rsidP="00F4307E">
            <w:pPr>
              <w:widowControl w:val="0"/>
              <w:autoSpaceDE w:val="0"/>
              <w:autoSpaceDN w:val="0"/>
              <w:adjustRightInd w:val="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0E637D"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120B837C"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5EBFF40D" w14:textId="77777777" w:rsidR="00AE0B90" w:rsidRPr="00C671CB" w:rsidRDefault="00AE0B90" w:rsidP="00F4307E">
            <w:pPr>
              <w:widowControl w:val="0"/>
              <w:autoSpaceDE w:val="0"/>
              <w:autoSpaceDN w:val="0"/>
              <w:adjustRightInd w:val="0"/>
              <w:jc w:val="center"/>
              <w:rPr>
                <w:b/>
                <w:sz w:val="24"/>
                <w:szCs w:val="24"/>
              </w:rPr>
            </w:pPr>
            <w:r w:rsidRPr="00C671CB">
              <w:rPr>
                <w:b/>
                <w:sz w:val="24"/>
                <w:szCs w:val="24"/>
              </w:rPr>
              <w:t>Федеральный бюджет</w:t>
            </w:r>
          </w:p>
        </w:tc>
      </w:tr>
      <w:tr w:rsidR="00AE0B90" w:rsidRPr="00C671CB" w14:paraId="43522D21" w14:textId="77777777" w:rsidTr="00B85985">
        <w:trPr>
          <w:tblCellSpacing w:w="5" w:type="nil"/>
        </w:trPr>
        <w:tc>
          <w:tcPr>
            <w:tcW w:w="656" w:type="dxa"/>
            <w:tcBorders>
              <w:left w:val="single" w:sz="4" w:space="0" w:color="auto"/>
              <w:right w:val="single" w:sz="4" w:space="0" w:color="auto"/>
            </w:tcBorders>
          </w:tcPr>
          <w:p w14:paraId="4CD85120"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1</w:t>
            </w:r>
          </w:p>
        </w:tc>
        <w:tc>
          <w:tcPr>
            <w:tcW w:w="2605" w:type="dxa"/>
            <w:tcBorders>
              <w:left w:val="single" w:sz="4" w:space="0" w:color="auto"/>
              <w:right w:val="single" w:sz="4" w:space="0" w:color="auto"/>
            </w:tcBorders>
          </w:tcPr>
          <w:p w14:paraId="21AD20C7"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2</w:t>
            </w:r>
          </w:p>
        </w:tc>
        <w:tc>
          <w:tcPr>
            <w:tcW w:w="1276" w:type="dxa"/>
            <w:tcBorders>
              <w:left w:val="single" w:sz="4" w:space="0" w:color="auto"/>
              <w:right w:val="single" w:sz="4" w:space="0" w:color="auto"/>
            </w:tcBorders>
          </w:tcPr>
          <w:p w14:paraId="09CF3834"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3</w:t>
            </w:r>
          </w:p>
        </w:tc>
        <w:tc>
          <w:tcPr>
            <w:tcW w:w="2409" w:type="dxa"/>
            <w:tcBorders>
              <w:left w:val="single" w:sz="4" w:space="0" w:color="auto"/>
              <w:right w:val="single" w:sz="4" w:space="0" w:color="auto"/>
            </w:tcBorders>
          </w:tcPr>
          <w:p w14:paraId="6DABE86C"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4</w:t>
            </w:r>
          </w:p>
        </w:tc>
        <w:tc>
          <w:tcPr>
            <w:tcW w:w="1276" w:type="dxa"/>
            <w:tcBorders>
              <w:left w:val="single" w:sz="4" w:space="0" w:color="auto"/>
              <w:right w:val="single" w:sz="4" w:space="0" w:color="auto"/>
            </w:tcBorders>
          </w:tcPr>
          <w:p w14:paraId="770066A6"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5</w:t>
            </w:r>
          </w:p>
        </w:tc>
        <w:tc>
          <w:tcPr>
            <w:tcW w:w="874" w:type="dxa"/>
            <w:tcBorders>
              <w:left w:val="single" w:sz="4" w:space="0" w:color="auto"/>
              <w:right w:val="single" w:sz="4" w:space="0" w:color="auto"/>
            </w:tcBorders>
          </w:tcPr>
          <w:p w14:paraId="656EF267"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6</w:t>
            </w:r>
          </w:p>
        </w:tc>
        <w:tc>
          <w:tcPr>
            <w:tcW w:w="992" w:type="dxa"/>
            <w:gridSpan w:val="2"/>
            <w:tcBorders>
              <w:left w:val="single" w:sz="4" w:space="0" w:color="auto"/>
              <w:right w:val="single" w:sz="4" w:space="0" w:color="auto"/>
            </w:tcBorders>
          </w:tcPr>
          <w:p w14:paraId="6C563C3F" w14:textId="77777777" w:rsidR="00AE0B90" w:rsidRPr="00C671CB" w:rsidRDefault="00AE0B90" w:rsidP="00F4307E">
            <w:pPr>
              <w:widowControl w:val="0"/>
              <w:autoSpaceDE w:val="0"/>
              <w:autoSpaceDN w:val="0"/>
              <w:adjustRightInd w:val="0"/>
              <w:jc w:val="center"/>
              <w:rPr>
                <w:sz w:val="24"/>
                <w:szCs w:val="24"/>
              </w:rPr>
            </w:pPr>
            <w:r w:rsidRPr="00C671CB">
              <w:rPr>
                <w:sz w:val="24"/>
                <w:szCs w:val="24"/>
              </w:rPr>
              <w:t>7</w:t>
            </w:r>
          </w:p>
        </w:tc>
      </w:tr>
      <w:tr w:rsidR="00AE0B90" w:rsidRPr="00C671CB" w14:paraId="7F21BECB" w14:textId="77777777" w:rsidTr="00B85985">
        <w:trPr>
          <w:trHeight w:val="187"/>
          <w:tblCellSpacing w:w="5" w:type="nil"/>
        </w:trPr>
        <w:tc>
          <w:tcPr>
            <w:tcW w:w="656" w:type="dxa"/>
            <w:tcBorders>
              <w:left w:val="single" w:sz="4" w:space="0" w:color="auto"/>
              <w:bottom w:val="single" w:sz="4" w:space="0" w:color="auto"/>
              <w:right w:val="single" w:sz="4" w:space="0" w:color="auto"/>
            </w:tcBorders>
          </w:tcPr>
          <w:p w14:paraId="429A28B9" w14:textId="77777777" w:rsidR="00AE0B90" w:rsidRPr="00C671CB" w:rsidRDefault="00AE0B90" w:rsidP="00F4307E">
            <w:pPr>
              <w:widowControl w:val="0"/>
              <w:autoSpaceDE w:val="0"/>
              <w:autoSpaceDN w:val="0"/>
              <w:adjustRightInd w:val="0"/>
              <w:jc w:val="center"/>
              <w:rPr>
                <w:sz w:val="24"/>
                <w:szCs w:val="24"/>
              </w:rPr>
            </w:pPr>
          </w:p>
        </w:tc>
        <w:tc>
          <w:tcPr>
            <w:tcW w:w="2605" w:type="dxa"/>
            <w:tcBorders>
              <w:left w:val="single" w:sz="4" w:space="0" w:color="auto"/>
              <w:bottom w:val="single" w:sz="4" w:space="0" w:color="auto"/>
              <w:right w:val="single" w:sz="4" w:space="0" w:color="auto"/>
            </w:tcBorders>
          </w:tcPr>
          <w:p w14:paraId="2F1923F7" w14:textId="77777777" w:rsidR="00AE0B90" w:rsidRPr="00C671CB" w:rsidRDefault="00AE0B90"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72857DA4" w14:textId="77777777" w:rsidR="00AE0B90" w:rsidRPr="00C671CB" w:rsidRDefault="00AE0B90" w:rsidP="00F4307E">
            <w:pPr>
              <w:widowControl w:val="0"/>
              <w:autoSpaceDE w:val="0"/>
              <w:autoSpaceDN w:val="0"/>
              <w:adjustRightInd w:val="0"/>
              <w:jc w:val="center"/>
              <w:rPr>
                <w:sz w:val="24"/>
                <w:szCs w:val="24"/>
              </w:rPr>
            </w:pPr>
          </w:p>
        </w:tc>
        <w:tc>
          <w:tcPr>
            <w:tcW w:w="2409" w:type="dxa"/>
            <w:tcBorders>
              <w:left w:val="single" w:sz="4" w:space="0" w:color="auto"/>
              <w:bottom w:val="single" w:sz="4" w:space="0" w:color="auto"/>
              <w:right w:val="single" w:sz="4" w:space="0" w:color="auto"/>
            </w:tcBorders>
          </w:tcPr>
          <w:p w14:paraId="0631DE4A" w14:textId="77777777" w:rsidR="00AE0B90" w:rsidRPr="00C671CB" w:rsidRDefault="00AE0B90" w:rsidP="00F4307E">
            <w:pPr>
              <w:widowControl w:val="0"/>
              <w:autoSpaceDE w:val="0"/>
              <w:autoSpaceDN w:val="0"/>
              <w:adjustRightInd w:val="0"/>
              <w:jc w:val="center"/>
              <w:rPr>
                <w:sz w:val="24"/>
                <w:szCs w:val="24"/>
              </w:rPr>
            </w:pPr>
          </w:p>
        </w:tc>
        <w:tc>
          <w:tcPr>
            <w:tcW w:w="1276" w:type="dxa"/>
            <w:tcBorders>
              <w:left w:val="single" w:sz="4" w:space="0" w:color="auto"/>
              <w:bottom w:val="single" w:sz="4" w:space="0" w:color="auto"/>
              <w:right w:val="single" w:sz="4" w:space="0" w:color="auto"/>
            </w:tcBorders>
          </w:tcPr>
          <w:p w14:paraId="42296AF7" w14:textId="77777777" w:rsidR="00AE0B90" w:rsidRPr="00C671CB" w:rsidRDefault="00AE0B90" w:rsidP="00F4307E">
            <w:pPr>
              <w:widowControl w:val="0"/>
              <w:autoSpaceDE w:val="0"/>
              <w:autoSpaceDN w:val="0"/>
              <w:adjustRightInd w:val="0"/>
              <w:jc w:val="center"/>
              <w:rPr>
                <w:sz w:val="24"/>
                <w:szCs w:val="24"/>
              </w:rPr>
            </w:pPr>
          </w:p>
        </w:tc>
        <w:tc>
          <w:tcPr>
            <w:tcW w:w="874" w:type="dxa"/>
            <w:tcBorders>
              <w:left w:val="single" w:sz="4" w:space="0" w:color="auto"/>
              <w:bottom w:val="single" w:sz="4" w:space="0" w:color="auto"/>
              <w:right w:val="single" w:sz="4" w:space="0" w:color="auto"/>
            </w:tcBorders>
          </w:tcPr>
          <w:p w14:paraId="49F95468" w14:textId="77777777" w:rsidR="00AE0B90" w:rsidRPr="00C671CB" w:rsidRDefault="00AE0B90" w:rsidP="00F4307E">
            <w:pPr>
              <w:widowControl w:val="0"/>
              <w:autoSpaceDE w:val="0"/>
              <w:autoSpaceDN w:val="0"/>
              <w:adjustRightInd w:val="0"/>
              <w:jc w:val="center"/>
              <w:rPr>
                <w:sz w:val="24"/>
                <w:szCs w:val="24"/>
              </w:rPr>
            </w:pPr>
          </w:p>
        </w:tc>
        <w:tc>
          <w:tcPr>
            <w:tcW w:w="992" w:type="dxa"/>
            <w:gridSpan w:val="2"/>
            <w:tcBorders>
              <w:left w:val="single" w:sz="4" w:space="0" w:color="auto"/>
              <w:bottom w:val="single" w:sz="4" w:space="0" w:color="auto"/>
              <w:right w:val="single" w:sz="4" w:space="0" w:color="auto"/>
            </w:tcBorders>
          </w:tcPr>
          <w:p w14:paraId="7D27E8FA" w14:textId="77777777" w:rsidR="00AE0B90" w:rsidRPr="00C671CB" w:rsidRDefault="00AE0B90" w:rsidP="00F4307E">
            <w:pPr>
              <w:widowControl w:val="0"/>
              <w:autoSpaceDE w:val="0"/>
              <w:autoSpaceDN w:val="0"/>
              <w:adjustRightInd w:val="0"/>
              <w:jc w:val="center"/>
              <w:rPr>
                <w:sz w:val="24"/>
                <w:szCs w:val="24"/>
              </w:rPr>
            </w:pPr>
          </w:p>
        </w:tc>
      </w:tr>
      <w:tr w:rsidR="00F12306" w:rsidRPr="00C671CB" w14:paraId="308505F6" w14:textId="77777777" w:rsidTr="00B85985">
        <w:trPr>
          <w:trHeight w:val="97"/>
          <w:tblCellSpacing w:w="5" w:type="nil"/>
        </w:trPr>
        <w:tc>
          <w:tcPr>
            <w:tcW w:w="656" w:type="dxa"/>
            <w:vMerge w:val="restart"/>
            <w:tcBorders>
              <w:left w:val="single" w:sz="4" w:space="0" w:color="auto"/>
              <w:right w:val="single" w:sz="4" w:space="0" w:color="auto"/>
            </w:tcBorders>
          </w:tcPr>
          <w:p w14:paraId="4CA17B3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1.</w:t>
            </w:r>
          </w:p>
        </w:tc>
        <w:tc>
          <w:tcPr>
            <w:tcW w:w="2605" w:type="dxa"/>
            <w:vMerge w:val="restart"/>
            <w:tcBorders>
              <w:left w:val="single" w:sz="4" w:space="0" w:color="auto"/>
              <w:right w:val="single" w:sz="4" w:space="0" w:color="auto"/>
            </w:tcBorders>
          </w:tcPr>
          <w:p w14:paraId="6A01B8FC"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Проектирование и изготовление  информационных надписей, обозначений на объектах культурного наследия</w:t>
            </w:r>
          </w:p>
        </w:tc>
        <w:tc>
          <w:tcPr>
            <w:tcW w:w="1276" w:type="dxa"/>
            <w:tcBorders>
              <w:top w:val="single" w:sz="4" w:space="0" w:color="auto"/>
              <w:left w:val="single" w:sz="4" w:space="0" w:color="auto"/>
              <w:bottom w:val="single" w:sz="4" w:space="0" w:color="auto"/>
              <w:right w:val="single" w:sz="4" w:space="0" w:color="auto"/>
            </w:tcBorders>
          </w:tcPr>
          <w:p w14:paraId="5F2295FA"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2020-2023</w:t>
            </w:r>
          </w:p>
        </w:tc>
        <w:tc>
          <w:tcPr>
            <w:tcW w:w="2409" w:type="dxa"/>
            <w:vMerge w:val="restart"/>
            <w:tcBorders>
              <w:left w:val="single" w:sz="4" w:space="0" w:color="auto"/>
              <w:right w:val="single" w:sz="4" w:space="0" w:color="auto"/>
            </w:tcBorders>
          </w:tcPr>
          <w:p w14:paraId="4CE09061"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Управление культуры администрации Хвалынского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14:paraId="5E0FBD0B"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1CD426B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11DEEF0A"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4A43B358" w14:textId="77777777" w:rsidTr="00B85985">
        <w:trPr>
          <w:trHeight w:val="127"/>
          <w:tblCellSpacing w:w="5" w:type="nil"/>
        </w:trPr>
        <w:tc>
          <w:tcPr>
            <w:tcW w:w="656" w:type="dxa"/>
            <w:vMerge/>
            <w:tcBorders>
              <w:left w:val="single" w:sz="4" w:space="0" w:color="auto"/>
              <w:right w:val="single" w:sz="4" w:space="0" w:color="auto"/>
            </w:tcBorders>
          </w:tcPr>
          <w:p w14:paraId="7A427219"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62203113"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0799D2"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2020</w:t>
            </w:r>
          </w:p>
        </w:tc>
        <w:tc>
          <w:tcPr>
            <w:tcW w:w="2409" w:type="dxa"/>
            <w:vMerge/>
            <w:tcBorders>
              <w:left w:val="single" w:sz="4" w:space="0" w:color="auto"/>
              <w:right w:val="single" w:sz="4" w:space="0" w:color="auto"/>
            </w:tcBorders>
          </w:tcPr>
          <w:p w14:paraId="26A4C0B1"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811102"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077630E1"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5C3DCF39"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1CB83A78" w14:textId="77777777" w:rsidTr="00B85985">
        <w:trPr>
          <w:trHeight w:val="165"/>
          <w:tblCellSpacing w:w="5" w:type="nil"/>
        </w:trPr>
        <w:tc>
          <w:tcPr>
            <w:tcW w:w="656" w:type="dxa"/>
            <w:vMerge/>
            <w:tcBorders>
              <w:left w:val="single" w:sz="4" w:space="0" w:color="auto"/>
              <w:right w:val="single" w:sz="4" w:space="0" w:color="auto"/>
            </w:tcBorders>
          </w:tcPr>
          <w:p w14:paraId="2244178E"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29485B3C"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E0CC8F"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2021</w:t>
            </w:r>
          </w:p>
        </w:tc>
        <w:tc>
          <w:tcPr>
            <w:tcW w:w="2409" w:type="dxa"/>
            <w:vMerge/>
            <w:tcBorders>
              <w:left w:val="single" w:sz="4" w:space="0" w:color="auto"/>
              <w:right w:val="single" w:sz="4" w:space="0" w:color="auto"/>
            </w:tcBorders>
          </w:tcPr>
          <w:p w14:paraId="661479E4"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9507E7" w14:textId="77777777" w:rsidR="00F12306" w:rsidRPr="00C671CB" w:rsidRDefault="00F12306" w:rsidP="00F4307E">
            <w:pPr>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025D0E3A"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46F76A5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79685258" w14:textId="77777777" w:rsidTr="00EB1CBF">
        <w:trPr>
          <w:trHeight w:val="475"/>
          <w:tblCellSpacing w:w="5" w:type="nil"/>
        </w:trPr>
        <w:tc>
          <w:tcPr>
            <w:tcW w:w="656" w:type="dxa"/>
            <w:vMerge/>
            <w:tcBorders>
              <w:left w:val="single" w:sz="4" w:space="0" w:color="auto"/>
              <w:right w:val="single" w:sz="4" w:space="0" w:color="auto"/>
            </w:tcBorders>
          </w:tcPr>
          <w:p w14:paraId="62A7DF6A"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right w:val="single" w:sz="4" w:space="0" w:color="auto"/>
            </w:tcBorders>
          </w:tcPr>
          <w:p w14:paraId="5D32CCD5"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E8F3BB"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2022</w:t>
            </w:r>
          </w:p>
        </w:tc>
        <w:tc>
          <w:tcPr>
            <w:tcW w:w="2409" w:type="dxa"/>
            <w:vMerge/>
            <w:tcBorders>
              <w:left w:val="single" w:sz="4" w:space="0" w:color="auto"/>
              <w:right w:val="single" w:sz="4" w:space="0" w:color="auto"/>
            </w:tcBorders>
          </w:tcPr>
          <w:p w14:paraId="03DAF313"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ABE4D7" w14:textId="77777777" w:rsidR="00F12306" w:rsidRPr="00C671CB" w:rsidRDefault="00F12306" w:rsidP="00F4307E">
            <w:pPr>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3A76CF46"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7AFA8FB7"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r w:rsidR="00F12306" w:rsidRPr="00C671CB" w14:paraId="271A8EC0" w14:textId="77777777" w:rsidTr="00EB1CBF">
        <w:trPr>
          <w:trHeight w:val="285"/>
          <w:tblCellSpacing w:w="5" w:type="nil"/>
        </w:trPr>
        <w:tc>
          <w:tcPr>
            <w:tcW w:w="656" w:type="dxa"/>
            <w:vMerge/>
            <w:tcBorders>
              <w:left w:val="single" w:sz="4" w:space="0" w:color="auto"/>
              <w:bottom w:val="single" w:sz="4" w:space="0" w:color="auto"/>
              <w:right w:val="single" w:sz="4" w:space="0" w:color="auto"/>
            </w:tcBorders>
          </w:tcPr>
          <w:p w14:paraId="322BE558" w14:textId="77777777" w:rsidR="00F12306" w:rsidRPr="00C671CB" w:rsidRDefault="00F12306" w:rsidP="00F4307E">
            <w:pPr>
              <w:widowControl w:val="0"/>
              <w:autoSpaceDE w:val="0"/>
              <w:autoSpaceDN w:val="0"/>
              <w:adjustRightInd w:val="0"/>
              <w:jc w:val="center"/>
              <w:rPr>
                <w:sz w:val="24"/>
                <w:szCs w:val="24"/>
              </w:rPr>
            </w:pPr>
          </w:p>
        </w:tc>
        <w:tc>
          <w:tcPr>
            <w:tcW w:w="2605" w:type="dxa"/>
            <w:vMerge/>
            <w:tcBorders>
              <w:left w:val="single" w:sz="4" w:space="0" w:color="auto"/>
              <w:bottom w:val="single" w:sz="4" w:space="0" w:color="auto"/>
              <w:right w:val="single" w:sz="4" w:space="0" w:color="auto"/>
            </w:tcBorders>
          </w:tcPr>
          <w:p w14:paraId="590A1FAF"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6E57AF"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2023</w:t>
            </w:r>
          </w:p>
        </w:tc>
        <w:tc>
          <w:tcPr>
            <w:tcW w:w="2409" w:type="dxa"/>
            <w:vMerge/>
            <w:tcBorders>
              <w:left w:val="single" w:sz="4" w:space="0" w:color="auto"/>
              <w:bottom w:val="single" w:sz="4" w:space="0" w:color="auto"/>
              <w:right w:val="single" w:sz="4" w:space="0" w:color="auto"/>
            </w:tcBorders>
          </w:tcPr>
          <w:p w14:paraId="4826CFFB" w14:textId="77777777" w:rsidR="00F12306" w:rsidRPr="00C671CB" w:rsidRDefault="00F12306" w:rsidP="00F4307E">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05B052" w14:textId="77777777" w:rsidR="00F12306" w:rsidRPr="00C671CB" w:rsidRDefault="00F12306" w:rsidP="00F4307E">
            <w:pPr>
              <w:jc w:val="center"/>
              <w:rPr>
                <w:sz w:val="24"/>
                <w:szCs w:val="24"/>
              </w:rPr>
            </w:pPr>
            <w:r w:rsidRPr="00C671CB">
              <w:rPr>
                <w:sz w:val="24"/>
                <w:szCs w:val="24"/>
              </w:rPr>
              <w:t>-</w:t>
            </w:r>
          </w:p>
        </w:tc>
        <w:tc>
          <w:tcPr>
            <w:tcW w:w="874" w:type="dxa"/>
            <w:tcBorders>
              <w:top w:val="single" w:sz="4" w:space="0" w:color="auto"/>
              <w:left w:val="single" w:sz="4" w:space="0" w:color="auto"/>
              <w:bottom w:val="single" w:sz="4" w:space="0" w:color="auto"/>
              <w:right w:val="single" w:sz="4" w:space="0" w:color="auto"/>
            </w:tcBorders>
          </w:tcPr>
          <w:p w14:paraId="3949EEFD"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14:paraId="64623866" w14:textId="77777777" w:rsidR="00F12306" w:rsidRPr="00C671CB" w:rsidRDefault="00F12306" w:rsidP="00F4307E">
            <w:pPr>
              <w:widowControl w:val="0"/>
              <w:autoSpaceDE w:val="0"/>
              <w:autoSpaceDN w:val="0"/>
              <w:adjustRightInd w:val="0"/>
              <w:jc w:val="center"/>
              <w:rPr>
                <w:sz w:val="24"/>
                <w:szCs w:val="24"/>
              </w:rPr>
            </w:pPr>
            <w:r w:rsidRPr="00C671CB">
              <w:rPr>
                <w:sz w:val="24"/>
                <w:szCs w:val="24"/>
              </w:rPr>
              <w:t>-</w:t>
            </w:r>
          </w:p>
        </w:tc>
      </w:tr>
    </w:tbl>
    <w:p w14:paraId="40E33298" w14:textId="77777777" w:rsidR="005046A1" w:rsidRPr="00C671CB" w:rsidRDefault="00F4307E" w:rsidP="00F4307E">
      <w:pPr>
        <w:autoSpaceDE w:val="0"/>
        <w:autoSpaceDN w:val="0"/>
        <w:adjustRightInd w:val="0"/>
        <w:outlineLvl w:val="1"/>
        <w:rPr>
          <w:b/>
          <w:sz w:val="24"/>
          <w:szCs w:val="24"/>
        </w:rPr>
      </w:pPr>
      <w:r>
        <w:rPr>
          <w:b/>
          <w:sz w:val="24"/>
          <w:szCs w:val="24"/>
        </w:rPr>
        <w:t xml:space="preserve">                                 </w:t>
      </w:r>
      <w:r w:rsidR="005046A1" w:rsidRPr="00C671CB">
        <w:rPr>
          <w:b/>
          <w:sz w:val="24"/>
          <w:szCs w:val="24"/>
        </w:rPr>
        <w:t>Порядок проведения оценки эффективности реализации</w:t>
      </w:r>
    </w:p>
    <w:p w14:paraId="6718B8B3" w14:textId="77777777" w:rsidR="005046A1" w:rsidRPr="00C671CB" w:rsidRDefault="005046A1" w:rsidP="00F4307E">
      <w:pPr>
        <w:autoSpaceDE w:val="0"/>
        <w:autoSpaceDN w:val="0"/>
        <w:adjustRightInd w:val="0"/>
        <w:jc w:val="center"/>
        <w:rPr>
          <w:b/>
          <w:sz w:val="24"/>
          <w:szCs w:val="24"/>
        </w:rPr>
      </w:pPr>
      <w:r w:rsidRPr="00C671CB">
        <w:rPr>
          <w:b/>
          <w:sz w:val="24"/>
          <w:szCs w:val="24"/>
        </w:rPr>
        <w:t xml:space="preserve">муниципальной  </w:t>
      </w:r>
      <w:r w:rsidR="00AE0B90" w:rsidRPr="00C671CB">
        <w:rPr>
          <w:b/>
          <w:sz w:val="24"/>
          <w:szCs w:val="24"/>
        </w:rPr>
        <w:t>под</w:t>
      </w:r>
      <w:r w:rsidRPr="00C671CB">
        <w:rPr>
          <w:b/>
          <w:sz w:val="24"/>
          <w:szCs w:val="24"/>
        </w:rPr>
        <w:t>программы</w:t>
      </w:r>
    </w:p>
    <w:p w14:paraId="3A728FCE" w14:textId="77777777" w:rsidR="005046A1" w:rsidRPr="00C671CB" w:rsidRDefault="005046A1" w:rsidP="00F4307E">
      <w:pPr>
        <w:tabs>
          <w:tab w:val="left" w:pos="4365"/>
        </w:tabs>
        <w:jc w:val="both"/>
        <w:rPr>
          <w:sz w:val="24"/>
          <w:szCs w:val="24"/>
        </w:rPr>
      </w:pPr>
      <w:r w:rsidRPr="00C671CB">
        <w:rPr>
          <w:sz w:val="24"/>
          <w:szCs w:val="24"/>
        </w:rPr>
        <w:t xml:space="preserve">        Основными целевыми индикаторами и  показателями  Программы избраны показатели, позволяющие адекватно оценить процессы достижения результатов, осуществить мониторинг реализации запланированных мероприятий Программы. Оценка  эффективности реализации мероприятий муниципальной программы осуществляется посредством мониторинга  следующих индикаторов и целевых показателей:</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341"/>
        <w:gridCol w:w="2328"/>
        <w:gridCol w:w="1229"/>
      </w:tblGrid>
      <w:tr w:rsidR="005046A1" w:rsidRPr="00C671CB" w14:paraId="0A2A26DF" w14:textId="77777777" w:rsidTr="005046A1">
        <w:tc>
          <w:tcPr>
            <w:tcW w:w="279" w:type="pct"/>
            <w:tcBorders>
              <w:top w:val="single" w:sz="4" w:space="0" w:color="auto"/>
              <w:left w:val="single" w:sz="4" w:space="0" w:color="auto"/>
              <w:bottom w:val="single" w:sz="4" w:space="0" w:color="auto"/>
              <w:right w:val="single" w:sz="4" w:space="0" w:color="auto"/>
            </w:tcBorders>
            <w:hideMark/>
          </w:tcPr>
          <w:p w14:paraId="5803B770" w14:textId="77777777" w:rsidR="005046A1" w:rsidRPr="00C671CB" w:rsidRDefault="005046A1" w:rsidP="00F4307E">
            <w:pPr>
              <w:tabs>
                <w:tab w:val="left" w:pos="4365"/>
              </w:tabs>
              <w:jc w:val="center"/>
              <w:rPr>
                <w:sz w:val="24"/>
                <w:szCs w:val="24"/>
              </w:rPr>
            </w:pPr>
            <w:r w:rsidRPr="00C671CB">
              <w:rPr>
                <w:sz w:val="24"/>
                <w:szCs w:val="24"/>
              </w:rPr>
              <w:t>№ п/п</w:t>
            </w:r>
          </w:p>
        </w:tc>
        <w:tc>
          <w:tcPr>
            <w:tcW w:w="2831" w:type="pct"/>
            <w:tcBorders>
              <w:top w:val="single" w:sz="4" w:space="0" w:color="auto"/>
              <w:left w:val="single" w:sz="4" w:space="0" w:color="auto"/>
              <w:bottom w:val="single" w:sz="4" w:space="0" w:color="auto"/>
              <w:right w:val="single" w:sz="4" w:space="0" w:color="auto"/>
            </w:tcBorders>
            <w:hideMark/>
          </w:tcPr>
          <w:p w14:paraId="21A12938" w14:textId="77777777" w:rsidR="005046A1" w:rsidRPr="00C671CB" w:rsidRDefault="005046A1" w:rsidP="00F4307E">
            <w:pPr>
              <w:tabs>
                <w:tab w:val="left" w:pos="4365"/>
              </w:tabs>
              <w:jc w:val="center"/>
              <w:rPr>
                <w:sz w:val="24"/>
                <w:szCs w:val="24"/>
              </w:rPr>
            </w:pPr>
            <w:r w:rsidRPr="00C671CB">
              <w:rPr>
                <w:sz w:val="24"/>
                <w:szCs w:val="24"/>
              </w:rPr>
              <w:t>Наименование целевого индикатора</w:t>
            </w:r>
          </w:p>
        </w:tc>
        <w:tc>
          <w:tcPr>
            <w:tcW w:w="1236" w:type="pct"/>
            <w:tcBorders>
              <w:top w:val="single" w:sz="4" w:space="0" w:color="auto"/>
              <w:left w:val="single" w:sz="4" w:space="0" w:color="auto"/>
              <w:bottom w:val="single" w:sz="4" w:space="0" w:color="auto"/>
              <w:right w:val="single" w:sz="4" w:space="0" w:color="auto"/>
            </w:tcBorders>
            <w:hideMark/>
          </w:tcPr>
          <w:p w14:paraId="3EB7018A" w14:textId="77777777" w:rsidR="005046A1" w:rsidRPr="00C671CB" w:rsidRDefault="005046A1" w:rsidP="00F4307E">
            <w:pPr>
              <w:tabs>
                <w:tab w:val="left" w:pos="4365"/>
              </w:tabs>
              <w:jc w:val="center"/>
              <w:rPr>
                <w:sz w:val="24"/>
                <w:szCs w:val="24"/>
              </w:rPr>
            </w:pPr>
            <w:r w:rsidRPr="00C671CB">
              <w:rPr>
                <w:sz w:val="24"/>
                <w:szCs w:val="24"/>
              </w:rPr>
              <w:t>Единица измерения</w:t>
            </w:r>
          </w:p>
        </w:tc>
        <w:tc>
          <w:tcPr>
            <w:tcW w:w="653" w:type="pct"/>
            <w:tcBorders>
              <w:top w:val="single" w:sz="4" w:space="0" w:color="auto"/>
              <w:left w:val="single" w:sz="4" w:space="0" w:color="auto"/>
              <w:bottom w:val="single" w:sz="4" w:space="0" w:color="auto"/>
              <w:right w:val="single" w:sz="4" w:space="0" w:color="auto"/>
            </w:tcBorders>
            <w:hideMark/>
          </w:tcPr>
          <w:p w14:paraId="0DC2EDD1" w14:textId="77777777" w:rsidR="005046A1" w:rsidRPr="00C671CB" w:rsidRDefault="00F12306" w:rsidP="00F4307E">
            <w:pPr>
              <w:tabs>
                <w:tab w:val="left" w:pos="4365"/>
              </w:tabs>
              <w:jc w:val="center"/>
              <w:rPr>
                <w:sz w:val="24"/>
                <w:szCs w:val="24"/>
              </w:rPr>
            </w:pPr>
            <w:r w:rsidRPr="00C671CB">
              <w:rPr>
                <w:sz w:val="24"/>
                <w:szCs w:val="24"/>
              </w:rPr>
              <w:t>Значение показателя к 2022</w:t>
            </w:r>
            <w:r w:rsidR="005046A1" w:rsidRPr="00C671CB">
              <w:rPr>
                <w:sz w:val="24"/>
                <w:szCs w:val="24"/>
              </w:rPr>
              <w:t xml:space="preserve"> году</w:t>
            </w:r>
          </w:p>
        </w:tc>
      </w:tr>
      <w:tr w:rsidR="005046A1" w:rsidRPr="00C671CB" w14:paraId="7AD346C9" w14:textId="77777777" w:rsidTr="005046A1">
        <w:trPr>
          <w:trHeight w:val="1005"/>
        </w:trPr>
        <w:tc>
          <w:tcPr>
            <w:tcW w:w="279" w:type="pct"/>
            <w:tcBorders>
              <w:top w:val="single" w:sz="4" w:space="0" w:color="auto"/>
              <w:left w:val="single" w:sz="4" w:space="0" w:color="auto"/>
              <w:bottom w:val="single" w:sz="4" w:space="0" w:color="auto"/>
              <w:right w:val="single" w:sz="4" w:space="0" w:color="auto"/>
            </w:tcBorders>
            <w:hideMark/>
          </w:tcPr>
          <w:p w14:paraId="0E21F87B" w14:textId="77777777" w:rsidR="005046A1" w:rsidRPr="00C671CB" w:rsidRDefault="005046A1" w:rsidP="00F4307E">
            <w:pPr>
              <w:tabs>
                <w:tab w:val="left" w:pos="4365"/>
              </w:tabs>
              <w:rPr>
                <w:sz w:val="24"/>
                <w:szCs w:val="24"/>
              </w:rPr>
            </w:pPr>
            <w:r w:rsidRPr="00C671CB">
              <w:rPr>
                <w:sz w:val="24"/>
                <w:szCs w:val="24"/>
              </w:rPr>
              <w:t>1</w:t>
            </w:r>
          </w:p>
        </w:tc>
        <w:tc>
          <w:tcPr>
            <w:tcW w:w="2831" w:type="pct"/>
            <w:tcBorders>
              <w:top w:val="single" w:sz="4" w:space="0" w:color="auto"/>
              <w:left w:val="single" w:sz="4" w:space="0" w:color="auto"/>
              <w:bottom w:val="single" w:sz="4" w:space="0" w:color="auto"/>
              <w:right w:val="single" w:sz="4" w:space="0" w:color="auto"/>
            </w:tcBorders>
            <w:hideMark/>
          </w:tcPr>
          <w:p w14:paraId="48463464" w14:textId="77777777" w:rsidR="005046A1" w:rsidRPr="00C671CB" w:rsidRDefault="00AE0B90" w:rsidP="00F4307E">
            <w:pPr>
              <w:tabs>
                <w:tab w:val="left" w:pos="4365"/>
              </w:tabs>
              <w:jc w:val="both"/>
              <w:rPr>
                <w:sz w:val="24"/>
                <w:szCs w:val="24"/>
              </w:rPr>
            </w:pPr>
            <w:r w:rsidRPr="00C671CB">
              <w:rPr>
                <w:sz w:val="24"/>
                <w:szCs w:val="24"/>
              </w:rPr>
              <w:t>Количество популяризационных мероприятий, посвященных объектам культурного наследия и проведенных на их территории.</w:t>
            </w:r>
          </w:p>
        </w:tc>
        <w:tc>
          <w:tcPr>
            <w:tcW w:w="1236" w:type="pct"/>
            <w:tcBorders>
              <w:top w:val="single" w:sz="4" w:space="0" w:color="auto"/>
              <w:left w:val="single" w:sz="4" w:space="0" w:color="auto"/>
              <w:bottom w:val="single" w:sz="4" w:space="0" w:color="auto"/>
              <w:right w:val="single" w:sz="4" w:space="0" w:color="auto"/>
            </w:tcBorders>
            <w:hideMark/>
          </w:tcPr>
          <w:p w14:paraId="4854B286" w14:textId="77777777" w:rsidR="005046A1" w:rsidRPr="00C671CB" w:rsidRDefault="005046A1" w:rsidP="00F4307E">
            <w:pPr>
              <w:tabs>
                <w:tab w:val="left" w:pos="4365"/>
              </w:tabs>
              <w:jc w:val="both"/>
              <w:rPr>
                <w:sz w:val="24"/>
                <w:szCs w:val="24"/>
              </w:rPr>
            </w:pPr>
            <w:r w:rsidRPr="00C671CB">
              <w:rPr>
                <w:sz w:val="24"/>
                <w:szCs w:val="24"/>
              </w:rPr>
              <w:t xml:space="preserve"> </w:t>
            </w:r>
            <w:r w:rsidR="00AE0B90" w:rsidRPr="00C671CB">
              <w:rPr>
                <w:sz w:val="24"/>
                <w:szCs w:val="24"/>
              </w:rPr>
              <w:t>мероприятие</w:t>
            </w:r>
          </w:p>
        </w:tc>
        <w:tc>
          <w:tcPr>
            <w:tcW w:w="65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51A27B" w14:textId="77777777" w:rsidR="005046A1" w:rsidRPr="00C671CB" w:rsidRDefault="00AE0B90" w:rsidP="00F4307E">
            <w:pPr>
              <w:tabs>
                <w:tab w:val="left" w:pos="4365"/>
              </w:tabs>
              <w:jc w:val="center"/>
              <w:rPr>
                <w:sz w:val="24"/>
                <w:szCs w:val="24"/>
              </w:rPr>
            </w:pPr>
            <w:r w:rsidRPr="00C671CB">
              <w:rPr>
                <w:sz w:val="24"/>
                <w:szCs w:val="24"/>
              </w:rPr>
              <w:t>1</w:t>
            </w:r>
          </w:p>
        </w:tc>
      </w:tr>
    </w:tbl>
    <w:p w14:paraId="164F81D6" w14:textId="77777777" w:rsidR="005046A1" w:rsidRPr="00C671CB" w:rsidRDefault="00F4307E" w:rsidP="00F4307E">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w:t>
      </w:r>
      <w:r w:rsidR="005046A1" w:rsidRPr="00C671CB">
        <w:rPr>
          <w:rFonts w:ascii="Times New Roman" w:hAnsi="Times New Roman" w:cs="Times New Roman"/>
          <w:b/>
          <w:sz w:val="24"/>
          <w:szCs w:val="24"/>
        </w:rPr>
        <w:t xml:space="preserve">Ожидаемые результаты реализации </w:t>
      </w:r>
      <w:r w:rsidR="00AE0B90" w:rsidRPr="00C671CB">
        <w:rPr>
          <w:rFonts w:ascii="Times New Roman" w:hAnsi="Times New Roman" w:cs="Times New Roman"/>
          <w:b/>
          <w:sz w:val="24"/>
          <w:szCs w:val="24"/>
        </w:rPr>
        <w:t>под</w:t>
      </w:r>
      <w:r w:rsidR="005046A1" w:rsidRPr="00C671CB">
        <w:rPr>
          <w:rFonts w:ascii="Times New Roman" w:hAnsi="Times New Roman" w:cs="Times New Roman"/>
          <w:b/>
          <w:sz w:val="24"/>
          <w:szCs w:val="24"/>
        </w:rPr>
        <w:t>программы</w:t>
      </w:r>
    </w:p>
    <w:p w14:paraId="0334A91E" w14:textId="77777777" w:rsidR="005046A1" w:rsidRPr="003724E9" w:rsidRDefault="005046A1" w:rsidP="00F4307E">
      <w:pPr>
        <w:pStyle w:val="ConsPlusNormal"/>
        <w:ind w:firstLine="709"/>
        <w:jc w:val="both"/>
        <w:outlineLvl w:val="1"/>
        <w:rPr>
          <w:rFonts w:ascii="Times New Roman" w:hAnsi="Times New Roman" w:cs="Times New Roman"/>
          <w:sz w:val="24"/>
          <w:szCs w:val="24"/>
        </w:rPr>
      </w:pPr>
      <w:r w:rsidRPr="00C671CB">
        <w:rPr>
          <w:rFonts w:ascii="Times New Roman" w:hAnsi="Times New Roman" w:cs="Times New Roman"/>
          <w:sz w:val="24"/>
          <w:szCs w:val="24"/>
        </w:rPr>
        <w:t xml:space="preserve">Социально-экономический эффект от  реализации  Программы выразится в исполнении </w:t>
      </w:r>
      <w:r w:rsidRPr="00C671CB">
        <w:rPr>
          <w:rFonts w:ascii="Times New Roman" w:eastAsia="Calibri" w:hAnsi="Times New Roman" w:cs="Times New Roman"/>
          <w:sz w:val="24"/>
          <w:szCs w:val="24"/>
        </w:rPr>
        <w:t xml:space="preserve">требований законодательства в сфере сохранения, эффективного использования, популяризации объектов культурного наследия и </w:t>
      </w:r>
      <w:r w:rsidRPr="00C671CB">
        <w:rPr>
          <w:rFonts w:ascii="Times New Roman" w:hAnsi="Times New Roman" w:cs="Times New Roman"/>
          <w:sz w:val="24"/>
          <w:szCs w:val="24"/>
        </w:rPr>
        <w:t>культурного потенциала  Хвалынского муниципального района</w:t>
      </w:r>
      <w:r w:rsidR="003724E9">
        <w:rPr>
          <w:rFonts w:ascii="Times New Roman" w:hAnsi="Times New Roman" w:cs="Times New Roman"/>
          <w:sz w:val="24"/>
          <w:szCs w:val="24"/>
        </w:rPr>
        <w:t>.</w:t>
      </w:r>
    </w:p>
    <w:p w14:paraId="1648841F" w14:textId="77777777" w:rsidR="005046A1" w:rsidRDefault="005046A1" w:rsidP="00F4307E">
      <w:pPr>
        <w:jc w:val="center"/>
        <w:textAlignment w:val="baseline"/>
        <w:rPr>
          <w:b/>
          <w:color w:val="2D2D2D"/>
          <w:sz w:val="28"/>
          <w:szCs w:val="28"/>
        </w:rPr>
      </w:pPr>
    </w:p>
    <w:p w14:paraId="770150C8" w14:textId="77777777" w:rsidR="005046A1" w:rsidRDefault="005046A1" w:rsidP="00F4307E">
      <w:pPr>
        <w:jc w:val="center"/>
        <w:textAlignment w:val="baseline"/>
        <w:rPr>
          <w:b/>
          <w:color w:val="2D2D2D"/>
          <w:sz w:val="28"/>
          <w:szCs w:val="28"/>
        </w:rPr>
      </w:pPr>
    </w:p>
    <w:p w14:paraId="0885105B" w14:textId="77777777" w:rsidR="005046A1" w:rsidRDefault="005046A1" w:rsidP="00F4307E">
      <w:pPr>
        <w:jc w:val="center"/>
        <w:textAlignment w:val="baseline"/>
        <w:rPr>
          <w:b/>
          <w:color w:val="2D2D2D"/>
          <w:sz w:val="28"/>
          <w:szCs w:val="28"/>
        </w:rPr>
      </w:pPr>
    </w:p>
    <w:p w14:paraId="73D124BC" w14:textId="77777777" w:rsidR="005046A1" w:rsidRDefault="005046A1" w:rsidP="00F4307E">
      <w:pPr>
        <w:jc w:val="center"/>
        <w:textAlignment w:val="baseline"/>
        <w:rPr>
          <w:b/>
          <w:color w:val="2D2D2D"/>
          <w:sz w:val="28"/>
          <w:szCs w:val="28"/>
        </w:rPr>
      </w:pPr>
    </w:p>
    <w:p w14:paraId="397B2A8C" w14:textId="77777777" w:rsidR="00BF5D46" w:rsidRDefault="00BF5D46" w:rsidP="00BF5D46">
      <w:pPr>
        <w:jc w:val="right"/>
        <w:rPr>
          <w:sz w:val="24"/>
          <w:szCs w:val="24"/>
        </w:rPr>
      </w:pPr>
    </w:p>
    <w:sectPr w:rsidR="00BF5D46" w:rsidSect="00786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FA464CE"/>
    <w:lvl w:ilvl="0">
      <w:numFmt w:val="bullet"/>
      <w:lvlText w:val="*"/>
      <w:lvlJc w:val="left"/>
    </w:lvl>
  </w:abstractNum>
  <w:abstractNum w:abstractNumId="1" w15:restartNumberingAfterBreak="0">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847801"/>
    <w:multiLevelType w:val="hybridMultilevel"/>
    <w:tmpl w:val="04745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A9539F"/>
    <w:multiLevelType w:val="hybridMultilevel"/>
    <w:tmpl w:val="7EE2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5" w15:restartNumberingAfterBreak="0">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ECE3008"/>
    <w:multiLevelType w:val="hybridMultilevel"/>
    <w:tmpl w:val="B346F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46163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546E48"/>
    <w:multiLevelType w:val="hybridMultilevel"/>
    <w:tmpl w:val="3A903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4"/>
  </w:num>
  <w:num w:numId="2">
    <w:abstractNumId w:val="1"/>
  </w:num>
  <w:num w:numId="3">
    <w:abstractNumId w:val="5"/>
  </w:num>
  <w:num w:numId="4">
    <w:abstractNumId w:val="14"/>
  </w:num>
  <w:num w:numId="5">
    <w:abstractNumId w:val="9"/>
  </w:num>
  <w:num w:numId="6">
    <w:abstractNumId w:val="8"/>
    <w:lvlOverride w:ilvl="0">
      <w:startOverride w:val="1"/>
    </w:lvlOverride>
  </w:num>
  <w:num w:numId="7">
    <w:abstractNumId w:val="6"/>
  </w:num>
  <w:num w:numId="8">
    <w:abstractNumId w:val="11"/>
  </w:num>
  <w:num w:numId="9">
    <w:abstractNumId w:val="0"/>
    <w:lvlOverride w:ilvl="0">
      <w:lvl w:ilvl="0">
        <w:numFmt w:val="bullet"/>
        <w:lvlText w:val=""/>
        <w:legacy w:legacy="1" w:legacySpace="0" w:legacyIndent="0"/>
        <w:lvlJc w:val="left"/>
        <w:rPr>
          <w:rFonts w:ascii="Symbol" w:hAnsi="Symbol" w:hint="default"/>
        </w:rPr>
      </w:lvl>
    </w:lvlOverride>
  </w:num>
  <w:num w:numId="10">
    <w:abstractNumId w:val="10"/>
  </w:num>
  <w:num w:numId="11">
    <w:abstractNumId w:val="3"/>
  </w:num>
  <w:num w:numId="12">
    <w:abstractNumId w:val="2"/>
  </w:num>
  <w:num w:numId="13">
    <w:abstractNumId w:val="7"/>
  </w:num>
  <w:num w:numId="14">
    <w:abstractNumId w:val="12"/>
  </w:num>
  <w:num w:numId="15">
    <w:abstractNumId w:val="13"/>
  </w:num>
  <w:num w:numId="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autoHyphenation/>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F7"/>
    <w:rsid w:val="00002F16"/>
    <w:rsid w:val="00003F2A"/>
    <w:rsid w:val="000050A2"/>
    <w:rsid w:val="0001098D"/>
    <w:rsid w:val="000110F2"/>
    <w:rsid w:val="00011F8A"/>
    <w:rsid w:val="00012AED"/>
    <w:rsid w:val="00012DE3"/>
    <w:rsid w:val="00013907"/>
    <w:rsid w:val="00014A65"/>
    <w:rsid w:val="000153E3"/>
    <w:rsid w:val="000156F9"/>
    <w:rsid w:val="000161F2"/>
    <w:rsid w:val="0002457C"/>
    <w:rsid w:val="0003389D"/>
    <w:rsid w:val="0003615A"/>
    <w:rsid w:val="00037613"/>
    <w:rsid w:val="00041CBE"/>
    <w:rsid w:val="00042291"/>
    <w:rsid w:val="0004370B"/>
    <w:rsid w:val="00044DE5"/>
    <w:rsid w:val="00045BFB"/>
    <w:rsid w:val="00046E06"/>
    <w:rsid w:val="00047001"/>
    <w:rsid w:val="00050914"/>
    <w:rsid w:val="000535FB"/>
    <w:rsid w:val="000544CC"/>
    <w:rsid w:val="00055D2C"/>
    <w:rsid w:val="000564E7"/>
    <w:rsid w:val="000568A8"/>
    <w:rsid w:val="00056A7E"/>
    <w:rsid w:val="00057703"/>
    <w:rsid w:val="0005792A"/>
    <w:rsid w:val="00057AE1"/>
    <w:rsid w:val="000609F3"/>
    <w:rsid w:val="00060ABB"/>
    <w:rsid w:val="000622B4"/>
    <w:rsid w:val="00062452"/>
    <w:rsid w:val="00062613"/>
    <w:rsid w:val="00063C48"/>
    <w:rsid w:val="00064EA6"/>
    <w:rsid w:val="00067A39"/>
    <w:rsid w:val="0008021B"/>
    <w:rsid w:val="000812FF"/>
    <w:rsid w:val="00081FD9"/>
    <w:rsid w:val="000837AD"/>
    <w:rsid w:val="000840B3"/>
    <w:rsid w:val="0009168C"/>
    <w:rsid w:val="00091D02"/>
    <w:rsid w:val="00092938"/>
    <w:rsid w:val="00092B4A"/>
    <w:rsid w:val="00093997"/>
    <w:rsid w:val="00094BCF"/>
    <w:rsid w:val="00096BE1"/>
    <w:rsid w:val="000A0691"/>
    <w:rsid w:val="000A39B7"/>
    <w:rsid w:val="000A4345"/>
    <w:rsid w:val="000A7F3F"/>
    <w:rsid w:val="000B0AA4"/>
    <w:rsid w:val="000B4E59"/>
    <w:rsid w:val="000B5EEE"/>
    <w:rsid w:val="000B65F2"/>
    <w:rsid w:val="000B683A"/>
    <w:rsid w:val="000C0B8A"/>
    <w:rsid w:val="000C3B18"/>
    <w:rsid w:val="000C64A3"/>
    <w:rsid w:val="000D3CF5"/>
    <w:rsid w:val="000D4486"/>
    <w:rsid w:val="000E131B"/>
    <w:rsid w:val="000E3C58"/>
    <w:rsid w:val="000E4957"/>
    <w:rsid w:val="000E76DA"/>
    <w:rsid w:val="000F34D8"/>
    <w:rsid w:val="000F48FA"/>
    <w:rsid w:val="000F60E4"/>
    <w:rsid w:val="000F618A"/>
    <w:rsid w:val="000F7288"/>
    <w:rsid w:val="00100E3D"/>
    <w:rsid w:val="00102B2F"/>
    <w:rsid w:val="0011038A"/>
    <w:rsid w:val="0011046F"/>
    <w:rsid w:val="00110E17"/>
    <w:rsid w:val="0011126F"/>
    <w:rsid w:val="001123C6"/>
    <w:rsid w:val="001125E2"/>
    <w:rsid w:val="00115744"/>
    <w:rsid w:val="0012267A"/>
    <w:rsid w:val="0012285E"/>
    <w:rsid w:val="0012297B"/>
    <w:rsid w:val="00122D04"/>
    <w:rsid w:val="00140073"/>
    <w:rsid w:val="00145AF1"/>
    <w:rsid w:val="00145C9F"/>
    <w:rsid w:val="00150C12"/>
    <w:rsid w:val="001512CE"/>
    <w:rsid w:val="00155595"/>
    <w:rsid w:val="00160F74"/>
    <w:rsid w:val="0016191D"/>
    <w:rsid w:val="001631A9"/>
    <w:rsid w:val="0016449C"/>
    <w:rsid w:val="00164998"/>
    <w:rsid w:val="00165B58"/>
    <w:rsid w:val="0017086C"/>
    <w:rsid w:val="00171047"/>
    <w:rsid w:val="00171C53"/>
    <w:rsid w:val="001721B6"/>
    <w:rsid w:val="00177153"/>
    <w:rsid w:val="00177381"/>
    <w:rsid w:val="0018022B"/>
    <w:rsid w:val="00181D6F"/>
    <w:rsid w:val="00181F18"/>
    <w:rsid w:val="00182801"/>
    <w:rsid w:val="0018353B"/>
    <w:rsid w:val="001857D2"/>
    <w:rsid w:val="00185A7F"/>
    <w:rsid w:val="00193E69"/>
    <w:rsid w:val="0019418B"/>
    <w:rsid w:val="001944C7"/>
    <w:rsid w:val="001948F2"/>
    <w:rsid w:val="00195A8A"/>
    <w:rsid w:val="00196409"/>
    <w:rsid w:val="001974A9"/>
    <w:rsid w:val="001A29F6"/>
    <w:rsid w:val="001A3942"/>
    <w:rsid w:val="001A473B"/>
    <w:rsid w:val="001B168E"/>
    <w:rsid w:val="001B434F"/>
    <w:rsid w:val="001B57F6"/>
    <w:rsid w:val="001B6B4E"/>
    <w:rsid w:val="001B7D52"/>
    <w:rsid w:val="001C2FDE"/>
    <w:rsid w:val="001C3256"/>
    <w:rsid w:val="001D12AF"/>
    <w:rsid w:val="001D16D3"/>
    <w:rsid w:val="001D34ED"/>
    <w:rsid w:val="001D5E46"/>
    <w:rsid w:val="001E0E0E"/>
    <w:rsid w:val="001E1A72"/>
    <w:rsid w:val="001E2730"/>
    <w:rsid w:val="001E346C"/>
    <w:rsid w:val="001E4F95"/>
    <w:rsid w:val="001E5989"/>
    <w:rsid w:val="001E7694"/>
    <w:rsid w:val="001F30CB"/>
    <w:rsid w:val="001F44F8"/>
    <w:rsid w:val="001F69D3"/>
    <w:rsid w:val="001F796E"/>
    <w:rsid w:val="00207060"/>
    <w:rsid w:val="00216DAA"/>
    <w:rsid w:val="002176C6"/>
    <w:rsid w:val="00217F9F"/>
    <w:rsid w:val="00220027"/>
    <w:rsid w:val="00223F98"/>
    <w:rsid w:val="00225ABE"/>
    <w:rsid w:val="002302FD"/>
    <w:rsid w:val="0023121E"/>
    <w:rsid w:val="00233940"/>
    <w:rsid w:val="0023595D"/>
    <w:rsid w:val="00237844"/>
    <w:rsid w:val="00241999"/>
    <w:rsid w:val="00242160"/>
    <w:rsid w:val="00244908"/>
    <w:rsid w:val="00244940"/>
    <w:rsid w:val="00244989"/>
    <w:rsid w:val="0025018E"/>
    <w:rsid w:val="00260781"/>
    <w:rsid w:val="00260F31"/>
    <w:rsid w:val="002614AC"/>
    <w:rsid w:val="0026175B"/>
    <w:rsid w:val="00265243"/>
    <w:rsid w:val="002652E5"/>
    <w:rsid w:val="00267CFB"/>
    <w:rsid w:val="00271360"/>
    <w:rsid w:val="002731B7"/>
    <w:rsid w:val="00273E90"/>
    <w:rsid w:val="00275C58"/>
    <w:rsid w:val="00276D53"/>
    <w:rsid w:val="002805BC"/>
    <w:rsid w:val="00280E01"/>
    <w:rsid w:val="00281345"/>
    <w:rsid w:val="00283A25"/>
    <w:rsid w:val="002865EB"/>
    <w:rsid w:val="002906BF"/>
    <w:rsid w:val="00291A50"/>
    <w:rsid w:val="0029528B"/>
    <w:rsid w:val="00297AA7"/>
    <w:rsid w:val="002A0111"/>
    <w:rsid w:val="002A0550"/>
    <w:rsid w:val="002A1EFA"/>
    <w:rsid w:val="002A2F6B"/>
    <w:rsid w:val="002A3904"/>
    <w:rsid w:val="002A748D"/>
    <w:rsid w:val="002B5B01"/>
    <w:rsid w:val="002B6E19"/>
    <w:rsid w:val="002B79D5"/>
    <w:rsid w:val="002C1D97"/>
    <w:rsid w:val="002C4AD6"/>
    <w:rsid w:val="002C5D4F"/>
    <w:rsid w:val="002C79DE"/>
    <w:rsid w:val="002D27E7"/>
    <w:rsid w:val="002D328D"/>
    <w:rsid w:val="002D7BC3"/>
    <w:rsid w:val="002E1CE8"/>
    <w:rsid w:val="002E4E66"/>
    <w:rsid w:val="002E56FF"/>
    <w:rsid w:val="002F207A"/>
    <w:rsid w:val="002F3401"/>
    <w:rsid w:val="002F679D"/>
    <w:rsid w:val="002F7D37"/>
    <w:rsid w:val="0030194E"/>
    <w:rsid w:val="0030374D"/>
    <w:rsid w:val="00310484"/>
    <w:rsid w:val="00313B33"/>
    <w:rsid w:val="00317A93"/>
    <w:rsid w:val="00327C50"/>
    <w:rsid w:val="0033069C"/>
    <w:rsid w:val="00331707"/>
    <w:rsid w:val="003402F5"/>
    <w:rsid w:val="003403B2"/>
    <w:rsid w:val="003435E4"/>
    <w:rsid w:val="00343BF5"/>
    <w:rsid w:val="00343D80"/>
    <w:rsid w:val="003453D2"/>
    <w:rsid w:val="00350181"/>
    <w:rsid w:val="00351470"/>
    <w:rsid w:val="00351CD1"/>
    <w:rsid w:val="0035778F"/>
    <w:rsid w:val="00362B6B"/>
    <w:rsid w:val="00363F23"/>
    <w:rsid w:val="00364757"/>
    <w:rsid w:val="0036491D"/>
    <w:rsid w:val="00364A8D"/>
    <w:rsid w:val="003724E9"/>
    <w:rsid w:val="00373C58"/>
    <w:rsid w:val="003774C2"/>
    <w:rsid w:val="003816BA"/>
    <w:rsid w:val="00386682"/>
    <w:rsid w:val="00387231"/>
    <w:rsid w:val="00387AAB"/>
    <w:rsid w:val="00390A3E"/>
    <w:rsid w:val="003936A8"/>
    <w:rsid w:val="00395C21"/>
    <w:rsid w:val="00396FCE"/>
    <w:rsid w:val="00397357"/>
    <w:rsid w:val="003A2D73"/>
    <w:rsid w:val="003A2F4A"/>
    <w:rsid w:val="003A561D"/>
    <w:rsid w:val="003A66B5"/>
    <w:rsid w:val="003B0DFE"/>
    <w:rsid w:val="003B368C"/>
    <w:rsid w:val="003B52EC"/>
    <w:rsid w:val="003C15D5"/>
    <w:rsid w:val="003C6450"/>
    <w:rsid w:val="003C6B2B"/>
    <w:rsid w:val="003D0971"/>
    <w:rsid w:val="003D2CBA"/>
    <w:rsid w:val="003E5FD0"/>
    <w:rsid w:val="003E6A19"/>
    <w:rsid w:val="003F00F8"/>
    <w:rsid w:val="003F0B41"/>
    <w:rsid w:val="003F1875"/>
    <w:rsid w:val="003F6244"/>
    <w:rsid w:val="003F7C20"/>
    <w:rsid w:val="004006E1"/>
    <w:rsid w:val="00402213"/>
    <w:rsid w:val="004030EE"/>
    <w:rsid w:val="00406309"/>
    <w:rsid w:val="00410E9B"/>
    <w:rsid w:val="00411A3C"/>
    <w:rsid w:val="004131E6"/>
    <w:rsid w:val="0042570F"/>
    <w:rsid w:val="00426CF9"/>
    <w:rsid w:val="004276A8"/>
    <w:rsid w:val="00431C47"/>
    <w:rsid w:val="00431E05"/>
    <w:rsid w:val="0043202D"/>
    <w:rsid w:val="00436973"/>
    <w:rsid w:val="00437E00"/>
    <w:rsid w:val="004431F7"/>
    <w:rsid w:val="0044457C"/>
    <w:rsid w:val="00445389"/>
    <w:rsid w:val="0044737A"/>
    <w:rsid w:val="004534D1"/>
    <w:rsid w:val="00455F23"/>
    <w:rsid w:val="00462728"/>
    <w:rsid w:val="00464A40"/>
    <w:rsid w:val="00471482"/>
    <w:rsid w:val="004721A0"/>
    <w:rsid w:val="004730B1"/>
    <w:rsid w:val="0048045B"/>
    <w:rsid w:val="00480750"/>
    <w:rsid w:val="00485E4C"/>
    <w:rsid w:val="0048724F"/>
    <w:rsid w:val="00492500"/>
    <w:rsid w:val="0049257E"/>
    <w:rsid w:val="00493960"/>
    <w:rsid w:val="0049503F"/>
    <w:rsid w:val="004B0711"/>
    <w:rsid w:val="004B1779"/>
    <w:rsid w:val="004B55B3"/>
    <w:rsid w:val="004C3D99"/>
    <w:rsid w:val="004D0F51"/>
    <w:rsid w:val="004D1C09"/>
    <w:rsid w:val="004D50B3"/>
    <w:rsid w:val="004D6B3D"/>
    <w:rsid w:val="004E55D3"/>
    <w:rsid w:val="004E7AFA"/>
    <w:rsid w:val="004F0351"/>
    <w:rsid w:val="004F0357"/>
    <w:rsid w:val="004F04CD"/>
    <w:rsid w:val="004F2AD8"/>
    <w:rsid w:val="004F3413"/>
    <w:rsid w:val="004F65DA"/>
    <w:rsid w:val="005030B4"/>
    <w:rsid w:val="005046A1"/>
    <w:rsid w:val="0050487C"/>
    <w:rsid w:val="00506B80"/>
    <w:rsid w:val="00511765"/>
    <w:rsid w:val="0051486A"/>
    <w:rsid w:val="00516572"/>
    <w:rsid w:val="00517788"/>
    <w:rsid w:val="00521F06"/>
    <w:rsid w:val="005240D4"/>
    <w:rsid w:val="005259AC"/>
    <w:rsid w:val="005270D4"/>
    <w:rsid w:val="0053018B"/>
    <w:rsid w:val="0053371F"/>
    <w:rsid w:val="00533C00"/>
    <w:rsid w:val="0053649D"/>
    <w:rsid w:val="00537614"/>
    <w:rsid w:val="00541F92"/>
    <w:rsid w:val="0055206D"/>
    <w:rsid w:val="00555BC3"/>
    <w:rsid w:val="00557A4D"/>
    <w:rsid w:val="0056015A"/>
    <w:rsid w:val="00560D5B"/>
    <w:rsid w:val="00562BC0"/>
    <w:rsid w:val="00570A58"/>
    <w:rsid w:val="00570E21"/>
    <w:rsid w:val="005719EC"/>
    <w:rsid w:val="00571B0E"/>
    <w:rsid w:val="0057296B"/>
    <w:rsid w:val="005736FE"/>
    <w:rsid w:val="00573AD4"/>
    <w:rsid w:val="0057528C"/>
    <w:rsid w:val="00575717"/>
    <w:rsid w:val="00582F4B"/>
    <w:rsid w:val="00585724"/>
    <w:rsid w:val="0058648C"/>
    <w:rsid w:val="00587E1B"/>
    <w:rsid w:val="00587F71"/>
    <w:rsid w:val="00593650"/>
    <w:rsid w:val="005A0A47"/>
    <w:rsid w:val="005A24A8"/>
    <w:rsid w:val="005A2E7F"/>
    <w:rsid w:val="005A77C1"/>
    <w:rsid w:val="005A788E"/>
    <w:rsid w:val="005B00A0"/>
    <w:rsid w:val="005B066B"/>
    <w:rsid w:val="005B1AB4"/>
    <w:rsid w:val="005B23E8"/>
    <w:rsid w:val="005B61FD"/>
    <w:rsid w:val="005B7C70"/>
    <w:rsid w:val="005B7D12"/>
    <w:rsid w:val="005C07DE"/>
    <w:rsid w:val="005C252B"/>
    <w:rsid w:val="005C3838"/>
    <w:rsid w:val="005C3C27"/>
    <w:rsid w:val="005C6F29"/>
    <w:rsid w:val="005C7734"/>
    <w:rsid w:val="005D10BA"/>
    <w:rsid w:val="005D2271"/>
    <w:rsid w:val="005D33AF"/>
    <w:rsid w:val="005D3414"/>
    <w:rsid w:val="005D6FDA"/>
    <w:rsid w:val="005D7D3C"/>
    <w:rsid w:val="005E0051"/>
    <w:rsid w:val="005E1C4C"/>
    <w:rsid w:val="005E2619"/>
    <w:rsid w:val="005E4005"/>
    <w:rsid w:val="005E4838"/>
    <w:rsid w:val="005E5B0E"/>
    <w:rsid w:val="005F135B"/>
    <w:rsid w:val="005F3412"/>
    <w:rsid w:val="005F5DA5"/>
    <w:rsid w:val="005F6502"/>
    <w:rsid w:val="00602A36"/>
    <w:rsid w:val="00603C8D"/>
    <w:rsid w:val="00606822"/>
    <w:rsid w:val="00607C6D"/>
    <w:rsid w:val="00607CE7"/>
    <w:rsid w:val="006112BB"/>
    <w:rsid w:val="00627A22"/>
    <w:rsid w:val="00632690"/>
    <w:rsid w:val="006332C6"/>
    <w:rsid w:val="006332EF"/>
    <w:rsid w:val="0063666F"/>
    <w:rsid w:val="00637B26"/>
    <w:rsid w:val="00643B45"/>
    <w:rsid w:val="006474AE"/>
    <w:rsid w:val="00647C62"/>
    <w:rsid w:val="00650B77"/>
    <w:rsid w:val="00650BF1"/>
    <w:rsid w:val="00654A71"/>
    <w:rsid w:val="0065616B"/>
    <w:rsid w:val="00663308"/>
    <w:rsid w:val="00665346"/>
    <w:rsid w:val="00666D89"/>
    <w:rsid w:val="00670964"/>
    <w:rsid w:val="006713A8"/>
    <w:rsid w:val="00671C99"/>
    <w:rsid w:val="00672AD7"/>
    <w:rsid w:val="00672D18"/>
    <w:rsid w:val="00674674"/>
    <w:rsid w:val="00674F1A"/>
    <w:rsid w:val="00675379"/>
    <w:rsid w:val="00675F46"/>
    <w:rsid w:val="0067623C"/>
    <w:rsid w:val="006778ED"/>
    <w:rsid w:val="00680B1F"/>
    <w:rsid w:val="006832D0"/>
    <w:rsid w:val="00686538"/>
    <w:rsid w:val="00691097"/>
    <w:rsid w:val="006946B3"/>
    <w:rsid w:val="00694989"/>
    <w:rsid w:val="006949CA"/>
    <w:rsid w:val="006A2104"/>
    <w:rsid w:val="006A2CDE"/>
    <w:rsid w:val="006A4798"/>
    <w:rsid w:val="006A53AF"/>
    <w:rsid w:val="006A618B"/>
    <w:rsid w:val="006B0241"/>
    <w:rsid w:val="006B4F9B"/>
    <w:rsid w:val="006B7676"/>
    <w:rsid w:val="006C03B1"/>
    <w:rsid w:val="006C1A41"/>
    <w:rsid w:val="006C2730"/>
    <w:rsid w:val="006C798E"/>
    <w:rsid w:val="006D1B0F"/>
    <w:rsid w:val="006D2FA7"/>
    <w:rsid w:val="006E0A11"/>
    <w:rsid w:val="006E1EAA"/>
    <w:rsid w:val="006E38CC"/>
    <w:rsid w:val="006E6BBD"/>
    <w:rsid w:val="006F08FF"/>
    <w:rsid w:val="006F2E85"/>
    <w:rsid w:val="006F47C8"/>
    <w:rsid w:val="007017BA"/>
    <w:rsid w:val="0070465F"/>
    <w:rsid w:val="00706990"/>
    <w:rsid w:val="00721CF7"/>
    <w:rsid w:val="007235AF"/>
    <w:rsid w:val="00723965"/>
    <w:rsid w:val="0072405A"/>
    <w:rsid w:val="00725C68"/>
    <w:rsid w:val="007322E3"/>
    <w:rsid w:val="0073362B"/>
    <w:rsid w:val="007351DC"/>
    <w:rsid w:val="007360FF"/>
    <w:rsid w:val="007410F5"/>
    <w:rsid w:val="00744872"/>
    <w:rsid w:val="00746E92"/>
    <w:rsid w:val="00747C99"/>
    <w:rsid w:val="00751A84"/>
    <w:rsid w:val="00752EC4"/>
    <w:rsid w:val="0075301C"/>
    <w:rsid w:val="007552E1"/>
    <w:rsid w:val="00755757"/>
    <w:rsid w:val="007561C7"/>
    <w:rsid w:val="00761CE7"/>
    <w:rsid w:val="00763FB9"/>
    <w:rsid w:val="007667F9"/>
    <w:rsid w:val="00766AD6"/>
    <w:rsid w:val="00773952"/>
    <w:rsid w:val="00773C09"/>
    <w:rsid w:val="00774344"/>
    <w:rsid w:val="007754B8"/>
    <w:rsid w:val="00775A29"/>
    <w:rsid w:val="00776963"/>
    <w:rsid w:val="00777315"/>
    <w:rsid w:val="00781BE4"/>
    <w:rsid w:val="0078624B"/>
    <w:rsid w:val="00786BE2"/>
    <w:rsid w:val="007873EB"/>
    <w:rsid w:val="007876D4"/>
    <w:rsid w:val="00791209"/>
    <w:rsid w:val="007922CD"/>
    <w:rsid w:val="00793283"/>
    <w:rsid w:val="00793C80"/>
    <w:rsid w:val="007949F7"/>
    <w:rsid w:val="00794BA1"/>
    <w:rsid w:val="00795282"/>
    <w:rsid w:val="00796A5A"/>
    <w:rsid w:val="007A0D62"/>
    <w:rsid w:val="007A2DED"/>
    <w:rsid w:val="007A4A7C"/>
    <w:rsid w:val="007A4E43"/>
    <w:rsid w:val="007A5694"/>
    <w:rsid w:val="007B0ADF"/>
    <w:rsid w:val="007B1C30"/>
    <w:rsid w:val="007B266E"/>
    <w:rsid w:val="007C13D3"/>
    <w:rsid w:val="007C146B"/>
    <w:rsid w:val="007C32F5"/>
    <w:rsid w:val="007C6766"/>
    <w:rsid w:val="007D1C2E"/>
    <w:rsid w:val="007D2996"/>
    <w:rsid w:val="007D4E98"/>
    <w:rsid w:val="007D5E3F"/>
    <w:rsid w:val="007D780D"/>
    <w:rsid w:val="007E3E6D"/>
    <w:rsid w:val="007E42D6"/>
    <w:rsid w:val="007E6CF5"/>
    <w:rsid w:val="007F39AB"/>
    <w:rsid w:val="007F6648"/>
    <w:rsid w:val="008048DC"/>
    <w:rsid w:val="00806AA5"/>
    <w:rsid w:val="0080758B"/>
    <w:rsid w:val="00810E9B"/>
    <w:rsid w:val="00811CE9"/>
    <w:rsid w:val="00814666"/>
    <w:rsid w:val="00814DA5"/>
    <w:rsid w:val="00825202"/>
    <w:rsid w:val="00826499"/>
    <w:rsid w:val="008265F2"/>
    <w:rsid w:val="00827322"/>
    <w:rsid w:val="00831443"/>
    <w:rsid w:val="008322F2"/>
    <w:rsid w:val="008326BC"/>
    <w:rsid w:val="00832840"/>
    <w:rsid w:val="00833A9C"/>
    <w:rsid w:val="00846801"/>
    <w:rsid w:val="00847287"/>
    <w:rsid w:val="008540B2"/>
    <w:rsid w:val="008563A6"/>
    <w:rsid w:val="008672A5"/>
    <w:rsid w:val="0086759A"/>
    <w:rsid w:val="008726C8"/>
    <w:rsid w:val="00873F4B"/>
    <w:rsid w:val="00876326"/>
    <w:rsid w:val="008812CE"/>
    <w:rsid w:val="00881EB4"/>
    <w:rsid w:val="00886DC1"/>
    <w:rsid w:val="00892CAA"/>
    <w:rsid w:val="008A1A4A"/>
    <w:rsid w:val="008A1CC7"/>
    <w:rsid w:val="008A69F8"/>
    <w:rsid w:val="008B07C3"/>
    <w:rsid w:val="008B0F58"/>
    <w:rsid w:val="008B1C1D"/>
    <w:rsid w:val="008B2794"/>
    <w:rsid w:val="008C1779"/>
    <w:rsid w:val="008C2488"/>
    <w:rsid w:val="008C401F"/>
    <w:rsid w:val="008C5299"/>
    <w:rsid w:val="008C5390"/>
    <w:rsid w:val="008C6881"/>
    <w:rsid w:val="008D3997"/>
    <w:rsid w:val="008D3B65"/>
    <w:rsid w:val="008E40ED"/>
    <w:rsid w:val="008E6049"/>
    <w:rsid w:val="008F0078"/>
    <w:rsid w:val="008F1309"/>
    <w:rsid w:val="008F41EF"/>
    <w:rsid w:val="008F5792"/>
    <w:rsid w:val="008F59E1"/>
    <w:rsid w:val="008F7D55"/>
    <w:rsid w:val="0090046F"/>
    <w:rsid w:val="00901333"/>
    <w:rsid w:val="0090177A"/>
    <w:rsid w:val="009033BE"/>
    <w:rsid w:val="00903844"/>
    <w:rsid w:val="0090485E"/>
    <w:rsid w:val="00906339"/>
    <w:rsid w:val="009072A4"/>
    <w:rsid w:val="009100D9"/>
    <w:rsid w:val="0091272D"/>
    <w:rsid w:val="0091453E"/>
    <w:rsid w:val="00914EC8"/>
    <w:rsid w:val="009155EF"/>
    <w:rsid w:val="00916306"/>
    <w:rsid w:val="009209B3"/>
    <w:rsid w:val="00922498"/>
    <w:rsid w:val="00922B23"/>
    <w:rsid w:val="009265C3"/>
    <w:rsid w:val="009279C6"/>
    <w:rsid w:val="00927A19"/>
    <w:rsid w:val="009313CD"/>
    <w:rsid w:val="009327AD"/>
    <w:rsid w:val="009332C5"/>
    <w:rsid w:val="009349FD"/>
    <w:rsid w:val="00934B15"/>
    <w:rsid w:val="00935D00"/>
    <w:rsid w:val="009365C9"/>
    <w:rsid w:val="009378B5"/>
    <w:rsid w:val="00943947"/>
    <w:rsid w:val="00943B93"/>
    <w:rsid w:val="00945345"/>
    <w:rsid w:val="0094564E"/>
    <w:rsid w:val="0094592D"/>
    <w:rsid w:val="00953563"/>
    <w:rsid w:val="009544B1"/>
    <w:rsid w:val="0095505F"/>
    <w:rsid w:val="00955F62"/>
    <w:rsid w:val="009567DE"/>
    <w:rsid w:val="0096131D"/>
    <w:rsid w:val="00970D98"/>
    <w:rsid w:val="00975908"/>
    <w:rsid w:val="00976D78"/>
    <w:rsid w:val="0097788D"/>
    <w:rsid w:val="00980653"/>
    <w:rsid w:val="00984304"/>
    <w:rsid w:val="00986BB5"/>
    <w:rsid w:val="0098721E"/>
    <w:rsid w:val="00990A0E"/>
    <w:rsid w:val="00992576"/>
    <w:rsid w:val="00992F1F"/>
    <w:rsid w:val="009A16E6"/>
    <w:rsid w:val="009A2500"/>
    <w:rsid w:val="009A62D7"/>
    <w:rsid w:val="009A6F85"/>
    <w:rsid w:val="009A7FEA"/>
    <w:rsid w:val="009B2D76"/>
    <w:rsid w:val="009B312A"/>
    <w:rsid w:val="009B36B0"/>
    <w:rsid w:val="009B4D0E"/>
    <w:rsid w:val="009B74D0"/>
    <w:rsid w:val="009C13B7"/>
    <w:rsid w:val="009C2988"/>
    <w:rsid w:val="009C44C6"/>
    <w:rsid w:val="009C52EF"/>
    <w:rsid w:val="009D45E6"/>
    <w:rsid w:val="009D55B3"/>
    <w:rsid w:val="009D55BA"/>
    <w:rsid w:val="009D6F82"/>
    <w:rsid w:val="009D734D"/>
    <w:rsid w:val="009E3594"/>
    <w:rsid w:val="009E6C5A"/>
    <w:rsid w:val="009E7356"/>
    <w:rsid w:val="009E73B1"/>
    <w:rsid w:val="00A0136B"/>
    <w:rsid w:val="00A0233B"/>
    <w:rsid w:val="00A0281C"/>
    <w:rsid w:val="00A02E14"/>
    <w:rsid w:val="00A044F7"/>
    <w:rsid w:val="00A046B2"/>
    <w:rsid w:val="00A06818"/>
    <w:rsid w:val="00A21CD3"/>
    <w:rsid w:val="00A21CF8"/>
    <w:rsid w:val="00A22FA7"/>
    <w:rsid w:val="00A23DD8"/>
    <w:rsid w:val="00A243AA"/>
    <w:rsid w:val="00A25005"/>
    <w:rsid w:val="00A3025A"/>
    <w:rsid w:val="00A33904"/>
    <w:rsid w:val="00A3727F"/>
    <w:rsid w:val="00A41C55"/>
    <w:rsid w:val="00A43834"/>
    <w:rsid w:val="00A466FF"/>
    <w:rsid w:val="00A47EB8"/>
    <w:rsid w:val="00A506B8"/>
    <w:rsid w:val="00A53E8D"/>
    <w:rsid w:val="00A54106"/>
    <w:rsid w:val="00A548E5"/>
    <w:rsid w:val="00A54FDD"/>
    <w:rsid w:val="00A559C4"/>
    <w:rsid w:val="00A6026F"/>
    <w:rsid w:val="00A640C7"/>
    <w:rsid w:val="00A6438A"/>
    <w:rsid w:val="00A64427"/>
    <w:rsid w:val="00A6601B"/>
    <w:rsid w:val="00A66DF3"/>
    <w:rsid w:val="00A67231"/>
    <w:rsid w:val="00A75265"/>
    <w:rsid w:val="00A76E12"/>
    <w:rsid w:val="00A85AD2"/>
    <w:rsid w:val="00A85C0E"/>
    <w:rsid w:val="00A91742"/>
    <w:rsid w:val="00A92971"/>
    <w:rsid w:val="00A92A75"/>
    <w:rsid w:val="00A9318E"/>
    <w:rsid w:val="00A96DB8"/>
    <w:rsid w:val="00A97D77"/>
    <w:rsid w:val="00AA093B"/>
    <w:rsid w:val="00AA0C99"/>
    <w:rsid w:val="00AA23F3"/>
    <w:rsid w:val="00AA4155"/>
    <w:rsid w:val="00AA4D0B"/>
    <w:rsid w:val="00AA64E5"/>
    <w:rsid w:val="00AA7186"/>
    <w:rsid w:val="00AB1726"/>
    <w:rsid w:val="00AB1BAF"/>
    <w:rsid w:val="00AC3680"/>
    <w:rsid w:val="00AC4842"/>
    <w:rsid w:val="00AC69AD"/>
    <w:rsid w:val="00AC7756"/>
    <w:rsid w:val="00AD2FAC"/>
    <w:rsid w:val="00AD341C"/>
    <w:rsid w:val="00AD7353"/>
    <w:rsid w:val="00AE0B90"/>
    <w:rsid w:val="00AE4701"/>
    <w:rsid w:val="00AE738D"/>
    <w:rsid w:val="00AE75DC"/>
    <w:rsid w:val="00AF0C70"/>
    <w:rsid w:val="00AF28AB"/>
    <w:rsid w:val="00AF3240"/>
    <w:rsid w:val="00AF69FD"/>
    <w:rsid w:val="00B00E6B"/>
    <w:rsid w:val="00B01B00"/>
    <w:rsid w:val="00B02D4C"/>
    <w:rsid w:val="00B03097"/>
    <w:rsid w:val="00B06762"/>
    <w:rsid w:val="00B101EA"/>
    <w:rsid w:val="00B151DD"/>
    <w:rsid w:val="00B23419"/>
    <w:rsid w:val="00B23C24"/>
    <w:rsid w:val="00B25918"/>
    <w:rsid w:val="00B2644F"/>
    <w:rsid w:val="00B278AD"/>
    <w:rsid w:val="00B30444"/>
    <w:rsid w:val="00B3052A"/>
    <w:rsid w:val="00B36810"/>
    <w:rsid w:val="00B3694C"/>
    <w:rsid w:val="00B369CA"/>
    <w:rsid w:val="00B42185"/>
    <w:rsid w:val="00B42B98"/>
    <w:rsid w:val="00B430C9"/>
    <w:rsid w:val="00B435C2"/>
    <w:rsid w:val="00B45A79"/>
    <w:rsid w:val="00B46229"/>
    <w:rsid w:val="00B46B0E"/>
    <w:rsid w:val="00B46ED2"/>
    <w:rsid w:val="00B508F4"/>
    <w:rsid w:val="00B533E9"/>
    <w:rsid w:val="00B54D95"/>
    <w:rsid w:val="00B57644"/>
    <w:rsid w:val="00B6413E"/>
    <w:rsid w:val="00B71CAA"/>
    <w:rsid w:val="00B74757"/>
    <w:rsid w:val="00B815CD"/>
    <w:rsid w:val="00B851A5"/>
    <w:rsid w:val="00B85985"/>
    <w:rsid w:val="00B92F9F"/>
    <w:rsid w:val="00B970E1"/>
    <w:rsid w:val="00B97FD1"/>
    <w:rsid w:val="00BA0DB5"/>
    <w:rsid w:val="00BA0E02"/>
    <w:rsid w:val="00BA154E"/>
    <w:rsid w:val="00BA17C4"/>
    <w:rsid w:val="00BA3B14"/>
    <w:rsid w:val="00BA5E52"/>
    <w:rsid w:val="00BA67F6"/>
    <w:rsid w:val="00BA7FCE"/>
    <w:rsid w:val="00BB2515"/>
    <w:rsid w:val="00BB3E07"/>
    <w:rsid w:val="00BB4323"/>
    <w:rsid w:val="00BB6B86"/>
    <w:rsid w:val="00BC1468"/>
    <w:rsid w:val="00BC1CE1"/>
    <w:rsid w:val="00BC2A36"/>
    <w:rsid w:val="00BC5A50"/>
    <w:rsid w:val="00BD5780"/>
    <w:rsid w:val="00BD6530"/>
    <w:rsid w:val="00BE2720"/>
    <w:rsid w:val="00BE2D11"/>
    <w:rsid w:val="00BE6911"/>
    <w:rsid w:val="00BE6EE4"/>
    <w:rsid w:val="00BF0A2C"/>
    <w:rsid w:val="00BF42CF"/>
    <w:rsid w:val="00BF5D46"/>
    <w:rsid w:val="00BF5DCB"/>
    <w:rsid w:val="00C00002"/>
    <w:rsid w:val="00C005C1"/>
    <w:rsid w:val="00C01544"/>
    <w:rsid w:val="00C03072"/>
    <w:rsid w:val="00C0353B"/>
    <w:rsid w:val="00C04A90"/>
    <w:rsid w:val="00C04E33"/>
    <w:rsid w:val="00C07575"/>
    <w:rsid w:val="00C10203"/>
    <w:rsid w:val="00C13B95"/>
    <w:rsid w:val="00C1533E"/>
    <w:rsid w:val="00C17F2D"/>
    <w:rsid w:val="00C200F8"/>
    <w:rsid w:val="00C23595"/>
    <w:rsid w:val="00C30F98"/>
    <w:rsid w:val="00C35068"/>
    <w:rsid w:val="00C37E0C"/>
    <w:rsid w:val="00C41DE2"/>
    <w:rsid w:val="00C42767"/>
    <w:rsid w:val="00C44C40"/>
    <w:rsid w:val="00C458AB"/>
    <w:rsid w:val="00C468D4"/>
    <w:rsid w:val="00C52FCE"/>
    <w:rsid w:val="00C56BAD"/>
    <w:rsid w:val="00C56E17"/>
    <w:rsid w:val="00C636A2"/>
    <w:rsid w:val="00C671CB"/>
    <w:rsid w:val="00C72764"/>
    <w:rsid w:val="00C80588"/>
    <w:rsid w:val="00C8182C"/>
    <w:rsid w:val="00C87171"/>
    <w:rsid w:val="00C90A96"/>
    <w:rsid w:val="00C9715B"/>
    <w:rsid w:val="00CA418F"/>
    <w:rsid w:val="00CB2C35"/>
    <w:rsid w:val="00CB5E22"/>
    <w:rsid w:val="00CB7B19"/>
    <w:rsid w:val="00CC1CFF"/>
    <w:rsid w:val="00CC33DA"/>
    <w:rsid w:val="00CC557C"/>
    <w:rsid w:val="00CC5D13"/>
    <w:rsid w:val="00CC7B28"/>
    <w:rsid w:val="00CC7FA0"/>
    <w:rsid w:val="00CD4CF7"/>
    <w:rsid w:val="00CD53CA"/>
    <w:rsid w:val="00CD5FEC"/>
    <w:rsid w:val="00CD7A9D"/>
    <w:rsid w:val="00CE07B7"/>
    <w:rsid w:val="00CE2BDC"/>
    <w:rsid w:val="00CE2CB0"/>
    <w:rsid w:val="00CE37FD"/>
    <w:rsid w:val="00CE506D"/>
    <w:rsid w:val="00CF23FE"/>
    <w:rsid w:val="00CF2B5F"/>
    <w:rsid w:val="00CF579A"/>
    <w:rsid w:val="00CF76A3"/>
    <w:rsid w:val="00D053C8"/>
    <w:rsid w:val="00D10432"/>
    <w:rsid w:val="00D12650"/>
    <w:rsid w:val="00D12D11"/>
    <w:rsid w:val="00D1423A"/>
    <w:rsid w:val="00D2527C"/>
    <w:rsid w:val="00D2539C"/>
    <w:rsid w:val="00D30550"/>
    <w:rsid w:val="00D30F98"/>
    <w:rsid w:val="00D31051"/>
    <w:rsid w:val="00D327D6"/>
    <w:rsid w:val="00D412CA"/>
    <w:rsid w:val="00D41D22"/>
    <w:rsid w:val="00D41D60"/>
    <w:rsid w:val="00D45B32"/>
    <w:rsid w:val="00D511AD"/>
    <w:rsid w:val="00D55AB2"/>
    <w:rsid w:val="00D56F87"/>
    <w:rsid w:val="00D60C89"/>
    <w:rsid w:val="00D6130E"/>
    <w:rsid w:val="00D641F7"/>
    <w:rsid w:val="00D66B9B"/>
    <w:rsid w:val="00D67CAB"/>
    <w:rsid w:val="00D71031"/>
    <w:rsid w:val="00D75965"/>
    <w:rsid w:val="00D77572"/>
    <w:rsid w:val="00D81526"/>
    <w:rsid w:val="00D821DD"/>
    <w:rsid w:val="00D86583"/>
    <w:rsid w:val="00D91292"/>
    <w:rsid w:val="00D93328"/>
    <w:rsid w:val="00D94FF9"/>
    <w:rsid w:val="00D96EB0"/>
    <w:rsid w:val="00D97876"/>
    <w:rsid w:val="00DA09B9"/>
    <w:rsid w:val="00DA1146"/>
    <w:rsid w:val="00DA41DA"/>
    <w:rsid w:val="00DA75CB"/>
    <w:rsid w:val="00DA7975"/>
    <w:rsid w:val="00DB0DB6"/>
    <w:rsid w:val="00DB74D0"/>
    <w:rsid w:val="00DC1090"/>
    <w:rsid w:val="00DC1575"/>
    <w:rsid w:val="00DC1FCA"/>
    <w:rsid w:val="00DC3395"/>
    <w:rsid w:val="00DC4F03"/>
    <w:rsid w:val="00DC76D5"/>
    <w:rsid w:val="00DD1DA3"/>
    <w:rsid w:val="00DD2FDB"/>
    <w:rsid w:val="00DD311A"/>
    <w:rsid w:val="00DD4553"/>
    <w:rsid w:val="00DD5C38"/>
    <w:rsid w:val="00DD5E39"/>
    <w:rsid w:val="00DD72FE"/>
    <w:rsid w:val="00DE4A67"/>
    <w:rsid w:val="00DE6827"/>
    <w:rsid w:val="00DF0A53"/>
    <w:rsid w:val="00DF1FC3"/>
    <w:rsid w:val="00DF29DB"/>
    <w:rsid w:val="00E046AC"/>
    <w:rsid w:val="00E0473C"/>
    <w:rsid w:val="00E06297"/>
    <w:rsid w:val="00E10C5F"/>
    <w:rsid w:val="00E11734"/>
    <w:rsid w:val="00E13051"/>
    <w:rsid w:val="00E13055"/>
    <w:rsid w:val="00E153E9"/>
    <w:rsid w:val="00E16E92"/>
    <w:rsid w:val="00E224EA"/>
    <w:rsid w:val="00E22595"/>
    <w:rsid w:val="00E226F1"/>
    <w:rsid w:val="00E26051"/>
    <w:rsid w:val="00E26D9C"/>
    <w:rsid w:val="00E303D6"/>
    <w:rsid w:val="00E3469E"/>
    <w:rsid w:val="00E40389"/>
    <w:rsid w:val="00E41027"/>
    <w:rsid w:val="00E41615"/>
    <w:rsid w:val="00E440D2"/>
    <w:rsid w:val="00E45C24"/>
    <w:rsid w:val="00E51F62"/>
    <w:rsid w:val="00E523CE"/>
    <w:rsid w:val="00E557EC"/>
    <w:rsid w:val="00E6336C"/>
    <w:rsid w:val="00E64759"/>
    <w:rsid w:val="00E700C0"/>
    <w:rsid w:val="00E701EB"/>
    <w:rsid w:val="00E709B0"/>
    <w:rsid w:val="00E72134"/>
    <w:rsid w:val="00E72DF0"/>
    <w:rsid w:val="00E74500"/>
    <w:rsid w:val="00E7523C"/>
    <w:rsid w:val="00E80CB4"/>
    <w:rsid w:val="00E811C8"/>
    <w:rsid w:val="00E814AF"/>
    <w:rsid w:val="00E81B54"/>
    <w:rsid w:val="00E822FD"/>
    <w:rsid w:val="00E84FFE"/>
    <w:rsid w:val="00E86753"/>
    <w:rsid w:val="00E86DA4"/>
    <w:rsid w:val="00E92B25"/>
    <w:rsid w:val="00E95FB1"/>
    <w:rsid w:val="00E96445"/>
    <w:rsid w:val="00E97002"/>
    <w:rsid w:val="00EA2556"/>
    <w:rsid w:val="00EA2D28"/>
    <w:rsid w:val="00EA3863"/>
    <w:rsid w:val="00EA41B5"/>
    <w:rsid w:val="00EA474D"/>
    <w:rsid w:val="00EB05AC"/>
    <w:rsid w:val="00EB0EBB"/>
    <w:rsid w:val="00EB1CBF"/>
    <w:rsid w:val="00EB343C"/>
    <w:rsid w:val="00EB37FC"/>
    <w:rsid w:val="00EB5F98"/>
    <w:rsid w:val="00EC05E5"/>
    <w:rsid w:val="00EC11C7"/>
    <w:rsid w:val="00EC5231"/>
    <w:rsid w:val="00EC6FC8"/>
    <w:rsid w:val="00EC7D44"/>
    <w:rsid w:val="00ED1117"/>
    <w:rsid w:val="00ED46F6"/>
    <w:rsid w:val="00ED4AE7"/>
    <w:rsid w:val="00EF2993"/>
    <w:rsid w:val="00EF29D6"/>
    <w:rsid w:val="00EF2D5C"/>
    <w:rsid w:val="00EF45E9"/>
    <w:rsid w:val="00F00C19"/>
    <w:rsid w:val="00F00D79"/>
    <w:rsid w:val="00F01A23"/>
    <w:rsid w:val="00F03BC0"/>
    <w:rsid w:val="00F03BE4"/>
    <w:rsid w:val="00F04996"/>
    <w:rsid w:val="00F04AC0"/>
    <w:rsid w:val="00F07072"/>
    <w:rsid w:val="00F1030F"/>
    <w:rsid w:val="00F10C5C"/>
    <w:rsid w:val="00F12306"/>
    <w:rsid w:val="00F129B3"/>
    <w:rsid w:val="00F13517"/>
    <w:rsid w:val="00F139BF"/>
    <w:rsid w:val="00F2009A"/>
    <w:rsid w:val="00F23E7C"/>
    <w:rsid w:val="00F24537"/>
    <w:rsid w:val="00F31964"/>
    <w:rsid w:val="00F34D84"/>
    <w:rsid w:val="00F354EA"/>
    <w:rsid w:val="00F40D11"/>
    <w:rsid w:val="00F41F03"/>
    <w:rsid w:val="00F4307E"/>
    <w:rsid w:val="00F46822"/>
    <w:rsid w:val="00F46C77"/>
    <w:rsid w:val="00F506DF"/>
    <w:rsid w:val="00F50D81"/>
    <w:rsid w:val="00F513AF"/>
    <w:rsid w:val="00F56EAE"/>
    <w:rsid w:val="00F605C0"/>
    <w:rsid w:val="00F65167"/>
    <w:rsid w:val="00F662CB"/>
    <w:rsid w:val="00F711B9"/>
    <w:rsid w:val="00F75F00"/>
    <w:rsid w:val="00F76FC9"/>
    <w:rsid w:val="00F771A3"/>
    <w:rsid w:val="00F806C2"/>
    <w:rsid w:val="00F808E0"/>
    <w:rsid w:val="00F83597"/>
    <w:rsid w:val="00F83EF8"/>
    <w:rsid w:val="00F85B3D"/>
    <w:rsid w:val="00F9471D"/>
    <w:rsid w:val="00F97643"/>
    <w:rsid w:val="00FA1DE7"/>
    <w:rsid w:val="00FA2814"/>
    <w:rsid w:val="00FA5BB0"/>
    <w:rsid w:val="00FB1E72"/>
    <w:rsid w:val="00FB75BA"/>
    <w:rsid w:val="00FC38A3"/>
    <w:rsid w:val="00FC4A9A"/>
    <w:rsid w:val="00FC4D36"/>
    <w:rsid w:val="00FC5A21"/>
    <w:rsid w:val="00FC69F1"/>
    <w:rsid w:val="00FD05F9"/>
    <w:rsid w:val="00FD0620"/>
    <w:rsid w:val="00FD2968"/>
    <w:rsid w:val="00FD3178"/>
    <w:rsid w:val="00FD5906"/>
    <w:rsid w:val="00FD79A5"/>
    <w:rsid w:val="00FD7CE8"/>
    <w:rsid w:val="00FE0D63"/>
    <w:rsid w:val="00FE40C3"/>
    <w:rsid w:val="00FF136F"/>
    <w:rsid w:val="00FF2074"/>
    <w:rsid w:val="00FF21A6"/>
    <w:rsid w:val="00FF4FB4"/>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0BC6A8"/>
  <w15:docId w15:val="{87C760E6-D8F2-46E0-9518-10C96DC1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9F7"/>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014A65"/>
    <w:rPr>
      <w:rFonts w:ascii="Tahoma" w:hAnsi="Tahoma" w:cs="Tahoma"/>
      <w:sz w:val="16"/>
      <w:szCs w:val="16"/>
    </w:rPr>
  </w:style>
  <w:style w:type="character" w:customStyle="1" w:styleId="ac">
    <w:name w:val="Текст выноски Знак"/>
    <w:basedOn w:val="a0"/>
    <w:link w:val="ab"/>
    <w:uiPriority w:val="99"/>
    <w:semiHidden/>
    <w:rsid w:val="00014A65"/>
    <w:rPr>
      <w:rFonts w:ascii="Tahoma" w:eastAsia="Times New Roman" w:hAnsi="Tahoma" w:cs="Tahoma"/>
      <w:sz w:val="16"/>
      <w:szCs w:val="16"/>
    </w:rPr>
  </w:style>
  <w:style w:type="paragraph" w:styleId="ad">
    <w:name w:val="Normal (Web)"/>
    <w:basedOn w:val="a"/>
    <w:uiPriority w:val="99"/>
    <w:unhideWhenUsed/>
    <w:rsid w:val="00CC7FA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38605">
      <w:bodyDiv w:val="1"/>
      <w:marLeft w:val="0"/>
      <w:marRight w:val="0"/>
      <w:marTop w:val="0"/>
      <w:marBottom w:val="0"/>
      <w:divBdr>
        <w:top w:val="none" w:sz="0" w:space="0" w:color="auto"/>
        <w:left w:val="none" w:sz="0" w:space="0" w:color="auto"/>
        <w:bottom w:val="none" w:sz="0" w:space="0" w:color="auto"/>
        <w:right w:val="none" w:sz="0" w:space="0" w:color="auto"/>
      </w:divBdr>
    </w:div>
    <w:div w:id="352726202">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61534303">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594818824">
      <w:bodyDiv w:val="1"/>
      <w:marLeft w:val="0"/>
      <w:marRight w:val="0"/>
      <w:marTop w:val="0"/>
      <w:marBottom w:val="0"/>
      <w:divBdr>
        <w:top w:val="none" w:sz="0" w:space="0" w:color="auto"/>
        <w:left w:val="none" w:sz="0" w:space="0" w:color="auto"/>
        <w:bottom w:val="none" w:sz="0" w:space="0" w:color="auto"/>
        <w:right w:val="none" w:sz="0" w:space="0" w:color="auto"/>
      </w:divBdr>
    </w:div>
    <w:div w:id="20285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A141A-51B1-45D2-B139-CF4499C8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13516</Words>
  <Characters>77042</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90378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NPKirillova</cp:lastModifiedBy>
  <cp:revision>2</cp:revision>
  <cp:lastPrinted>2020-11-18T05:33:00Z</cp:lastPrinted>
  <dcterms:created xsi:type="dcterms:W3CDTF">2025-08-27T06:55:00Z</dcterms:created>
  <dcterms:modified xsi:type="dcterms:W3CDTF">2025-08-27T06:55:00Z</dcterms:modified>
</cp:coreProperties>
</file>