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1E180" w14:textId="77777777" w:rsidR="00275F70" w:rsidRPr="003D2CA5" w:rsidRDefault="00275F70" w:rsidP="00275F70">
      <w:pPr>
        <w:rPr>
          <w:sz w:val="28"/>
          <w:szCs w:val="28"/>
        </w:rPr>
      </w:pPr>
    </w:p>
    <w:tbl>
      <w:tblPr>
        <w:tblW w:w="9993" w:type="dxa"/>
        <w:tblLayout w:type="fixed"/>
        <w:tblLook w:val="0000" w:firstRow="0" w:lastRow="0" w:firstColumn="0" w:lastColumn="0" w:noHBand="0" w:noVBand="0"/>
      </w:tblPr>
      <w:tblGrid>
        <w:gridCol w:w="9993"/>
      </w:tblGrid>
      <w:tr w:rsidR="00275F70" w:rsidRPr="003D2CA5" w14:paraId="2C912816" w14:textId="77777777" w:rsidTr="00CA75A7">
        <w:trPr>
          <w:trHeight w:val="93"/>
        </w:trPr>
        <w:tc>
          <w:tcPr>
            <w:tcW w:w="9993" w:type="dxa"/>
          </w:tcPr>
          <w:p w14:paraId="2654D1F7" w14:textId="4F51E31B" w:rsidR="00275F70" w:rsidRPr="003D2CA5" w:rsidRDefault="00275F70" w:rsidP="00EF0039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b/>
                <w:color w:val="000000"/>
                <w:sz w:val="28"/>
                <w:szCs w:val="28"/>
              </w:rPr>
            </w:pPr>
            <w:r w:rsidRPr="003D2CA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7216" behindDoc="0" locked="0" layoutInCell="0" allowOverlap="1" wp14:anchorId="5DB865A8" wp14:editId="0620C883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B0A0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1659264" behindDoc="0" locked="0" layoutInCell="0" allowOverlap="1" wp14:anchorId="32B8F1FA" wp14:editId="4B3870F2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4BCF61" id="Прямая соединительная линия 1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" o:allowincell="f"/>
                  </w:pict>
                </mc:Fallback>
              </mc:AlternateContent>
            </w:r>
            <w:r w:rsidRPr="003D2CA5">
              <w:rPr>
                <w:b/>
                <w:color w:val="000000"/>
                <w:sz w:val="28"/>
                <w:szCs w:val="28"/>
              </w:rPr>
              <w:t xml:space="preserve">АДМИНИСТРАЦИЯ </w:t>
            </w:r>
          </w:p>
          <w:p w14:paraId="1F07C673" w14:textId="77777777" w:rsidR="00275F70" w:rsidRPr="003D2CA5" w:rsidRDefault="00275F70" w:rsidP="00EF0039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b/>
                <w:color w:val="000000"/>
                <w:sz w:val="28"/>
                <w:szCs w:val="28"/>
              </w:rPr>
            </w:pPr>
            <w:r w:rsidRPr="003D2CA5">
              <w:rPr>
                <w:b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14:paraId="0854FBD4" w14:textId="77777777" w:rsidR="00275F70" w:rsidRPr="003D2CA5" w:rsidRDefault="00275F70" w:rsidP="00EF0039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b/>
                <w:color w:val="000000"/>
                <w:sz w:val="28"/>
                <w:szCs w:val="28"/>
              </w:rPr>
            </w:pPr>
            <w:r w:rsidRPr="003D2CA5">
              <w:rPr>
                <w:b/>
                <w:color w:val="000000"/>
                <w:sz w:val="28"/>
                <w:szCs w:val="28"/>
              </w:rPr>
              <w:t xml:space="preserve">  САРАТОВСКОЙ ОБЛАСТИ</w:t>
            </w:r>
          </w:p>
          <w:p w14:paraId="3F4DA385" w14:textId="77777777" w:rsidR="00275F70" w:rsidRPr="003D2CA5" w:rsidRDefault="00275F70" w:rsidP="00EF0039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b/>
                <w:color w:val="000000"/>
                <w:sz w:val="28"/>
                <w:szCs w:val="28"/>
              </w:rPr>
            </w:pPr>
          </w:p>
          <w:p w14:paraId="2087054D" w14:textId="77777777" w:rsidR="00275F70" w:rsidRPr="003D2CA5" w:rsidRDefault="00275F70" w:rsidP="00EF0039">
            <w:pPr>
              <w:pStyle w:val="FR1"/>
              <w:spacing w:line="240" w:lineRule="auto"/>
              <w:ind w:left="57" w:right="57" w:firstLine="142"/>
              <w:outlineLvl w:val="0"/>
              <w:rPr>
                <w:b/>
                <w:sz w:val="28"/>
                <w:szCs w:val="28"/>
              </w:rPr>
            </w:pPr>
            <w:r w:rsidRPr="003D2CA5">
              <w:rPr>
                <w:b/>
                <w:sz w:val="28"/>
                <w:szCs w:val="28"/>
              </w:rPr>
              <w:t xml:space="preserve">П О С Т А Н О В Л Е Н И Е     </w:t>
            </w:r>
          </w:p>
          <w:p w14:paraId="76E32898" w14:textId="77777777" w:rsidR="00275F70" w:rsidRPr="003D2CA5" w:rsidRDefault="00275F70" w:rsidP="00EF0039">
            <w:pPr>
              <w:pStyle w:val="FR1"/>
              <w:spacing w:line="240" w:lineRule="auto"/>
              <w:ind w:left="57" w:right="57" w:firstLine="142"/>
              <w:outlineLvl w:val="0"/>
              <w:rPr>
                <w:b/>
                <w:color w:val="000000"/>
                <w:sz w:val="28"/>
                <w:szCs w:val="28"/>
              </w:rPr>
            </w:pPr>
          </w:p>
          <w:p w14:paraId="03995652" w14:textId="1C4F0015" w:rsidR="00275F70" w:rsidRPr="003D2CA5" w:rsidRDefault="00875EB8" w:rsidP="00EF0039">
            <w:pPr>
              <w:pStyle w:val="FR1"/>
              <w:spacing w:line="240" w:lineRule="auto"/>
              <w:ind w:left="57" w:right="57" w:firstLine="142"/>
              <w:jc w:val="left"/>
              <w:outlineLvl w:val="0"/>
              <w:rPr>
                <w:color w:val="000000"/>
                <w:sz w:val="28"/>
                <w:szCs w:val="28"/>
              </w:rPr>
            </w:pPr>
            <w:r w:rsidRPr="003D2CA5">
              <w:rPr>
                <w:color w:val="000000"/>
                <w:sz w:val="28"/>
                <w:szCs w:val="28"/>
              </w:rPr>
              <w:t xml:space="preserve">    </w:t>
            </w:r>
            <w:r w:rsidR="003B22F6">
              <w:rPr>
                <w:color w:val="000000"/>
                <w:sz w:val="28"/>
                <w:szCs w:val="28"/>
              </w:rPr>
              <w:t>22</w:t>
            </w:r>
            <w:r w:rsidRPr="003D2CA5">
              <w:rPr>
                <w:color w:val="000000"/>
                <w:sz w:val="28"/>
                <w:szCs w:val="28"/>
              </w:rPr>
              <w:t xml:space="preserve"> сентября</w:t>
            </w:r>
            <w:r w:rsidR="00275F70" w:rsidRPr="003D2CA5">
              <w:rPr>
                <w:color w:val="000000"/>
                <w:sz w:val="28"/>
                <w:szCs w:val="28"/>
              </w:rPr>
              <w:t xml:space="preserve">   2025 года                                                           </w:t>
            </w:r>
            <w:r w:rsidR="003B22F6">
              <w:rPr>
                <w:color w:val="000000"/>
                <w:sz w:val="28"/>
                <w:szCs w:val="28"/>
              </w:rPr>
              <w:t xml:space="preserve">                    </w:t>
            </w:r>
            <w:r w:rsidR="00275F70" w:rsidRPr="003D2CA5">
              <w:rPr>
                <w:color w:val="000000"/>
                <w:sz w:val="28"/>
                <w:szCs w:val="28"/>
              </w:rPr>
              <w:t xml:space="preserve">№ </w:t>
            </w:r>
            <w:r w:rsidR="003B22F6">
              <w:rPr>
                <w:color w:val="000000"/>
                <w:sz w:val="28"/>
                <w:szCs w:val="28"/>
              </w:rPr>
              <w:t>853</w:t>
            </w:r>
          </w:p>
        </w:tc>
      </w:tr>
      <w:tr w:rsidR="00275F70" w:rsidRPr="003D2CA5" w14:paraId="6BBCEA58" w14:textId="77777777" w:rsidTr="00CA75A7">
        <w:trPr>
          <w:trHeight w:val="1190"/>
        </w:trPr>
        <w:tc>
          <w:tcPr>
            <w:tcW w:w="9993" w:type="dxa"/>
          </w:tcPr>
          <w:p w14:paraId="57BB927B" w14:textId="77777777" w:rsidR="00275F70" w:rsidRPr="003D2CA5" w:rsidRDefault="00275F70" w:rsidP="00EF0039">
            <w:pPr>
              <w:pStyle w:val="FR1"/>
              <w:spacing w:line="240" w:lineRule="auto"/>
              <w:ind w:left="57" w:right="57"/>
              <w:outlineLvl w:val="0"/>
              <w:rPr>
                <w:b/>
                <w:noProof/>
                <w:sz w:val="28"/>
                <w:szCs w:val="28"/>
              </w:rPr>
            </w:pPr>
            <w:r w:rsidRPr="003D2CA5">
              <w:rPr>
                <w:sz w:val="28"/>
                <w:szCs w:val="28"/>
              </w:rPr>
              <w:t>г. Хвалынск</w:t>
            </w:r>
          </w:p>
          <w:p w14:paraId="51EF6541" w14:textId="77777777" w:rsidR="00275F70" w:rsidRPr="003D2CA5" w:rsidRDefault="00275F70" w:rsidP="00EF0039">
            <w:pPr>
              <w:pStyle w:val="FR1"/>
              <w:spacing w:line="240" w:lineRule="auto"/>
              <w:ind w:left="57" w:right="57"/>
              <w:jc w:val="both"/>
              <w:outlineLvl w:val="0"/>
              <w:rPr>
                <w:b/>
                <w:noProof/>
                <w:sz w:val="28"/>
                <w:szCs w:val="28"/>
              </w:rPr>
            </w:pPr>
          </w:p>
          <w:p w14:paraId="680C5005" w14:textId="77777777" w:rsidR="00BD7446" w:rsidRPr="003D2CA5" w:rsidRDefault="00275F70" w:rsidP="00275F70">
            <w:pPr>
              <w:autoSpaceDE w:val="0"/>
              <w:autoSpaceDN w:val="0"/>
              <w:adjustRightInd w:val="0"/>
              <w:jc w:val="center"/>
              <w:rPr>
                <w:b/>
                <w:kern w:val="2"/>
                <w:sz w:val="28"/>
                <w:szCs w:val="28"/>
              </w:rPr>
            </w:pPr>
            <w:r w:rsidRPr="003D2CA5">
              <w:rPr>
                <w:b/>
                <w:kern w:val="2"/>
                <w:sz w:val="28"/>
                <w:szCs w:val="28"/>
              </w:rPr>
              <w:t xml:space="preserve">«О </w:t>
            </w:r>
            <w:r w:rsidR="00507848" w:rsidRPr="003D2CA5">
              <w:rPr>
                <w:b/>
                <w:kern w:val="2"/>
                <w:sz w:val="28"/>
                <w:szCs w:val="28"/>
              </w:rPr>
              <w:t>создании рабочей группы по</w:t>
            </w:r>
            <w:r w:rsidRPr="003D2CA5">
              <w:rPr>
                <w:b/>
                <w:kern w:val="2"/>
                <w:sz w:val="28"/>
                <w:szCs w:val="28"/>
              </w:rPr>
              <w:t xml:space="preserve"> </w:t>
            </w:r>
            <w:r w:rsidR="002575B4" w:rsidRPr="003D2CA5">
              <w:rPr>
                <w:b/>
                <w:kern w:val="2"/>
                <w:sz w:val="28"/>
                <w:szCs w:val="28"/>
              </w:rPr>
              <w:t>увековечиванию</w:t>
            </w:r>
            <w:r w:rsidR="00BD7446" w:rsidRPr="003D2CA5">
              <w:rPr>
                <w:b/>
                <w:kern w:val="2"/>
                <w:sz w:val="28"/>
                <w:szCs w:val="28"/>
              </w:rPr>
              <w:t xml:space="preserve"> памяти погибших </w:t>
            </w:r>
          </w:p>
          <w:p w14:paraId="3B66AEC0" w14:textId="77777777" w:rsidR="00275F70" w:rsidRPr="003D2CA5" w:rsidRDefault="00BD7446" w:rsidP="00275F7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3D2CA5">
              <w:rPr>
                <w:b/>
                <w:kern w:val="2"/>
                <w:sz w:val="28"/>
                <w:szCs w:val="28"/>
              </w:rPr>
              <w:t>при защите Отечества</w:t>
            </w:r>
            <w:r w:rsidR="002575B4" w:rsidRPr="003D2CA5">
              <w:rPr>
                <w:b/>
                <w:kern w:val="2"/>
                <w:sz w:val="28"/>
                <w:szCs w:val="28"/>
              </w:rPr>
              <w:t>, в том числе погибших (умерших) участников специальной военной операции</w:t>
            </w:r>
            <w:r w:rsidR="00275F70" w:rsidRPr="003D2CA5">
              <w:rPr>
                <w:b/>
                <w:kern w:val="2"/>
                <w:sz w:val="28"/>
                <w:szCs w:val="28"/>
              </w:rPr>
              <w:t>»</w:t>
            </w:r>
          </w:p>
          <w:p w14:paraId="6D4ADAE8" w14:textId="77777777" w:rsidR="00275F70" w:rsidRPr="003D2CA5" w:rsidRDefault="00275F70" w:rsidP="00EF0039">
            <w:pPr>
              <w:pStyle w:val="FR1"/>
              <w:spacing w:line="240" w:lineRule="auto"/>
              <w:ind w:left="57" w:right="57"/>
              <w:jc w:val="left"/>
              <w:outlineLvl w:val="0"/>
              <w:rPr>
                <w:b/>
                <w:noProof/>
                <w:sz w:val="28"/>
                <w:szCs w:val="28"/>
              </w:rPr>
            </w:pPr>
          </w:p>
        </w:tc>
      </w:tr>
    </w:tbl>
    <w:p w14:paraId="497719BF" w14:textId="77777777" w:rsidR="00275F70" w:rsidRPr="003D2CA5" w:rsidRDefault="00275F70" w:rsidP="00275F70">
      <w:pPr>
        <w:widowControl w:val="0"/>
        <w:shd w:val="clear" w:color="auto" w:fill="FFFFFF"/>
        <w:suppressAutoHyphens/>
        <w:jc w:val="both"/>
        <w:rPr>
          <w:kern w:val="2"/>
          <w:sz w:val="28"/>
          <w:szCs w:val="28"/>
        </w:rPr>
      </w:pPr>
    </w:p>
    <w:p w14:paraId="79237DE3" w14:textId="6D7B7CE0" w:rsidR="00275F70" w:rsidRPr="003D2CA5" w:rsidRDefault="00D7417B" w:rsidP="0071081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D2CA5">
        <w:rPr>
          <w:sz w:val="28"/>
          <w:szCs w:val="28"/>
        </w:rPr>
        <w:t>На основании Единых рекомендаций  по увековечиванию памяти защитников Отечества, в том  числе погибших (умерших) участников специальной военной  операции, подготовленные Правительством Российской Федерации</w:t>
      </w:r>
      <w:r w:rsidR="003269B7" w:rsidRPr="003D2CA5">
        <w:rPr>
          <w:sz w:val="28"/>
          <w:szCs w:val="28"/>
        </w:rPr>
        <w:t xml:space="preserve"> в</w:t>
      </w:r>
      <w:r w:rsidR="00275F70" w:rsidRPr="003D2CA5">
        <w:rPr>
          <w:sz w:val="28"/>
          <w:szCs w:val="28"/>
        </w:rPr>
        <w:t xml:space="preserve"> соответствии с</w:t>
      </w:r>
      <w:r w:rsidR="003269B7" w:rsidRPr="003D2CA5">
        <w:rPr>
          <w:sz w:val="28"/>
          <w:szCs w:val="28"/>
        </w:rPr>
        <w:t xml:space="preserve"> пунктом 4 перечня поручений  Президента Российской Федерации от 29 мая 2025г. №Пр-1223 и в целях увековечивания </w:t>
      </w:r>
      <w:r w:rsidR="009F1A50" w:rsidRPr="003D2CA5">
        <w:rPr>
          <w:sz w:val="28"/>
          <w:szCs w:val="28"/>
        </w:rPr>
        <w:t>памяти погибших при защите Отечеств</w:t>
      </w:r>
      <w:r w:rsidR="003269B7" w:rsidRPr="003D2CA5">
        <w:rPr>
          <w:sz w:val="28"/>
          <w:szCs w:val="28"/>
        </w:rPr>
        <w:t>а</w:t>
      </w:r>
      <w:r w:rsidR="00275F70" w:rsidRPr="003D2CA5">
        <w:rPr>
          <w:sz w:val="28"/>
          <w:szCs w:val="28"/>
        </w:rPr>
        <w:t xml:space="preserve">, </w:t>
      </w:r>
      <w:r w:rsidR="00E16072" w:rsidRPr="003D2CA5">
        <w:rPr>
          <w:sz w:val="28"/>
          <w:szCs w:val="28"/>
        </w:rPr>
        <w:t>Устава Хвалынского муниципального района, Саратовской области,</w:t>
      </w:r>
      <w:r w:rsidR="00275F70" w:rsidRPr="003D2CA5">
        <w:rPr>
          <w:sz w:val="28"/>
          <w:szCs w:val="28"/>
        </w:rPr>
        <w:t xml:space="preserve"> администрация Хвалынского муниципального района </w:t>
      </w:r>
    </w:p>
    <w:p w14:paraId="61A174EF" w14:textId="77777777" w:rsidR="00275F70" w:rsidRPr="003D2CA5" w:rsidRDefault="00275F70" w:rsidP="007108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A0FDE40" w14:textId="77777777" w:rsidR="00275F70" w:rsidRPr="003D2CA5" w:rsidRDefault="00275F70" w:rsidP="00314619">
      <w:pPr>
        <w:suppressAutoHyphens/>
        <w:jc w:val="center"/>
        <w:rPr>
          <w:b/>
          <w:sz w:val="28"/>
          <w:szCs w:val="28"/>
          <w:lang w:eastAsia="ar-SA"/>
        </w:rPr>
      </w:pPr>
      <w:r w:rsidRPr="003D2CA5">
        <w:rPr>
          <w:b/>
          <w:sz w:val="28"/>
          <w:szCs w:val="28"/>
          <w:lang w:eastAsia="ar-SA"/>
        </w:rPr>
        <w:t>постановляет:</w:t>
      </w:r>
    </w:p>
    <w:p w14:paraId="6D9C8B3D" w14:textId="50D769AA" w:rsidR="003D2CA5" w:rsidRPr="003D2CA5" w:rsidRDefault="003269B7" w:rsidP="003D2CA5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5"/>
        <w:jc w:val="both"/>
        <w:rPr>
          <w:kern w:val="2"/>
          <w:sz w:val="28"/>
          <w:szCs w:val="28"/>
        </w:rPr>
      </w:pPr>
      <w:r w:rsidRPr="003D2CA5">
        <w:rPr>
          <w:sz w:val="28"/>
          <w:szCs w:val="28"/>
        </w:rPr>
        <w:t>Создать рабочую группу</w:t>
      </w:r>
      <w:r w:rsidR="00CE52BA" w:rsidRPr="003D2CA5">
        <w:rPr>
          <w:sz w:val="28"/>
          <w:szCs w:val="28"/>
        </w:rPr>
        <w:t xml:space="preserve"> по</w:t>
      </w:r>
      <w:r w:rsidRPr="003D2CA5">
        <w:rPr>
          <w:sz w:val="28"/>
          <w:szCs w:val="28"/>
        </w:rPr>
        <w:t xml:space="preserve"> </w:t>
      </w:r>
      <w:r w:rsidR="00CE52BA" w:rsidRPr="003D2CA5">
        <w:rPr>
          <w:kern w:val="2"/>
          <w:sz w:val="28"/>
          <w:szCs w:val="28"/>
        </w:rPr>
        <w:t>увековечиванию</w:t>
      </w:r>
      <w:r w:rsidRPr="003D2CA5">
        <w:rPr>
          <w:kern w:val="2"/>
          <w:sz w:val="28"/>
          <w:szCs w:val="28"/>
        </w:rPr>
        <w:t xml:space="preserve"> памяти погибших при</w:t>
      </w:r>
      <w:r w:rsidR="003D2CA5" w:rsidRPr="003D2CA5">
        <w:rPr>
          <w:kern w:val="2"/>
          <w:sz w:val="28"/>
          <w:szCs w:val="28"/>
        </w:rPr>
        <w:t xml:space="preserve"> </w:t>
      </w:r>
      <w:r w:rsidRPr="003D2CA5">
        <w:rPr>
          <w:kern w:val="2"/>
          <w:sz w:val="28"/>
          <w:szCs w:val="28"/>
        </w:rPr>
        <w:t xml:space="preserve">защите </w:t>
      </w:r>
      <w:r w:rsidRPr="003D2CA5">
        <w:rPr>
          <w:sz w:val="28"/>
          <w:szCs w:val="28"/>
        </w:rPr>
        <w:t>Отечества</w:t>
      </w:r>
      <w:r w:rsidRPr="003D2CA5">
        <w:rPr>
          <w:kern w:val="2"/>
          <w:sz w:val="28"/>
          <w:szCs w:val="28"/>
        </w:rPr>
        <w:t xml:space="preserve">, </w:t>
      </w:r>
      <w:r w:rsidR="00CE52BA" w:rsidRPr="003D2CA5">
        <w:rPr>
          <w:sz w:val="28"/>
          <w:szCs w:val="28"/>
        </w:rPr>
        <w:t>в том числе погибших (умерших) участников специальной военной операции.</w:t>
      </w:r>
      <w:r w:rsidRPr="003D2CA5">
        <w:rPr>
          <w:sz w:val="28"/>
          <w:szCs w:val="28"/>
        </w:rPr>
        <w:t xml:space="preserve"> </w:t>
      </w:r>
    </w:p>
    <w:p w14:paraId="5E103F18" w14:textId="445AE1FD" w:rsidR="00507848" w:rsidRPr="003D2CA5" w:rsidRDefault="009F1A50" w:rsidP="003D2CA5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5"/>
        <w:jc w:val="both"/>
        <w:rPr>
          <w:kern w:val="2"/>
          <w:sz w:val="28"/>
          <w:szCs w:val="28"/>
        </w:rPr>
      </w:pPr>
      <w:r w:rsidRPr="003D2CA5">
        <w:rPr>
          <w:sz w:val="28"/>
          <w:szCs w:val="28"/>
        </w:rPr>
        <w:t xml:space="preserve">Утвердить </w:t>
      </w:r>
      <w:r w:rsidR="00E95E33" w:rsidRPr="003D2CA5">
        <w:rPr>
          <w:sz w:val="28"/>
          <w:szCs w:val="28"/>
        </w:rPr>
        <w:t xml:space="preserve">состав рабочей </w:t>
      </w:r>
      <w:r w:rsidR="00507848" w:rsidRPr="003D2CA5">
        <w:rPr>
          <w:sz w:val="28"/>
          <w:szCs w:val="28"/>
        </w:rPr>
        <w:t>группы по увековечиванию памяти</w:t>
      </w:r>
    </w:p>
    <w:p w14:paraId="08FE8AE2" w14:textId="77777777" w:rsidR="003D2CA5" w:rsidRDefault="00E95E33" w:rsidP="003D2C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D2CA5">
        <w:rPr>
          <w:sz w:val="28"/>
          <w:szCs w:val="28"/>
        </w:rPr>
        <w:t>погибших при защите Отечества, в том числе погибших</w:t>
      </w:r>
      <w:r w:rsidR="00507848" w:rsidRPr="003D2CA5">
        <w:rPr>
          <w:sz w:val="28"/>
          <w:szCs w:val="28"/>
        </w:rPr>
        <w:t xml:space="preserve"> (умерших) </w:t>
      </w:r>
      <w:r w:rsidR="00EE4F1F" w:rsidRPr="003D2CA5">
        <w:rPr>
          <w:sz w:val="28"/>
          <w:szCs w:val="28"/>
        </w:rPr>
        <w:t>участников специальной</w:t>
      </w:r>
      <w:r w:rsidR="00507848" w:rsidRPr="003D2CA5">
        <w:rPr>
          <w:sz w:val="28"/>
          <w:szCs w:val="28"/>
        </w:rPr>
        <w:t xml:space="preserve"> военной операции. (приложение № 1)</w:t>
      </w:r>
      <w:r w:rsidR="003D2CA5">
        <w:rPr>
          <w:sz w:val="28"/>
          <w:szCs w:val="28"/>
        </w:rPr>
        <w:t>.</w:t>
      </w:r>
    </w:p>
    <w:p w14:paraId="567676F9" w14:textId="72FD8CF9" w:rsidR="00507848" w:rsidRPr="003D2CA5" w:rsidRDefault="003D2CA5" w:rsidP="003D2CA5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07848" w:rsidRPr="003D2CA5">
        <w:rPr>
          <w:sz w:val="28"/>
          <w:szCs w:val="28"/>
        </w:rPr>
        <w:t xml:space="preserve">Утвердить положение о рабочей </w:t>
      </w:r>
      <w:r w:rsidR="00FF14E6" w:rsidRPr="003D2CA5">
        <w:rPr>
          <w:sz w:val="28"/>
          <w:szCs w:val="28"/>
        </w:rPr>
        <w:t>группе по увековечиванию</w:t>
      </w:r>
      <w:r>
        <w:rPr>
          <w:sz w:val="28"/>
          <w:szCs w:val="28"/>
        </w:rPr>
        <w:t xml:space="preserve"> </w:t>
      </w:r>
      <w:r w:rsidR="00FF14E6" w:rsidRPr="003D2CA5">
        <w:rPr>
          <w:sz w:val="28"/>
          <w:szCs w:val="28"/>
        </w:rPr>
        <w:t xml:space="preserve">памяти </w:t>
      </w:r>
      <w:r w:rsidR="00507848" w:rsidRPr="003D2CA5">
        <w:rPr>
          <w:sz w:val="28"/>
          <w:szCs w:val="28"/>
        </w:rPr>
        <w:t>погибших при защите Отечества, в том числе погибших (умерших)</w:t>
      </w:r>
    </w:p>
    <w:p w14:paraId="445D7A16" w14:textId="77777777" w:rsidR="003D2CA5" w:rsidRDefault="00507848" w:rsidP="003D2C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D2CA5">
        <w:rPr>
          <w:sz w:val="28"/>
          <w:szCs w:val="28"/>
        </w:rPr>
        <w:t>участников специальной военной операции. (приложение № 2).</w:t>
      </w:r>
    </w:p>
    <w:p w14:paraId="08B5D5A9" w14:textId="4D9DE87C" w:rsidR="003D2CA5" w:rsidRPr="003D2CA5" w:rsidRDefault="003D2CA5" w:rsidP="003D2CA5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16072" w:rsidRPr="003D2CA5">
        <w:rPr>
          <w:sz w:val="28"/>
          <w:szCs w:val="28"/>
        </w:rPr>
        <w:t>Настоящее постановление вступает в силу с момента подписания.</w:t>
      </w:r>
    </w:p>
    <w:p w14:paraId="52EFE349" w14:textId="22072F7F" w:rsidR="00275F70" w:rsidRPr="003D2CA5" w:rsidRDefault="006D5635" w:rsidP="003D2CA5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 w:rsidRPr="003D2CA5">
        <w:rPr>
          <w:kern w:val="2"/>
          <w:sz w:val="28"/>
          <w:szCs w:val="28"/>
        </w:rPr>
        <w:t>Контроль за исполнением настоящего постановления возложить на исполняющую обязанности заместителя главы администрации Хвалынского муниципального района по социальным вопросам.</w:t>
      </w:r>
    </w:p>
    <w:p w14:paraId="57EF5091" w14:textId="77777777" w:rsidR="00275F70" w:rsidRPr="003D2CA5" w:rsidRDefault="00275F70" w:rsidP="003D2CA5">
      <w:pPr>
        <w:shd w:val="clear" w:color="auto" w:fill="FFFFFF"/>
        <w:jc w:val="both"/>
        <w:rPr>
          <w:b/>
          <w:sz w:val="28"/>
          <w:szCs w:val="28"/>
        </w:rPr>
      </w:pPr>
    </w:p>
    <w:p w14:paraId="0569C1EB" w14:textId="77777777" w:rsidR="00275F70" w:rsidRPr="003D2CA5" w:rsidRDefault="00275F70" w:rsidP="00710816">
      <w:pPr>
        <w:shd w:val="clear" w:color="auto" w:fill="FFFFFF"/>
        <w:jc w:val="both"/>
        <w:rPr>
          <w:b/>
          <w:sz w:val="28"/>
          <w:szCs w:val="28"/>
        </w:rPr>
      </w:pPr>
      <w:r w:rsidRPr="003D2CA5">
        <w:rPr>
          <w:b/>
          <w:sz w:val="28"/>
          <w:szCs w:val="28"/>
        </w:rPr>
        <w:t>Глава Хвалынского</w:t>
      </w:r>
    </w:p>
    <w:p w14:paraId="552A0D57" w14:textId="379408B1" w:rsidR="00507848" w:rsidRDefault="00275F70" w:rsidP="00CA75A7">
      <w:pPr>
        <w:shd w:val="clear" w:color="auto" w:fill="FFFFFF"/>
        <w:jc w:val="both"/>
        <w:rPr>
          <w:b/>
          <w:sz w:val="28"/>
          <w:szCs w:val="28"/>
        </w:rPr>
      </w:pPr>
      <w:r w:rsidRPr="003D2CA5">
        <w:rPr>
          <w:b/>
          <w:sz w:val="28"/>
          <w:szCs w:val="28"/>
        </w:rPr>
        <w:t xml:space="preserve">муниципального района                                 </w:t>
      </w:r>
      <w:r w:rsidR="00C10D17" w:rsidRPr="003D2CA5">
        <w:rPr>
          <w:b/>
          <w:sz w:val="28"/>
          <w:szCs w:val="28"/>
        </w:rPr>
        <w:t xml:space="preserve">                           </w:t>
      </w:r>
      <w:r w:rsidRPr="003D2CA5">
        <w:rPr>
          <w:b/>
          <w:sz w:val="28"/>
          <w:szCs w:val="28"/>
        </w:rPr>
        <w:t xml:space="preserve"> М.А. Кузнецов</w:t>
      </w:r>
    </w:p>
    <w:p w14:paraId="326A349E" w14:textId="77777777" w:rsidR="003D2CA5" w:rsidRDefault="003D2CA5" w:rsidP="00CA75A7">
      <w:pPr>
        <w:shd w:val="clear" w:color="auto" w:fill="FFFFFF"/>
        <w:jc w:val="both"/>
        <w:rPr>
          <w:b/>
          <w:sz w:val="28"/>
          <w:szCs w:val="28"/>
        </w:rPr>
      </w:pPr>
    </w:p>
    <w:p w14:paraId="2C377FD4" w14:textId="77777777" w:rsidR="003D2CA5" w:rsidRDefault="003D2CA5" w:rsidP="00CA75A7">
      <w:pPr>
        <w:shd w:val="clear" w:color="auto" w:fill="FFFFFF"/>
        <w:jc w:val="both"/>
        <w:rPr>
          <w:rFonts w:ascii="PT Astra Serif" w:hAnsi="PT Astra Serif"/>
          <w:b/>
          <w:sz w:val="28"/>
          <w:szCs w:val="28"/>
        </w:rPr>
      </w:pPr>
    </w:p>
    <w:p w14:paraId="2FF26355" w14:textId="77777777" w:rsidR="003D2CA5" w:rsidRPr="00CA75A7" w:rsidRDefault="003D2CA5" w:rsidP="00CA75A7">
      <w:pPr>
        <w:shd w:val="clear" w:color="auto" w:fill="FFFFFF"/>
        <w:jc w:val="both"/>
        <w:rPr>
          <w:rFonts w:ascii="PT Astra Serif" w:hAnsi="PT Astra Serif"/>
          <w:b/>
          <w:sz w:val="28"/>
          <w:szCs w:val="28"/>
        </w:rPr>
      </w:pPr>
    </w:p>
    <w:p w14:paraId="494EB83E" w14:textId="77777777" w:rsidR="00CE52BA" w:rsidRPr="00003A0B" w:rsidRDefault="00CE52BA" w:rsidP="00F12D68">
      <w:pPr>
        <w:widowControl w:val="0"/>
        <w:suppressAutoHyphens/>
        <w:autoSpaceDN w:val="0"/>
        <w:ind w:firstLine="4678"/>
        <w:jc w:val="right"/>
        <w:rPr>
          <w:rFonts w:ascii="PT Astra Serif" w:eastAsia="Andale Sans UI" w:hAnsi="PT Astra Serif" w:cs="Tahoma"/>
          <w:kern w:val="3"/>
          <w:szCs w:val="26"/>
          <w:lang w:eastAsia="ja-JP" w:bidi="fa-IR"/>
        </w:rPr>
      </w:pPr>
      <w:proofErr w:type="spellStart"/>
      <w:r w:rsidRPr="00003A0B">
        <w:rPr>
          <w:rFonts w:ascii="PT Astra Serif" w:eastAsia="Andale Sans UI" w:hAnsi="PT Astra Serif" w:cs="Tahoma"/>
          <w:kern w:val="3"/>
          <w:szCs w:val="26"/>
          <w:lang w:val="de-DE" w:eastAsia="ja-JP" w:bidi="fa-IR"/>
        </w:rPr>
        <w:lastRenderedPageBreak/>
        <w:t>Приложение</w:t>
      </w:r>
      <w:proofErr w:type="spellEnd"/>
      <w:r w:rsidR="00507848">
        <w:rPr>
          <w:rFonts w:ascii="PT Astra Serif" w:eastAsia="Andale Sans UI" w:hAnsi="PT Astra Serif" w:cs="Tahoma"/>
          <w:kern w:val="3"/>
          <w:szCs w:val="26"/>
          <w:lang w:eastAsia="ja-JP" w:bidi="fa-IR"/>
        </w:rPr>
        <w:t xml:space="preserve"> № 1</w:t>
      </w:r>
    </w:p>
    <w:p w14:paraId="6BFF031B" w14:textId="77777777" w:rsidR="00CE52BA" w:rsidRPr="00003A0B" w:rsidRDefault="00CE52BA" w:rsidP="00F12D68">
      <w:pPr>
        <w:widowControl w:val="0"/>
        <w:suppressAutoHyphens/>
        <w:autoSpaceDN w:val="0"/>
        <w:jc w:val="right"/>
        <w:rPr>
          <w:rFonts w:ascii="PT Astra Serif" w:eastAsia="Andale Sans UI" w:hAnsi="PT Astra Serif" w:cs="Tahoma"/>
          <w:kern w:val="3"/>
          <w:szCs w:val="26"/>
          <w:lang w:eastAsia="ja-JP" w:bidi="fa-IR"/>
        </w:rPr>
      </w:pPr>
      <w:r w:rsidRPr="00003A0B">
        <w:rPr>
          <w:rFonts w:ascii="PT Astra Serif" w:eastAsia="Andale Sans UI" w:hAnsi="PT Astra Serif" w:cs="Tahoma"/>
          <w:kern w:val="3"/>
          <w:szCs w:val="26"/>
          <w:lang w:eastAsia="ja-JP" w:bidi="fa-IR"/>
        </w:rPr>
        <w:t>к постановлению</w:t>
      </w:r>
      <w:r w:rsidRPr="00003A0B">
        <w:rPr>
          <w:rFonts w:ascii="PT Astra Serif" w:eastAsia="Andale Sans UI" w:hAnsi="PT Astra Serif" w:cs="Tahoma"/>
          <w:kern w:val="3"/>
          <w:szCs w:val="26"/>
          <w:lang w:val="de-DE" w:eastAsia="ja-JP" w:bidi="fa-IR"/>
        </w:rPr>
        <w:t xml:space="preserve"> </w:t>
      </w:r>
      <w:r w:rsidRPr="00003A0B">
        <w:rPr>
          <w:rFonts w:ascii="PT Astra Serif" w:eastAsia="Andale Sans UI" w:hAnsi="PT Astra Serif" w:cs="Tahoma"/>
          <w:kern w:val="3"/>
          <w:szCs w:val="26"/>
          <w:lang w:eastAsia="ja-JP" w:bidi="fa-IR"/>
        </w:rPr>
        <w:t xml:space="preserve">администрации </w:t>
      </w:r>
    </w:p>
    <w:p w14:paraId="312701D2" w14:textId="77777777" w:rsidR="00CE52BA" w:rsidRPr="00003A0B" w:rsidRDefault="00CE52BA" w:rsidP="00F12D68">
      <w:pPr>
        <w:widowControl w:val="0"/>
        <w:suppressAutoHyphens/>
        <w:autoSpaceDN w:val="0"/>
        <w:jc w:val="right"/>
        <w:rPr>
          <w:rFonts w:ascii="PT Astra Serif" w:eastAsia="Andale Sans UI" w:hAnsi="PT Astra Serif" w:cs="Tahoma"/>
          <w:kern w:val="3"/>
          <w:szCs w:val="26"/>
          <w:lang w:val="de-DE" w:eastAsia="ja-JP" w:bidi="fa-IR"/>
        </w:rPr>
      </w:pPr>
      <w:r w:rsidRPr="00003A0B">
        <w:rPr>
          <w:rFonts w:ascii="PT Astra Serif" w:eastAsia="Andale Sans UI" w:hAnsi="PT Astra Serif" w:cs="Tahoma"/>
          <w:kern w:val="3"/>
          <w:szCs w:val="26"/>
          <w:lang w:eastAsia="ja-JP" w:bidi="fa-IR"/>
        </w:rPr>
        <w:t xml:space="preserve">Хвалынского муниципального района </w:t>
      </w:r>
    </w:p>
    <w:p w14:paraId="407D950E" w14:textId="380C2A12" w:rsidR="00CE52BA" w:rsidRDefault="00CA75A7" w:rsidP="00F12D68">
      <w:pPr>
        <w:widowControl w:val="0"/>
        <w:suppressAutoHyphens/>
        <w:autoSpaceDN w:val="0"/>
        <w:ind w:firstLine="4678"/>
        <w:jc w:val="right"/>
        <w:rPr>
          <w:rFonts w:ascii="PT Astra Serif" w:eastAsia="Andale Sans UI" w:hAnsi="PT Astra Serif" w:cs="Tahoma"/>
          <w:szCs w:val="26"/>
          <w:lang w:eastAsia="ja-JP" w:bidi="fa-IR"/>
        </w:rPr>
      </w:pPr>
      <w:r>
        <w:rPr>
          <w:rFonts w:ascii="PT Astra Serif" w:eastAsia="Andale Sans UI" w:hAnsi="PT Astra Serif" w:cs="Tahoma"/>
          <w:szCs w:val="26"/>
          <w:lang w:eastAsia="ja-JP" w:bidi="fa-IR"/>
        </w:rPr>
        <w:t>о</w:t>
      </w:r>
      <w:r w:rsidR="00CE52BA" w:rsidRPr="00003A0B">
        <w:rPr>
          <w:rFonts w:ascii="PT Astra Serif" w:eastAsia="Andale Sans UI" w:hAnsi="PT Astra Serif" w:cs="Tahoma"/>
          <w:szCs w:val="26"/>
          <w:lang w:eastAsia="ja-JP" w:bidi="fa-IR"/>
        </w:rPr>
        <w:t>т</w:t>
      </w:r>
      <w:r>
        <w:rPr>
          <w:rFonts w:ascii="PT Astra Serif" w:eastAsia="Andale Sans UI" w:hAnsi="PT Astra Serif" w:cs="Tahoma"/>
          <w:szCs w:val="26"/>
          <w:lang w:eastAsia="ja-JP" w:bidi="fa-IR"/>
        </w:rPr>
        <w:t xml:space="preserve"> </w:t>
      </w:r>
      <w:r w:rsidR="003B22F6">
        <w:rPr>
          <w:rFonts w:ascii="PT Astra Serif" w:eastAsia="Andale Sans UI" w:hAnsi="PT Astra Serif" w:cs="Tahoma"/>
          <w:szCs w:val="26"/>
          <w:lang w:eastAsia="ja-JP" w:bidi="fa-IR"/>
        </w:rPr>
        <w:t>22</w:t>
      </w:r>
      <w:r>
        <w:rPr>
          <w:rFonts w:ascii="PT Astra Serif" w:eastAsia="Andale Sans UI" w:hAnsi="PT Astra Serif" w:cs="Tahoma"/>
          <w:szCs w:val="26"/>
          <w:lang w:eastAsia="ja-JP" w:bidi="fa-IR"/>
        </w:rPr>
        <w:t xml:space="preserve">  </w:t>
      </w:r>
      <w:r w:rsidR="00CE52BA" w:rsidRPr="00003A0B">
        <w:rPr>
          <w:rFonts w:ascii="PT Astra Serif" w:eastAsia="Andale Sans UI" w:hAnsi="PT Astra Serif" w:cs="Tahoma"/>
          <w:szCs w:val="26"/>
          <w:lang w:eastAsia="ja-JP" w:bidi="fa-IR"/>
        </w:rPr>
        <w:t>.0</w:t>
      </w:r>
      <w:r w:rsidR="00CE52BA">
        <w:rPr>
          <w:rFonts w:ascii="PT Astra Serif" w:eastAsia="Andale Sans UI" w:hAnsi="PT Astra Serif" w:cs="Tahoma"/>
          <w:szCs w:val="26"/>
          <w:lang w:eastAsia="ja-JP" w:bidi="fa-IR"/>
        </w:rPr>
        <w:t>9</w:t>
      </w:r>
      <w:r w:rsidR="00CE52BA" w:rsidRPr="00003A0B">
        <w:rPr>
          <w:rFonts w:ascii="PT Astra Serif" w:eastAsia="Andale Sans UI" w:hAnsi="PT Astra Serif" w:cs="Tahoma"/>
          <w:szCs w:val="26"/>
          <w:lang w:eastAsia="ja-JP" w:bidi="fa-IR"/>
        </w:rPr>
        <w:t>.2025 №</w:t>
      </w:r>
      <w:r w:rsidR="008940C5">
        <w:rPr>
          <w:rFonts w:ascii="PT Astra Serif" w:eastAsia="Andale Sans UI" w:hAnsi="PT Astra Serif" w:cs="Tahoma"/>
          <w:szCs w:val="26"/>
          <w:lang w:eastAsia="ja-JP" w:bidi="fa-IR"/>
        </w:rPr>
        <w:t>853</w:t>
      </w:r>
      <w:r w:rsidR="00CE52BA" w:rsidRPr="00003A0B">
        <w:rPr>
          <w:rFonts w:ascii="PT Astra Serif" w:eastAsia="Andale Sans UI" w:hAnsi="PT Astra Serif" w:cs="Tahoma"/>
          <w:szCs w:val="26"/>
          <w:lang w:eastAsia="ja-JP" w:bidi="fa-IR"/>
        </w:rPr>
        <w:t xml:space="preserve"> </w:t>
      </w:r>
    </w:p>
    <w:p w14:paraId="2CCC03AB" w14:textId="77777777" w:rsidR="00CE52BA" w:rsidRPr="00003A0B" w:rsidRDefault="00CE52BA" w:rsidP="00710816">
      <w:pPr>
        <w:widowControl w:val="0"/>
        <w:suppressAutoHyphens/>
        <w:autoSpaceDN w:val="0"/>
        <w:ind w:firstLine="4678"/>
        <w:jc w:val="both"/>
        <w:rPr>
          <w:rFonts w:ascii="PT Astra Serif" w:eastAsia="Andale Sans UI" w:hAnsi="PT Astra Serif" w:cs="Tahoma"/>
          <w:szCs w:val="26"/>
          <w:lang w:eastAsia="ja-JP" w:bidi="fa-IR"/>
        </w:rPr>
      </w:pPr>
    </w:p>
    <w:p w14:paraId="29B578D6" w14:textId="77777777" w:rsidR="00CE52BA" w:rsidRPr="00003A0B" w:rsidRDefault="00CE52BA" w:rsidP="00710816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6"/>
          <w:szCs w:val="26"/>
        </w:rPr>
      </w:pPr>
    </w:p>
    <w:p w14:paraId="31E968AF" w14:textId="77777777" w:rsidR="00CE52BA" w:rsidRPr="00003A0B" w:rsidRDefault="00CE52BA" w:rsidP="00710816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14:paraId="6261CB3A" w14:textId="77777777" w:rsidR="00CE52BA" w:rsidRPr="00003A0B" w:rsidRDefault="00CE52BA" w:rsidP="00F12D68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003A0B">
        <w:rPr>
          <w:rFonts w:ascii="PT Astra Serif" w:hAnsi="PT Astra Serif"/>
          <w:b/>
          <w:sz w:val="28"/>
          <w:szCs w:val="28"/>
        </w:rPr>
        <w:t>СОСТАВ</w:t>
      </w:r>
    </w:p>
    <w:p w14:paraId="5CBE5F1D" w14:textId="5FBB0B7A" w:rsidR="00CE52BA" w:rsidRDefault="00CE52BA" w:rsidP="00F12D68">
      <w:pPr>
        <w:autoSpaceDE w:val="0"/>
        <w:autoSpaceDN w:val="0"/>
        <w:adjustRightInd w:val="0"/>
        <w:jc w:val="center"/>
        <w:rPr>
          <w:rFonts w:ascii="PT Astra Serif" w:hAnsi="PT Astra Serif"/>
          <w:b/>
          <w:kern w:val="2"/>
          <w:sz w:val="28"/>
          <w:szCs w:val="28"/>
        </w:rPr>
      </w:pPr>
      <w:r>
        <w:rPr>
          <w:rFonts w:ascii="PT Astra Serif" w:hAnsi="PT Astra Serif"/>
          <w:b/>
          <w:kern w:val="2"/>
          <w:sz w:val="28"/>
          <w:szCs w:val="28"/>
        </w:rPr>
        <w:t>р</w:t>
      </w:r>
      <w:r w:rsidR="009351A7">
        <w:rPr>
          <w:rFonts w:ascii="PT Astra Serif" w:hAnsi="PT Astra Serif"/>
          <w:b/>
          <w:kern w:val="2"/>
          <w:sz w:val="28"/>
          <w:szCs w:val="28"/>
        </w:rPr>
        <w:t>абочей группы  по</w:t>
      </w:r>
      <w:r>
        <w:rPr>
          <w:rFonts w:ascii="PT Astra Serif" w:hAnsi="PT Astra Serif"/>
          <w:b/>
          <w:kern w:val="2"/>
          <w:sz w:val="28"/>
          <w:szCs w:val="28"/>
        </w:rPr>
        <w:t xml:space="preserve"> </w:t>
      </w:r>
      <w:r w:rsidR="009351A7">
        <w:rPr>
          <w:rFonts w:ascii="PT Astra Serif" w:hAnsi="PT Astra Serif"/>
          <w:b/>
          <w:kern w:val="2"/>
          <w:sz w:val="28"/>
          <w:szCs w:val="28"/>
        </w:rPr>
        <w:t xml:space="preserve"> увековечиванию</w:t>
      </w:r>
      <w:r>
        <w:rPr>
          <w:rFonts w:ascii="PT Astra Serif" w:hAnsi="PT Astra Serif"/>
          <w:b/>
          <w:kern w:val="2"/>
          <w:sz w:val="28"/>
          <w:szCs w:val="28"/>
        </w:rPr>
        <w:t xml:space="preserve"> памяти погибших</w:t>
      </w:r>
    </w:p>
    <w:p w14:paraId="0E53BCB8" w14:textId="77777777" w:rsidR="00CE52BA" w:rsidRPr="00003A0B" w:rsidRDefault="00CE52BA" w:rsidP="00F12D68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kern w:val="2"/>
          <w:sz w:val="28"/>
          <w:szCs w:val="28"/>
        </w:rPr>
        <w:t>при защите Отечества</w:t>
      </w:r>
      <w:r w:rsidR="001205F5">
        <w:rPr>
          <w:rFonts w:ascii="PT Astra Serif" w:hAnsi="PT Astra Serif"/>
          <w:b/>
          <w:kern w:val="2"/>
          <w:sz w:val="28"/>
          <w:szCs w:val="28"/>
        </w:rPr>
        <w:t>, в том числе погибших (умерших) участников  специальной военной операции</w:t>
      </w:r>
    </w:p>
    <w:p w14:paraId="3D7BA8E0" w14:textId="77777777" w:rsidR="00CE52BA" w:rsidRPr="00003A0B" w:rsidRDefault="00CE52BA" w:rsidP="00F12D68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4C0A5E89" w14:textId="77777777" w:rsidR="00CE52BA" w:rsidRPr="00003A0B" w:rsidRDefault="00CE52BA" w:rsidP="00710816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14:paraId="44D97A59" w14:textId="77777777" w:rsidR="00CE52BA" w:rsidRPr="00003A0B" w:rsidRDefault="00CE52BA" w:rsidP="00710816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14:paraId="6637743B" w14:textId="77777777" w:rsidR="00CE52BA" w:rsidRPr="00003A0B" w:rsidRDefault="00CE52BA" w:rsidP="00710816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003A0B"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 xml:space="preserve">Глава </w:t>
      </w:r>
      <w:r w:rsidRPr="00003A0B">
        <w:rPr>
          <w:rFonts w:ascii="PT Astra Serif" w:hAnsi="PT Astra Serif"/>
          <w:sz w:val="28"/>
          <w:szCs w:val="28"/>
        </w:rPr>
        <w:t xml:space="preserve"> Хвалынского муниципального района, </w:t>
      </w:r>
      <w:r w:rsidR="001205F5">
        <w:rPr>
          <w:rFonts w:ascii="PT Astra Serif" w:hAnsi="PT Astra Serif"/>
          <w:sz w:val="28"/>
          <w:szCs w:val="28"/>
        </w:rPr>
        <w:t xml:space="preserve"> руководитель</w:t>
      </w:r>
      <w:r>
        <w:rPr>
          <w:rFonts w:ascii="PT Astra Serif" w:hAnsi="PT Astra Serif"/>
          <w:sz w:val="28"/>
          <w:szCs w:val="28"/>
        </w:rPr>
        <w:t>;</w:t>
      </w:r>
    </w:p>
    <w:p w14:paraId="7872FBB5" w14:textId="77777777" w:rsidR="00CE52BA" w:rsidRDefault="00CE52BA" w:rsidP="00710816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003A0B">
        <w:rPr>
          <w:rFonts w:ascii="PT Astra Serif" w:hAnsi="PT Astra Serif"/>
          <w:sz w:val="28"/>
          <w:szCs w:val="28"/>
        </w:rPr>
        <w:tab/>
      </w:r>
    </w:p>
    <w:p w14:paraId="6E2F4DC1" w14:textId="77777777" w:rsidR="00CE52BA" w:rsidRPr="00003A0B" w:rsidRDefault="00CE52BA" w:rsidP="00710816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</w:t>
      </w:r>
      <w:proofErr w:type="spellStart"/>
      <w:r>
        <w:rPr>
          <w:rFonts w:ascii="PT Astra Serif" w:hAnsi="PT Astra Serif"/>
          <w:sz w:val="28"/>
          <w:szCs w:val="28"/>
        </w:rPr>
        <w:t>И.о</w:t>
      </w:r>
      <w:proofErr w:type="spellEnd"/>
      <w:r>
        <w:rPr>
          <w:rFonts w:ascii="PT Astra Serif" w:hAnsi="PT Astra Serif"/>
          <w:sz w:val="28"/>
          <w:szCs w:val="28"/>
        </w:rPr>
        <w:t xml:space="preserve">. </w:t>
      </w:r>
      <w:r w:rsidRPr="00003A0B">
        <w:rPr>
          <w:rFonts w:ascii="PT Astra Serif" w:hAnsi="PT Astra Serif"/>
          <w:sz w:val="28"/>
          <w:szCs w:val="28"/>
        </w:rPr>
        <w:t>заместител</w:t>
      </w:r>
      <w:r>
        <w:rPr>
          <w:rFonts w:ascii="PT Astra Serif" w:hAnsi="PT Astra Serif"/>
          <w:sz w:val="28"/>
          <w:szCs w:val="28"/>
        </w:rPr>
        <w:t>я</w:t>
      </w:r>
      <w:r w:rsidRPr="00003A0B">
        <w:rPr>
          <w:rFonts w:ascii="PT Astra Serif" w:hAnsi="PT Astra Serif"/>
          <w:sz w:val="28"/>
          <w:szCs w:val="28"/>
        </w:rPr>
        <w:t xml:space="preserve"> Главы администрации Хвалынского муниципального района по социальным вопросам, заместитель </w:t>
      </w:r>
      <w:r w:rsidR="001205F5">
        <w:rPr>
          <w:rFonts w:ascii="PT Astra Serif" w:hAnsi="PT Astra Serif"/>
          <w:sz w:val="28"/>
          <w:szCs w:val="28"/>
        </w:rPr>
        <w:t>руководителя</w:t>
      </w:r>
      <w:r w:rsidRPr="00003A0B">
        <w:rPr>
          <w:rFonts w:ascii="PT Astra Serif" w:hAnsi="PT Astra Serif"/>
          <w:sz w:val="28"/>
          <w:szCs w:val="28"/>
        </w:rPr>
        <w:t>;</w:t>
      </w:r>
    </w:p>
    <w:p w14:paraId="27C6E0D2" w14:textId="77777777" w:rsidR="00CE52BA" w:rsidRDefault="00CE52BA" w:rsidP="00710816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3ABADEF" w14:textId="25B440EE" w:rsidR="00CE52BA" w:rsidRDefault="00CE52BA" w:rsidP="00710816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Заведующий сектором по патриотическому воспитанию администрации Хвалынского м</w:t>
      </w:r>
      <w:r w:rsidR="001205F5">
        <w:rPr>
          <w:rFonts w:ascii="PT Astra Serif" w:hAnsi="PT Astra Serif"/>
          <w:sz w:val="28"/>
          <w:szCs w:val="28"/>
        </w:rPr>
        <w:t>униципального района, секретарь</w:t>
      </w:r>
      <w:r>
        <w:rPr>
          <w:rFonts w:ascii="PT Astra Serif" w:hAnsi="PT Astra Serif"/>
          <w:sz w:val="28"/>
          <w:szCs w:val="28"/>
        </w:rPr>
        <w:t>.</w:t>
      </w:r>
    </w:p>
    <w:p w14:paraId="3C3C74E7" w14:textId="77777777" w:rsidR="00CE52BA" w:rsidRDefault="00CE52BA" w:rsidP="00710816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p w14:paraId="765D9BE7" w14:textId="77777777" w:rsidR="00CE52BA" w:rsidRPr="00003A0B" w:rsidRDefault="00CE52BA" w:rsidP="00710816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p w14:paraId="0032F2E5" w14:textId="77777777" w:rsidR="00CE52BA" w:rsidRDefault="00CE52BA" w:rsidP="00710816">
      <w:pPr>
        <w:shd w:val="clear" w:color="auto" w:fill="FFFFFF"/>
        <w:jc w:val="both"/>
        <w:rPr>
          <w:rFonts w:ascii="PT Astra Serif" w:hAnsi="PT Astra Serif"/>
          <w:b/>
          <w:bCs/>
          <w:sz w:val="28"/>
          <w:szCs w:val="28"/>
        </w:rPr>
      </w:pPr>
      <w:r w:rsidRPr="00003A0B">
        <w:rPr>
          <w:rFonts w:ascii="PT Astra Serif" w:hAnsi="PT Astra Serif"/>
          <w:sz w:val="28"/>
          <w:szCs w:val="28"/>
        </w:rPr>
        <w:tab/>
      </w:r>
      <w:r w:rsidRPr="00602966">
        <w:rPr>
          <w:rFonts w:ascii="PT Astra Serif" w:hAnsi="PT Astra Serif"/>
          <w:b/>
          <w:bCs/>
          <w:sz w:val="28"/>
          <w:szCs w:val="28"/>
        </w:rPr>
        <w:t xml:space="preserve">Члены </w:t>
      </w:r>
      <w:r w:rsidR="001205F5">
        <w:rPr>
          <w:rFonts w:ascii="PT Astra Serif" w:hAnsi="PT Astra Serif"/>
          <w:b/>
          <w:bCs/>
          <w:sz w:val="28"/>
          <w:szCs w:val="28"/>
        </w:rPr>
        <w:t xml:space="preserve"> рабочей группы</w:t>
      </w:r>
      <w:r w:rsidRPr="00602966">
        <w:rPr>
          <w:rFonts w:ascii="PT Astra Serif" w:hAnsi="PT Astra Serif"/>
          <w:b/>
          <w:bCs/>
          <w:sz w:val="28"/>
          <w:szCs w:val="28"/>
        </w:rPr>
        <w:t>:</w:t>
      </w:r>
    </w:p>
    <w:p w14:paraId="3D9CE5FA" w14:textId="77777777" w:rsidR="00CE52BA" w:rsidRPr="00602966" w:rsidRDefault="00CE52BA" w:rsidP="00710816">
      <w:pPr>
        <w:shd w:val="clear" w:color="auto" w:fill="FFFFFF"/>
        <w:jc w:val="both"/>
        <w:rPr>
          <w:rFonts w:ascii="PT Astra Serif" w:hAnsi="PT Astra Serif"/>
          <w:b/>
          <w:bCs/>
          <w:sz w:val="28"/>
          <w:szCs w:val="28"/>
        </w:rPr>
      </w:pPr>
    </w:p>
    <w:p w14:paraId="472F76CC" w14:textId="77777777" w:rsidR="00CE52BA" w:rsidRDefault="00CE52BA" w:rsidP="00710816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Первый</w:t>
      </w:r>
      <w:r w:rsidRPr="00003A0B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заместитель Главы администрации Хвалынского муниципального района по экономическому развитию</w:t>
      </w:r>
      <w:r w:rsidRPr="00003A0B">
        <w:rPr>
          <w:rFonts w:ascii="PT Astra Serif" w:hAnsi="PT Astra Serif"/>
          <w:sz w:val="28"/>
          <w:szCs w:val="28"/>
        </w:rPr>
        <w:t>;</w:t>
      </w:r>
    </w:p>
    <w:p w14:paraId="02ED4335" w14:textId="77777777" w:rsidR="00CE52BA" w:rsidRPr="00003A0B" w:rsidRDefault="00CE52BA" w:rsidP="00710816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Заместитель Главы </w:t>
      </w:r>
      <w:r w:rsidRPr="00003A0B">
        <w:rPr>
          <w:rFonts w:ascii="PT Astra Serif" w:hAnsi="PT Astra Serif"/>
          <w:sz w:val="28"/>
          <w:szCs w:val="28"/>
        </w:rPr>
        <w:t>администрации Хвалынского муниципального района, руководитель аппарата;</w:t>
      </w:r>
    </w:p>
    <w:p w14:paraId="63380C96" w14:textId="77777777" w:rsidR="00CE52BA" w:rsidRDefault="00CE52BA" w:rsidP="00710816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</w:t>
      </w:r>
      <w:r w:rsidRPr="00003A0B">
        <w:rPr>
          <w:rFonts w:ascii="PT Astra Serif" w:hAnsi="PT Astra Serif"/>
          <w:sz w:val="28"/>
          <w:szCs w:val="28"/>
        </w:rPr>
        <w:t>аместитель Главы администрации Хвалынского муниципального района по строительству и ЖКХ;</w:t>
      </w:r>
    </w:p>
    <w:p w14:paraId="7847C982" w14:textId="03042C2D" w:rsidR="00CE52BA" w:rsidRDefault="00CE52BA" w:rsidP="00710816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Начальник финансового управления</w:t>
      </w:r>
      <w:r w:rsidR="00185643">
        <w:rPr>
          <w:rFonts w:ascii="PT Astra Serif" w:hAnsi="PT Astra Serif"/>
          <w:sz w:val="28"/>
          <w:szCs w:val="28"/>
        </w:rPr>
        <w:t xml:space="preserve"> администрации ХМР</w:t>
      </w:r>
      <w:r>
        <w:rPr>
          <w:rFonts w:ascii="PT Astra Serif" w:hAnsi="PT Astra Serif"/>
          <w:sz w:val="28"/>
          <w:szCs w:val="28"/>
        </w:rPr>
        <w:t xml:space="preserve">; </w:t>
      </w:r>
    </w:p>
    <w:p w14:paraId="750A6A19" w14:textId="521F6428" w:rsidR="00CE52BA" w:rsidRPr="00003A0B" w:rsidRDefault="00CE52BA" w:rsidP="00710816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Начальник управления культуры, спорта и туризма</w:t>
      </w:r>
      <w:r w:rsidR="00185643">
        <w:rPr>
          <w:rFonts w:ascii="PT Astra Serif" w:hAnsi="PT Astra Serif"/>
          <w:sz w:val="28"/>
          <w:szCs w:val="28"/>
        </w:rPr>
        <w:t xml:space="preserve"> администрации ХМР</w:t>
      </w:r>
      <w:r>
        <w:rPr>
          <w:rFonts w:ascii="PT Astra Serif" w:hAnsi="PT Astra Serif"/>
          <w:sz w:val="28"/>
          <w:szCs w:val="28"/>
        </w:rPr>
        <w:t>;</w:t>
      </w:r>
    </w:p>
    <w:p w14:paraId="2B953440" w14:textId="77777777" w:rsidR="00CE52BA" w:rsidRPr="00003A0B" w:rsidRDefault="00CE52BA" w:rsidP="00710816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003A0B"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 xml:space="preserve"> </w:t>
      </w:r>
    </w:p>
    <w:p w14:paraId="160235C6" w14:textId="77777777" w:rsidR="00CE52BA" w:rsidRPr="00003A0B" w:rsidRDefault="00CE52BA" w:rsidP="00710816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DD59B15" w14:textId="77777777" w:rsidR="00CE52BA" w:rsidRPr="00003A0B" w:rsidRDefault="00CE52BA" w:rsidP="00710816">
      <w:pPr>
        <w:shd w:val="clear" w:color="auto" w:fill="FFFFFF"/>
        <w:jc w:val="both"/>
        <w:rPr>
          <w:rFonts w:ascii="PT Astra Serif" w:hAnsi="PT Astra Serif"/>
          <w:sz w:val="26"/>
          <w:szCs w:val="26"/>
        </w:rPr>
      </w:pPr>
      <w:r w:rsidRPr="00003A0B">
        <w:rPr>
          <w:rFonts w:ascii="PT Astra Serif" w:hAnsi="PT Astra Serif"/>
          <w:sz w:val="26"/>
          <w:szCs w:val="26"/>
        </w:rPr>
        <w:tab/>
      </w:r>
    </w:p>
    <w:p w14:paraId="36AB70A3" w14:textId="77777777" w:rsidR="00CE52BA" w:rsidRPr="00003A0B" w:rsidRDefault="00CE52BA" w:rsidP="00710816">
      <w:pPr>
        <w:shd w:val="clear" w:color="auto" w:fill="FFFFFF"/>
        <w:jc w:val="both"/>
        <w:rPr>
          <w:rFonts w:ascii="PT Astra Serif" w:hAnsi="PT Astra Serif"/>
          <w:sz w:val="26"/>
          <w:szCs w:val="26"/>
        </w:rPr>
      </w:pPr>
    </w:p>
    <w:p w14:paraId="6A0CE85E" w14:textId="77777777" w:rsidR="00CE52BA" w:rsidRDefault="00CE52BA" w:rsidP="00710816">
      <w:pPr>
        <w:ind w:firstLine="709"/>
        <w:jc w:val="both"/>
      </w:pPr>
    </w:p>
    <w:p w14:paraId="0C3B3F1C" w14:textId="77777777" w:rsidR="00275F70" w:rsidRPr="00003A0B" w:rsidRDefault="00275F70" w:rsidP="00710816">
      <w:pPr>
        <w:ind w:left="4678"/>
        <w:jc w:val="both"/>
        <w:rPr>
          <w:rFonts w:ascii="PT Astra Serif" w:hAnsi="PT Astra Serif"/>
          <w:sz w:val="28"/>
          <w:szCs w:val="28"/>
        </w:rPr>
      </w:pPr>
    </w:p>
    <w:p w14:paraId="57F0CA4B" w14:textId="77777777" w:rsidR="00275F70" w:rsidRDefault="00275F70" w:rsidP="00710816">
      <w:pPr>
        <w:jc w:val="both"/>
        <w:rPr>
          <w:rFonts w:ascii="PT Astra Serif" w:hAnsi="PT Astra Serif"/>
          <w:sz w:val="28"/>
          <w:szCs w:val="28"/>
        </w:rPr>
      </w:pPr>
    </w:p>
    <w:p w14:paraId="4B8D9722" w14:textId="77777777" w:rsidR="001205F5" w:rsidRDefault="001205F5" w:rsidP="00710816">
      <w:pPr>
        <w:jc w:val="both"/>
        <w:rPr>
          <w:rFonts w:ascii="PT Astra Serif" w:hAnsi="PT Astra Serif"/>
          <w:sz w:val="28"/>
          <w:szCs w:val="28"/>
        </w:rPr>
      </w:pPr>
    </w:p>
    <w:p w14:paraId="11EBBECF" w14:textId="77777777" w:rsidR="006D5635" w:rsidRDefault="006D5635" w:rsidP="00710816">
      <w:pPr>
        <w:jc w:val="both"/>
        <w:rPr>
          <w:rFonts w:ascii="PT Astra Serif" w:hAnsi="PT Astra Serif"/>
          <w:sz w:val="28"/>
          <w:szCs w:val="28"/>
        </w:rPr>
      </w:pPr>
    </w:p>
    <w:p w14:paraId="1C03BB4E" w14:textId="77777777" w:rsidR="00C10D17" w:rsidRDefault="00C10D17" w:rsidP="00710816">
      <w:pPr>
        <w:jc w:val="both"/>
        <w:rPr>
          <w:rFonts w:ascii="PT Astra Serif" w:hAnsi="PT Astra Serif"/>
          <w:sz w:val="28"/>
          <w:szCs w:val="28"/>
        </w:rPr>
      </w:pPr>
    </w:p>
    <w:p w14:paraId="7F6403DA" w14:textId="77777777" w:rsidR="00B1715C" w:rsidRDefault="00B1715C" w:rsidP="00CA75A7">
      <w:pPr>
        <w:rPr>
          <w:rFonts w:ascii="PT Astra Serif" w:hAnsi="PT Astra Serif"/>
          <w:sz w:val="28"/>
          <w:szCs w:val="28"/>
        </w:rPr>
      </w:pPr>
    </w:p>
    <w:p w14:paraId="18478002" w14:textId="77777777" w:rsidR="008940C5" w:rsidRDefault="008940C5" w:rsidP="00CA75A7">
      <w:pPr>
        <w:rPr>
          <w:rFonts w:ascii="PT Astra Serif" w:hAnsi="PT Astra Serif"/>
          <w:sz w:val="28"/>
          <w:szCs w:val="28"/>
        </w:rPr>
      </w:pPr>
    </w:p>
    <w:p w14:paraId="0A068AEC" w14:textId="77777777" w:rsidR="008940C5" w:rsidRPr="00003A0B" w:rsidRDefault="008940C5" w:rsidP="00CA75A7">
      <w:pPr>
        <w:rPr>
          <w:rFonts w:ascii="PT Astra Serif" w:hAnsi="PT Astra Serif"/>
          <w:sz w:val="28"/>
          <w:szCs w:val="28"/>
        </w:rPr>
      </w:pPr>
    </w:p>
    <w:p w14:paraId="3AF4B955" w14:textId="77777777" w:rsidR="00B1715C" w:rsidRPr="00003A0B" w:rsidRDefault="00B1715C" w:rsidP="00F12D68">
      <w:pPr>
        <w:widowControl w:val="0"/>
        <w:suppressAutoHyphens/>
        <w:autoSpaceDN w:val="0"/>
        <w:ind w:firstLine="4678"/>
        <w:jc w:val="right"/>
        <w:rPr>
          <w:rFonts w:ascii="PT Astra Serif" w:eastAsia="Andale Sans UI" w:hAnsi="PT Astra Serif" w:cs="Tahoma"/>
          <w:kern w:val="3"/>
          <w:szCs w:val="26"/>
          <w:lang w:eastAsia="ja-JP" w:bidi="fa-IR"/>
        </w:rPr>
      </w:pPr>
      <w:proofErr w:type="spellStart"/>
      <w:r w:rsidRPr="00003A0B">
        <w:rPr>
          <w:rFonts w:ascii="PT Astra Serif" w:eastAsia="Andale Sans UI" w:hAnsi="PT Astra Serif" w:cs="Tahoma"/>
          <w:kern w:val="3"/>
          <w:szCs w:val="26"/>
          <w:lang w:val="de-DE" w:eastAsia="ja-JP" w:bidi="fa-IR"/>
        </w:rPr>
        <w:lastRenderedPageBreak/>
        <w:t>Приложение</w:t>
      </w:r>
      <w:proofErr w:type="spellEnd"/>
      <w:r w:rsidR="00056AFF">
        <w:rPr>
          <w:rFonts w:ascii="PT Astra Serif" w:eastAsia="Andale Sans UI" w:hAnsi="PT Astra Serif" w:cs="Tahoma"/>
          <w:kern w:val="3"/>
          <w:szCs w:val="26"/>
          <w:lang w:eastAsia="ja-JP" w:bidi="fa-IR"/>
        </w:rPr>
        <w:t xml:space="preserve"> № 2</w:t>
      </w:r>
    </w:p>
    <w:p w14:paraId="5976C486" w14:textId="77777777" w:rsidR="00B1715C" w:rsidRPr="00003A0B" w:rsidRDefault="00B1715C" w:rsidP="00F12D68">
      <w:pPr>
        <w:widowControl w:val="0"/>
        <w:suppressAutoHyphens/>
        <w:autoSpaceDN w:val="0"/>
        <w:jc w:val="right"/>
        <w:rPr>
          <w:rFonts w:ascii="PT Astra Serif" w:eastAsia="Andale Sans UI" w:hAnsi="PT Astra Serif" w:cs="Tahoma"/>
          <w:kern w:val="3"/>
          <w:szCs w:val="26"/>
          <w:lang w:eastAsia="ja-JP" w:bidi="fa-IR"/>
        </w:rPr>
      </w:pPr>
      <w:r w:rsidRPr="00003A0B">
        <w:rPr>
          <w:rFonts w:ascii="PT Astra Serif" w:eastAsia="Andale Sans UI" w:hAnsi="PT Astra Serif" w:cs="Tahoma"/>
          <w:kern w:val="3"/>
          <w:szCs w:val="26"/>
          <w:lang w:eastAsia="ja-JP" w:bidi="fa-IR"/>
        </w:rPr>
        <w:t>к постановлению</w:t>
      </w:r>
      <w:r w:rsidRPr="00003A0B">
        <w:rPr>
          <w:rFonts w:ascii="PT Astra Serif" w:eastAsia="Andale Sans UI" w:hAnsi="PT Astra Serif" w:cs="Tahoma"/>
          <w:kern w:val="3"/>
          <w:szCs w:val="26"/>
          <w:lang w:val="de-DE" w:eastAsia="ja-JP" w:bidi="fa-IR"/>
        </w:rPr>
        <w:t xml:space="preserve"> </w:t>
      </w:r>
      <w:r w:rsidRPr="00003A0B">
        <w:rPr>
          <w:rFonts w:ascii="PT Astra Serif" w:eastAsia="Andale Sans UI" w:hAnsi="PT Astra Serif" w:cs="Tahoma"/>
          <w:kern w:val="3"/>
          <w:szCs w:val="26"/>
          <w:lang w:eastAsia="ja-JP" w:bidi="fa-IR"/>
        </w:rPr>
        <w:t xml:space="preserve">администрации </w:t>
      </w:r>
    </w:p>
    <w:p w14:paraId="3C5E2FEE" w14:textId="77777777" w:rsidR="00B1715C" w:rsidRPr="00003A0B" w:rsidRDefault="00B1715C" w:rsidP="00F12D68">
      <w:pPr>
        <w:widowControl w:val="0"/>
        <w:suppressAutoHyphens/>
        <w:autoSpaceDN w:val="0"/>
        <w:jc w:val="right"/>
        <w:rPr>
          <w:rFonts w:ascii="PT Astra Serif" w:eastAsia="Andale Sans UI" w:hAnsi="PT Astra Serif" w:cs="Tahoma"/>
          <w:kern w:val="3"/>
          <w:szCs w:val="26"/>
          <w:lang w:val="de-DE" w:eastAsia="ja-JP" w:bidi="fa-IR"/>
        </w:rPr>
      </w:pPr>
      <w:r w:rsidRPr="00003A0B">
        <w:rPr>
          <w:rFonts w:ascii="PT Astra Serif" w:eastAsia="Andale Sans UI" w:hAnsi="PT Astra Serif" w:cs="Tahoma"/>
          <w:kern w:val="3"/>
          <w:szCs w:val="26"/>
          <w:lang w:eastAsia="ja-JP" w:bidi="fa-IR"/>
        </w:rPr>
        <w:t xml:space="preserve">Хвалынского муниципального района </w:t>
      </w:r>
    </w:p>
    <w:p w14:paraId="0461A2D8" w14:textId="21A4F7EE" w:rsidR="00B1715C" w:rsidRDefault="003B22F6" w:rsidP="00F12D68">
      <w:pPr>
        <w:widowControl w:val="0"/>
        <w:suppressAutoHyphens/>
        <w:autoSpaceDN w:val="0"/>
        <w:ind w:firstLine="4678"/>
        <w:jc w:val="right"/>
        <w:rPr>
          <w:rFonts w:ascii="PT Astra Serif" w:eastAsia="Andale Sans UI" w:hAnsi="PT Astra Serif" w:cs="Tahoma"/>
          <w:szCs w:val="26"/>
          <w:lang w:eastAsia="ja-JP" w:bidi="fa-IR"/>
        </w:rPr>
      </w:pPr>
      <w:r w:rsidRPr="00003A0B">
        <w:rPr>
          <w:rFonts w:ascii="PT Astra Serif" w:eastAsia="Andale Sans UI" w:hAnsi="PT Astra Serif" w:cs="Tahoma"/>
          <w:szCs w:val="26"/>
          <w:lang w:eastAsia="ja-JP" w:bidi="fa-IR"/>
        </w:rPr>
        <w:t>О</w:t>
      </w:r>
      <w:r w:rsidR="00B1715C" w:rsidRPr="00003A0B">
        <w:rPr>
          <w:rFonts w:ascii="PT Astra Serif" w:eastAsia="Andale Sans UI" w:hAnsi="PT Astra Serif" w:cs="Tahoma"/>
          <w:szCs w:val="26"/>
          <w:lang w:eastAsia="ja-JP" w:bidi="fa-IR"/>
        </w:rPr>
        <w:t>т</w:t>
      </w:r>
      <w:r>
        <w:rPr>
          <w:rFonts w:ascii="PT Astra Serif" w:eastAsia="Andale Sans UI" w:hAnsi="PT Astra Serif" w:cs="Tahoma"/>
          <w:szCs w:val="26"/>
          <w:lang w:eastAsia="ja-JP" w:bidi="fa-IR"/>
        </w:rPr>
        <w:t xml:space="preserve"> 22</w:t>
      </w:r>
      <w:r w:rsidR="00B1715C" w:rsidRPr="00003A0B">
        <w:rPr>
          <w:rFonts w:ascii="PT Astra Serif" w:eastAsia="Andale Sans UI" w:hAnsi="PT Astra Serif" w:cs="Tahoma"/>
          <w:szCs w:val="26"/>
          <w:lang w:eastAsia="ja-JP" w:bidi="fa-IR"/>
        </w:rPr>
        <w:t xml:space="preserve"> </w:t>
      </w:r>
      <w:r w:rsidR="00B1715C">
        <w:rPr>
          <w:rFonts w:ascii="PT Astra Serif" w:eastAsia="Andale Sans UI" w:hAnsi="PT Astra Serif" w:cs="Tahoma"/>
          <w:szCs w:val="26"/>
          <w:lang w:eastAsia="ja-JP" w:bidi="fa-IR"/>
        </w:rPr>
        <w:t xml:space="preserve"> </w:t>
      </w:r>
      <w:r w:rsidR="00B1715C" w:rsidRPr="00003A0B">
        <w:rPr>
          <w:rFonts w:ascii="PT Astra Serif" w:eastAsia="Andale Sans UI" w:hAnsi="PT Astra Serif" w:cs="Tahoma"/>
          <w:szCs w:val="26"/>
          <w:lang w:eastAsia="ja-JP" w:bidi="fa-IR"/>
        </w:rPr>
        <w:t>.0</w:t>
      </w:r>
      <w:r w:rsidR="00B1715C">
        <w:rPr>
          <w:rFonts w:ascii="PT Astra Serif" w:eastAsia="Andale Sans UI" w:hAnsi="PT Astra Serif" w:cs="Tahoma"/>
          <w:szCs w:val="26"/>
          <w:lang w:eastAsia="ja-JP" w:bidi="fa-IR"/>
        </w:rPr>
        <w:t>9</w:t>
      </w:r>
      <w:r w:rsidR="00B1715C" w:rsidRPr="00003A0B">
        <w:rPr>
          <w:rFonts w:ascii="PT Astra Serif" w:eastAsia="Andale Sans UI" w:hAnsi="PT Astra Serif" w:cs="Tahoma"/>
          <w:szCs w:val="26"/>
          <w:lang w:eastAsia="ja-JP" w:bidi="fa-IR"/>
        </w:rPr>
        <w:t xml:space="preserve">.2025 № </w:t>
      </w:r>
      <w:r>
        <w:rPr>
          <w:rFonts w:ascii="PT Astra Serif" w:eastAsia="Andale Sans UI" w:hAnsi="PT Astra Serif" w:cs="Tahoma"/>
          <w:szCs w:val="26"/>
          <w:lang w:eastAsia="ja-JP" w:bidi="fa-IR"/>
        </w:rPr>
        <w:t>853</w:t>
      </w:r>
    </w:p>
    <w:p w14:paraId="30B0E2BB" w14:textId="77777777" w:rsidR="00C10D17" w:rsidRDefault="00B1715C" w:rsidP="00F12D68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14:paraId="76A89754" w14:textId="77777777" w:rsidR="00B1715C" w:rsidRDefault="00B1715C" w:rsidP="00710816">
      <w:pPr>
        <w:jc w:val="both"/>
        <w:rPr>
          <w:rFonts w:ascii="PT Astra Serif" w:hAnsi="PT Astra Serif"/>
          <w:sz w:val="28"/>
          <w:szCs w:val="28"/>
        </w:rPr>
      </w:pPr>
    </w:p>
    <w:p w14:paraId="3CC25E63" w14:textId="77777777" w:rsidR="00B1715C" w:rsidRPr="00E91C1B" w:rsidRDefault="00B1715C" w:rsidP="00710816">
      <w:pPr>
        <w:jc w:val="both"/>
        <w:rPr>
          <w:sz w:val="28"/>
          <w:szCs w:val="28"/>
        </w:rPr>
      </w:pPr>
    </w:p>
    <w:p w14:paraId="07ABD2F6" w14:textId="1BF43CB5" w:rsidR="00B1715C" w:rsidRPr="00E91C1B" w:rsidRDefault="00D948FE" w:rsidP="00F12D6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ПОЛОЖЕНИЕ</w:t>
      </w:r>
    </w:p>
    <w:p w14:paraId="65C8D66C" w14:textId="77777777" w:rsidR="00FF292A" w:rsidRDefault="00FF292A" w:rsidP="00F12D6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о  рабочей группе по увековечиванию памяти погибших при защите  Отечества,  в том числе погибших (умерших) участников  специальной военной операции.</w:t>
      </w:r>
    </w:p>
    <w:p w14:paraId="64D6C9C5" w14:textId="03C9BF61" w:rsidR="00B1715C" w:rsidRPr="00E91C1B" w:rsidRDefault="00B1715C" w:rsidP="00F12D6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14:paraId="1F0770EC" w14:textId="77777777" w:rsidR="00B1715C" w:rsidRPr="00E91C1B" w:rsidRDefault="00FF292A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</w:p>
    <w:p w14:paraId="7B83C5DA" w14:textId="77777777" w:rsidR="00CA2BF5" w:rsidRPr="000C2334" w:rsidRDefault="00B1715C" w:rsidP="00710816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C2334">
        <w:rPr>
          <w:rFonts w:eastAsiaTheme="minorHAnsi"/>
          <w:sz w:val="28"/>
          <w:szCs w:val="28"/>
          <w:lang w:eastAsia="en-US"/>
        </w:rPr>
        <w:t>Общие положения</w:t>
      </w:r>
    </w:p>
    <w:p w14:paraId="094A3E46" w14:textId="77777777" w:rsidR="00BE2F47" w:rsidRDefault="00EC08F6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1.1. </w:t>
      </w:r>
      <w:r w:rsidR="00FF292A">
        <w:rPr>
          <w:rFonts w:eastAsiaTheme="minorHAnsi"/>
          <w:sz w:val="28"/>
          <w:szCs w:val="28"/>
          <w:lang w:eastAsia="en-US"/>
        </w:rPr>
        <w:t xml:space="preserve"> Основные формы  увековечивания памяти  защитников Отечества закреплены в статье 2 Закона  Российской Федерации  от 14 января 1993 г. №4292-1  «Об  увековечивании  памяти </w:t>
      </w:r>
      <w:r w:rsidR="00BE2F47">
        <w:rPr>
          <w:rFonts w:eastAsiaTheme="minorHAnsi"/>
          <w:sz w:val="28"/>
          <w:szCs w:val="28"/>
          <w:lang w:eastAsia="en-US"/>
        </w:rPr>
        <w:t xml:space="preserve"> </w:t>
      </w:r>
      <w:r w:rsidR="00FF292A">
        <w:rPr>
          <w:rFonts w:eastAsiaTheme="minorHAnsi"/>
          <w:sz w:val="28"/>
          <w:szCs w:val="28"/>
          <w:lang w:eastAsia="en-US"/>
        </w:rPr>
        <w:t xml:space="preserve">погибших при </w:t>
      </w:r>
      <w:r w:rsidR="00BE2F47">
        <w:rPr>
          <w:rFonts w:eastAsiaTheme="minorHAnsi"/>
          <w:sz w:val="28"/>
          <w:szCs w:val="28"/>
          <w:lang w:eastAsia="en-US"/>
        </w:rPr>
        <w:t xml:space="preserve"> </w:t>
      </w:r>
      <w:r w:rsidR="00FF292A">
        <w:rPr>
          <w:rFonts w:eastAsiaTheme="minorHAnsi"/>
          <w:sz w:val="28"/>
          <w:szCs w:val="28"/>
          <w:lang w:eastAsia="en-US"/>
        </w:rPr>
        <w:t xml:space="preserve">защите </w:t>
      </w:r>
      <w:r w:rsidR="00BE2F47">
        <w:rPr>
          <w:rFonts w:eastAsiaTheme="minorHAnsi"/>
          <w:sz w:val="28"/>
          <w:szCs w:val="28"/>
          <w:lang w:eastAsia="en-US"/>
        </w:rPr>
        <w:t xml:space="preserve"> </w:t>
      </w:r>
      <w:r w:rsidR="00FF292A">
        <w:rPr>
          <w:rFonts w:eastAsiaTheme="minorHAnsi"/>
          <w:sz w:val="28"/>
          <w:szCs w:val="28"/>
          <w:lang w:eastAsia="en-US"/>
        </w:rPr>
        <w:t>Отечества</w:t>
      </w:r>
      <w:r w:rsidR="00BE2F47">
        <w:rPr>
          <w:rFonts w:eastAsiaTheme="minorHAnsi"/>
          <w:sz w:val="28"/>
          <w:szCs w:val="28"/>
          <w:lang w:eastAsia="en-US"/>
        </w:rPr>
        <w:t>» и предусматривают, в том числе:</w:t>
      </w:r>
    </w:p>
    <w:p w14:paraId="0043C37F" w14:textId="77777777" w:rsidR="00767CF5" w:rsidRDefault="00BE2F47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- </w:t>
      </w:r>
      <w:r w:rsidR="00B1715C" w:rsidRPr="00E91C1B">
        <w:rPr>
          <w:rFonts w:eastAsiaTheme="minorHAnsi"/>
          <w:sz w:val="28"/>
          <w:szCs w:val="28"/>
          <w:lang w:eastAsia="en-US"/>
        </w:rPr>
        <w:t>захоронение и перезахоронение останков погибших при защите</w:t>
      </w:r>
      <w:r w:rsidR="00767CF5">
        <w:rPr>
          <w:rFonts w:eastAsiaTheme="minorHAnsi"/>
          <w:sz w:val="28"/>
          <w:szCs w:val="28"/>
          <w:lang w:eastAsia="en-US"/>
        </w:rPr>
        <w:t xml:space="preserve"> </w:t>
      </w:r>
      <w:r w:rsidR="00B1715C" w:rsidRPr="00E91C1B">
        <w:rPr>
          <w:rFonts w:eastAsiaTheme="minorHAnsi"/>
          <w:sz w:val="28"/>
          <w:szCs w:val="28"/>
          <w:lang w:eastAsia="en-US"/>
        </w:rPr>
        <w:t xml:space="preserve">Отечества, </w:t>
      </w:r>
    </w:p>
    <w:p w14:paraId="42AF9E3A" w14:textId="7D63B393" w:rsidR="00637BC9" w:rsidRPr="00E91C1B" w:rsidRDefault="00B1715C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 xml:space="preserve">сохранение и благоустройство воинских захоронений, создание, сохранение </w:t>
      </w:r>
      <w:proofErr w:type="gramStart"/>
      <w:r w:rsidR="00767CF5">
        <w:rPr>
          <w:rFonts w:eastAsiaTheme="minorHAnsi"/>
          <w:sz w:val="28"/>
          <w:szCs w:val="28"/>
          <w:lang w:eastAsia="en-US"/>
        </w:rPr>
        <w:t xml:space="preserve">и  </w:t>
      </w:r>
      <w:r w:rsidRPr="00E91C1B">
        <w:rPr>
          <w:rFonts w:eastAsiaTheme="minorHAnsi"/>
          <w:sz w:val="28"/>
          <w:szCs w:val="28"/>
          <w:lang w:eastAsia="en-US"/>
        </w:rPr>
        <w:t>благоустройство</w:t>
      </w:r>
      <w:proofErr w:type="gramEnd"/>
      <w:r w:rsidRPr="00E91C1B">
        <w:rPr>
          <w:rFonts w:eastAsiaTheme="minorHAnsi"/>
          <w:sz w:val="28"/>
          <w:szCs w:val="28"/>
          <w:lang w:eastAsia="en-US"/>
        </w:rPr>
        <w:t xml:space="preserve"> других мест погребения погибших</w:t>
      </w:r>
      <w:r w:rsidR="00943BE6" w:rsidRPr="00E91C1B">
        <w:rPr>
          <w:rFonts w:eastAsiaTheme="minorHAnsi"/>
          <w:sz w:val="28"/>
          <w:szCs w:val="28"/>
          <w:lang w:eastAsia="en-US"/>
        </w:rPr>
        <w:t xml:space="preserve"> </w:t>
      </w:r>
      <w:r w:rsidR="00637BC9" w:rsidRPr="00E91C1B">
        <w:rPr>
          <w:rFonts w:eastAsiaTheme="minorHAnsi"/>
          <w:sz w:val="28"/>
          <w:szCs w:val="28"/>
          <w:lang w:eastAsia="en-US"/>
        </w:rPr>
        <w:t>при защите Отечества, установка надгробий, памятников, стел, обелисков, других мемориальных сооружений и объектов</w:t>
      </w:r>
      <w:r w:rsidR="00185643">
        <w:rPr>
          <w:rFonts w:eastAsiaTheme="minorHAnsi"/>
          <w:sz w:val="28"/>
          <w:szCs w:val="28"/>
          <w:lang w:eastAsia="en-US"/>
        </w:rPr>
        <w:t xml:space="preserve"> (</w:t>
      </w:r>
      <w:r w:rsidR="00185643" w:rsidRPr="00E91C1B">
        <w:rPr>
          <w:rFonts w:eastAsiaTheme="minorHAnsi"/>
          <w:sz w:val="28"/>
          <w:szCs w:val="28"/>
          <w:lang w:eastAsia="en-US"/>
        </w:rPr>
        <w:t>мемориальных досок,</w:t>
      </w:r>
      <w:r w:rsidR="00185643">
        <w:rPr>
          <w:rFonts w:eastAsiaTheme="minorHAnsi"/>
          <w:sz w:val="28"/>
          <w:szCs w:val="28"/>
          <w:lang w:eastAsia="en-US"/>
        </w:rPr>
        <w:t xml:space="preserve"> </w:t>
      </w:r>
      <w:r w:rsidR="00185643" w:rsidRPr="00E91C1B">
        <w:rPr>
          <w:rFonts w:eastAsiaTheme="minorHAnsi"/>
          <w:sz w:val="28"/>
          <w:szCs w:val="28"/>
          <w:lang w:eastAsia="en-US"/>
        </w:rPr>
        <w:t>памятников, бюстов, памятных знаков и т.д.)</w:t>
      </w:r>
      <w:r w:rsidR="00637BC9" w:rsidRPr="00E91C1B">
        <w:rPr>
          <w:rFonts w:eastAsiaTheme="minorHAnsi"/>
          <w:sz w:val="28"/>
          <w:szCs w:val="28"/>
          <w:lang w:eastAsia="en-US"/>
        </w:rPr>
        <w:t xml:space="preserve"> увековечивающих память погибших;</w:t>
      </w:r>
    </w:p>
    <w:p w14:paraId="09B1BE96" w14:textId="69B38E0D" w:rsidR="00637BC9" w:rsidRPr="00E91C1B" w:rsidRDefault="00F12D68" w:rsidP="00F12D6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767CF5">
        <w:rPr>
          <w:rFonts w:eastAsiaTheme="minorHAnsi"/>
          <w:sz w:val="28"/>
          <w:szCs w:val="28"/>
          <w:lang w:eastAsia="en-US"/>
        </w:rPr>
        <w:t xml:space="preserve">- </w:t>
      </w:r>
      <w:r w:rsidR="00637BC9" w:rsidRPr="00E91C1B">
        <w:rPr>
          <w:rFonts w:eastAsiaTheme="minorHAnsi"/>
          <w:sz w:val="28"/>
          <w:szCs w:val="28"/>
          <w:lang w:eastAsia="en-US"/>
        </w:rPr>
        <w:t>сохранение и обустройство отдельных территорий, исторически</w:t>
      </w:r>
      <w:r>
        <w:rPr>
          <w:rFonts w:eastAsiaTheme="minorHAnsi"/>
          <w:sz w:val="28"/>
          <w:szCs w:val="28"/>
          <w:lang w:eastAsia="en-US"/>
        </w:rPr>
        <w:t xml:space="preserve"> с</w:t>
      </w:r>
      <w:r w:rsidR="00637BC9" w:rsidRPr="00E91C1B">
        <w:rPr>
          <w:rFonts w:eastAsiaTheme="minorHAnsi"/>
          <w:sz w:val="28"/>
          <w:szCs w:val="28"/>
          <w:lang w:eastAsia="en-US"/>
        </w:rPr>
        <w:t>вязанных с подвигами погибших при защите Отечества;</w:t>
      </w:r>
    </w:p>
    <w:p w14:paraId="02E93745" w14:textId="6B523C89" w:rsidR="00637BC9" w:rsidRPr="00E91C1B" w:rsidRDefault="00F12D68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767CF5">
        <w:rPr>
          <w:rFonts w:eastAsiaTheme="minorHAnsi"/>
          <w:sz w:val="28"/>
          <w:szCs w:val="28"/>
          <w:lang w:eastAsia="en-US"/>
        </w:rPr>
        <w:t>-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637BC9" w:rsidRPr="00E91C1B">
        <w:rPr>
          <w:rFonts w:eastAsiaTheme="minorHAnsi"/>
          <w:sz w:val="28"/>
          <w:szCs w:val="28"/>
          <w:lang w:eastAsia="en-US"/>
        </w:rPr>
        <w:t>проведение поисковой работы, направленной на выявление</w:t>
      </w:r>
      <w:r>
        <w:rPr>
          <w:rFonts w:eastAsiaTheme="minorHAnsi"/>
          <w:sz w:val="28"/>
          <w:szCs w:val="28"/>
          <w:lang w:eastAsia="en-US"/>
        </w:rPr>
        <w:t xml:space="preserve"> неизвестных</w:t>
      </w:r>
    </w:p>
    <w:p w14:paraId="36B800B3" w14:textId="2C310A49" w:rsidR="00637BC9" w:rsidRPr="00E91C1B" w:rsidRDefault="00637BC9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воинских захоронений и не</w:t>
      </w:r>
      <w:r w:rsidR="006918CC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погребенных останков,</w:t>
      </w:r>
      <w:r w:rsidR="00F12D68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установление имен погибших и пропавших без вести при защите</w:t>
      </w:r>
      <w:r w:rsidR="00F12D68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Отечества, занесение их имен и других сведений о них в книги Памяти</w:t>
      </w:r>
      <w:r w:rsidR="00F12D68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и соответствующие информационные системы;</w:t>
      </w:r>
    </w:p>
    <w:p w14:paraId="4BFFADEA" w14:textId="6A59538A" w:rsidR="00637BC9" w:rsidRPr="00E91C1B" w:rsidRDefault="00F12D68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- </w:t>
      </w:r>
      <w:r w:rsidR="00637BC9" w:rsidRPr="00E91C1B">
        <w:rPr>
          <w:rFonts w:eastAsiaTheme="minorHAnsi"/>
          <w:sz w:val="28"/>
          <w:szCs w:val="28"/>
          <w:lang w:eastAsia="en-US"/>
        </w:rPr>
        <w:t>создание мемориальных музеев и сооружение на местах боевых</w:t>
      </w:r>
      <w:r>
        <w:rPr>
          <w:rFonts w:eastAsiaTheme="minorHAnsi"/>
          <w:sz w:val="28"/>
          <w:szCs w:val="28"/>
          <w:lang w:eastAsia="en-US"/>
        </w:rPr>
        <w:t xml:space="preserve"> действий</w:t>
      </w:r>
    </w:p>
    <w:p w14:paraId="2ABFD083" w14:textId="2DCD7E88" w:rsidR="00637BC9" w:rsidRPr="00E91C1B" w:rsidRDefault="00637BC9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памятных знаков;</w:t>
      </w:r>
    </w:p>
    <w:p w14:paraId="1BAEF7A6" w14:textId="5538522C" w:rsidR="00637BC9" w:rsidRPr="00E91C1B" w:rsidRDefault="00F12D68" w:rsidP="00F12D6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- </w:t>
      </w:r>
      <w:r w:rsidR="00637BC9" w:rsidRPr="00E91C1B">
        <w:rPr>
          <w:rFonts w:eastAsiaTheme="minorHAnsi"/>
          <w:sz w:val="28"/>
          <w:szCs w:val="28"/>
          <w:lang w:eastAsia="en-US"/>
        </w:rPr>
        <w:t>публикации в средствах массовой информации и в информационно-телекоммуникационной сети "Интернет" материалов о погибших при защите Отечества, создание произведений искусства и литературы, посвященных их подвигам, организация выставок;</w:t>
      </w:r>
    </w:p>
    <w:p w14:paraId="46B7CC16" w14:textId="416B276F" w:rsidR="00637BC9" w:rsidRPr="00E91C1B" w:rsidRDefault="00DB64C4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- </w:t>
      </w:r>
      <w:r w:rsidR="00637BC9" w:rsidRPr="00E91C1B">
        <w:rPr>
          <w:rFonts w:eastAsiaTheme="minorHAnsi"/>
          <w:sz w:val="28"/>
          <w:szCs w:val="28"/>
          <w:lang w:eastAsia="en-US"/>
        </w:rPr>
        <w:t>присвоение имен погибших при защите Отечества улицам</w:t>
      </w:r>
      <w:r w:rsidR="00710816">
        <w:rPr>
          <w:rFonts w:eastAsiaTheme="minorHAnsi"/>
          <w:sz w:val="28"/>
          <w:szCs w:val="28"/>
          <w:lang w:eastAsia="en-US"/>
        </w:rPr>
        <w:t xml:space="preserve"> </w:t>
      </w:r>
      <w:r w:rsidR="00637BC9" w:rsidRPr="00E91C1B">
        <w:rPr>
          <w:rFonts w:eastAsiaTheme="minorHAnsi"/>
          <w:sz w:val="28"/>
          <w:szCs w:val="28"/>
          <w:lang w:eastAsia="en-US"/>
        </w:rPr>
        <w:t>и площадям, географическим объектам, организациям, в том числе</w:t>
      </w:r>
      <w:r w:rsidR="00710816">
        <w:rPr>
          <w:rFonts w:eastAsiaTheme="minorHAnsi"/>
          <w:sz w:val="28"/>
          <w:szCs w:val="28"/>
          <w:lang w:eastAsia="en-US"/>
        </w:rPr>
        <w:t xml:space="preserve"> </w:t>
      </w:r>
      <w:r w:rsidR="00637BC9" w:rsidRPr="00E91C1B">
        <w:rPr>
          <w:rFonts w:eastAsiaTheme="minorHAnsi"/>
          <w:sz w:val="28"/>
          <w:szCs w:val="28"/>
          <w:lang w:eastAsia="en-US"/>
        </w:rPr>
        <w:t>образовательным организациям, учреждениям, воинским частям</w:t>
      </w:r>
      <w:r w:rsidR="00E54F77">
        <w:rPr>
          <w:rFonts w:eastAsiaTheme="minorHAnsi"/>
          <w:sz w:val="28"/>
          <w:szCs w:val="28"/>
          <w:lang w:eastAsia="en-US"/>
        </w:rPr>
        <w:t xml:space="preserve"> </w:t>
      </w:r>
      <w:r w:rsidR="00637BC9" w:rsidRPr="00E91C1B">
        <w:rPr>
          <w:rFonts w:eastAsiaTheme="minorHAnsi"/>
          <w:sz w:val="28"/>
          <w:szCs w:val="28"/>
          <w:lang w:eastAsia="en-US"/>
        </w:rPr>
        <w:t>и соединениям, кораблям и судам;</w:t>
      </w:r>
    </w:p>
    <w:p w14:paraId="10A8BBBC" w14:textId="4134A0C0" w:rsidR="00637BC9" w:rsidRPr="00E91C1B" w:rsidRDefault="00767CF5" w:rsidP="00DB64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637BC9" w:rsidRPr="00E91C1B">
        <w:rPr>
          <w:rFonts w:eastAsiaTheme="minorHAnsi"/>
          <w:sz w:val="28"/>
          <w:szCs w:val="28"/>
          <w:lang w:eastAsia="en-US"/>
        </w:rPr>
        <w:t xml:space="preserve"> </w:t>
      </w:r>
      <w:r w:rsidR="00DB64C4">
        <w:rPr>
          <w:rFonts w:eastAsiaTheme="minorHAnsi"/>
          <w:sz w:val="28"/>
          <w:szCs w:val="28"/>
          <w:lang w:eastAsia="en-US"/>
        </w:rPr>
        <w:t xml:space="preserve"> </w:t>
      </w:r>
      <w:r w:rsidR="00637BC9" w:rsidRPr="00E91C1B">
        <w:rPr>
          <w:rFonts w:eastAsiaTheme="minorHAnsi"/>
          <w:sz w:val="28"/>
          <w:szCs w:val="28"/>
          <w:lang w:eastAsia="en-US"/>
        </w:rPr>
        <w:t>занесение имен погибших при защите Отечества навечно в списки</w:t>
      </w:r>
      <w:r w:rsidR="00AF42BB">
        <w:rPr>
          <w:rFonts w:eastAsiaTheme="minorHAnsi"/>
          <w:sz w:val="28"/>
          <w:szCs w:val="28"/>
          <w:lang w:eastAsia="en-US"/>
        </w:rPr>
        <w:t xml:space="preserve"> </w:t>
      </w:r>
      <w:r w:rsidR="00637BC9" w:rsidRPr="00E91C1B">
        <w:rPr>
          <w:rFonts w:eastAsiaTheme="minorHAnsi"/>
          <w:sz w:val="28"/>
          <w:szCs w:val="28"/>
          <w:lang w:eastAsia="en-US"/>
        </w:rPr>
        <w:t>личного состава воинских частей, военных профессиональных</w:t>
      </w:r>
      <w:r w:rsidR="00AF42BB">
        <w:rPr>
          <w:rFonts w:eastAsiaTheme="minorHAnsi"/>
          <w:sz w:val="28"/>
          <w:szCs w:val="28"/>
          <w:lang w:eastAsia="en-US"/>
        </w:rPr>
        <w:t xml:space="preserve"> </w:t>
      </w:r>
      <w:r w:rsidR="00637BC9" w:rsidRPr="00E91C1B">
        <w:rPr>
          <w:rFonts w:eastAsiaTheme="minorHAnsi"/>
          <w:sz w:val="28"/>
          <w:szCs w:val="28"/>
          <w:lang w:eastAsia="en-US"/>
        </w:rPr>
        <w:t>образовательных организаций и военных образовательных организаций высшего образования;</w:t>
      </w:r>
    </w:p>
    <w:p w14:paraId="3436C9FA" w14:textId="1FC91717" w:rsidR="00637BC9" w:rsidRPr="00E91C1B" w:rsidRDefault="00767CF5" w:rsidP="00DB64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DB64C4">
        <w:rPr>
          <w:rFonts w:eastAsiaTheme="minorHAnsi"/>
          <w:sz w:val="28"/>
          <w:szCs w:val="28"/>
          <w:lang w:eastAsia="en-US"/>
        </w:rPr>
        <w:t xml:space="preserve"> </w:t>
      </w:r>
      <w:r w:rsidR="00637BC9" w:rsidRPr="00E91C1B">
        <w:rPr>
          <w:rFonts w:eastAsiaTheme="minorHAnsi"/>
          <w:sz w:val="28"/>
          <w:szCs w:val="28"/>
          <w:lang w:eastAsia="en-US"/>
        </w:rPr>
        <w:t>установление памятных дат, увековечивающих имена погибших</w:t>
      </w:r>
      <w:r w:rsidR="00DB64C4">
        <w:rPr>
          <w:rFonts w:eastAsiaTheme="minorHAnsi"/>
          <w:sz w:val="28"/>
          <w:szCs w:val="28"/>
          <w:lang w:eastAsia="en-US"/>
        </w:rPr>
        <w:t xml:space="preserve"> при </w:t>
      </w:r>
    </w:p>
    <w:p w14:paraId="34EF5BE1" w14:textId="65D5DB95" w:rsidR="00637BC9" w:rsidRPr="00E91C1B" w:rsidRDefault="00637BC9" w:rsidP="00DB64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защите Отечества.</w:t>
      </w:r>
    </w:p>
    <w:p w14:paraId="0EE7E87E" w14:textId="504DAB1A" w:rsidR="00637BC9" w:rsidRPr="00E91C1B" w:rsidRDefault="00637BC9" w:rsidP="00DB64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lastRenderedPageBreak/>
        <w:t xml:space="preserve">       </w:t>
      </w:r>
      <w:r w:rsidR="00DB64C4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По решению органов государственной власти и органов</w:t>
      </w:r>
      <w:r w:rsidR="00DB64C4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местного самоуправления, общественно-государственных объединений, общественных объединений могут осуществляться и другие мероприятия по увековечению памяти защитников Отечества.</w:t>
      </w:r>
    </w:p>
    <w:p w14:paraId="71CEF0BA" w14:textId="77777777" w:rsidR="00637BC9" w:rsidRPr="00E91C1B" w:rsidRDefault="00637BC9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 xml:space="preserve">       </w:t>
      </w:r>
    </w:p>
    <w:p w14:paraId="2AF6104C" w14:textId="77777777" w:rsidR="00637BC9" w:rsidRPr="00E91C1B" w:rsidRDefault="00637BC9" w:rsidP="00DB64C4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II. Критерии, являющиеся основаниями для принятия решений</w:t>
      </w:r>
    </w:p>
    <w:p w14:paraId="3CDC0FD9" w14:textId="77777777" w:rsidR="00637BC9" w:rsidRPr="00E91C1B" w:rsidRDefault="00637BC9" w:rsidP="00DB64C4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об увековечении памяти защитников Отечества</w:t>
      </w:r>
    </w:p>
    <w:p w14:paraId="5FD9410C" w14:textId="4EE815DD" w:rsidR="00DB64C4" w:rsidRDefault="00816A44" w:rsidP="00DB64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637BC9" w:rsidRPr="00E91C1B">
        <w:rPr>
          <w:rFonts w:eastAsiaTheme="minorHAnsi"/>
          <w:sz w:val="28"/>
          <w:szCs w:val="28"/>
          <w:lang w:eastAsia="en-US"/>
        </w:rPr>
        <w:t xml:space="preserve"> 2.1. Критериями являются:</w:t>
      </w:r>
    </w:p>
    <w:p w14:paraId="25233FAC" w14:textId="29FB46C6" w:rsidR="00637BC9" w:rsidRPr="00E91C1B" w:rsidRDefault="00767CF5" w:rsidP="00DB64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637BC9" w:rsidRPr="00E91C1B">
        <w:rPr>
          <w:rFonts w:eastAsiaTheme="minorHAnsi"/>
          <w:sz w:val="28"/>
          <w:szCs w:val="28"/>
          <w:lang w:eastAsia="en-US"/>
        </w:rPr>
        <w:t xml:space="preserve"> </w:t>
      </w:r>
      <w:r w:rsidR="00DB64C4">
        <w:rPr>
          <w:rFonts w:eastAsiaTheme="minorHAnsi"/>
          <w:sz w:val="28"/>
          <w:szCs w:val="28"/>
          <w:lang w:eastAsia="en-US"/>
        </w:rPr>
        <w:t>г</w:t>
      </w:r>
      <w:r w:rsidR="00637BC9" w:rsidRPr="00E91C1B">
        <w:rPr>
          <w:rFonts w:eastAsiaTheme="minorHAnsi"/>
          <w:sz w:val="28"/>
          <w:szCs w:val="28"/>
          <w:lang w:eastAsia="en-US"/>
        </w:rPr>
        <w:t>ибель в ходе военных действий, при выполнении других боевых</w:t>
      </w:r>
      <w:r w:rsidR="00DB64C4">
        <w:rPr>
          <w:rFonts w:eastAsiaTheme="minorHAnsi"/>
          <w:sz w:val="28"/>
          <w:szCs w:val="28"/>
          <w:lang w:eastAsia="en-US"/>
        </w:rPr>
        <w:t xml:space="preserve"> задач</w:t>
      </w:r>
    </w:p>
    <w:p w14:paraId="2CEF3548" w14:textId="17436157" w:rsidR="00DB64C4" w:rsidRDefault="00637BC9" w:rsidP="00DB64C4">
      <w:pPr>
        <w:jc w:val="both"/>
        <w:rPr>
          <w:sz w:val="28"/>
          <w:szCs w:val="28"/>
        </w:rPr>
      </w:pPr>
      <w:r w:rsidRPr="00E91C1B">
        <w:rPr>
          <w:rFonts w:eastAsiaTheme="minorHAnsi"/>
          <w:sz w:val="28"/>
          <w:szCs w:val="28"/>
          <w:lang w:eastAsia="en-US"/>
        </w:rPr>
        <w:t>или при выполнении служебных обязанностей по защите Отечества;</w:t>
      </w:r>
    </w:p>
    <w:p w14:paraId="5D5F7A64" w14:textId="27D6D92C" w:rsidR="009B6912" w:rsidRPr="00DB64C4" w:rsidRDefault="00DB64C4" w:rsidP="00DB64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9B6912" w:rsidRPr="00E91C1B">
        <w:rPr>
          <w:rFonts w:eastAsiaTheme="minorHAnsi"/>
          <w:sz w:val="28"/>
          <w:szCs w:val="28"/>
          <w:lang w:eastAsia="en-US"/>
        </w:rPr>
        <w:t>гибель при выполнении воинского долга на территориях других</w:t>
      </w:r>
    </w:p>
    <w:p w14:paraId="32E7397A" w14:textId="77777777" w:rsidR="009B6912" w:rsidRPr="00E91C1B" w:rsidRDefault="009B6912" w:rsidP="00DB64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государств;</w:t>
      </w:r>
    </w:p>
    <w:p w14:paraId="6B94CD6B" w14:textId="210F5A4F" w:rsidR="009B6912" w:rsidRPr="00E91C1B" w:rsidRDefault="00185E9A" w:rsidP="00DB64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DB64C4">
        <w:rPr>
          <w:rFonts w:eastAsiaTheme="minorHAnsi"/>
          <w:sz w:val="28"/>
          <w:szCs w:val="28"/>
          <w:lang w:eastAsia="en-US"/>
        </w:rPr>
        <w:t xml:space="preserve"> </w:t>
      </w:r>
      <w:r w:rsidR="009B6912" w:rsidRPr="00E91C1B">
        <w:rPr>
          <w:rFonts w:eastAsiaTheme="minorHAnsi"/>
          <w:sz w:val="28"/>
          <w:szCs w:val="28"/>
          <w:lang w:eastAsia="en-US"/>
        </w:rPr>
        <w:t>смерть, наступившая от ран, контузий, увечий или заболеваний,</w:t>
      </w:r>
    </w:p>
    <w:p w14:paraId="46996261" w14:textId="77777777" w:rsidR="009B6912" w:rsidRPr="00E91C1B" w:rsidRDefault="009B6912" w:rsidP="00DB64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полученных при защите Отечества, независимо от времени наступления указанных последствий, а также пропажа без вести в ходе военных  действий, при выполнении других боевых задач или при выполнении  служебных обязанностей;</w:t>
      </w:r>
    </w:p>
    <w:p w14:paraId="055FFB48" w14:textId="5B95FCDC" w:rsidR="009B6912" w:rsidRPr="00E91C1B" w:rsidRDefault="00185E9A" w:rsidP="00DB64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9B6912" w:rsidRPr="00E91C1B">
        <w:rPr>
          <w:rFonts w:eastAsiaTheme="minorHAnsi"/>
          <w:sz w:val="28"/>
          <w:szCs w:val="28"/>
          <w:lang w:eastAsia="en-US"/>
        </w:rPr>
        <w:t>значимость поступка, совершенного защитником Отечества;</w:t>
      </w:r>
    </w:p>
    <w:p w14:paraId="4E37BD0A" w14:textId="5BC690EC" w:rsidR="009B6912" w:rsidRPr="00E91C1B" w:rsidRDefault="00185E9A" w:rsidP="00DB64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9B6912" w:rsidRPr="00E91C1B">
        <w:rPr>
          <w:rFonts w:eastAsiaTheme="minorHAnsi"/>
          <w:sz w:val="28"/>
          <w:szCs w:val="28"/>
          <w:lang w:eastAsia="en-US"/>
        </w:rPr>
        <w:t>наличие заслуг перед Отечеством;</w:t>
      </w:r>
    </w:p>
    <w:p w14:paraId="4B5C1833" w14:textId="22F9F25C" w:rsidR="009B6912" w:rsidRPr="00E91C1B" w:rsidRDefault="00185E9A" w:rsidP="00DB64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9B6912" w:rsidRPr="00E91C1B">
        <w:rPr>
          <w:rFonts w:eastAsiaTheme="minorHAnsi"/>
          <w:sz w:val="28"/>
          <w:szCs w:val="28"/>
          <w:lang w:eastAsia="en-US"/>
        </w:rPr>
        <w:t>подтверждение историко-архивными и наградными документами</w:t>
      </w:r>
      <w:r w:rsidR="00DB64C4">
        <w:rPr>
          <w:rFonts w:eastAsiaTheme="minorHAnsi"/>
          <w:sz w:val="28"/>
          <w:szCs w:val="28"/>
          <w:lang w:eastAsia="en-US"/>
        </w:rPr>
        <w:t xml:space="preserve"> заслуг</w:t>
      </w:r>
    </w:p>
    <w:p w14:paraId="27194820" w14:textId="78CA244F" w:rsidR="009B6912" w:rsidRPr="00E91C1B" w:rsidRDefault="009B6912" w:rsidP="00DB64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защитника Отечества перед Российской Федерацией;</w:t>
      </w:r>
    </w:p>
    <w:p w14:paraId="0FF0C72C" w14:textId="5ED5C73E" w:rsidR="009B6912" w:rsidRPr="00E91C1B" w:rsidRDefault="00185E9A" w:rsidP="00DB64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9B6912" w:rsidRPr="00E91C1B">
        <w:rPr>
          <w:rFonts w:eastAsiaTheme="minorHAnsi"/>
          <w:sz w:val="28"/>
          <w:szCs w:val="28"/>
          <w:lang w:eastAsia="en-US"/>
        </w:rPr>
        <w:t>гибель, смерть в плену, в котором оказались защитники Отечества</w:t>
      </w:r>
      <w:r w:rsidR="00DB64C4">
        <w:rPr>
          <w:rFonts w:eastAsiaTheme="minorHAnsi"/>
          <w:sz w:val="28"/>
          <w:szCs w:val="28"/>
          <w:lang w:eastAsia="en-US"/>
        </w:rPr>
        <w:t xml:space="preserve"> в силу</w:t>
      </w:r>
    </w:p>
    <w:p w14:paraId="1144FB7F" w14:textId="03452FA5" w:rsidR="009B6912" w:rsidRPr="00E91C1B" w:rsidRDefault="009B6912" w:rsidP="00DB64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сложившейся боевой обстановки, не утратившие своей чести</w:t>
      </w:r>
      <w:r w:rsidR="00DB64C4">
        <w:rPr>
          <w:rFonts w:eastAsiaTheme="minorHAnsi"/>
          <w:sz w:val="28"/>
          <w:szCs w:val="28"/>
          <w:lang w:eastAsia="en-US"/>
        </w:rPr>
        <w:t xml:space="preserve"> и </w:t>
      </w:r>
      <w:r w:rsidRPr="00E91C1B">
        <w:rPr>
          <w:rFonts w:eastAsiaTheme="minorHAnsi"/>
          <w:sz w:val="28"/>
          <w:szCs w:val="28"/>
          <w:lang w:eastAsia="en-US"/>
        </w:rPr>
        <w:t xml:space="preserve"> достоинства, не изменившие Родине.</w:t>
      </w:r>
    </w:p>
    <w:p w14:paraId="6C3042DA" w14:textId="09611059" w:rsidR="009B6912" w:rsidRPr="00E91C1B" w:rsidRDefault="00DB64C4" w:rsidP="00DB64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Д</w:t>
      </w:r>
      <w:r w:rsidR="009B6912" w:rsidRPr="00E91C1B">
        <w:rPr>
          <w:rFonts w:eastAsiaTheme="minorHAnsi"/>
          <w:sz w:val="28"/>
          <w:szCs w:val="28"/>
          <w:lang w:eastAsia="en-US"/>
        </w:rPr>
        <w:t>ань памяти воздается и иностранным гражданам, погибшим</w:t>
      </w:r>
      <w:r>
        <w:rPr>
          <w:rFonts w:eastAsiaTheme="minorHAnsi"/>
          <w:sz w:val="28"/>
          <w:szCs w:val="28"/>
          <w:lang w:eastAsia="en-US"/>
        </w:rPr>
        <w:t xml:space="preserve">  при </w:t>
      </w:r>
      <w:r w:rsidR="009B6912" w:rsidRPr="00E91C1B">
        <w:rPr>
          <w:rFonts w:eastAsiaTheme="minorHAnsi"/>
          <w:sz w:val="28"/>
          <w:szCs w:val="28"/>
          <w:lang w:eastAsia="en-US"/>
        </w:rPr>
        <w:t>защите России.</w:t>
      </w:r>
    </w:p>
    <w:p w14:paraId="5748D107" w14:textId="6F2DDE18" w:rsidR="009B6912" w:rsidRPr="00E91C1B" w:rsidRDefault="009B6912" w:rsidP="0074719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 xml:space="preserve">     </w:t>
      </w:r>
      <w:r w:rsidR="00DB64C4">
        <w:rPr>
          <w:rFonts w:eastAsiaTheme="minorHAnsi"/>
          <w:sz w:val="28"/>
          <w:szCs w:val="28"/>
          <w:lang w:eastAsia="en-US"/>
        </w:rPr>
        <w:t xml:space="preserve">  </w:t>
      </w:r>
      <w:r w:rsidRPr="00E91C1B">
        <w:rPr>
          <w:rFonts w:eastAsiaTheme="minorHAnsi"/>
          <w:sz w:val="28"/>
          <w:szCs w:val="28"/>
          <w:lang w:eastAsia="en-US"/>
        </w:rPr>
        <w:t xml:space="preserve"> Кроме того, увековечивается память объединений, соединений</w:t>
      </w:r>
      <w:r w:rsidR="00747194">
        <w:rPr>
          <w:rFonts w:eastAsiaTheme="minorHAnsi"/>
          <w:sz w:val="28"/>
          <w:szCs w:val="28"/>
          <w:lang w:eastAsia="en-US"/>
        </w:rPr>
        <w:t xml:space="preserve"> и учреждений</w:t>
      </w:r>
      <w:r w:rsidRPr="00E91C1B">
        <w:rPr>
          <w:rFonts w:eastAsiaTheme="minorHAnsi"/>
          <w:sz w:val="28"/>
          <w:szCs w:val="28"/>
          <w:lang w:eastAsia="en-US"/>
        </w:rPr>
        <w:t>, отличившихся при защите Отечества, а также</w:t>
      </w:r>
      <w:r w:rsidR="00747194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увековечиваются места боевых действий, вошедшие в историю</w:t>
      </w:r>
      <w:r w:rsidR="00747194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как символы героизма, мужества и стойкости народов нашего Отечества.</w:t>
      </w:r>
    </w:p>
    <w:p w14:paraId="1F87D841" w14:textId="77777777" w:rsidR="009B6912" w:rsidRPr="00E91C1B" w:rsidRDefault="009B6912" w:rsidP="00DB64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 xml:space="preserve">           </w:t>
      </w:r>
    </w:p>
    <w:p w14:paraId="397FFFDE" w14:textId="77777777" w:rsidR="009B6912" w:rsidRPr="00E91C1B" w:rsidRDefault="009B6912" w:rsidP="00D10A4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III. Порядок работы по увековечению памяти защитников Отечества</w:t>
      </w:r>
    </w:p>
    <w:p w14:paraId="7E87C1B5" w14:textId="3D5E0459" w:rsidR="00E62487" w:rsidRDefault="009B6912" w:rsidP="00DB64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 xml:space="preserve">      </w:t>
      </w:r>
      <w:r w:rsidR="00816A44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 xml:space="preserve">3.1. </w:t>
      </w:r>
      <w:r w:rsidR="00185E9A">
        <w:rPr>
          <w:rFonts w:eastAsiaTheme="minorHAnsi"/>
          <w:sz w:val="28"/>
          <w:szCs w:val="28"/>
          <w:lang w:eastAsia="en-US"/>
        </w:rPr>
        <w:t>В состав рабочей группы  могут входить  представители населенных пунктов, исторических, общественных организаций  и  других организаций, входящих в состав  муниципального района</w:t>
      </w:r>
      <w:r w:rsidR="00E62487">
        <w:rPr>
          <w:rFonts w:eastAsiaTheme="minorHAnsi"/>
          <w:sz w:val="28"/>
          <w:szCs w:val="28"/>
          <w:lang w:eastAsia="en-US"/>
        </w:rPr>
        <w:t>. Состав рабочей группы  возглавляет  Глава  муниципального района.</w:t>
      </w:r>
      <w:r w:rsidR="00185E9A">
        <w:rPr>
          <w:rFonts w:eastAsiaTheme="minorHAnsi"/>
          <w:sz w:val="28"/>
          <w:szCs w:val="28"/>
          <w:lang w:eastAsia="en-US"/>
        </w:rPr>
        <w:t xml:space="preserve"> </w:t>
      </w:r>
      <w:r w:rsidR="00E62487">
        <w:rPr>
          <w:rFonts w:eastAsiaTheme="minorHAnsi"/>
          <w:sz w:val="28"/>
          <w:szCs w:val="28"/>
          <w:lang w:eastAsia="en-US"/>
        </w:rPr>
        <w:t xml:space="preserve"> На задания рабочей группы</w:t>
      </w:r>
    </w:p>
    <w:p w14:paraId="005AFEC5" w14:textId="77777777" w:rsidR="00E62487" w:rsidRDefault="00E62487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могут  приглашаться  представители  и специалисты  из других ведомств и организаций. Заседания рабочей группы проводятся по мере необходимости,</w:t>
      </w:r>
    </w:p>
    <w:p w14:paraId="3DEC7B85" w14:textId="77777777" w:rsidR="00E62487" w:rsidRDefault="00E62487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но не реже двух раз год.</w:t>
      </w:r>
    </w:p>
    <w:p w14:paraId="31898485" w14:textId="3B434BE5" w:rsidR="004303A4" w:rsidRPr="00E91C1B" w:rsidRDefault="006918CC" w:rsidP="00004FF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496A53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816A44">
        <w:rPr>
          <w:rFonts w:eastAsiaTheme="minorHAnsi"/>
          <w:sz w:val="28"/>
          <w:szCs w:val="28"/>
          <w:lang w:eastAsia="en-US"/>
        </w:rPr>
        <w:t xml:space="preserve"> </w:t>
      </w:r>
      <w:r w:rsidR="00E62487">
        <w:rPr>
          <w:rFonts w:eastAsiaTheme="minorHAnsi"/>
          <w:sz w:val="28"/>
          <w:szCs w:val="28"/>
          <w:lang w:eastAsia="en-US"/>
        </w:rPr>
        <w:t>3.2</w:t>
      </w:r>
      <w:r w:rsidR="004303A4" w:rsidRPr="00E91C1B">
        <w:rPr>
          <w:rFonts w:eastAsiaTheme="minorHAnsi"/>
          <w:sz w:val="28"/>
          <w:szCs w:val="28"/>
          <w:lang w:eastAsia="en-US"/>
        </w:rPr>
        <w:t xml:space="preserve">. </w:t>
      </w:r>
      <w:r w:rsidR="00CA75A7">
        <w:rPr>
          <w:rFonts w:eastAsiaTheme="minorHAnsi"/>
          <w:sz w:val="28"/>
          <w:szCs w:val="28"/>
          <w:lang w:eastAsia="en-US"/>
        </w:rPr>
        <w:t>Рабочая группа</w:t>
      </w:r>
      <w:r w:rsidR="00CA75A7" w:rsidRPr="00E91C1B">
        <w:rPr>
          <w:rFonts w:eastAsiaTheme="minorHAnsi"/>
          <w:sz w:val="28"/>
          <w:szCs w:val="28"/>
          <w:lang w:eastAsia="en-US"/>
        </w:rPr>
        <w:t xml:space="preserve"> </w:t>
      </w:r>
      <w:r w:rsidR="00CA75A7">
        <w:rPr>
          <w:rFonts w:eastAsiaTheme="minorHAnsi"/>
          <w:sz w:val="28"/>
          <w:szCs w:val="28"/>
          <w:lang w:eastAsia="en-US"/>
        </w:rPr>
        <w:t>рассматривает</w:t>
      </w:r>
      <w:r w:rsidR="004303A4" w:rsidRPr="00E91C1B">
        <w:rPr>
          <w:rFonts w:eastAsiaTheme="minorHAnsi"/>
          <w:sz w:val="28"/>
          <w:szCs w:val="28"/>
          <w:lang w:eastAsia="en-US"/>
        </w:rPr>
        <w:t xml:space="preserve"> вопросы по увековечению</w:t>
      </w:r>
      <w:r w:rsidR="00D10A40"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>памяти защитников Отечества, в том числе предложения (ходатайства),</w:t>
      </w:r>
      <w:r w:rsidR="00CA75A7">
        <w:rPr>
          <w:rFonts w:eastAsiaTheme="minorHAnsi"/>
          <w:sz w:val="28"/>
          <w:szCs w:val="28"/>
          <w:lang w:eastAsia="en-US"/>
        </w:rPr>
        <w:t xml:space="preserve"> </w:t>
      </w:r>
      <w:r w:rsidR="00CA75A7" w:rsidRPr="00E91C1B">
        <w:rPr>
          <w:rFonts w:eastAsiaTheme="minorHAnsi"/>
          <w:sz w:val="28"/>
          <w:szCs w:val="28"/>
          <w:lang w:eastAsia="en-US"/>
        </w:rPr>
        <w:t>поступающие</w:t>
      </w:r>
      <w:r w:rsidR="00CA75A7">
        <w:rPr>
          <w:rFonts w:eastAsiaTheme="minorHAnsi"/>
          <w:sz w:val="28"/>
          <w:szCs w:val="28"/>
          <w:lang w:eastAsia="en-US"/>
        </w:rPr>
        <w:t xml:space="preserve"> </w:t>
      </w:r>
      <w:r w:rsidR="00CA75A7" w:rsidRPr="00E91C1B">
        <w:rPr>
          <w:rFonts w:eastAsiaTheme="minorHAnsi"/>
          <w:sz w:val="28"/>
          <w:szCs w:val="28"/>
          <w:lang w:eastAsia="en-US"/>
        </w:rPr>
        <w:t>от</w:t>
      </w:r>
      <w:r w:rsidR="004303A4" w:rsidRPr="00E91C1B">
        <w:rPr>
          <w:rFonts w:eastAsiaTheme="minorHAnsi"/>
          <w:sz w:val="28"/>
          <w:szCs w:val="28"/>
          <w:lang w:eastAsia="en-US"/>
        </w:rPr>
        <w:t xml:space="preserve"> граждан, государственных, общественно-</w:t>
      </w:r>
      <w:r w:rsidR="00CA75A7" w:rsidRPr="00E91C1B">
        <w:rPr>
          <w:rFonts w:eastAsiaTheme="minorHAnsi"/>
          <w:sz w:val="28"/>
          <w:szCs w:val="28"/>
          <w:lang w:eastAsia="en-US"/>
        </w:rPr>
        <w:t xml:space="preserve">государственных </w:t>
      </w:r>
      <w:r w:rsidR="00CA75A7">
        <w:rPr>
          <w:rFonts w:eastAsiaTheme="minorHAnsi"/>
          <w:sz w:val="28"/>
          <w:szCs w:val="28"/>
          <w:lang w:eastAsia="en-US"/>
        </w:rPr>
        <w:t>(</w:t>
      </w:r>
      <w:r w:rsidR="00004FF4">
        <w:rPr>
          <w:rFonts w:eastAsiaTheme="minorHAnsi"/>
          <w:sz w:val="28"/>
          <w:szCs w:val="28"/>
          <w:lang w:eastAsia="en-US"/>
        </w:rPr>
        <w:t>о</w:t>
      </w:r>
      <w:r w:rsidR="00D10A40">
        <w:rPr>
          <w:rFonts w:eastAsiaTheme="minorHAnsi"/>
          <w:sz w:val="28"/>
          <w:szCs w:val="28"/>
          <w:lang w:eastAsia="en-US"/>
        </w:rPr>
        <w:t>бще</w:t>
      </w:r>
      <w:r w:rsidR="00004FF4">
        <w:rPr>
          <w:rFonts w:eastAsiaTheme="minorHAnsi"/>
          <w:sz w:val="28"/>
          <w:szCs w:val="28"/>
          <w:lang w:eastAsia="en-US"/>
        </w:rPr>
        <w:t>ственных)</w:t>
      </w:r>
      <w:r w:rsidR="00D10A40">
        <w:rPr>
          <w:rFonts w:eastAsiaTheme="minorHAnsi"/>
          <w:sz w:val="28"/>
          <w:szCs w:val="28"/>
          <w:lang w:eastAsia="en-US"/>
        </w:rPr>
        <w:t xml:space="preserve">объединений и </w:t>
      </w:r>
      <w:r w:rsidR="004303A4" w:rsidRPr="00E91C1B">
        <w:rPr>
          <w:rFonts w:eastAsiaTheme="minorHAnsi"/>
          <w:sz w:val="28"/>
          <w:szCs w:val="28"/>
          <w:lang w:eastAsia="en-US"/>
        </w:rPr>
        <w:t>организаций (далее -гражданин,</w:t>
      </w:r>
      <w:r w:rsidR="00D10A40">
        <w:rPr>
          <w:rFonts w:eastAsiaTheme="minorHAnsi"/>
          <w:sz w:val="28"/>
          <w:szCs w:val="28"/>
          <w:lang w:eastAsia="en-US"/>
        </w:rPr>
        <w:t xml:space="preserve"> </w:t>
      </w:r>
      <w:r w:rsidR="00004FF4">
        <w:rPr>
          <w:rFonts w:eastAsiaTheme="minorHAnsi"/>
          <w:sz w:val="28"/>
          <w:szCs w:val="28"/>
          <w:lang w:eastAsia="en-US"/>
        </w:rPr>
        <w:t>о</w:t>
      </w:r>
      <w:r w:rsidR="004303A4" w:rsidRPr="00E91C1B">
        <w:rPr>
          <w:rFonts w:eastAsiaTheme="minorHAnsi"/>
          <w:sz w:val="28"/>
          <w:szCs w:val="28"/>
          <w:lang w:eastAsia="en-US"/>
        </w:rPr>
        <w:t>рганизация).</w:t>
      </w:r>
    </w:p>
    <w:p w14:paraId="03AD9FE9" w14:textId="0600E6B9" w:rsidR="004303A4" w:rsidRPr="00E91C1B" w:rsidRDefault="006918CC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E62487">
        <w:rPr>
          <w:rFonts w:eastAsiaTheme="minorHAnsi"/>
          <w:sz w:val="28"/>
          <w:szCs w:val="28"/>
          <w:lang w:eastAsia="en-US"/>
        </w:rPr>
        <w:t>3.3</w:t>
      </w:r>
      <w:r w:rsidR="00816A44">
        <w:rPr>
          <w:rFonts w:eastAsiaTheme="minorHAnsi"/>
          <w:sz w:val="28"/>
          <w:szCs w:val="28"/>
          <w:lang w:eastAsia="en-US"/>
        </w:rPr>
        <w:t xml:space="preserve">. </w:t>
      </w:r>
      <w:r w:rsidR="004303A4" w:rsidRPr="00E91C1B">
        <w:rPr>
          <w:rFonts w:eastAsiaTheme="minorHAnsi"/>
          <w:sz w:val="28"/>
          <w:szCs w:val="28"/>
          <w:lang w:eastAsia="en-US"/>
        </w:rPr>
        <w:t xml:space="preserve">Перечень документов, представляемых в </w:t>
      </w:r>
      <w:r w:rsidR="00CF392B">
        <w:rPr>
          <w:rFonts w:eastAsiaTheme="minorHAnsi"/>
          <w:sz w:val="28"/>
          <w:szCs w:val="28"/>
          <w:lang w:eastAsia="en-US"/>
        </w:rPr>
        <w:t xml:space="preserve"> рабочую группу</w:t>
      </w:r>
      <w:r w:rsidR="004303A4" w:rsidRPr="00E91C1B">
        <w:rPr>
          <w:rFonts w:eastAsiaTheme="minorHAnsi"/>
          <w:sz w:val="28"/>
          <w:szCs w:val="28"/>
          <w:lang w:eastAsia="en-US"/>
        </w:rPr>
        <w:t>:</w:t>
      </w:r>
    </w:p>
    <w:p w14:paraId="36DC6CF6" w14:textId="29D1F08B" w:rsidR="004303A4" w:rsidRPr="00E91C1B" w:rsidRDefault="00D10A40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4303A4" w:rsidRPr="00E91C1B">
        <w:rPr>
          <w:rFonts w:eastAsiaTheme="minorHAnsi"/>
          <w:sz w:val="28"/>
          <w:szCs w:val="28"/>
          <w:lang w:eastAsia="en-US"/>
        </w:rPr>
        <w:t>ходатайство гражданина (организации);</w:t>
      </w:r>
    </w:p>
    <w:p w14:paraId="3D270BF0" w14:textId="56C5823A" w:rsidR="004303A4" w:rsidRPr="00E91C1B" w:rsidRDefault="00D10A40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- </w:t>
      </w:r>
      <w:r w:rsidR="004303A4" w:rsidRPr="00E91C1B">
        <w:rPr>
          <w:rFonts w:eastAsiaTheme="minorHAnsi"/>
          <w:sz w:val="28"/>
          <w:szCs w:val="28"/>
          <w:lang w:eastAsia="en-US"/>
        </w:rPr>
        <w:t>историческая или историко-биографическая справка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>об увековечиваемом защитнике Отечества;</w:t>
      </w:r>
    </w:p>
    <w:p w14:paraId="47F7FE4F" w14:textId="04553857" w:rsidR="004303A4" w:rsidRPr="00E91C1B" w:rsidRDefault="00D10A40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4303A4" w:rsidRPr="00E91C1B">
        <w:rPr>
          <w:rFonts w:eastAsiaTheme="minorHAnsi"/>
          <w:sz w:val="28"/>
          <w:szCs w:val="28"/>
          <w:lang w:eastAsia="en-US"/>
        </w:rPr>
        <w:t>копии архивных, наградных документов, подтверждающих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>достоверность события или заслуги увековечиваемого лица;</w:t>
      </w:r>
    </w:p>
    <w:p w14:paraId="0FE3EDED" w14:textId="184085A4" w:rsidR="004303A4" w:rsidRPr="00E91C1B" w:rsidRDefault="00D10A40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4303A4" w:rsidRPr="00E91C1B">
        <w:rPr>
          <w:rFonts w:eastAsiaTheme="minorHAnsi"/>
          <w:sz w:val="28"/>
          <w:szCs w:val="28"/>
          <w:lang w:eastAsia="en-US"/>
        </w:rPr>
        <w:t>предложение по форме увековечения;</w:t>
      </w:r>
    </w:p>
    <w:p w14:paraId="36296FCD" w14:textId="1FD633F0" w:rsidR="004303A4" w:rsidRPr="00E91C1B" w:rsidRDefault="00D10A40" w:rsidP="00D10A4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4303A4" w:rsidRPr="00E91C1B">
        <w:rPr>
          <w:rFonts w:eastAsiaTheme="minorHAnsi"/>
          <w:sz w:val="28"/>
          <w:szCs w:val="28"/>
          <w:lang w:eastAsia="en-US"/>
        </w:rPr>
        <w:t>выписка из домовой книги с указанием периода проживания</w:t>
      </w:r>
      <w:r w:rsidR="003C55F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C55F9">
        <w:rPr>
          <w:rFonts w:eastAsiaTheme="minorHAnsi"/>
          <w:sz w:val="28"/>
          <w:szCs w:val="28"/>
          <w:lang w:eastAsia="en-US"/>
        </w:rPr>
        <w:t>у</w:t>
      </w:r>
      <w:r w:rsidR="004303A4" w:rsidRPr="00E91C1B">
        <w:rPr>
          <w:rFonts w:eastAsiaTheme="minorHAnsi"/>
          <w:sz w:val="28"/>
          <w:szCs w:val="28"/>
          <w:lang w:eastAsia="en-US"/>
        </w:rPr>
        <w:t>ковечиваемого</w:t>
      </w:r>
      <w:proofErr w:type="spellEnd"/>
      <w:r w:rsidR="004303A4" w:rsidRPr="00E91C1B">
        <w:rPr>
          <w:rFonts w:eastAsiaTheme="minorHAnsi"/>
          <w:sz w:val="28"/>
          <w:szCs w:val="28"/>
          <w:lang w:eastAsia="en-US"/>
        </w:rPr>
        <w:t xml:space="preserve"> лица по месту увековечения;</w:t>
      </w:r>
    </w:p>
    <w:p w14:paraId="5DA15BED" w14:textId="3A03A578" w:rsidR="004303A4" w:rsidRPr="00E91C1B" w:rsidRDefault="00D10A40" w:rsidP="00D10A4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4303A4" w:rsidRPr="00E91C1B">
        <w:rPr>
          <w:rFonts w:eastAsiaTheme="minorHAnsi"/>
          <w:sz w:val="28"/>
          <w:szCs w:val="28"/>
          <w:lang w:eastAsia="en-US"/>
        </w:rPr>
        <w:t>письменное обязательство ходатайствующей организации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>о</w:t>
      </w:r>
      <w:r w:rsidR="003C55F9">
        <w:rPr>
          <w:rFonts w:eastAsiaTheme="minorHAnsi"/>
          <w:sz w:val="28"/>
          <w:szCs w:val="28"/>
          <w:lang w:eastAsia="en-US"/>
        </w:rPr>
        <w:t xml:space="preserve"> ф</w:t>
      </w:r>
      <w:r w:rsidR="004303A4" w:rsidRPr="00E91C1B">
        <w:rPr>
          <w:rFonts w:eastAsiaTheme="minorHAnsi"/>
          <w:sz w:val="28"/>
          <w:szCs w:val="28"/>
          <w:lang w:eastAsia="en-US"/>
        </w:rPr>
        <w:t>инансировании работ;</w:t>
      </w:r>
    </w:p>
    <w:p w14:paraId="27AD4E92" w14:textId="68440828" w:rsidR="004303A4" w:rsidRPr="00E91C1B" w:rsidRDefault="00DA4437" w:rsidP="00DA4437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4303A4" w:rsidRPr="00E91C1B">
        <w:rPr>
          <w:rFonts w:eastAsiaTheme="minorHAnsi"/>
          <w:sz w:val="28"/>
          <w:szCs w:val="28"/>
          <w:lang w:eastAsia="en-US"/>
        </w:rPr>
        <w:t>письменное обязательство ходатайствующего гражданина</w:t>
      </w:r>
      <w:r w:rsidR="005B42BC"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 xml:space="preserve">о </w:t>
      </w:r>
      <w:r>
        <w:rPr>
          <w:rFonts w:eastAsiaTheme="minorHAnsi"/>
          <w:sz w:val="28"/>
          <w:szCs w:val="28"/>
          <w:lang w:eastAsia="en-US"/>
        </w:rPr>
        <w:t>ф</w:t>
      </w:r>
      <w:r w:rsidR="004303A4" w:rsidRPr="00E91C1B">
        <w:rPr>
          <w:rFonts w:eastAsiaTheme="minorHAnsi"/>
          <w:sz w:val="28"/>
          <w:szCs w:val="28"/>
          <w:lang w:eastAsia="en-US"/>
        </w:rPr>
        <w:t>инансировании работ, либо уведомление о невозможности</w:t>
      </w:r>
      <w:r w:rsidR="005B42BC"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>осуществления финансирования.</w:t>
      </w:r>
    </w:p>
    <w:p w14:paraId="3EAC0677" w14:textId="5B0E7022" w:rsidR="004303A4" w:rsidRPr="00E91C1B" w:rsidRDefault="00CA2BF5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 w:rsidR="00816A44">
        <w:rPr>
          <w:rFonts w:eastAsiaTheme="minorHAnsi"/>
          <w:sz w:val="28"/>
          <w:szCs w:val="28"/>
          <w:lang w:eastAsia="en-US"/>
        </w:rPr>
        <w:t xml:space="preserve"> </w:t>
      </w:r>
      <w:r w:rsidR="00586FD1">
        <w:rPr>
          <w:rFonts w:eastAsiaTheme="minorHAnsi"/>
          <w:sz w:val="28"/>
          <w:szCs w:val="28"/>
          <w:lang w:eastAsia="en-US"/>
        </w:rPr>
        <w:t>3.4</w:t>
      </w:r>
      <w:r w:rsidR="00816A44">
        <w:rPr>
          <w:rFonts w:eastAsiaTheme="minorHAnsi"/>
          <w:sz w:val="28"/>
          <w:szCs w:val="28"/>
          <w:lang w:eastAsia="en-US"/>
        </w:rPr>
        <w:t xml:space="preserve">. </w:t>
      </w:r>
      <w:r w:rsidR="004303A4" w:rsidRPr="00E91C1B">
        <w:rPr>
          <w:rFonts w:eastAsiaTheme="minorHAnsi"/>
          <w:sz w:val="28"/>
          <w:szCs w:val="28"/>
          <w:lang w:eastAsia="en-US"/>
        </w:rPr>
        <w:t>Проведение работ по увековеч</w:t>
      </w:r>
      <w:r w:rsidR="00037B5A">
        <w:rPr>
          <w:rFonts w:eastAsiaTheme="minorHAnsi"/>
          <w:sz w:val="28"/>
          <w:szCs w:val="28"/>
          <w:lang w:eastAsia="en-US"/>
        </w:rPr>
        <w:t xml:space="preserve">иванию </w:t>
      </w:r>
      <w:r w:rsidR="004303A4" w:rsidRPr="00E91C1B">
        <w:rPr>
          <w:rFonts w:eastAsiaTheme="minorHAnsi"/>
          <w:sz w:val="28"/>
          <w:szCs w:val="28"/>
          <w:lang w:eastAsia="en-US"/>
        </w:rPr>
        <w:t xml:space="preserve"> памяти защитника Отечества</w:t>
      </w:r>
    </w:p>
    <w:p w14:paraId="6880CB62" w14:textId="0931AC6E" w:rsidR="004303A4" w:rsidRPr="00E91C1B" w:rsidRDefault="004303A4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в зависимости от формы увековечения предлагается согласовать</w:t>
      </w:r>
      <w:r w:rsidR="00037B5A">
        <w:rPr>
          <w:rFonts w:eastAsiaTheme="minorHAnsi"/>
          <w:sz w:val="28"/>
          <w:szCs w:val="28"/>
          <w:lang w:eastAsia="en-US"/>
        </w:rPr>
        <w:t xml:space="preserve"> с </w:t>
      </w:r>
    </w:p>
    <w:p w14:paraId="30076BBC" w14:textId="021DD452" w:rsidR="004303A4" w:rsidRPr="00E91C1B" w:rsidRDefault="004303A4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заинтересованным должностным лицом по месту увековечения</w:t>
      </w:r>
      <w:r w:rsidR="005351ED">
        <w:rPr>
          <w:rFonts w:eastAsiaTheme="minorHAnsi"/>
          <w:sz w:val="28"/>
          <w:szCs w:val="28"/>
          <w:lang w:eastAsia="en-US"/>
        </w:rPr>
        <w:t>.</w:t>
      </w:r>
    </w:p>
    <w:p w14:paraId="27BCCBD0" w14:textId="6B9FF2BD" w:rsidR="004303A4" w:rsidRPr="00E91C1B" w:rsidRDefault="00037B5A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2921AF">
        <w:rPr>
          <w:rFonts w:eastAsiaTheme="minorHAnsi"/>
          <w:sz w:val="28"/>
          <w:szCs w:val="28"/>
          <w:lang w:eastAsia="en-US"/>
        </w:rPr>
        <w:t xml:space="preserve"> </w:t>
      </w:r>
      <w:r w:rsidR="00C638EC">
        <w:rPr>
          <w:rFonts w:eastAsiaTheme="minorHAnsi"/>
          <w:sz w:val="28"/>
          <w:szCs w:val="28"/>
          <w:lang w:eastAsia="en-US"/>
        </w:rPr>
        <w:t xml:space="preserve"> </w:t>
      </w:r>
      <w:r w:rsidR="005351ED">
        <w:rPr>
          <w:rFonts w:eastAsiaTheme="minorHAnsi"/>
          <w:sz w:val="28"/>
          <w:szCs w:val="28"/>
          <w:lang w:eastAsia="en-US"/>
        </w:rPr>
        <w:t>3.5</w:t>
      </w:r>
      <w:r w:rsidR="004303A4" w:rsidRPr="00E91C1B">
        <w:rPr>
          <w:rFonts w:eastAsiaTheme="minorHAnsi"/>
          <w:sz w:val="28"/>
          <w:szCs w:val="28"/>
          <w:lang w:eastAsia="en-US"/>
        </w:rPr>
        <w:t xml:space="preserve">. Не </w:t>
      </w:r>
      <w:proofErr w:type="gramStart"/>
      <w:r w:rsidR="004303A4" w:rsidRPr="00E91C1B">
        <w:rPr>
          <w:rFonts w:eastAsiaTheme="minorHAnsi"/>
          <w:sz w:val="28"/>
          <w:szCs w:val="28"/>
          <w:lang w:eastAsia="en-US"/>
        </w:rPr>
        <w:t>позже</w:t>
      </w:r>
      <w:proofErr w:type="gramEnd"/>
      <w:r w:rsidR="004303A4" w:rsidRPr="00E91C1B">
        <w:rPr>
          <w:rFonts w:eastAsiaTheme="minorHAnsi"/>
          <w:sz w:val="28"/>
          <w:szCs w:val="28"/>
          <w:lang w:eastAsia="en-US"/>
        </w:rPr>
        <w:t xml:space="preserve"> чем в месячный срок с даты поступления документов,</w:t>
      </w:r>
    </w:p>
    <w:p w14:paraId="10E3AD1A" w14:textId="77777777" w:rsidR="004303A4" w:rsidRPr="00E91C1B" w:rsidRDefault="005351ED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указанных в пункте 3.3</w:t>
      </w:r>
      <w:r w:rsidR="004303A4" w:rsidRPr="00E91C1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,</w:t>
      </w:r>
      <w:r w:rsidR="004303A4" w:rsidRPr="00E91C1B">
        <w:rPr>
          <w:rFonts w:eastAsiaTheme="minorHAnsi"/>
          <w:sz w:val="28"/>
          <w:szCs w:val="28"/>
          <w:lang w:eastAsia="en-US"/>
        </w:rPr>
        <w:t xml:space="preserve"> проводится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 xml:space="preserve">заседание </w:t>
      </w:r>
      <w:r w:rsidR="00CF392B">
        <w:rPr>
          <w:rFonts w:eastAsiaTheme="minorHAnsi"/>
          <w:sz w:val="28"/>
          <w:szCs w:val="28"/>
          <w:lang w:eastAsia="en-US"/>
        </w:rPr>
        <w:t xml:space="preserve"> рабочей </w:t>
      </w:r>
      <w:r>
        <w:rPr>
          <w:rFonts w:eastAsiaTheme="minorHAnsi"/>
          <w:sz w:val="28"/>
          <w:szCs w:val="28"/>
          <w:lang w:eastAsia="en-US"/>
        </w:rPr>
        <w:t xml:space="preserve"> группой </w:t>
      </w:r>
      <w:r w:rsidR="004303A4" w:rsidRPr="00E91C1B">
        <w:rPr>
          <w:rFonts w:eastAsiaTheme="minorHAnsi"/>
          <w:sz w:val="28"/>
          <w:szCs w:val="28"/>
          <w:lang w:eastAsia="en-US"/>
        </w:rPr>
        <w:t>по рассмотрению ходатайств. В результате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 xml:space="preserve">рассмотрения ходатайств </w:t>
      </w:r>
      <w:r>
        <w:rPr>
          <w:rFonts w:eastAsiaTheme="minorHAnsi"/>
          <w:sz w:val="28"/>
          <w:szCs w:val="28"/>
          <w:lang w:eastAsia="en-US"/>
        </w:rPr>
        <w:t xml:space="preserve"> рабочая группа</w:t>
      </w:r>
      <w:r w:rsidR="00CF392B"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>принимает одно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>из следующих решений:</w:t>
      </w:r>
    </w:p>
    <w:p w14:paraId="753B2474" w14:textId="01895872" w:rsidR="004303A4" w:rsidRPr="00E91C1B" w:rsidRDefault="0003318D" w:rsidP="002921A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4303A4" w:rsidRPr="00E91C1B">
        <w:rPr>
          <w:rFonts w:eastAsiaTheme="minorHAnsi"/>
          <w:sz w:val="28"/>
          <w:szCs w:val="28"/>
          <w:lang w:eastAsia="en-US"/>
        </w:rPr>
        <w:t>поддержать ходатайство и определить ответственных должностных</w:t>
      </w:r>
      <w:r w:rsidR="002921AF"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>лиц за реализацию ходатайства, сроки, порядок проведения работ</w:t>
      </w:r>
      <w:r w:rsidR="002921AF"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>по увековечению памяти (перечень заинтересованных органов</w:t>
      </w:r>
      <w:r w:rsidR="002921AF"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16"/>
          <w:szCs w:val="16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>и организаций, участвующих в мероприятиях, определение объема финансово-экономических затрат, выделение финансовых средств,</w:t>
      </w:r>
      <w:r w:rsidR="002921AF"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>сил для выполнения работ и т.д.);</w:t>
      </w:r>
    </w:p>
    <w:p w14:paraId="2329AEC5" w14:textId="03EB3A3B" w:rsidR="004303A4" w:rsidRPr="00E91C1B" w:rsidRDefault="0003318D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4303A4" w:rsidRPr="00E91C1B">
        <w:rPr>
          <w:rFonts w:eastAsiaTheme="minorHAnsi"/>
          <w:sz w:val="28"/>
          <w:szCs w:val="28"/>
          <w:lang w:eastAsia="en-US"/>
        </w:rPr>
        <w:t>перенести рассмотрение ходатайств на срок, определяемый</w:t>
      </w:r>
      <w:r w:rsidR="002921AF">
        <w:rPr>
          <w:rFonts w:eastAsiaTheme="minorHAnsi"/>
          <w:sz w:val="28"/>
          <w:szCs w:val="28"/>
          <w:lang w:eastAsia="en-US"/>
        </w:rPr>
        <w:t xml:space="preserve"> </w:t>
      </w:r>
      <w:r w:rsidR="00CF392B">
        <w:rPr>
          <w:rFonts w:eastAsiaTheme="minorHAnsi"/>
          <w:sz w:val="28"/>
          <w:szCs w:val="28"/>
          <w:lang w:eastAsia="en-US"/>
        </w:rPr>
        <w:t xml:space="preserve"> рабочей </w:t>
      </w:r>
      <w:r w:rsidR="005351ED">
        <w:rPr>
          <w:rFonts w:eastAsiaTheme="minorHAnsi"/>
          <w:sz w:val="28"/>
          <w:szCs w:val="28"/>
          <w:lang w:eastAsia="en-US"/>
        </w:rPr>
        <w:t xml:space="preserve"> группой</w:t>
      </w:r>
      <w:r w:rsidR="004303A4" w:rsidRPr="00E91C1B">
        <w:rPr>
          <w:rFonts w:eastAsiaTheme="minorHAnsi"/>
          <w:sz w:val="28"/>
          <w:szCs w:val="28"/>
          <w:lang w:eastAsia="en-US"/>
        </w:rPr>
        <w:t>, в связи с необходимостью получения</w:t>
      </w:r>
      <w:r w:rsidR="002921AF"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>дополнительных сведений и документов или по другим причинам,</w:t>
      </w:r>
      <w:r w:rsidR="002921AF"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 xml:space="preserve">установленным </w:t>
      </w:r>
      <w:r w:rsidR="00CF392B">
        <w:rPr>
          <w:rFonts w:eastAsiaTheme="minorHAnsi"/>
          <w:sz w:val="28"/>
          <w:szCs w:val="28"/>
          <w:lang w:eastAsia="en-US"/>
        </w:rPr>
        <w:t xml:space="preserve"> рабочей </w:t>
      </w:r>
      <w:r w:rsidR="005351ED">
        <w:rPr>
          <w:rFonts w:eastAsiaTheme="minorHAnsi"/>
          <w:sz w:val="28"/>
          <w:szCs w:val="28"/>
          <w:lang w:eastAsia="en-US"/>
        </w:rPr>
        <w:t xml:space="preserve"> группы</w:t>
      </w:r>
      <w:r w:rsidR="002921AF">
        <w:rPr>
          <w:rFonts w:eastAsiaTheme="minorHAnsi"/>
          <w:sz w:val="28"/>
          <w:szCs w:val="28"/>
          <w:lang w:eastAsia="en-US"/>
        </w:rPr>
        <w:t>.</w:t>
      </w:r>
    </w:p>
    <w:p w14:paraId="11228779" w14:textId="3CECBADE" w:rsidR="004303A4" w:rsidRPr="00E91C1B" w:rsidRDefault="00CA2BF5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C638EC">
        <w:rPr>
          <w:rFonts w:eastAsiaTheme="minorHAnsi"/>
          <w:sz w:val="28"/>
          <w:szCs w:val="28"/>
          <w:lang w:eastAsia="en-US"/>
        </w:rPr>
        <w:t xml:space="preserve"> </w:t>
      </w:r>
      <w:r w:rsidR="005351ED">
        <w:rPr>
          <w:rFonts w:eastAsiaTheme="minorHAnsi"/>
          <w:sz w:val="28"/>
          <w:szCs w:val="28"/>
          <w:lang w:eastAsia="en-US"/>
        </w:rPr>
        <w:t>3.6</w:t>
      </w:r>
      <w:r w:rsidR="004303A4" w:rsidRPr="00E91C1B">
        <w:rPr>
          <w:rFonts w:eastAsiaTheme="minorHAnsi"/>
          <w:sz w:val="28"/>
          <w:szCs w:val="28"/>
          <w:lang w:eastAsia="en-US"/>
        </w:rPr>
        <w:t>. Решение принимается простым большинством голосов членов</w:t>
      </w:r>
    </w:p>
    <w:p w14:paraId="74B3E081" w14:textId="77777777" w:rsidR="004303A4" w:rsidRPr="00E91C1B" w:rsidRDefault="005351ED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рабочей группы</w:t>
      </w:r>
      <w:r w:rsidR="004303A4" w:rsidRPr="00E91C1B">
        <w:rPr>
          <w:rFonts w:eastAsiaTheme="minorHAnsi"/>
          <w:sz w:val="28"/>
          <w:szCs w:val="28"/>
          <w:lang w:eastAsia="en-US"/>
        </w:rPr>
        <w:t>.</w:t>
      </w:r>
    </w:p>
    <w:p w14:paraId="57D385D7" w14:textId="011C2CA9" w:rsidR="004303A4" w:rsidRPr="00E91C1B" w:rsidRDefault="00CA2BF5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C638EC">
        <w:rPr>
          <w:rFonts w:eastAsiaTheme="minorHAnsi"/>
          <w:sz w:val="28"/>
          <w:szCs w:val="28"/>
          <w:lang w:eastAsia="en-US"/>
        </w:rPr>
        <w:t xml:space="preserve"> </w:t>
      </w:r>
      <w:r w:rsidR="005351ED">
        <w:rPr>
          <w:rFonts w:eastAsiaTheme="minorHAnsi"/>
          <w:sz w:val="28"/>
          <w:szCs w:val="28"/>
          <w:lang w:eastAsia="en-US"/>
        </w:rPr>
        <w:t>3.7</w:t>
      </w:r>
      <w:r w:rsidR="004303A4" w:rsidRPr="00E91C1B">
        <w:rPr>
          <w:rFonts w:eastAsiaTheme="minorHAnsi"/>
          <w:sz w:val="28"/>
          <w:szCs w:val="28"/>
          <w:lang w:eastAsia="en-US"/>
        </w:rPr>
        <w:t xml:space="preserve">. </w:t>
      </w:r>
      <w:r w:rsidR="00CA75A7" w:rsidRPr="00E91C1B">
        <w:rPr>
          <w:rFonts w:eastAsiaTheme="minorHAnsi"/>
          <w:sz w:val="28"/>
          <w:szCs w:val="28"/>
          <w:lang w:eastAsia="en-US"/>
        </w:rPr>
        <w:t xml:space="preserve">Решения </w:t>
      </w:r>
      <w:r w:rsidR="00CA75A7">
        <w:rPr>
          <w:rFonts w:eastAsiaTheme="minorHAnsi"/>
          <w:sz w:val="28"/>
          <w:szCs w:val="28"/>
          <w:lang w:eastAsia="en-US"/>
        </w:rPr>
        <w:t>рабочей</w:t>
      </w:r>
      <w:r w:rsidR="005351ED">
        <w:rPr>
          <w:rFonts w:eastAsiaTheme="minorHAnsi"/>
          <w:sz w:val="28"/>
          <w:szCs w:val="28"/>
          <w:lang w:eastAsia="en-US"/>
        </w:rPr>
        <w:t xml:space="preserve"> группы</w:t>
      </w:r>
      <w:r w:rsidR="004303A4" w:rsidRPr="00E91C1B">
        <w:rPr>
          <w:rFonts w:eastAsiaTheme="minorHAnsi"/>
          <w:sz w:val="28"/>
          <w:szCs w:val="28"/>
          <w:lang w:eastAsia="en-US"/>
        </w:rPr>
        <w:t xml:space="preserve"> оформляются протоколом</w:t>
      </w:r>
      <w:r w:rsidR="00C83CF9">
        <w:rPr>
          <w:rFonts w:eastAsiaTheme="minorHAnsi"/>
          <w:sz w:val="28"/>
          <w:szCs w:val="28"/>
          <w:lang w:eastAsia="en-US"/>
        </w:rPr>
        <w:t xml:space="preserve"> </w:t>
      </w:r>
      <w:r w:rsidR="00CA75A7" w:rsidRPr="00E91C1B">
        <w:rPr>
          <w:rFonts w:eastAsiaTheme="minorHAnsi"/>
          <w:sz w:val="28"/>
          <w:szCs w:val="28"/>
          <w:lang w:eastAsia="en-US"/>
        </w:rPr>
        <w:t xml:space="preserve">заседания </w:t>
      </w:r>
      <w:r w:rsidR="00CA75A7">
        <w:rPr>
          <w:rFonts w:eastAsiaTheme="minorHAnsi"/>
          <w:sz w:val="28"/>
          <w:szCs w:val="28"/>
          <w:lang w:eastAsia="en-US"/>
        </w:rPr>
        <w:t>рабочей группы</w:t>
      </w:r>
      <w:r w:rsidR="004303A4" w:rsidRPr="00E91C1B">
        <w:rPr>
          <w:rFonts w:eastAsiaTheme="minorHAnsi"/>
          <w:sz w:val="28"/>
          <w:szCs w:val="28"/>
          <w:lang w:eastAsia="en-US"/>
        </w:rPr>
        <w:t>, который утверждается главой</w:t>
      </w:r>
      <w:r w:rsidR="00C83CF9">
        <w:rPr>
          <w:rFonts w:eastAsiaTheme="minorHAnsi"/>
          <w:sz w:val="28"/>
          <w:szCs w:val="28"/>
          <w:lang w:eastAsia="en-US"/>
        </w:rPr>
        <w:t xml:space="preserve"> </w:t>
      </w:r>
      <w:r w:rsidR="00CA75A7" w:rsidRPr="00E91C1B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="00CA75A7">
        <w:rPr>
          <w:rFonts w:eastAsiaTheme="minorHAnsi"/>
          <w:sz w:val="28"/>
          <w:szCs w:val="28"/>
          <w:lang w:eastAsia="en-US"/>
        </w:rPr>
        <w:t>района</w:t>
      </w:r>
      <w:r w:rsidR="004303A4" w:rsidRPr="00E91C1B">
        <w:rPr>
          <w:rFonts w:eastAsiaTheme="minorHAnsi"/>
          <w:sz w:val="28"/>
          <w:szCs w:val="28"/>
          <w:lang w:eastAsia="en-US"/>
        </w:rPr>
        <w:t xml:space="preserve"> в течение 5 рабочих дней с даты проведения </w:t>
      </w:r>
      <w:r w:rsidR="00CA75A7" w:rsidRPr="00E91C1B">
        <w:rPr>
          <w:rFonts w:eastAsiaTheme="minorHAnsi"/>
          <w:sz w:val="28"/>
          <w:szCs w:val="28"/>
          <w:lang w:eastAsia="en-US"/>
        </w:rPr>
        <w:t xml:space="preserve">заседания </w:t>
      </w:r>
      <w:r w:rsidR="00CA75A7">
        <w:rPr>
          <w:rFonts w:eastAsiaTheme="minorHAnsi"/>
          <w:sz w:val="28"/>
          <w:szCs w:val="28"/>
          <w:lang w:eastAsia="en-US"/>
        </w:rPr>
        <w:t>рабочей группы</w:t>
      </w:r>
      <w:r w:rsidR="004303A4" w:rsidRPr="00E91C1B">
        <w:rPr>
          <w:rFonts w:eastAsiaTheme="minorHAnsi"/>
          <w:sz w:val="28"/>
          <w:szCs w:val="28"/>
          <w:lang w:eastAsia="en-US"/>
        </w:rPr>
        <w:t>.</w:t>
      </w:r>
    </w:p>
    <w:p w14:paraId="06D8D2E1" w14:textId="388B8535" w:rsidR="004303A4" w:rsidRPr="00E91C1B" w:rsidRDefault="00C22BEE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 xml:space="preserve"> </w:t>
      </w:r>
      <w:r w:rsidR="00C638EC"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>В течение</w:t>
      </w:r>
      <w:r w:rsidR="006E0F4F"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 xml:space="preserve">5 рабочих дней с даты утверждения протокола </w:t>
      </w:r>
      <w:r w:rsidR="00CA75A7" w:rsidRPr="00E91C1B">
        <w:rPr>
          <w:rFonts w:eastAsiaTheme="minorHAnsi"/>
          <w:sz w:val="28"/>
          <w:szCs w:val="28"/>
          <w:lang w:eastAsia="en-US"/>
        </w:rPr>
        <w:t xml:space="preserve">заседания </w:t>
      </w:r>
      <w:r w:rsidR="00CA75A7">
        <w:rPr>
          <w:rFonts w:eastAsiaTheme="minorHAnsi"/>
          <w:sz w:val="28"/>
          <w:szCs w:val="28"/>
          <w:lang w:eastAsia="en-US"/>
        </w:rPr>
        <w:t>рабочей группы</w:t>
      </w:r>
      <w:r w:rsidR="006E0F4F"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>ходатайствующим организациям (гражданам) направляются</w:t>
      </w:r>
      <w:r w:rsidR="006E0F4F"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 xml:space="preserve">письменные уведомления о </w:t>
      </w:r>
      <w:r w:rsidR="00CA75A7" w:rsidRPr="00E91C1B">
        <w:rPr>
          <w:rFonts w:eastAsiaTheme="minorHAnsi"/>
          <w:sz w:val="28"/>
          <w:szCs w:val="28"/>
          <w:lang w:eastAsia="en-US"/>
        </w:rPr>
        <w:t xml:space="preserve">решениях </w:t>
      </w:r>
      <w:r w:rsidR="00CA75A7">
        <w:rPr>
          <w:rFonts w:eastAsiaTheme="minorHAnsi"/>
          <w:sz w:val="28"/>
          <w:szCs w:val="28"/>
          <w:lang w:eastAsia="en-US"/>
        </w:rPr>
        <w:t>рабочей группы</w:t>
      </w:r>
      <w:r w:rsidR="006E0F4F">
        <w:rPr>
          <w:rFonts w:eastAsiaTheme="minorHAnsi"/>
          <w:sz w:val="28"/>
          <w:szCs w:val="28"/>
          <w:lang w:eastAsia="en-US"/>
        </w:rPr>
        <w:t>.</w:t>
      </w:r>
    </w:p>
    <w:p w14:paraId="00E9C758" w14:textId="32961354" w:rsidR="004303A4" w:rsidRPr="00E91C1B" w:rsidRDefault="00CA2BF5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B95BEE">
        <w:rPr>
          <w:rFonts w:eastAsiaTheme="minorHAnsi"/>
          <w:sz w:val="28"/>
          <w:szCs w:val="28"/>
          <w:lang w:eastAsia="en-US"/>
        </w:rPr>
        <w:t xml:space="preserve"> </w:t>
      </w:r>
      <w:r w:rsidR="00C638EC">
        <w:rPr>
          <w:rFonts w:eastAsiaTheme="minorHAnsi"/>
          <w:sz w:val="28"/>
          <w:szCs w:val="28"/>
          <w:lang w:eastAsia="en-US"/>
        </w:rPr>
        <w:t xml:space="preserve"> </w:t>
      </w:r>
      <w:r w:rsidR="006E0F4F">
        <w:rPr>
          <w:rFonts w:eastAsiaTheme="minorHAnsi"/>
          <w:sz w:val="28"/>
          <w:szCs w:val="28"/>
          <w:lang w:eastAsia="en-US"/>
        </w:rPr>
        <w:t>3.8</w:t>
      </w:r>
      <w:r w:rsidR="004303A4" w:rsidRPr="00E91C1B">
        <w:rPr>
          <w:rFonts w:eastAsiaTheme="minorHAnsi"/>
          <w:sz w:val="28"/>
          <w:szCs w:val="28"/>
          <w:lang w:eastAsia="en-US"/>
        </w:rPr>
        <w:t>. Ответственное должностное лицо за выполнение принятых</w:t>
      </w:r>
      <w:r w:rsidR="00580105"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>решений:</w:t>
      </w:r>
    </w:p>
    <w:p w14:paraId="23913830" w14:textId="77777777" w:rsidR="004303A4" w:rsidRPr="00E91C1B" w:rsidRDefault="006E0F4F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4303A4" w:rsidRPr="00E91C1B">
        <w:rPr>
          <w:rFonts w:eastAsiaTheme="minorHAnsi"/>
          <w:sz w:val="28"/>
          <w:szCs w:val="28"/>
          <w:lang w:eastAsia="en-US"/>
        </w:rPr>
        <w:t>организует работу по его реализации;</w:t>
      </w:r>
    </w:p>
    <w:p w14:paraId="15254C47" w14:textId="77777777" w:rsidR="004303A4" w:rsidRPr="00E91C1B" w:rsidRDefault="006E0F4F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4303A4" w:rsidRPr="00E91C1B">
        <w:rPr>
          <w:rFonts w:eastAsiaTheme="minorHAnsi"/>
          <w:sz w:val="28"/>
          <w:szCs w:val="28"/>
          <w:lang w:eastAsia="en-US"/>
        </w:rPr>
        <w:t>контролирует проведение работ;</w:t>
      </w:r>
    </w:p>
    <w:p w14:paraId="52EBFFAB" w14:textId="77777777" w:rsidR="004303A4" w:rsidRPr="00E91C1B" w:rsidRDefault="006E0F4F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4303A4" w:rsidRPr="00E91C1B">
        <w:rPr>
          <w:rFonts w:eastAsiaTheme="minorHAnsi"/>
          <w:sz w:val="28"/>
          <w:szCs w:val="28"/>
          <w:lang w:eastAsia="en-US"/>
        </w:rPr>
        <w:t>устанавливает взаимодействие с заинтересованными организациями</w:t>
      </w:r>
    </w:p>
    <w:p w14:paraId="42BC2A56" w14:textId="77777777" w:rsidR="004303A4" w:rsidRPr="00E91C1B" w:rsidRDefault="004303A4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и гражданами;</w:t>
      </w:r>
      <w:r w:rsidR="006E0F4F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при необходимости по согласованию с главой муниципального</w:t>
      </w:r>
      <w:r w:rsidR="006E0F4F">
        <w:rPr>
          <w:rFonts w:eastAsiaTheme="minorHAnsi"/>
          <w:sz w:val="28"/>
          <w:szCs w:val="28"/>
          <w:lang w:eastAsia="en-US"/>
        </w:rPr>
        <w:t xml:space="preserve"> района</w:t>
      </w:r>
      <w:r w:rsidRPr="00E91C1B">
        <w:rPr>
          <w:rFonts w:eastAsiaTheme="minorHAnsi"/>
          <w:sz w:val="28"/>
          <w:szCs w:val="28"/>
          <w:lang w:eastAsia="en-US"/>
        </w:rPr>
        <w:t xml:space="preserve"> уточняет порядок</w:t>
      </w:r>
      <w:r w:rsidR="006E0F4F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выполнения мероприятий и вносит предложения на обсуждение</w:t>
      </w:r>
      <w:r w:rsidR="006E0F4F">
        <w:rPr>
          <w:rFonts w:eastAsiaTheme="minorHAnsi"/>
          <w:sz w:val="28"/>
          <w:szCs w:val="28"/>
          <w:lang w:eastAsia="en-US"/>
        </w:rPr>
        <w:t xml:space="preserve"> рабочей группы</w:t>
      </w:r>
      <w:r w:rsidRPr="00E91C1B">
        <w:rPr>
          <w:rFonts w:eastAsiaTheme="minorHAnsi"/>
          <w:sz w:val="28"/>
          <w:szCs w:val="28"/>
          <w:lang w:eastAsia="en-US"/>
        </w:rPr>
        <w:t>;</w:t>
      </w:r>
    </w:p>
    <w:p w14:paraId="56CEB3A7" w14:textId="6EE419D1" w:rsidR="004303A4" w:rsidRPr="00E91C1B" w:rsidRDefault="00DA4437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4303A4" w:rsidRPr="00E91C1B">
        <w:rPr>
          <w:rFonts w:eastAsiaTheme="minorHAnsi"/>
          <w:sz w:val="28"/>
          <w:szCs w:val="28"/>
          <w:lang w:eastAsia="en-US"/>
        </w:rPr>
        <w:t>координирует вопросы изготовления в долговечных материалах</w:t>
      </w:r>
      <w:r w:rsidR="005E3329"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>и установки мемориальных сооружений (мемориальных досок,</w:t>
      </w:r>
      <w:r w:rsidR="005E3329"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>памятников, бюстов, памятных знаков и т.д.);</w:t>
      </w:r>
    </w:p>
    <w:p w14:paraId="52CEF0CC" w14:textId="77777777" w:rsidR="00EA0579" w:rsidRPr="00E91C1B" w:rsidRDefault="006E0F4F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- </w:t>
      </w:r>
      <w:r w:rsidR="004303A4" w:rsidRPr="00E91C1B">
        <w:rPr>
          <w:rFonts w:eastAsiaTheme="minorHAnsi"/>
          <w:sz w:val="28"/>
          <w:szCs w:val="28"/>
          <w:lang w:eastAsia="en-US"/>
        </w:rPr>
        <w:t xml:space="preserve">совместно с главой муниципального </w:t>
      </w:r>
      <w:r>
        <w:rPr>
          <w:rFonts w:eastAsiaTheme="minorHAnsi"/>
          <w:sz w:val="28"/>
          <w:szCs w:val="28"/>
          <w:lang w:eastAsia="en-US"/>
        </w:rPr>
        <w:t xml:space="preserve">района </w:t>
      </w:r>
      <w:r w:rsidR="004303A4" w:rsidRPr="00E91C1B">
        <w:rPr>
          <w:rFonts w:eastAsiaTheme="minorHAnsi"/>
          <w:sz w:val="28"/>
          <w:szCs w:val="28"/>
          <w:lang w:eastAsia="en-US"/>
        </w:rPr>
        <w:t xml:space="preserve"> и заинтересованными организациями осуществляет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28"/>
          <w:szCs w:val="28"/>
          <w:lang w:eastAsia="en-US"/>
        </w:rPr>
        <w:t>подготовку и проведение церемоний, торжественных захоронений,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4303A4" w:rsidRPr="00E91C1B">
        <w:rPr>
          <w:rFonts w:eastAsiaTheme="minorHAnsi"/>
          <w:sz w:val="16"/>
          <w:szCs w:val="16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открытий мемориальных сооружений или оказывает ходатайствующим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организациям (гражданам) помощь в их проведении.</w:t>
      </w:r>
    </w:p>
    <w:p w14:paraId="118CEF97" w14:textId="477161B6" w:rsidR="00EA0579" w:rsidRPr="00E91C1B" w:rsidRDefault="00CA2BF5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6E0F4F">
        <w:rPr>
          <w:rFonts w:eastAsiaTheme="minorHAnsi"/>
          <w:sz w:val="28"/>
          <w:szCs w:val="28"/>
          <w:lang w:eastAsia="en-US"/>
        </w:rPr>
        <w:t>3.9</w:t>
      </w:r>
      <w:r w:rsidR="00EA0579" w:rsidRPr="00E91C1B">
        <w:rPr>
          <w:rFonts w:eastAsiaTheme="minorHAnsi"/>
          <w:sz w:val="28"/>
          <w:szCs w:val="28"/>
          <w:lang w:eastAsia="en-US"/>
        </w:rPr>
        <w:t>. Решение о демонтаже мемориального сооружения, памятного</w:t>
      </w:r>
      <w:r w:rsidR="00580105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 xml:space="preserve">знака, их замене, реконструкции принимается </w:t>
      </w:r>
      <w:r w:rsidR="006E0F4F">
        <w:rPr>
          <w:rFonts w:eastAsiaTheme="minorHAnsi"/>
          <w:sz w:val="28"/>
          <w:szCs w:val="28"/>
          <w:lang w:eastAsia="en-US"/>
        </w:rPr>
        <w:t xml:space="preserve"> рабочей группой</w:t>
      </w:r>
      <w:r w:rsidR="00580105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по согласованию с органами, организациями, гражданами,</w:t>
      </w:r>
      <w:r w:rsidR="00580105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инициировавшими их создание (установку).</w:t>
      </w:r>
    </w:p>
    <w:p w14:paraId="66D028C1" w14:textId="77777777" w:rsidR="00CA2BF5" w:rsidRDefault="00CA2BF5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5AB85718" w14:textId="77777777" w:rsidR="00EA0579" w:rsidRPr="00E91C1B" w:rsidRDefault="00EA0579" w:rsidP="005E3329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IV. Примерные правила по реализации мероприятий</w:t>
      </w:r>
    </w:p>
    <w:p w14:paraId="6CF20B88" w14:textId="77777777" w:rsidR="00CA2BF5" w:rsidRPr="00E91C1B" w:rsidRDefault="00EA0579" w:rsidP="005E3329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по увековечению памяти защитников Отечества</w:t>
      </w:r>
    </w:p>
    <w:p w14:paraId="1952A1CB" w14:textId="529D1233" w:rsidR="00EA0579" w:rsidRPr="00E91C1B" w:rsidRDefault="00CA2BF5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5E3329">
        <w:rPr>
          <w:rFonts w:eastAsiaTheme="minorHAnsi"/>
          <w:sz w:val="28"/>
          <w:szCs w:val="28"/>
          <w:lang w:eastAsia="en-US"/>
        </w:rPr>
        <w:t>4.1.</w:t>
      </w:r>
      <w:r w:rsidR="00EA0579" w:rsidRPr="00E91C1B">
        <w:rPr>
          <w:rFonts w:eastAsiaTheme="minorHAnsi"/>
          <w:sz w:val="28"/>
          <w:szCs w:val="28"/>
          <w:lang w:eastAsia="en-US"/>
        </w:rPr>
        <w:t>Проведение мероприятий, предусмотренных формами</w:t>
      </w:r>
      <w:r w:rsidR="005E3329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увековечения памяти защитников Отечества, предлагается осуществлять</w:t>
      </w:r>
      <w:r w:rsidR="005E3329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путем:</w:t>
      </w:r>
    </w:p>
    <w:p w14:paraId="0839711F" w14:textId="09D79F83" w:rsidR="00EA0579" w:rsidRPr="00E91C1B" w:rsidRDefault="006E0F4F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EA0579" w:rsidRPr="00E91C1B">
        <w:rPr>
          <w:rFonts w:eastAsiaTheme="minorHAnsi"/>
          <w:sz w:val="28"/>
          <w:szCs w:val="28"/>
          <w:lang w:eastAsia="en-US"/>
        </w:rPr>
        <w:t>сохранения и благоустройства воинских захоронений, а также</w:t>
      </w:r>
      <w:r w:rsidR="005E3329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обустройства отдельных территорий, исторически связанных с подвигами</w:t>
      </w:r>
      <w:r w:rsidR="005E3329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защитников Отечества (мемориальных зон), - проводится постоянно после</w:t>
      </w:r>
      <w:r w:rsidR="005E3329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создания и постановки их на государственный учет;</w:t>
      </w:r>
    </w:p>
    <w:p w14:paraId="0AA41A20" w14:textId="447D39DB" w:rsidR="00EA0579" w:rsidRPr="00E91C1B" w:rsidRDefault="006E0F4F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EA0579" w:rsidRPr="00E91C1B">
        <w:rPr>
          <w:rFonts w:eastAsiaTheme="minorHAnsi"/>
          <w:sz w:val="28"/>
          <w:szCs w:val="28"/>
          <w:lang w:eastAsia="en-US"/>
        </w:rPr>
        <w:t>проведения поисковой работы, направленной на выявление</w:t>
      </w:r>
      <w:r w:rsidR="005E3329">
        <w:rPr>
          <w:rFonts w:eastAsiaTheme="minorHAnsi"/>
          <w:sz w:val="28"/>
          <w:szCs w:val="28"/>
          <w:lang w:eastAsia="en-US"/>
        </w:rPr>
        <w:t xml:space="preserve"> н</w:t>
      </w:r>
      <w:r w:rsidR="00EA0579" w:rsidRPr="00E91C1B">
        <w:rPr>
          <w:rFonts w:eastAsiaTheme="minorHAnsi"/>
          <w:sz w:val="28"/>
          <w:szCs w:val="28"/>
          <w:lang w:eastAsia="en-US"/>
        </w:rPr>
        <w:t>еизвестных воинских захоронений и сведений о защитниках Отечества,</w:t>
      </w:r>
      <w:r w:rsidR="00210112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которую рекомендуется проводить постоянно совместно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с органами и организациями, уполномоченными на проведение такой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работы;</w:t>
      </w:r>
    </w:p>
    <w:p w14:paraId="70FCE7DD" w14:textId="49EF7C6D" w:rsidR="00EA0579" w:rsidRPr="00E91C1B" w:rsidRDefault="00210112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EA0579" w:rsidRPr="00E91C1B">
        <w:rPr>
          <w:rFonts w:eastAsiaTheme="minorHAnsi"/>
          <w:sz w:val="28"/>
          <w:szCs w:val="28"/>
          <w:lang w:eastAsia="en-US"/>
        </w:rPr>
        <w:t>соз</w:t>
      </w:r>
      <w:r>
        <w:rPr>
          <w:rFonts w:eastAsiaTheme="minorHAnsi"/>
          <w:sz w:val="28"/>
          <w:szCs w:val="28"/>
          <w:lang w:eastAsia="en-US"/>
        </w:rPr>
        <w:t>дания мемориальных сооружений -</w:t>
      </w:r>
      <w:r w:rsidR="00EA0579" w:rsidRPr="00E91C1B">
        <w:rPr>
          <w:rFonts w:eastAsiaTheme="minorHAnsi"/>
          <w:sz w:val="28"/>
          <w:szCs w:val="28"/>
          <w:lang w:eastAsia="en-US"/>
        </w:rPr>
        <w:t>рекомендуется проводить</w:t>
      </w:r>
      <w:r>
        <w:rPr>
          <w:rFonts w:eastAsiaTheme="minorHAnsi"/>
          <w:sz w:val="28"/>
          <w:szCs w:val="28"/>
          <w:lang w:eastAsia="en-US"/>
        </w:rPr>
        <w:t xml:space="preserve"> по</w:t>
      </w:r>
      <w:r w:rsidR="00EA0579" w:rsidRPr="00E91C1B">
        <w:rPr>
          <w:rFonts w:eastAsiaTheme="minorHAnsi"/>
          <w:sz w:val="28"/>
          <w:szCs w:val="28"/>
          <w:lang w:eastAsia="en-US"/>
        </w:rPr>
        <w:t xml:space="preserve"> отдельным планам (проектам) с учетом выделения финансовых средств;</w:t>
      </w:r>
    </w:p>
    <w:p w14:paraId="31580D76" w14:textId="77777777" w:rsidR="00EA0579" w:rsidRPr="00E91C1B" w:rsidRDefault="00EA0579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создания выставок, экспозиций, посвященных подвигам защитников</w:t>
      </w:r>
    </w:p>
    <w:p w14:paraId="1A092B3B" w14:textId="77777777" w:rsidR="00EA0579" w:rsidRPr="00E91C1B" w:rsidRDefault="00EA0579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Отечества, - рекомендуется проводить на регулярной основе в дни</w:t>
      </w:r>
    </w:p>
    <w:p w14:paraId="6CCC3539" w14:textId="77777777" w:rsidR="00EA0579" w:rsidRPr="00E91C1B" w:rsidRDefault="00EA0579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 xml:space="preserve">праздничных и торжественных мероприятий, имеющих историческое значение для муниципального </w:t>
      </w:r>
      <w:r w:rsidR="006E0F4F">
        <w:rPr>
          <w:rFonts w:eastAsiaTheme="minorHAnsi"/>
          <w:sz w:val="28"/>
          <w:szCs w:val="28"/>
          <w:lang w:eastAsia="en-US"/>
        </w:rPr>
        <w:t xml:space="preserve"> района </w:t>
      </w:r>
      <w:r w:rsidRPr="00E91C1B">
        <w:rPr>
          <w:rFonts w:eastAsiaTheme="minorHAnsi"/>
          <w:sz w:val="28"/>
          <w:szCs w:val="28"/>
          <w:lang w:eastAsia="en-US"/>
        </w:rPr>
        <w:t xml:space="preserve"> и Российской Федерации;</w:t>
      </w:r>
    </w:p>
    <w:p w14:paraId="7122ADC9" w14:textId="77777777" w:rsidR="00EA0579" w:rsidRPr="00E91C1B" w:rsidRDefault="00064348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EA0579" w:rsidRPr="00E91C1B">
        <w:rPr>
          <w:rFonts w:eastAsiaTheme="minorHAnsi"/>
          <w:sz w:val="28"/>
          <w:szCs w:val="28"/>
          <w:lang w:eastAsia="en-US"/>
        </w:rPr>
        <w:t>публикации в средствах массой информации, информационно-</w:t>
      </w:r>
    </w:p>
    <w:p w14:paraId="5FF943B6" w14:textId="2BF6A575" w:rsidR="00EA0579" w:rsidRPr="00E91C1B" w:rsidRDefault="00EA0579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телекоммуникационной сети "Интернет" материалов о защитниках</w:t>
      </w:r>
      <w:r w:rsidR="00210112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Отечества, создания произведений искусства и литературы, посвященных</w:t>
      </w:r>
      <w:r w:rsidR="00210112">
        <w:rPr>
          <w:rFonts w:eastAsiaTheme="minorHAnsi"/>
          <w:sz w:val="28"/>
          <w:szCs w:val="28"/>
          <w:lang w:eastAsia="en-US"/>
        </w:rPr>
        <w:t xml:space="preserve"> их</w:t>
      </w:r>
    </w:p>
    <w:p w14:paraId="78A79766" w14:textId="0B20F1E8" w:rsidR="00EA0579" w:rsidRPr="00E91C1B" w:rsidRDefault="00EA0579" w:rsidP="002101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подвигам, - рекомендуется осуществлять в форме создания сайтов,</w:t>
      </w:r>
    </w:p>
    <w:p w14:paraId="50680EAD" w14:textId="2630E070" w:rsidR="00EA0579" w:rsidRPr="00E91C1B" w:rsidRDefault="00EA0579" w:rsidP="002101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электронных Книг Памяти, других информационных ресурсов,</w:t>
      </w:r>
      <w:r w:rsidR="00BC140B">
        <w:rPr>
          <w:rFonts w:eastAsiaTheme="minorHAnsi"/>
          <w:sz w:val="28"/>
          <w:szCs w:val="28"/>
          <w:lang w:eastAsia="en-US"/>
        </w:rPr>
        <w:t xml:space="preserve"> создаваемых</w:t>
      </w:r>
    </w:p>
    <w:p w14:paraId="4307EEF8" w14:textId="748E0D31" w:rsidR="00EA0579" w:rsidRPr="00E91C1B" w:rsidRDefault="00EA0579" w:rsidP="002101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муниципальными образованиями;</w:t>
      </w:r>
    </w:p>
    <w:p w14:paraId="22677E0E" w14:textId="77777777" w:rsidR="00EA0579" w:rsidRPr="00E91C1B" w:rsidRDefault="00064348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EA0579" w:rsidRPr="00E91C1B">
        <w:rPr>
          <w:rFonts w:eastAsiaTheme="minorHAnsi"/>
          <w:sz w:val="28"/>
          <w:szCs w:val="28"/>
          <w:lang w:eastAsia="en-US"/>
        </w:rPr>
        <w:t>присвоения улицам, площадям, образовательным организациям,</w:t>
      </w:r>
    </w:p>
    <w:p w14:paraId="42D7906C" w14:textId="6E04AF2E" w:rsidR="00B1715C" w:rsidRPr="00E91C1B" w:rsidRDefault="00EA0579" w:rsidP="001C4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91C1B">
        <w:rPr>
          <w:rFonts w:eastAsiaTheme="minorHAnsi"/>
          <w:sz w:val="28"/>
          <w:szCs w:val="28"/>
          <w:lang w:eastAsia="en-US"/>
        </w:rPr>
        <w:t>библиотекам, другим объектам социальной инфраструктуры,</w:t>
      </w:r>
      <w:r w:rsidR="001C486A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географическим объектам, в том числе образовательным организациям,</w:t>
      </w:r>
      <w:r w:rsidR="001C486A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учреждениям имен выдающихся защитников Отечества - рекомендуется</w:t>
      </w:r>
      <w:r w:rsidRPr="00E91C1B">
        <w:rPr>
          <w:rFonts w:eastAsiaTheme="minorHAnsi"/>
          <w:sz w:val="20"/>
          <w:szCs w:val="20"/>
          <w:lang w:eastAsia="en-US"/>
        </w:rPr>
        <w:t>__</w:t>
      </w:r>
    </w:p>
    <w:p w14:paraId="62CC491D" w14:textId="77777777" w:rsidR="00EA0579" w:rsidRPr="00E91C1B" w:rsidRDefault="00EA0579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проводить не дублируя увековечение памяти одного защитника Отечества</w:t>
      </w:r>
    </w:p>
    <w:p w14:paraId="521DBB1F" w14:textId="77777777" w:rsidR="00EA0579" w:rsidRPr="00E91C1B" w:rsidRDefault="00EA0579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по различным категориям указанной формы увековечения памяти;</w:t>
      </w:r>
    </w:p>
    <w:p w14:paraId="59A06914" w14:textId="77777777" w:rsidR="00EA0579" w:rsidRPr="00E91C1B" w:rsidRDefault="00064348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EA0579" w:rsidRPr="00E91C1B">
        <w:rPr>
          <w:rFonts w:eastAsiaTheme="minorHAnsi"/>
          <w:sz w:val="28"/>
          <w:szCs w:val="28"/>
          <w:lang w:eastAsia="en-US"/>
        </w:rPr>
        <w:t>установки памятных знаков и табличек на зданиях и сооружениях,</w:t>
      </w:r>
    </w:p>
    <w:p w14:paraId="79EC15C7" w14:textId="77777777" w:rsidR="00EA0579" w:rsidRPr="00E91C1B" w:rsidRDefault="00EA0579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связанных с жизнью и деятельностью защитников Отечества, -</w:t>
      </w:r>
    </w:p>
    <w:p w14:paraId="06C8B4AD" w14:textId="2CF669C6" w:rsidR="00EA0579" w:rsidRPr="00E91C1B" w:rsidRDefault="00EA0579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рекомендуется осуществлять не более одного знака на защитника</w:t>
      </w:r>
      <w:r w:rsidR="0023140A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Отечества (группу защитников Отечества).</w:t>
      </w:r>
    </w:p>
    <w:p w14:paraId="5CC80A04" w14:textId="77777777" w:rsidR="00EA0579" w:rsidRPr="00E91C1B" w:rsidRDefault="00EA0579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При этом создание мемориального сооружения в память о погибшем</w:t>
      </w:r>
    </w:p>
    <w:p w14:paraId="4CFD370B" w14:textId="546F95C7" w:rsidR="00EA0579" w:rsidRPr="00E91C1B" w:rsidRDefault="00EA0579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lastRenderedPageBreak/>
        <w:t>защитнике Отечества рекомендуется осуществлять не ранее чем через</w:t>
      </w:r>
      <w:r w:rsidR="0023140A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2 года после свершившегося исторического события или кончины</w:t>
      </w:r>
      <w:r w:rsidR="0023140A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увековечиваемого лица, подтвержденных официальными документами</w:t>
      </w:r>
      <w:r w:rsidR="0023140A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в соответствии с законодательством Российской Федерации.</w:t>
      </w:r>
    </w:p>
    <w:p w14:paraId="68BDBA98" w14:textId="1298C864" w:rsidR="00EA0579" w:rsidRPr="00E91C1B" w:rsidRDefault="00EA0579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В память о выдающейся личности или событии в пределах</w:t>
      </w:r>
      <w:r w:rsidR="0023140A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населенного пункта устанавливается, как правило, только одно</w:t>
      </w:r>
      <w:r w:rsidR="0023140A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мемориальное сооружение.</w:t>
      </w:r>
    </w:p>
    <w:p w14:paraId="4BCC930D" w14:textId="2AC29703" w:rsidR="00EA0579" w:rsidRPr="00E91C1B" w:rsidRDefault="00EA0579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Если память личности уже увековечена в других формах (присвоение</w:t>
      </w:r>
      <w:r w:rsidR="0023140A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имени увековечиваемого лица учреждению, наименование в его честь</w:t>
      </w:r>
      <w:r w:rsidR="0023140A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улицы, сквера, установка памятника, бюста) мемориальные сооружения,</w:t>
      </w:r>
      <w:r w:rsidR="0023140A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как правило, не устанавливаются.</w:t>
      </w:r>
    </w:p>
    <w:p w14:paraId="71A02493" w14:textId="289CFFEF" w:rsidR="00EA0579" w:rsidRPr="00E91C1B" w:rsidRDefault="00DA0270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 w:rsidR="001231D7">
        <w:rPr>
          <w:rFonts w:eastAsiaTheme="minorHAnsi"/>
          <w:sz w:val="28"/>
          <w:szCs w:val="28"/>
          <w:lang w:eastAsia="en-US"/>
        </w:rPr>
        <w:t>4.2.</w:t>
      </w:r>
      <w:r w:rsidR="00DA4437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На здания</w:t>
      </w:r>
      <w:r w:rsidR="001C550E">
        <w:rPr>
          <w:rFonts w:eastAsiaTheme="minorHAnsi"/>
          <w:sz w:val="28"/>
          <w:szCs w:val="28"/>
          <w:lang w:eastAsia="en-US"/>
        </w:rPr>
        <w:t xml:space="preserve">х зрелищно-массового назначения </w:t>
      </w:r>
      <w:r w:rsidR="00EA0579" w:rsidRPr="00E91C1B">
        <w:rPr>
          <w:rFonts w:eastAsiaTheme="minorHAnsi"/>
          <w:sz w:val="28"/>
          <w:szCs w:val="28"/>
          <w:lang w:eastAsia="en-US"/>
        </w:rPr>
        <w:t>(театров,</w:t>
      </w:r>
      <w:r w:rsidR="001C550E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кинотеатров, музеев, художественных галерей) мемориальные доски</w:t>
      </w:r>
      <w:r w:rsidR="001C550E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не устанавливаются.</w:t>
      </w:r>
    </w:p>
    <w:p w14:paraId="74BBFD63" w14:textId="2A134A71" w:rsidR="00EA0579" w:rsidRPr="00E91C1B" w:rsidRDefault="00DA0270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 w:rsidR="001231D7">
        <w:rPr>
          <w:rFonts w:eastAsiaTheme="minorHAnsi"/>
          <w:sz w:val="28"/>
          <w:szCs w:val="28"/>
          <w:lang w:eastAsia="en-US"/>
        </w:rPr>
        <w:t>4.3.</w:t>
      </w:r>
      <w:r w:rsidR="00DA4437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Проектирование, сооружение, установка и техническое</w:t>
      </w:r>
      <w:r w:rsidR="001C550E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обеспечение торжественного открытия мемориальных досок</w:t>
      </w:r>
      <w:r w:rsidR="001C550E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осуществляются за счет собственных и (или) привлеченных средств,</w:t>
      </w:r>
      <w:r w:rsidR="001C550E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предоставляемых ходатайствующими организациями или гражданами.</w:t>
      </w:r>
    </w:p>
    <w:p w14:paraId="49EC4B3A" w14:textId="35DAF6A9" w:rsidR="00EA0579" w:rsidRPr="00E91C1B" w:rsidRDefault="00DA0270" w:rsidP="00DA443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 w:rsidR="001231D7">
        <w:rPr>
          <w:rFonts w:eastAsiaTheme="minorHAnsi"/>
          <w:sz w:val="28"/>
          <w:szCs w:val="28"/>
          <w:lang w:eastAsia="en-US"/>
        </w:rPr>
        <w:t>4.4.</w:t>
      </w:r>
      <w:r w:rsidR="00EA0579" w:rsidRPr="00E91C1B">
        <w:rPr>
          <w:rFonts w:eastAsiaTheme="minorHAnsi"/>
          <w:sz w:val="28"/>
          <w:szCs w:val="28"/>
          <w:lang w:eastAsia="en-US"/>
        </w:rPr>
        <w:t>Органам местного самоуправления совместно с органами</w:t>
      </w:r>
      <w:r w:rsidR="001231D7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исполнительной власти субъектов Российской Федерации предлагается</w:t>
      </w:r>
    </w:p>
    <w:p w14:paraId="090ED680" w14:textId="77777777" w:rsidR="00EA0579" w:rsidRPr="00E91C1B" w:rsidRDefault="00EA0579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предусматривать финансирование мероприятий по увековечению памяти</w:t>
      </w:r>
    </w:p>
    <w:p w14:paraId="1947AB98" w14:textId="77777777" w:rsidR="00EA0579" w:rsidRPr="00E91C1B" w:rsidRDefault="00EA0579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погибших при защите Отечества.</w:t>
      </w:r>
    </w:p>
    <w:p w14:paraId="673A7350" w14:textId="198AD83E" w:rsidR="00EA0579" w:rsidRPr="00E91C1B" w:rsidRDefault="00DA0270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DA443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1231D7">
        <w:rPr>
          <w:rFonts w:eastAsiaTheme="minorHAnsi"/>
          <w:sz w:val="28"/>
          <w:szCs w:val="28"/>
          <w:lang w:eastAsia="en-US"/>
        </w:rPr>
        <w:t>4.5.</w:t>
      </w:r>
      <w:r w:rsidR="00DA4437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В надписях на надгробии погибших военнослужащих</w:t>
      </w:r>
      <w:r w:rsidR="001231D7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рекомендуется указывать звание Герой Российской Федерации</w:t>
      </w:r>
      <w:r w:rsidR="001231D7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(при наличии), а также изображать государственные награды, полученные за подвиги при защите Отечества. При отсутствии государственных наград могут изображаться ведомственные награды, полученные за подвиги</w:t>
      </w:r>
      <w:r w:rsidR="001231D7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при защите Отечества. В случае прохождения погибшим военнослужащим</w:t>
      </w:r>
      <w:r w:rsidR="001231D7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военной службы в гвардейских частях, на его надгробии и посвященных</w:t>
      </w:r>
      <w:r w:rsidR="001231D7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ему мемориальных досках изображается знак "Гвардия". Порядок и форма</w:t>
      </w:r>
      <w:r w:rsidR="001231D7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размещения государственных (ведомственных) наград и знака "</w:t>
      </w:r>
      <w:proofErr w:type="spellStart"/>
      <w:r w:rsidR="00EA0579" w:rsidRPr="00E91C1B">
        <w:rPr>
          <w:rFonts w:eastAsiaTheme="minorHAnsi"/>
          <w:sz w:val="28"/>
          <w:szCs w:val="28"/>
          <w:lang w:eastAsia="en-US"/>
        </w:rPr>
        <w:t>Гвардия"на</w:t>
      </w:r>
      <w:proofErr w:type="spellEnd"/>
      <w:r w:rsidR="00EA0579" w:rsidRPr="00E91C1B">
        <w:rPr>
          <w:rFonts w:eastAsiaTheme="minorHAnsi"/>
          <w:sz w:val="28"/>
          <w:szCs w:val="28"/>
          <w:lang w:eastAsia="en-US"/>
        </w:rPr>
        <w:t xml:space="preserve"> надгробиях и памятниках, как правило, определяется актом соответствующего органа.</w:t>
      </w:r>
    </w:p>
    <w:p w14:paraId="50C661D4" w14:textId="712AA247" w:rsidR="00EA0579" w:rsidRPr="00E91C1B" w:rsidRDefault="00DA0270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48533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7D5353">
        <w:rPr>
          <w:rFonts w:eastAsiaTheme="minorHAnsi"/>
          <w:sz w:val="28"/>
          <w:szCs w:val="28"/>
          <w:lang w:eastAsia="en-US"/>
        </w:rPr>
        <w:t xml:space="preserve"> </w:t>
      </w:r>
      <w:r w:rsidR="00A65E4A">
        <w:rPr>
          <w:rFonts w:eastAsiaTheme="minorHAnsi"/>
          <w:sz w:val="28"/>
          <w:szCs w:val="28"/>
          <w:lang w:eastAsia="en-US"/>
        </w:rPr>
        <w:t xml:space="preserve"> </w:t>
      </w:r>
      <w:r w:rsidR="007D5353">
        <w:rPr>
          <w:rFonts w:eastAsiaTheme="minorHAnsi"/>
          <w:sz w:val="28"/>
          <w:szCs w:val="28"/>
          <w:lang w:eastAsia="en-US"/>
        </w:rPr>
        <w:t>4.6.</w:t>
      </w:r>
      <w:r w:rsidR="00EA0579" w:rsidRPr="00E91C1B">
        <w:rPr>
          <w:rFonts w:eastAsiaTheme="minorHAnsi"/>
          <w:sz w:val="28"/>
          <w:szCs w:val="28"/>
          <w:lang w:eastAsia="en-US"/>
        </w:rPr>
        <w:t>При установке мемориальных досок в общественных зданиях</w:t>
      </w:r>
      <w:r w:rsidR="007D5353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(в т.ч. образовательных организациях) в качестве основного материала</w:t>
      </w:r>
      <w:r w:rsidR="007D5353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рекомендуется использовать мрамор или гранит белого тона с нанесением</w:t>
      </w:r>
    </w:p>
    <w:p w14:paraId="65A3F4A7" w14:textId="77777777" w:rsidR="00EA0579" w:rsidRPr="00E91C1B" w:rsidRDefault="00EA0579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надписей золотым цветом.</w:t>
      </w:r>
    </w:p>
    <w:p w14:paraId="013CC4A3" w14:textId="2C357309" w:rsidR="00EA0579" w:rsidRPr="00E91C1B" w:rsidRDefault="00DA4437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A65E4A">
        <w:rPr>
          <w:rFonts w:eastAsiaTheme="minorHAnsi"/>
          <w:sz w:val="28"/>
          <w:szCs w:val="28"/>
          <w:lang w:eastAsia="en-US"/>
        </w:rPr>
        <w:t xml:space="preserve"> </w:t>
      </w:r>
      <w:r w:rsidR="00847B59">
        <w:rPr>
          <w:rFonts w:eastAsiaTheme="minorHAnsi"/>
          <w:sz w:val="28"/>
          <w:szCs w:val="28"/>
          <w:lang w:eastAsia="en-US"/>
        </w:rPr>
        <w:t>4.7</w:t>
      </w:r>
      <w:r w:rsidR="00A65E4A">
        <w:rPr>
          <w:rFonts w:eastAsiaTheme="minorHAnsi"/>
          <w:sz w:val="28"/>
          <w:szCs w:val="28"/>
          <w:lang w:eastAsia="en-US"/>
        </w:rPr>
        <w:t>.</w:t>
      </w:r>
      <w:r w:rsidR="00EA0579" w:rsidRPr="00E91C1B">
        <w:rPr>
          <w:rFonts w:eastAsiaTheme="minorHAnsi"/>
          <w:sz w:val="28"/>
          <w:szCs w:val="28"/>
          <w:lang w:eastAsia="en-US"/>
        </w:rPr>
        <w:t>Рекомендуется обустройство скверов в рамках программ</w:t>
      </w:r>
      <w:r w:rsidR="007D5353">
        <w:rPr>
          <w:rFonts w:eastAsiaTheme="minorHAnsi"/>
          <w:sz w:val="28"/>
          <w:szCs w:val="28"/>
          <w:lang w:eastAsia="en-US"/>
        </w:rPr>
        <w:t xml:space="preserve"> </w:t>
      </w:r>
      <w:r w:rsidR="00EA0579" w:rsidRPr="00E91C1B">
        <w:rPr>
          <w:rFonts w:eastAsiaTheme="minorHAnsi"/>
          <w:sz w:val="28"/>
          <w:szCs w:val="28"/>
          <w:lang w:eastAsia="en-US"/>
        </w:rPr>
        <w:t>по благоустройству с дальнейшей установкой памятников, посвященных</w:t>
      </w:r>
    </w:p>
    <w:p w14:paraId="135051FF" w14:textId="77777777" w:rsidR="00EA0579" w:rsidRPr="00E91C1B" w:rsidRDefault="00EA0579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участникам специальной военной операции. На первом этапе возможно</w:t>
      </w:r>
    </w:p>
    <w:p w14:paraId="6E36DF2B" w14:textId="79094FF7" w:rsidR="00EA0579" w:rsidRPr="00E91C1B" w:rsidRDefault="00EA0579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размещение фамилии, имени и отчества (при наличии) погибших</w:t>
      </w:r>
      <w:r w:rsidR="007D5353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из конкретного населенного пункта на специальных Досках Доблести</w:t>
      </w:r>
      <w:r w:rsidR="007D5353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в населенных пунктах (по аналогии с размещением Почетных граждан),</w:t>
      </w:r>
      <w:r w:rsidR="007D5353">
        <w:rPr>
          <w:rFonts w:eastAsiaTheme="minorHAnsi"/>
          <w:sz w:val="28"/>
          <w:szCs w:val="28"/>
          <w:lang w:eastAsia="en-US"/>
        </w:rPr>
        <w:t xml:space="preserve"> </w:t>
      </w:r>
      <w:r w:rsidRPr="00E91C1B">
        <w:rPr>
          <w:rFonts w:eastAsiaTheme="minorHAnsi"/>
          <w:sz w:val="28"/>
          <w:szCs w:val="28"/>
          <w:lang w:eastAsia="en-US"/>
        </w:rPr>
        <w:t>в дальнейшем Доски Доблести можно передавать в музеи или дополнять</w:t>
      </w:r>
    </w:p>
    <w:p w14:paraId="4A1C774C" w14:textId="77777777" w:rsidR="00EA0579" w:rsidRPr="00E91C1B" w:rsidRDefault="00EA0579" w:rsidP="007108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1C1B">
        <w:rPr>
          <w:rFonts w:eastAsiaTheme="minorHAnsi"/>
          <w:sz w:val="28"/>
          <w:szCs w:val="28"/>
          <w:lang w:eastAsia="en-US"/>
        </w:rPr>
        <w:t>список погибших.</w:t>
      </w:r>
    </w:p>
    <w:p w14:paraId="4119700F" w14:textId="77777777" w:rsidR="00B1715C" w:rsidRPr="00E91C1B" w:rsidRDefault="00847B59" w:rsidP="006D5635">
      <w:pPr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</w:p>
    <w:p w14:paraId="07ECB3F0" w14:textId="77777777" w:rsidR="00B1715C" w:rsidRPr="00E91C1B" w:rsidRDefault="00B1715C" w:rsidP="006D5635">
      <w:pPr>
        <w:rPr>
          <w:sz w:val="28"/>
          <w:szCs w:val="28"/>
        </w:rPr>
      </w:pPr>
    </w:p>
    <w:p w14:paraId="1EBFB26A" w14:textId="77777777" w:rsidR="00B1715C" w:rsidRPr="00E91C1B" w:rsidRDefault="00B1715C" w:rsidP="006D5635">
      <w:pPr>
        <w:rPr>
          <w:sz w:val="28"/>
          <w:szCs w:val="28"/>
        </w:rPr>
      </w:pPr>
    </w:p>
    <w:p w14:paraId="3B2C5723" w14:textId="77777777" w:rsidR="00B1715C" w:rsidRPr="00E91C1B" w:rsidRDefault="00B1715C" w:rsidP="006D5635">
      <w:pPr>
        <w:rPr>
          <w:sz w:val="28"/>
          <w:szCs w:val="28"/>
        </w:rPr>
      </w:pPr>
    </w:p>
    <w:p w14:paraId="2F17B042" w14:textId="77777777" w:rsidR="00B1715C" w:rsidRPr="00E91C1B" w:rsidRDefault="00B1715C" w:rsidP="006D5635">
      <w:pPr>
        <w:rPr>
          <w:sz w:val="28"/>
          <w:szCs w:val="28"/>
        </w:rPr>
      </w:pPr>
    </w:p>
    <w:p w14:paraId="3AD1A5F3" w14:textId="77777777" w:rsidR="00B1715C" w:rsidRPr="00E91C1B" w:rsidRDefault="00B1715C" w:rsidP="006D5635">
      <w:pPr>
        <w:rPr>
          <w:sz w:val="28"/>
          <w:szCs w:val="28"/>
        </w:rPr>
      </w:pPr>
    </w:p>
    <w:p w14:paraId="17D82A2E" w14:textId="77777777" w:rsidR="00B1715C" w:rsidRPr="00E91C1B" w:rsidRDefault="00B1715C" w:rsidP="006D5635">
      <w:pPr>
        <w:rPr>
          <w:sz w:val="28"/>
          <w:szCs w:val="28"/>
        </w:rPr>
      </w:pPr>
    </w:p>
    <w:p w14:paraId="5AD6E473" w14:textId="77777777" w:rsidR="00B1715C" w:rsidRPr="00E91C1B" w:rsidRDefault="00B1715C" w:rsidP="006D5635">
      <w:pPr>
        <w:rPr>
          <w:sz w:val="28"/>
          <w:szCs w:val="28"/>
        </w:rPr>
      </w:pPr>
    </w:p>
    <w:p w14:paraId="01070365" w14:textId="77777777" w:rsidR="00B1715C" w:rsidRPr="00E91C1B" w:rsidRDefault="00B1715C" w:rsidP="006D5635">
      <w:pPr>
        <w:rPr>
          <w:sz w:val="28"/>
          <w:szCs w:val="28"/>
        </w:rPr>
      </w:pPr>
    </w:p>
    <w:p w14:paraId="0519F796" w14:textId="77777777" w:rsidR="00B1715C" w:rsidRPr="00E91C1B" w:rsidRDefault="00B1715C" w:rsidP="006D5635">
      <w:pPr>
        <w:rPr>
          <w:sz w:val="28"/>
          <w:szCs w:val="28"/>
        </w:rPr>
      </w:pPr>
    </w:p>
    <w:p w14:paraId="503BEA51" w14:textId="77777777" w:rsidR="00B1715C" w:rsidRPr="00E91C1B" w:rsidRDefault="00B1715C" w:rsidP="006D5635">
      <w:pPr>
        <w:rPr>
          <w:sz w:val="28"/>
          <w:szCs w:val="28"/>
        </w:rPr>
      </w:pPr>
    </w:p>
    <w:p w14:paraId="25990CF0" w14:textId="77777777" w:rsidR="00B1715C" w:rsidRDefault="00B1715C" w:rsidP="006D5635">
      <w:pPr>
        <w:rPr>
          <w:rFonts w:ascii="PT Astra Serif" w:hAnsi="PT Astra Serif"/>
          <w:sz w:val="28"/>
          <w:szCs w:val="28"/>
        </w:rPr>
      </w:pPr>
    </w:p>
    <w:p w14:paraId="7B920FCD" w14:textId="77777777" w:rsidR="00B1715C" w:rsidRDefault="00B1715C" w:rsidP="006D5635">
      <w:pPr>
        <w:rPr>
          <w:rFonts w:ascii="PT Astra Serif" w:hAnsi="PT Astra Serif"/>
          <w:sz w:val="28"/>
          <w:szCs w:val="28"/>
        </w:rPr>
      </w:pPr>
    </w:p>
    <w:p w14:paraId="2D7529A7" w14:textId="77777777" w:rsidR="00B1715C" w:rsidRDefault="00B1715C" w:rsidP="006D5635">
      <w:pPr>
        <w:rPr>
          <w:rFonts w:ascii="PT Astra Serif" w:hAnsi="PT Astra Serif"/>
          <w:sz w:val="28"/>
          <w:szCs w:val="28"/>
        </w:rPr>
      </w:pPr>
    </w:p>
    <w:p w14:paraId="02CBC104" w14:textId="77777777" w:rsidR="00F12C76" w:rsidRDefault="00F12C76" w:rsidP="006C0B77">
      <w:pPr>
        <w:ind w:firstLine="709"/>
        <w:jc w:val="both"/>
      </w:pPr>
    </w:p>
    <w:sectPr w:rsidR="00F12C76" w:rsidSect="00CA75A7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B602D"/>
    <w:multiLevelType w:val="hybridMultilevel"/>
    <w:tmpl w:val="73364AA0"/>
    <w:lvl w:ilvl="0" w:tplc="39ACCF8A">
      <w:start w:val="1"/>
      <w:numFmt w:val="upperRoman"/>
      <w:lvlText w:val="%1."/>
      <w:lvlJc w:val="left"/>
      <w:pPr>
        <w:ind w:left="28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5" w:hanging="360"/>
      </w:pPr>
    </w:lvl>
    <w:lvl w:ilvl="2" w:tplc="0419001B" w:tentative="1">
      <w:start w:val="1"/>
      <w:numFmt w:val="lowerRoman"/>
      <w:lvlText w:val="%3."/>
      <w:lvlJc w:val="right"/>
      <w:pPr>
        <w:ind w:left="3945" w:hanging="180"/>
      </w:pPr>
    </w:lvl>
    <w:lvl w:ilvl="3" w:tplc="0419000F" w:tentative="1">
      <w:start w:val="1"/>
      <w:numFmt w:val="decimal"/>
      <w:lvlText w:val="%4."/>
      <w:lvlJc w:val="left"/>
      <w:pPr>
        <w:ind w:left="4665" w:hanging="360"/>
      </w:pPr>
    </w:lvl>
    <w:lvl w:ilvl="4" w:tplc="04190019" w:tentative="1">
      <w:start w:val="1"/>
      <w:numFmt w:val="lowerLetter"/>
      <w:lvlText w:val="%5."/>
      <w:lvlJc w:val="left"/>
      <w:pPr>
        <w:ind w:left="5385" w:hanging="360"/>
      </w:pPr>
    </w:lvl>
    <w:lvl w:ilvl="5" w:tplc="0419001B" w:tentative="1">
      <w:start w:val="1"/>
      <w:numFmt w:val="lowerRoman"/>
      <w:lvlText w:val="%6."/>
      <w:lvlJc w:val="right"/>
      <w:pPr>
        <w:ind w:left="6105" w:hanging="180"/>
      </w:pPr>
    </w:lvl>
    <w:lvl w:ilvl="6" w:tplc="0419000F" w:tentative="1">
      <w:start w:val="1"/>
      <w:numFmt w:val="decimal"/>
      <w:lvlText w:val="%7."/>
      <w:lvlJc w:val="left"/>
      <w:pPr>
        <w:ind w:left="6825" w:hanging="360"/>
      </w:pPr>
    </w:lvl>
    <w:lvl w:ilvl="7" w:tplc="04190019" w:tentative="1">
      <w:start w:val="1"/>
      <w:numFmt w:val="lowerLetter"/>
      <w:lvlText w:val="%8."/>
      <w:lvlJc w:val="left"/>
      <w:pPr>
        <w:ind w:left="7545" w:hanging="360"/>
      </w:pPr>
    </w:lvl>
    <w:lvl w:ilvl="8" w:tplc="0419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1" w15:restartNumberingAfterBreak="0">
    <w:nsid w:val="38652A30"/>
    <w:multiLevelType w:val="hybridMultilevel"/>
    <w:tmpl w:val="3C48FDB4"/>
    <w:lvl w:ilvl="0" w:tplc="31D63BB6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9CC"/>
    <w:rsid w:val="00004FF4"/>
    <w:rsid w:val="0003318D"/>
    <w:rsid w:val="000378F7"/>
    <w:rsid w:val="00037B5A"/>
    <w:rsid w:val="000516BF"/>
    <w:rsid w:val="00052870"/>
    <w:rsid w:val="00053F0D"/>
    <w:rsid w:val="00056AFF"/>
    <w:rsid w:val="000635C6"/>
    <w:rsid w:val="00064348"/>
    <w:rsid w:val="0009348B"/>
    <w:rsid w:val="000A1CA7"/>
    <w:rsid w:val="000C2334"/>
    <w:rsid w:val="000E0341"/>
    <w:rsid w:val="000E22F0"/>
    <w:rsid w:val="000F6528"/>
    <w:rsid w:val="00105341"/>
    <w:rsid w:val="001205F5"/>
    <w:rsid w:val="001231D7"/>
    <w:rsid w:val="001620E9"/>
    <w:rsid w:val="001844D4"/>
    <w:rsid w:val="00185643"/>
    <w:rsid w:val="00185E9A"/>
    <w:rsid w:val="001B3E20"/>
    <w:rsid w:val="001C486A"/>
    <w:rsid w:val="001C4997"/>
    <w:rsid w:val="001C550E"/>
    <w:rsid w:val="00210112"/>
    <w:rsid w:val="0023140A"/>
    <w:rsid w:val="002575B4"/>
    <w:rsid w:val="00275F70"/>
    <w:rsid w:val="00282322"/>
    <w:rsid w:val="002921AF"/>
    <w:rsid w:val="002E2A9E"/>
    <w:rsid w:val="002F4B8E"/>
    <w:rsid w:val="00311F08"/>
    <w:rsid w:val="00314619"/>
    <w:rsid w:val="00317217"/>
    <w:rsid w:val="003248E3"/>
    <w:rsid w:val="003269B7"/>
    <w:rsid w:val="003A3A6D"/>
    <w:rsid w:val="003A6C55"/>
    <w:rsid w:val="003B0A00"/>
    <w:rsid w:val="003B22F6"/>
    <w:rsid w:val="003C55F9"/>
    <w:rsid w:val="003C66C6"/>
    <w:rsid w:val="003D2CA5"/>
    <w:rsid w:val="003E33BA"/>
    <w:rsid w:val="003E3E18"/>
    <w:rsid w:val="003E5472"/>
    <w:rsid w:val="004303A4"/>
    <w:rsid w:val="0048533A"/>
    <w:rsid w:val="00496A53"/>
    <w:rsid w:val="004A4279"/>
    <w:rsid w:val="004B3529"/>
    <w:rsid w:val="00507848"/>
    <w:rsid w:val="00530E8F"/>
    <w:rsid w:val="005320FC"/>
    <w:rsid w:val="005351ED"/>
    <w:rsid w:val="00580105"/>
    <w:rsid w:val="00586FD1"/>
    <w:rsid w:val="005B0FA6"/>
    <w:rsid w:val="005B42BC"/>
    <w:rsid w:val="005C3039"/>
    <w:rsid w:val="005E3329"/>
    <w:rsid w:val="00602966"/>
    <w:rsid w:val="00637BC9"/>
    <w:rsid w:val="00690CEB"/>
    <w:rsid w:val="006918CC"/>
    <w:rsid w:val="006B5663"/>
    <w:rsid w:val="006C0B77"/>
    <w:rsid w:val="006D3882"/>
    <w:rsid w:val="006D5635"/>
    <w:rsid w:val="006E0F4F"/>
    <w:rsid w:val="00710816"/>
    <w:rsid w:val="00714C8D"/>
    <w:rsid w:val="00721CE3"/>
    <w:rsid w:val="00747194"/>
    <w:rsid w:val="00747716"/>
    <w:rsid w:val="00761BE3"/>
    <w:rsid w:val="00762855"/>
    <w:rsid w:val="00767CF5"/>
    <w:rsid w:val="007858FD"/>
    <w:rsid w:val="007C5A1C"/>
    <w:rsid w:val="007D5203"/>
    <w:rsid w:val="007D5353"/>
    <w:rsid w:val="007D63F0"/>
    <w:rsid w:val="00816A44"/>
    <w:rsid w:val="008242FF"/>
    <w:rsid w:val="00847B59"/>
    <w:rsid w:val="00870751"/>
    <w:rsid w:val="00870F51"/>
    <w:rsid w:val="00875EB8"/>
    <w:rsid w:val="008940C5"/>
    <w:rsid w:val="008E26EE"/>
    <w:rsid w:val="009071BF"/>
    <w:rsid w:val="00922C48"/>
    <w:rsid w:val="009351A7"/>
    <w:rsid w:val="00943BE6"/>
    <w:rsid w:val="009549F6"/>
    <w:rsid w:val="00954D9F"/>
    <w:rsid w:val="0096339E"/>
    <w:rsid w:val="009A7818"/>
    <w:rsid w:val="009B6912"/>
    <w:rsid w:val="009D271C"/>
    <w:rsid w:val="009E39CC"/>
    <w:rsid w:val="009F1A50"/>
    <w:rsid w:val="009F291B"/>
    <w:rsid w:val="009F77C6"/>
    <w:rsid w:val="00A505DF"/>
    <w:rsid w:val="00A65E4A"/>
    <w:rsid w:val="00A913C4"/>
    <w:rsid w:val="00AB1219"/>
    <w:rsid w:val="00AC6418"/>
    <w:rsid w:val="00AD488A"/>
    <w:rsid w:val="00AE0F8C"/>
    <w:rsid w:val="00AF42BB"/>
    <w:rsid w:val="00B05761"/>
    <w:rsid w:val="00B1715C"/>
    <w:rsid w:val="00B21066"/>
    <w:rsid w:val="00B404DD"/>
    <w:rsid w:val="00B915B7"/>
    <w:rsid w:val="00B92589"/>
    <w:rsid w:val="00B95BEE"/>
    <w:rsid w:val="00BB2F3B"/>
    <w:rsid w:val="00BC140B"/>
    <w:rsid w:val="00BD37A7"/>
    <w:rsid w:val="00BD7446"/>
    <w:rsid w:val="00BE2F47"/>
    <w:rsid w:val="00C10D17"/>
    <w:rsid w:val="00C22BEE"/>
    <w:rsid w:val="00C2652D"/>
    <w:rsid w:val="00C43F45"/>
    <w:rsid w:val="00C61915"/>
    <w:rsid w:val="00C638EC"/>
    <w:rsid w:val="00C83CF9"/>
    <w:rsid w:val="00C849F7"/>
    <w:rsid w:val="00CA2BF5"/>
    <w:rsid w:val="00CA75A7"/>
    <w:rsid w:val="00CC7E3C"/>
    <w:rsid w:val="00CD480C"/>
    <w:rsid w:val="00CD6C7B"/>
    <w:rsid w:val="00CD7ECD"/>
    <w:rsid w:val="00CE265C"/>
    <w:rsid w:val="00CE52BA"/>
    <w:rsid w:val="00CE640F"/>
    <w:rsid w:val="00CF392B"/>
    <w:rsid w:val="00D04AB5"/>
    <w:rsid w:val="00D10A40"/>
    <w:rsid w:val="00D160A7"/>
    <w:rsid w:val="00D34D38"/>
    <w:rsid w:val="00D52657"/>
    <w:rsid w:val="00D661D4"/>
    <w:rsid w:val="00D7417B"/>
    <w:rsid w:val="00D948FE"/>
    <w:rsid w:val="00DA0270"/>
    <w:rsid w:val="00DA4437"/>
    <w:rsid w:val="00DB64C4"/>
    <w:rsid w:val="00DE577D"/>
    <w:rsid w:val="00E16072"/>
    <w:rsid w:val="00E16984"/>
    <w:rsid w:val="00E20086"/>
    <w:rsid w:val="00E20C55"/>
    <w:rsid w:val="00E24A1A"/>
    <w:rsid w:val="00E35207"/>
    <w:rsid w:val="00E37AFA"/>
    <w:rsid w:val="00E54F77"/>
    <w:rsid w:val="00E607D7"/>
    <w:rsid w:val="00E62487"/>
    <w:rsid w:val="00E67492"/>
    <w:rsid w:val="00E8298A"/>
    <w:rsid w:val="00E91C1B"/>
    <w:rsid w:val="00E95E33"/>
    <w:rsid w:val="00EA0579"/>
    <w:rsid w:val="00EA59DF"/>
    <w:rsid w:val="00EC08F6"/>
    <w:rsid w:val="00EE3A03"/>
    <w:rsid w:val="00EE4070"/>
    <w:rsid w:val="00EE4F1F"/>
    <w:rsid w:val="00EF3DC4"/>
    <w:rsid w:val="00F12C76"/>
    <w:rsid w:val="00F12D68"/>
    <w:rsid w:val="00F56BAA"/>
    <w:rsid w:val="00F77E95"/>
    <w:rsid w:val="00F95228"/>
    <w:rsid w:val="00FE45BF"/>
    <w:rsid w:val="00FF14E6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9468"/>
  <w15:docId w15:val="{1DCFFB23-7288-4767-B790-536BF459D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275F70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3">
    <w:name w:val="List Paragraph"/>
    <w:basedOn w:val="a"/>
    <w:uiPriority w:val="34"/>
    <w:qFormat/>
    <w:rsid w:val="00BD7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2274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NRInnazarova</dc:creator>
  <cp:lastModifiedBy>NPKirillova</cp:lastModifiedBy>
  <cp:revision>2</cp:revision>
  <cp:lastPrinted>2025-09-23T06:18:00Z</cp:lastPrinted>
  <dcterms:created xsi:type="dcterms:W3CDTF">2025-12-09T06:37:00Z</dcterms:created>
  <dcterms:modified xsi:type="dcterms:W3CDTF">2025-12-09T06:37:00Z</dcterms:modified>
</cp:coreProperties>
</file>