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8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184" cy="6579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84" cy="65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19" w:lineRule="exact" w:before="0"/>
        <w:ind w:left="853" w:right="1100" w:firstLine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О Б Р А Н И Е</w:t>
      </w:r>
    </w:p>
    <w:p>
      <w:pPr>
        <w:spacing w:before="0" w:after="18"/>
        <w:ind w:left="1561" w:right="1100" w:firstLine="0"/>
        <w:jc w:val="center"/>
        <w:rPr>
          <w:rFonts w:ascii="PT Astra Serif" w:hAnsi="PT Astra Serif"/>
          <w:sz w:val="28"/>
        </w:rPr>
      </w:pPr>
      <w:bookmarkStart w:name="ХВАЛЫНСКОГО МУНИЦИПАЛЬНОГО РАЙОНА" w:id="1"/>
      <w:bookmarkEnd w:id="1"/>
      <w:r>
        <w:rPr/>
      </w:r>
      <w:r>
        <w:rPr>
          <w:rFonts w:ascii="PT Astra Serif" w:hAnsi="PT Astra Serif"/>
          <w:sz w:val="28"/>
        </w:rPr>
        <w:t>ХВАЛЫНСКОГО МУНИЦИПАЛЬНОГО РАЙОНА</w:t>
      </w:r>
      <w:bookmarkStart w:name="САРАТОВСКОЙ ОБЛАСТИ" w:id="2"/>
      <w:bookmarkEnd w:id="2"/>
      <w:r>
        <w:rPr>
          <w:rFonts w:ascii="PT Astra Serif" w:hAnsi="PT Astra Serif"/>
          <w:sz w:val="28"/>
        </w:rPr>
      </w:r>
      <w:r>
        <w:rPr>
          <w:rFonts w:ascii="PT Astra Serif" w:hAnsi="PT Astra Serif"/>
          <w:sz w:val="28"/>
        </w:rPr>
        <w:t> САРАТОВСКОЙ ОБЛАСТИ</w:t>
      </w:r>
    </w:p>
    <w:p>
      <w:pPr>
        <w:pStyle w:val="BodyText"/>
        <w:spacing w:line="28" w:lineRule="exact"/>
        <w:ind w:left="715"/>
        <w:rPr>
          <w:sz w:val="2"/>
        </w:rPr>
      </w:pPr>
      <w:r>
        <w:rPr>
          <w:position w:val="0"/>
          <w:sz w:val="2"/>
        </w:rPr>
        <w:pict>
          <v:group style="width:487.7pt;height:1.45pt;mso-position-horizontal-relative:char;mso-position-vertical-relative:line" coordorigin="0,0" coordsize="9754,29">
            <v:rect style="position:absolute;left:0;top:0;width:9754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before="89"/>
        <w:ind w:left="1556" w:right="1100" w:firstLine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 Е Ш Е Н И Е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9333" w:val="left" w:leader="none"/>
        </w:tabs>
        <w:spacing w:before="1"/>
        <w:ind w:left="744"/>
      </w:pPr>
      <w:r>
        <w:rPr/>
        <w:t>25 декабря 2025 года</w:t>
        <w:tab/>
        <w:t>№</w:t>
      </w:r>
      <w:r>
        <w:rPr>
          <w:spacing w:val="-1"/>
        </w:rPr>
        <w:t> </w:t>
      </w:r>
      <w:r>
        <w:rPr/>
        <w:t>1058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744" w:right="5040"/>
      </w:pPr>
      <w:r>
        <w:rPr/>
        <w:t>О внесении изменений и дополнений в решение Собрания Хвалынского муниципального района № 908 от 19 декабря 2024</w:t>
      </w:r>
      <w:r>
        <w:rPr>
          <w:spacing w:val="-2"/>
        </w:rPr>
        <w:t> </w:t>
      </w:r>
      <w:r>
        <w:rPr/>
        <w:t>года</w:t>
      </w:r>
    </w:p>
    <w:p>
      <w:pPr>
        <w:pStyle w:val="BodyText"/>
        <w:ind w:left="744"/>
      </w:pPr>
      <w:r>
        <w:rPr/>
        <w:t>«О бюджете Хвалынского муниципального района</w:t>
      </w:r>
    </w:p>
    <w:p>
      <w:pPr>
        <w:pStyle w:val="BodyText"/>
        <w:ind w:left="744"/>
      </w:pPr>
      <w:r>
        <w:rPr/>
        <w:t>на 2025 год и на плановый период 2026 и 2027 годов»</w:t>
      </w:r>
    </w:p>
    <w:p>
      <w:pPr>
        <w:pStyle w:val="BodyText"/>
        <w:rPr>
          <w:sz w:val="26"/>
        </w:rPr>
      </w:pPr>
    </w:p>
    <w:p>
      <w:pPr>
        <w:pStyle w:val="BodyText"/>
        <w:spacing w:before="229"/>
        <w:ind w:left="743" w:right="456" w:firstLine="720"/>
      </w:pPr>
      <w:r>
        <w:rPr/>
        <w:t>На основании Бюджетного кодекса Российской Федерации от 31.07.1998 года № 145- ФЗ, Федерального закона от 06.10.2003 N 131-ФЗ "Об общих принципах организации местного самоуправления в Российской Федерации", Устава Хвалынского муниципального района Собрание Хвалынского муниципального района,</w:t>
      </w:r>
    </w:p>
    <w:p>
      <w:pPr>
        <w:pStyle w:val="BodyText"/>
      </w:pPr>
    </w:p>
    <w:p>
      <w:pPr>
        <w:pStyle w:val="BodyText"/>
        <w:ind w:left="1359" w:right="1100"/>
        <w:jc w:val="center"/>
      </w:pPr>
      <w:r>
        <w:rPr/>
        <w:t>РЕШИЛО: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452" w:val="left" w:leader="none"/>
        </w:tabs>
        <w:spacing w:line="240" w:lineRule="auto" w:before="0" w:after="0"/>
        <w:ind w:left="744" w:right="283" w:firstLine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Внести изменения в Решение Собрания Хвалынского муниципального района от 19 декабря 2024 года № 908 «О бюджете Хвалынского муниципального района на 2025 год и на плановый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период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2026</w:t>
      </w:r>
      <w:r>
        <w:rPr>
          <w:rFonts w:ascii="PT Astra Serif" w:hAnsi="PT Astra Serif"/>
          <w:spacing w:val="-16"/>
          <w:sz w:val="24"/>
        </w:rPr>
        <w:t> </w:t>
      </w:r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pacing w:val="-12"/>
          <w:sz w:val="24"/>
        </w:rPr>
        <w:t> </w:t>
      </w:r>
      <w:r>
        <w:rPr>
          <w:rFonts w:ascii="PT Astra Serif" w:hAnsi="PT Astra Serif"/>
          <w:sz w:val="24"/>
        </w:rPr>
        <w:t>2027</w:t>
      </w:r>
      <w:r>
        <w:rPr>
          <w:rFonts w:ascii="PT Astra Serif" w:hAnsi="PT Astra Serif"/>
          <w:spacing w:val="-14"/>
          <w:sz w:val="24"/>
        </w:rPr>
        <w:t> </w:t>
      </w:r>
      <w:r>
        <w:rPr>
          <w:rFonts w:ascii="PT Astra Serif" w:hAnsi="PT Astra Serif"/>
          <w:sz w:val="24"/>
        </w:rPr>
        <w:t>годов»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(с</w:t>
      </w:r>
      <w:r>
        <w:rPr>
          <w:rFonts w:ascii="PT Astra Serif" w:hAnsi="PT Astra Serif"/>
          <w:spacing w:val="-14"/>
          <w:sz w:val="24"/>
        </w:rPr>
        <w:t> </w:t>
      </w:r>
      <w:r>
        <w:rPr>
          <w:rFonts w:ascii="PT Astra Serif" w:hAnsi="PT Astra Serif"/>
          <w:sz w:val="24"/>
        </w:rPr>
        <w:t>учетом</w:t>
      </w:r>
      <w:r>
        <w:rPr>
          <w:rFonts w:ascii="PT Astra Serif" w:hAnsi="PT Astra Serif"/>
          <w:spacing w:val="-14"/>
          <w:sz w:val="24"/>
        </w:rPr>
        <w:t> </w:t>
      </w:r>
      <w:r>
        <w:rPr>
          <w:rFonts w:ascii="PT Astra Serif" w:hAnsi="PT Astra Serif"/>
          <w:sz w:val="24"/>
        </w:rPr>
        <w:t>внесенных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изменений</w:t>
      </w:r>
      <w:r>
        <w:rPr>
          <w:rFonts w:ascii="PT Astra Serif" w:hAnsi="PT Astra Serif"/>
          <w:spacing w:val="-16"/>
          <w:sz w:val="24"/>
        </w:rPr>
        <w:t> </w:t>
      </w:r>
      <w:r>
        <w:rPr>
          <w:rFonts w:ascii="PT Astra Serif" w:hAnsi="PT Astra Serif"/>
          <w:sz w:val="24"/>
        </w:rPr>
        <w:t>№</w:t>
      </w:r>
      <w:r>
        <w:rPr>
          <w:rFonts w:ascii="PT Astra Serif" w:hAnsi="PT Astra Serif"/>
          <w:spacing w:val="-14"/>
          <w:sz w:val="24"/>
        </w:rPr>
        <w:t> </w:t>
      </w:r>
      <w:r>
        <w:rPr>
          <w:rFonts w:ascii="PT Astra Serif" w:hAnsi="PT Astra Serif"/>
          <w:sz w:val="24"/>
        </w:rPr>
        <w:t>932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28.01.2025</w:t>
      </w:r>
      <w:r>
        <w:rPr>
          <w:rFonts w:ascii="PT Astra Serif" w:hAnsi="PT Astra Serif"/>
          <w:spacing w:val="-13"/>
          <w:sz w:val="24"/>
        </w:rPr>
        <w:t> </w:t>
      </w:r>
      <w:r>
        <w:rPr>
          <w:rFonts w:ascii="PT Astra Serif" w:hAnsi="PT Astra Serif"/>
          <w:sz w:val="24"/>
        </w:rPr>
        <w:t>года,</w:t>
      </w:r>
    </w:p>
    <w:p>
      <w:pPr>
        <w:pStyle w:val="BodyText"/>
        <w:spacing w:before="1"/>
        <w:ind w:left="744"/>
      </w:pPr>
      <w:r>
        <w:rPr/>
        <w:t>№</w:t>
      </w:r>
      <w:r>
        <w:rPr>
          <w:spacing w:val="42"/>
        </w:rPr>
        <w:t> </w:t>
      </w:r>
      <w:r>
        <w:rPr/>
        <w:t>941</w:t>
      </w:r>
      <w:r>
        <w:rPr>
          <w:spacing w:val="44"/>
        </w:rPr>
        <w:t> </w:t>
      </w:r>
      <w:r>
        <w:rPr/>
        <w:t>от</w:t>
      </w:r>
      <w:r>
        <w:rPr>
          <w:spacing w:val="45"/>
        </w:rPr>
        <w:t> </w:t>
      </w:r>
      <w:r>
        <w:rPr/>
        <w:t>20.02.2025</w:t>
      </w:r>
      <w:r>
        <w:rPr>
          <w:spacing w:val="44"/>
        </w:rPr>
        <w:t> </w:t>
      </w:r>
      <w:r>
        <w:rPr/>
        <w:t>года,</w:t>
      </w:r>
      <w:r>
        <w:rPr>
          <w:spacing w:val="44"/>
        </w:rPr>
        <w:t> </w:t>
      </w:r>
      <w:r>
        <w:rPr/>
        <w:t>№</w:t>
      </w:r>
      <w:r>
        <w:rPr>
          <w:spacing w:val="43"/>
        </w:rPr>
        <w:t> </w:t>
      </w:r>
      <w:r>
        <w:rPr/>
        <w:t>969</w:t>
      </w:r>
      <w:r>
        <w:rPr>
          <w:spacing w:val="44"/>
        </w:rPr>
        <w:t> </w:t>
      </w:r>
      <w:r>
        <w:rPr/>
        <w:t>от</w:t>
      </w:r>
      <w:r>
        <w:rPr>
          <w:spacing w:val="45"/>
        </w:rPr>
        <w:t> </w:t>
      </w:r>
      <w:r>
        <w:rPr/>
        <w:t>31.03.2025</w:t>
      </w:r>
      <w:r>
        <w:rPr>
          <w:spacing w:val="44"/>
        </w:rPr>
        <w:t> </w:t>
      </w:r>
      <w:r>
        <w:rPr/>
        <w:t>года,</w:t>
      </w:r>
      <w:r>
        <w:rPr>
          <w:spacing w:val="44"/>
        </w:rPr>
        <w:t> </w:t>
      </w:r>
      <w:r>
        <w:rPr/>
        <w:t>№</w:t>
      </w:r>
      <w:r>
        <w:rPr>
          <w:spacing w:val="43"/>
        </w:rPr>
        <w:t> </w:t>
      </w:r>
      <w:r>
        <w:rPr/>
        <w:t>973</w:t>
      </w:r>
      <w:r>
        <w:rPr>
          <w:spacing w:val="44"/>
        </w:rPr>
        <w:t> </w:t>
      </w:r>
      <w:r>
        <w:rPr/>
        <w:t>от</w:t>
      </w:r>
      <w:r>
        <w:rPr>
          <w:spacing w:val="45"/>
        </w:rPr>
        <w:t> </w:t>
      </w:r>
      <w:r>
        <w:rPr/>
        <w:t>27.05.2025</w:t>
      </w:r>
      <w:r>
        <w:rPr>
          <w:spacing w:val="44"/>
        </w:rPr>
        <w:t> </w:t>
      </w:r>
      <w:r>
        <w:rPr/>
        <w:t>года,</w:t>
      </w:r>
      <w:r>
        <w:rPr>
          <w:spacing w:val="44"/>
        </w:rPr>
        <w:t> </w:t>
      </w:r>
      <w:r>
        <w:rPr/>
        <w:t>№984</w:t>
      </w:r>
      <w:r>
        <w:rPr>
          <w:spacing w:val="44"/>
        </w:rPr>
        <w:t> </w:t>
      </w:r>
      <w:r>
        <w:rPr/>
        <w:t>от</w:t>
      </w:r>
    </w:p>
    <w:p>
      <w:pPr>
        <w:pStyle w:val="BodyText"/>
        <w:ind w:left="744"/>
      </w:pPr>
      <w:r>
        <w:rPr/>
        <w:t>07.07.2025</w:t>
      </w:r>
      <w:r>
        <w:rPr>
          <w:spacing w:val="8"/>
        </w:rPr>
        <w:t> </w:t>
      </w:r>
      <w:r>
        <w:rPr/>
        <w:t>года,</w:t>
      </w:r>
      <w:r>
        <w:rPr>
          <w:spacing w:val="9"/>
        </w:rPr>
        <w:t> </w:t>
      </w:r>
      <w:r>
        <w:rPr/>
        <w:t>№</w:t>
      </w:r>
      <w:r>
        <w:rPr>
          <w:spacing w:val="8"/>
        </w:rPr>
        <w:t> </w:t>
      </w:r>
      <w:r>
        <w:rPr/>
        <w:t>1004</w:t>
      </w:r>
      <w:r>
        <w:rPr>
          <w:spacing w:val="8"/>
        </w:rPr>
        <w:t> </w:t>
      </w:r>
      <w:r>
        <w:rPr/>
        <w:t>от</w:t>
      </w:r>
      <w:r>
        <w:rPr>
          <w:spacing w:val="10"/>
        </w:rPr>
        <w:t> </w:t>
      </w:r>
      <w:r>
        <w:rPr/>
        <w:t>21.08.2025</w:t>
      </w:r>
      <w:r>
        <w:rPr>
          <w:spacing w:val="9"/>
        </w:rPr>
        <w:t> </w:t>
      </w:r>
      <w:r>
        <w:rPr/>
        <w:t>года,</w:t>
      </w:r>
      <w:r>
        <w:rPr>
          <w:spacing w:val="8"/>
        </w:rPr>
        <w:t> </w:t>
      </w:r>
      <w:r>
        <w:rPr/>
        <w:t>№</w:t>
      </w:r>
      <w:r>
        <w:rPr>
          <w:spacing w:val="11"/>
        </w:rPr>
        <w:t> </w:t>
      </w:r>
      <w:r>
        <w:rPr/>
        <w:t>1007</w:t>
      </w:r>
      <w:r>
        <w:rPr>
          <w:spacing w:val="9"/>
        </w:rPr>
        <w:t> </w:t>
      </w:r>
      <w:r>
        <w:rPr/>
        <w:t>от</w:t>
      </w:r>
      <w:r>
        <w:rPr>
          <w:spacing w:val="9"/>
        </w:rPr>
        <w:t> </w:t>
      </w:r>
      <w:r>
        <w:rPr/>
        <w:t>16.09.2025</w:t>
      </w:r>
      <w:r>
        <w:rPr>
          <w:spacing w:val="9"/>
        </w:rPr>
        <w:t> </w:t>
      </w:r>
      <w:r>
        <w:rPr/>
        <w:t>года,</w:t>
      </w:r>
      <w:r>
        <w:rPr>
          <w:spacing w:val="9"/>
        </w:rPr>
        <w:t> </w:t>
      </w:r>
      <w:r>
        <w:rPr/>
        <w:t>№</w:t>
      </w:r>
      <w:r>
        <w:rPr>
          <w:spacing w:val="7"/>
        </w:rPr>
        <w:t> </w:t>
      </w:r>
      <w:r>
        <w:rPr/>
        <w:t>1012</w:t>
      </w:r>
      <w:r>
        <w:rPr>
          <w:spacing w:val="12"/>
        </w:rPr>
        <w:t> </w:t>
      </w:r>
      <w:r>
        <w:rPr/>
        <w:t>от</w:t>
      </w:r>
      <w:r>
        <w:rPr>
          <w:spacing w:val="10"/>
        </w:rPr>
        <w:t> </w:t>
      </w:r>
      <w:r>
        <w:rPr/>
        <w:t>30.09.2025</w:t>
      </w:r>
    </w:p>
    <w:p>
      <w:pPr>
        <w:pStyle w:val="BodyText"/>
        <w:ind w:left="744"/>
      </w:pPr>
      <w:r>
        <w:rPr/>
        <w:t>года,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1013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10.10.2025</w:t>
      </w:r>
      <w:r>
        <w:rPr>
          <w:spacing w:val="-8"/>
        </w:rPr>
        <w:t> </w:t>
      </w:r>
      <w:r>
        <w:rPr/>
        <w:t>года;</w:t>
      </w:r>
      <w:r>
        <w:rPr>
          <w:spacing w:val="-8"/>
        </w:rPr>
        <w:t> </w:t>
      </w:r>
      <w:r>
        <w:rPr/>
        <w:t>№</w:t>
      </w:r>
      <w:r>
        <w:rPr>
          <w:spacing w:val="-9"/>
        </w:rPr>
        <w:t> </w:t>
      </w:r>
      <w:r>
        <w:rPr/>
        <w:t>1026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10.11.2025</w:t>
      </w:r>
      <w:r>
        <w:rPr>
          <w:spacing w:val="-8"/>
        </w:rPr>
        <w:t> </w:t>
      </w:r>
      <w:r>
        <w:rPr/>
        <w:t>года,</w:t>
      </w:r>
      <w:r>
        <w:rPr>
          <w:spacing w:val="-8"/>
        </w:rPr>
        <w:t> </w:t>
      </w:r>
      <w:r>
        <w:rPr/>
        <w:t>№</w:t>
      </w:r>
      <w:r>
        <w:rPr>
          <w:spacing w:val="-7"/>
        </w:rPr>
        <w:t> </w:t>
      </w:r>
      <w:r>
        <w:rPr/>
        <w:t>1028</w:t>
      </w:r>
      <w:r>
        <w:rPr>
          <w:spacing w:val="-8"/>
        </w:rPr>
        <w:t> </w:t>
      </w:r>
      <w:r>
        <w:rPr/>
        <w:t>от</w:t>
      </w:r>
      <w:r>
        <w:rPr>
          <w:spacing w:val="-5"/>
        </w:rPr>
        <w:t> </w:t>
      </w:r>
      <w:r>
        <w:rPr/>
        <w:t>19.11.2025</w:t>
      </w:r>
      <w:r>
        <w:rPr>
          <w:spacing w:val="-9"/>
        </w:rPr>
        <w:t> </w:t>
      </w:r>
      <w:r>
        <w:rPr/>
        <w:t>года,</w:t>
      </w:r>
      <w:r>
        <w:rPr>
          <w:spacing w:val="-5"/>
        </w:rPr>
        <w:t> </w:t>
      </w:r>
      <w:r>
        <w:rPr/>
        <w:t>№</w:t>
      </w:r>
      <w:r>
        <w:rPr>
          <w:spacing w:val="-9"/>
        </w:rPr>
        <w:t> </w:t>
      </w:r>
      <w:r>
        <w:rPr/>
        <w:t>1044</w:t>
      </w:r>
    </w:p>
    <w:p>
      <w:pPr>
        <w:pStyle w:val="BodyText"/>
        <w:ind w:left="744"/>
      </w:pPr>
      <w:r>
        <w:rPr/>
        <w:t>от 08.12.2025 года):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973" w:val="left" w:leader="none"/>
        </w:tabs>
        <w:spacing w:line="240" w:lineRule="auto" w:before="0" w:after="0"/>
        <w:ind w:left="743" w:right="284" w:firstLine="708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Утвердить основные характеристики бюджета Хвалынского муниципального района на 2025</w:t>
      </w:r>
      <w:r>
        <w:rPr>
          <w:rFonts w:ascii="PT Astra Serif" w:hAnsi="PT Astra Serif"/>
          <w:spacing w:val="-2"/>
          <w:sz w:val="24"/>
        </w:rPr>
        <w:t> </w:t>
      </w:r>
      <w:r>
        <w:rPr>
          <w:rFonts w:ascii="PT Astra Serif" w:hAnsi="PT Astra Serif"/>
          <w:sz w:val="24"/>
        </w:rPr>
        <w:t>год: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Общий объем доходов в сумме 769 741,7 тыс.</w:t>
      </w:r>
      <w:r>
        <w:rPr>
          <w:rFonts w:ascii="PT Astra Serif" w:hAnsi="PT Astra Serif"/>
          <w:spacing w:val="-4"/>
          <w:sz w:val="24"/>
        </w:rPr>
        <w:t> </w:t>
      </w:r>
      <w:r>
        <w:rPr>
          <w:rFonts w:ascii="PT Astra Serif" w:hAnsi="PT Astra Serif"/>
          <w:sz w:val="24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Общий объем расходов в сумме 779 443,1 тыс.</w:t>
      </w:r>
      <w:r>
        <w:rPr>
          <w:rFonts w:ascii="PT Astra Serif" w:hAnsi="PT Astra Serif"/>
          <w:spacing w:val="-2"/>
          <w:sz w:val="24"/>
        </w:rPr>
        <w:t> </w:t>
      </w:r>
      <w:r>
        <w:rPr>
          <w:rFonts w:ascii="PT Astra Serif" w:hAnsi="PT Astra Serif"/>
          <w:sz w:val="24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604" w:val="left" w:leader="none"/>
        </w:tabs>
        <w:spacing w:line="240" w:lineRule="auto" w:before="0" w:after="0"/>
        <w:ind w:left="1603" w:right="0" w:hanging="26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Дефицит бюджета в сумме 9 701,4 тыс.</w:t>
      </w:r>
      <w:r>
        <w:rPr>
          <w:rFonts w:ascii="PT Astra Serif" w:hAnsi="PT Astra Serif"/>
          <w:spacing w:val="-5"/>
          <w:sz w:val="24"/>
        </w:rPr>
        <w:t> </w:t>
      </w:r>
      <w:r>
        <w:rPr>
          <w:rFonts w:ascii="PT Astra Serif" w:hAnsi="PT Astra Serif"/>
          <w:sz w:val="24"/>
        </w:rPr>
        <w:t>рублей.</w:t>
      </w:r>
    </w:p>
    <w:p>
      <w:pPr>
        <w:pStyle w:val="BodyText"/>
      </w:pPr>
    </w:p>
    <w:p>
      <w:pPr>
        <w:pStyle w:val="BodyText"/>
        <w:ind w:left="1344"/>
      </w:pPr>
      <w:r>
        <w:rPr/>
        <w:t>1.2</w:t>
      </w:r>
      <w:r>
        <w:rPr>
          <w:spacing w:val="-11"/>
        </w:rPr>
        <w:t> </w:t>
      </w:r>
      <w:r>
        <w:rPr/>
        <w:t>П.6</w:t>
      </w:r>
      <w:r>
        <w:rPr>
          <w:spacing w:val="-11"/>
        </w:rPr>
        <w:t> </w:t>
      </w:r>
      <w:r>
        <w:rPr/>
        <w:t>Решения</w:t>
      </w:r>
      <w:r>
        <w:rPr>
          <w:spacing w:val="-11"/>
        </w:rPr>
        <w:t> </w:t>
      </w:r>
      <w:r>
        <w:rPr/>
        <w:t>Собрания</w:t>
      </w:r>
      <w:r>
        <w:rPr>
          <w:spacing w:val="-10"/>
        </w:rPr>
        <w:t> </w:t>
      </w:r>
      <w:r>
        <w:rPr/>
        <w:t>Хвалынского</w:t>
      </w:r>
      <w:r>
        <w:rPr>
          <w:spacing w:val="-11"/>
        </w:rPr>
        <w:t> </w:t>
      </w:r>
      <w:r>
        <w:rPr/>
        <w:t>муниципального</w:t>
      </w:r>
      <w:r>
        <w:rPr>
          <w:spacing w:val="-11"/>
        </w:rPr>
        <w:t> </w:t>
      </w:r>
      <w:r>
        <w:rPr/>
        <w:t>района</w:t>
      </w:r>
      <w:r>
        <w:rPr>
          <w:spacing w:val="-12"/>
        </w:rPr>
        <w:t> </w:t>
      </w:r>
      <w:r>
        <w:rPr/>
        <w:t>от</w:t>
      </w:r>
      <w:r>
        <w:rPr>
          <w:spacing w:val="-9"/>
        </w:rPr>
        <w:t> </w:t>
      </w:r>
      <w:r>
        <w:rPr/>
        <w:t>19</w:t>
      </w:r>
      <w:r>
        <w:rPr>
          <w:spacing w:val="-11"/>
        </w:rPr>
        <w:t> </w:t>
      </w:r>
      <w:r>
        <w:rPr/>
        <w:t>декабря</w:t>
      </w:r>
      <w:r>
        <w:rPr>
          <w:spacing w:val="-11"/>
        </w:rPr>
        <w:t> </w:t>
      </w:r>
      <w:r>
        <w:rPr/>
        <w:t>2024</w:t>
      </w:r>
      <w:r>
        <w:rPr>
          <w:spacing w:val="-10"/>
        </w:rPr>
        <w:t> </w:t>
      </w:r>
      <w:r>
        <w:rPr/>
        <w:t>года</w:t>
      </w:r>
    </w:p>
    <w:p>
      <w:pPr>
        <w:pStyle w:val="BodyText"/>
        <w:ind w:left="744"/>
      </w:pPr>
      <w:r>
        <w:rPr/>
        <w:t>№</w:t>
      </w:r>
      <w:r>
        <w:rPr>
          <w:spacing w:val="12"/>
        </w:rPr>
        <w:t> </w:t>
      </w:r>
      <w:r>
        <w:rPr/>
        <w:t>908</w:t>
      </w:r>
      <w:r>
        <w:rPr>
          <w:spacing w:val="13"/>
        </w:rPr>
        <w:t> </w:t>
      </w:r>
      <w:r>
        <w:rPr/>
        <w:t>«О</w:t>
      </w:r>
      <w:r>
        <w:rPr>
          <w:spacing w:val="12"/>
        </w:rPr>
        <w:t> </w:t>
      </w:r>
      <w:r>
        <w:rPr/>
        <w:t>бюджете</w:t>
      </w:r>
      <w:r>
        <w:rPr>
          <w:spacing w:val="12"/>
        </w:rPr>
        <w:t> </w:t>
      </w:r>
      <w:r>
        <w:rPr/>
        <w:t>Хвалынского</w:t>
      </w:r>
      <w:r>
        <w:rPr>
          <w:spacing w:val="13"/>
        </w:rPr>
        <w:t> </w:t>
      </w:r>
      <w:r>
        <w:rPr/>
        <w:t>муниципального</w:t>
      </w:r>
      <w:r>
        <w:rPr>
          <w:spacing w:val="13"/>
        </w:rPr>
        <w:t> </w:t>
      </w:r>
      <w:r>
        <w:rPr/>
        <w:t>района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2025</w:t>
      </w:r>
      <w:r>
        <w:rPr>
          <w:spacing w:val="13"/>
        </w:rPr>
        <w:t> </w:t>
      </w:r>
      <w:r>
        <w:rPr/>
        <w:t>год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на</w:t>
      </w:r>
      <w:r>
        <w:rPr>
          <w:spacing w:val="12"/>
        </w:rPr>
        <w:t> </w:t>
      </w:r>
      <w:r>
        <w:rPr/>
        <w:t>плановый</w:t>
      </w:r>
      <w:r>
        <w:rPr>
          <w:spacing w:val="15"/>
        </w:rPr>
        <w:t> </w:t>
      </w:r>
      <w:r>
        <w:rPr/>
        <w:t>период</w:t>
      </w:r>
    </w:p>
    <w:p>
      <w:pPr>
        <w:pStyle w:val="BodyText"/>
        <w:ind w:left="744"/>
      </w:pPr>
      <w:r>
        <w:rPr/>
        <w:t>2026 и 2027 годов» изложить в новой редакции:</w:t>
      </w:r>
    </w:p>
    <w:p>
      <w:pPr>
        <w:pStyle w:val="BodyText"/>
      </w:pPr>
    </w:p>
    <w:p>
      <w:pPr>
        <w:pStyle w:val="BodyText"/>
        <w:ind w:left="744" w:right="284" w:firstLine="708"/>
        <w:jc w:val="both"/>
      </w:pPr>
      <w:r>
        <w:rPr/>
        <w:t>Утвердить: -общий объем бюджетных ассигнований на исполнение публичных нормативных обязательств на 2025 год в сумме 1 519 тыс. руб., на 2026 год в сумме 1 296,0 тыс. руб., на 2027 год в сумме 1 296,0 тыс. руб.</w:t>
      </w:r>
    </w:p>
    <w:p>
      <w:pPr>
        <w:pStyle w:val="BodyText"/>
        <w:ind w:left="744" w:right="284" w:firstLine="708"/>
        <w:jc w:val="both"/>
      </w:pPr>
      <w:r>
        <w:rPr/>
        <w:t>-объем бюджетных ассигнований муниципального дорожного фонда на 2025 год в сумме 37 239,9 тыс. руб., на 2026 год в сумме 25 795,6 тыс. руб., на 2027 год в сумме 26 568,8 тыс. руб.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0"/>
        <w:ind w:left="457"/>
        <w:jc w:val="center"/>
        <w:rPr>
          <w:rFonts w:ascii="Times New Roman"/>
        </w:rPr>
      </w:pPr>
      <w:r>
        <w:rPr>
          <w:rFonts w:ascii="Times New Roman"/>
        </w:rPr>
        <w:t>1</w:t>
      </w:r>
    </w:p>
    <w:p>
      <w:pPr>
        <w:spacing w:after="0"/>
        <w:jc w:val="center"/>
        <w:rPr>
          <w:rFonts w:ascii="Times New Roman"/>
        </w:rPr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spacing w:before="64"/>
        <w:ind w:left="744" w:right="286" w:firstLine="708"/>
        <w:jc w:val="both"/>
      </w:pPr>
      <w:r>
        <w:rPr/>
        <w:t>-объем</w:t>
      </w:r>
      <w:r>
        <w:rPr>
          <w:spacing w:val="-8"/>
        </w:rPr>
        <w:t> </w:t>
      </w:r>
      <w:r>
        <w:rPr/>
        <w:t>бюджетных</w:t>
      </w:r>
      <w:r>
        <w:rPr>
          <w:spacing w:val="-6"/>
        </w:rPr>
        <w:t> </w:t>
      </w:r>
      <w:r>
        <w:rPr/>
        <w:t>ассигнований</w:t>
      </w:r>
      <w:r>
        <w:rPr>
          <w:spacing w:val="-6"/>
        </w:rPr>
        <w:t> </w:t>
      </w:r>
      <w:r>
        <w:rPr/>
        <w:t>резервного</w:t>
      </w:r>
      <w:r>
        <w:rPr>
          <w:spacing w:val="-11"/>
        </w:rPr>
        <w:t> </w:t>
      </w:r>
      <w:r>
        <w:rPr/>
        <w:t>фонда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2025</w:t>
      </w:r>
      <w:r>
        <w:rPr>
          <w:spacing w:val="-10"/>
        </w:rPr>
        <w:t> </w:t>
      </w:r>
      <w:r>
        <w:rPr/>
        <w:t>год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сумме</w:t>
      </w:r>
      <w:r>
        <w:rPr>
          <w:spacing w:val="-8"/>
        </w:rPr>
        <w:t> </w:t>
      </w:r>
      <w:r>
        <w:rPr/>
        <w:t>250,0</w:t>
      </w:r>
      <w:r>
        <w:rPr>
          <w:spacing w:val="-6"/>
        </w:rPr>
        <w:t> </w:t>
      </w:r>
      <w:r>
        <w:rPr/>
        <w:t>тыс.</w:t>
      </w:r>
      <w:r>
        <w:rPr>
          <w:spacing w:val="-7"/>
        </w:rPr>
        <w:t> </w:t>
      </w:r>
      <w:r>
        <w:rPr/>
        <w:t>руб., на 2026 год в сумме 200,0 тыс. руб., на 2027 год в сумме 200,0 тыс.</w:t>
      </w:r>
      <w:r>
        <w:rPr>
          <w:spacing w:val="-8"/>
        </w:rPr>
        <w:t> </w:t>
      </w:r>
      <w:r>
        <w:rPr/>
        <w:t>руб.</w:t>
      </w:r>
    </w:p>
    <w:p>
      <w:pPr>
        <w:pStyle w:val="BodyText"/>
        <w:ind w:left="744" w:right="281" w:firstLine="708"/>
        <w:jc w:val="both"/>
      </w:pPr>
      <w:r>
        <w:rPr/>
        <w:t>-обслуживание муниципального долга на 2025 год в сумме 0,8 тыс. руб., на 2026 год в сумме 0,0 тыс. руб., на 2027 год в сумме 0,0 тыс. руб.</w:t>
      </w:r>
    </w:p>
    <w:p>
      <w:pPr>
        <w:pStyle w:val="BodyText"/>
        <w:spacing w:before="1"/>
        <w:ind w:left="744" w:right="281" w:firstLine="708"/>
        <w:jc w:val="both"/>
      </w:pPr>
      <w:r>
        <w:rPr/>
        <w:t>-ведомственная структура расходов бюджета Хвалынского муниципального района на 2025 год и на плановый период 2026 и 2027 годов согласно приложению 3 к настоящему Решению;</w:t>
      </w:r>
    </w:p>
    <w:p>
      <w:pPr>
        <w:pStyle w:val="BodyText"/>
        <w:ind w:left="744" w:right="284" w:firstLine="708"/>
        <w:jc w:val="both"/>
      </w:pPr>
      <w:r>
        <w:rPr/>
        <w:t>-распределение бюджетных ассигнований по разделам, подразделам, целевым статьям (муниципальным</w:t>
      </w:r>
      <w:r>
        <w:rPr>
          <w:spacing w:val="-16"/>
        </w:rPr>
        <w:t> </w:t>
      </w:r>
      <w:r>
        <w:rPr/>
        <w:t>программам</w:t>
      </w:r>
      <w:r>
        <w:rPr>
          <w:spacing w:val="-13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непрограммным</w:t>
      </w:r>
      <w:r>
        <w:rPr>
          <w:spacing w:val="-13"/>
        </w:rPr>
        <w:t> </w:t>
      </w:r>
      <w:r>
        <w:rPr/>
        <w:t>направлениям</w:t>
      </w:r>
      <w:r>
        <w:rPr>
          <w:spacing w:val="-14"/>
        </w:rPr>
        <w:t> </w:t>
      </w:r>
      <w:r>
        <w:rPr/>
        <w:t>деятельности),</w:t>
      </w:r>
      <w:r>
        <w:rPr>
          <w:spacing w:val="-12"/>
        </w:rPr>
        <w:t> </w:t>
      </w:r>
      <w:r>
        <w:rPr/>
        <w:t>группам и подгруппам видов расходов классификации расходов бюджета Хвалынского района на 2025 год и на плановый период 2026 и 2027 годов согласно приложению 4 к настоящему</w:t>
      </w:r>
      <w:r>
        <w:rPr>
          <w:spacing w:val="-16"/>
        </w:rPr>
        <w:t> </w:t>
      </w:r>
      <w:r>
        <w:rPr/>
        <w:t>Решению;</w:t>
      </w:r>
    </w:p>
    <w:p>
      <w:pPr>
        <w:pStyle w:val="BodyText"/>
        <w:ind w:left="744" w:right="283" w:firstLine="708"/>
        <w:jc w:val="both"/>
      </w:pPr>
      <w:r>
        <w:rPr/>
        <w:t>-распределение бюджетных ассигнований по целевым статьям (муниципальным программам района и непрограммным направлениям деятельности), группам и подгруппам видам расходов классификации расходов бюджета Хвалынского района на 2025 год и на плановый период 2026 и 2027 годов согласно приложению 5 к настоящему Решению;</w:t>
      </w:r>
    </w:p>
    <w:p>
      <w:pPr>
        <w:pStyle w:val="ListParagraph"/>
        <w:numPr>
          <w:ilvl w:val="0"/>
          <w:numId w:val="3"/>
        </w:numPr>
        <w:tabs>
          <w:tab w:pos="1678" w:val="left" w:leader="none"/>
        </w:tabs>
        <w:spacing w:line="240" w:lineRule="auto" w:before="0" w:after="0"/>
        <w:ind w:left="744" w:right="281" w:firstLine="708"/>
        <w:jc w:val="both"/>
        <w:rPr>
          <w:sz w:val="24"/>
        </w:rPr>
      </w:pPr>
      <w:r>
        <w:rPr>
          <w:sz w:val="24"/>
        </w:rPr>
        <w:t>перечень муниципальных программ и объемы бюджетных ассигнований на их реализацию на 2025 и на плановый период 2026 и 2027 годов согласно приложению 6 к настоящему</w:t>
      </w:r>
      <w:r>
        <w:rPr>
          <w:spacing w:val="-1"/>
          <w:sz w:val="24"/>
        </w:rPr>
        <w:t> </w:t>
      </w:r>
      <w:r>
        <w:rPr>
          <w:sz w:val="24"/>
        </w:rPr>
        <w:t>Решению;</w:t>
      </w:r>
    </w:p>
    <w:p>
      <w:pPr>
        <w:pStyle w:val="ListParagraph"/>
        <w:numPr>
          <w:ilvl w:val="0"/>
          <w:numId w:val="3"/>
        </w:numPr>
        <w:tabs>
          <w:tab w:pos="1587" w:val="left" w:leader="none"/>
        </w:tabs>
        <w:spacing w:line="240" w:lineRule="auto" w:before="0" w:after="0"/>
        <w:ind w:left="744" w:right="283" w:firstLine="708"/>
        <w:jc w:val="both"/>
        <w:rPr>
          <w:sz w:val="24"/>
        </w:rPr>
      </w:pPr>
      <w:r>
        <w:rPr>
          <w:sz w:val="24"/>
        </w:rPr>
        <w:t>прочие</w:t>
      </w:r>
      <w:r>
        <w:rPr>
          <w:spacing w:val="-8"/>
          <w:sz w:val="24"/>
        </w:rPr>
        <w:t> </w:t>
      </w:r>
      <w:r>
        <w:rPr>
          <w:sz w:val="24"/>
        </w:rPr>
        <w:t>межбюджетные</w:t>
      </w:r>
      <w:r>
        <w:rPr>
          <w:spacing w:val="-8"/>
          <w:sz w:val="24"/>
        </w:rPr>
        <w:t> </w:t>
      </w:r>
      <w:r>
        <w:rPr>
          <w:sz w:val="24"/>
        </w:rPr>
        <w:t>трансферты,</w:t>
      </w:r>
      <w:r>
        <w:rPr>
          <w:spacing w:val="-7"/>
          <w:sz w:val="24"/>
        </w:rPr>
        <w:t> </w:t>
      </w:r>
      <w:r>
        <w:rPr>
          <w:sz w:val="24"/>
        </w:rPr>
        <w:t>передаваемые</w:t>
      </w:r>
      <w:r>
        <w:rPr>
          <w:spacing w:val="-8"/>
          <w:sz w:val="24"/>
        </w:rPr>
        <w:t> </w:t>
      </w:r>
      <w:r>
        <w:rPr>
          <w:sz w:val="24"/>
        </w:rPr>
        <w:t>бюджетам</w:t>
      </w:r>
      <w:r>
        <w:rPr>
          <w:spacing w:val="-8"/>
          <w:sz w:val="24"/>
        </w:rPr>
        <w:t> </w:t>
      </w:r>
      <w:r>
        <w:rPr>
          <w:sz w:val="24"/>
        </w:rPr>
        <w:t>городских</w:t>
      </w:r>
      <w:r>
        <w:rPr>
          <w:spacing w:val="-7"/>
          <w:sz w:val="24"/>
        </w:rPr>
        <w:t> </w:t>
      </w:r>
      <w:r>
        <w:rPr>
          <w:sz w:val="24"/>
        </w:rPr>
        <w:t>поселений</w:t>
      </w:r>
      <w:r>
        <w:rPr>
          <w:spacing w:val="-6"/>
          <w:sz w:val="24"/>
        </w:rPr>
        <w:t> </w:t>
      </w:r>
      <w:r>
        <w:rPr>
          <w:sz w:val="24"/>
        </w:rPr>
        <w:t>из бюджета муниципального района на выравнивание возможностей местных бюджетов по обеспечению повышения оплаты труда на 2025 год и плановый период 2026 и 2027 годов согласно приложению 9 к настоящему</w:t>
      </w:r>
      <w:r>
        <w:rPr>
          <w:spacing w:val="-2"/>
          <w:sz w:val="24"/>
        </w:rPr>
        <w:t> </w:t>
      </w:r>
      <w:r>
        <w:rPr>
          <w:sz w:val="24"/>
        </w:rPr>
        <w:t>Решению.</w:t>
      </w:r>
    </w:p>
    <w:p>
      <w:pPr>
        <w:spacing w:line="240" w:lineRule="auto" w:before="0"/>
        <w:rPr>
          <w:sz w:val="24"/>
        </w:rPr>
      </w:pPr>
    </w:p>
    <w:p>
      <w:pPr>
        <w:pStyle w:val="BodyText"/>
        <w:ind w:left="743" w:right="281" w:firstLine="708"/>
        <w:jc w:val="both"/>
      </w:pPr>
      <w:r>
        <w:rPr/>
        <w:t>1.3. Приложение 1 «Распределение доходов бюджета Хвалынского муниципального района на 2025 год и на плановый период 2026 и 2027 годов», приложение 3 «Ведомственная структура</w:t>
      </w:r>
      <w:r>
        <w:rPr>
          <w:spacing w:val="-6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бюджета</w:t>
      </w:r>
      <w:r>
        <w:rPr>
          <w:spacing w:val="-6"/>
        </w:rPr>
        <w:t> </w:t>
      </w:r>
      <w:r>
        <w:rPr/>
        <w:t>Хвалынского</w:t>
      </w:r>
      <w:r>
        <w:rPr>
          <w:spacing w:val="-4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района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год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плановый период 2026 и 2027 годов», приложение 4 «Распределение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</w:t>
      </w:r>
      <w:r>
        <w:rPr>
          <w:spacing w:val="-13"/>
        </w:rPr>
        <w:t> </w:t>
      </w:r>
      <w:r>
        <w:rPr/>
        <w:t>расходов</w:t>
      </w:r>
      <w:r>
        <w:rPr>
          <w:spacing w:val="-14"/>
        </w:rPr>
        <w:t> </w:t>
      </w:r>
      <w:r>
        <w:rPr/>
        <w:t>бюджета</w:t>
      </w:r>
      <w:r>
        <w:rPr>
          <w:spacing w:val="-14"/>
        </w:rPr>
        <w:t> </w:t>
      </w:r>
      <w:r>
        <w:rPr/>
        <w:t>Хвалынского</w:t>
      </w:r>
      <w:r>
        <w:rPr>
          <w:spacing w:val="-13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2025</w:t>
      </w:r>
      <w:r>
        <w:rPr>
          <w:spacing w:val="-13"/>
        </w:rPr>
        <w:t> </w:t>
      </w:r>
      <w:r>
        <w:rPr/>
        <w:t>год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плановый</w:t>
      </w:r>
      <w:r>
        <w:rPr>
          <w:spacing w:val="-12"/>
        </w:rPr>
        <w:t> </w:t>
      </w:r>
      <w:r>
        <w:rPr/>
        <w:t>период</w:t>
      </w:r>
      <w:r>
        <w:rPr>
          <w:spacing w:val="-13"/>
        </w:rPr>
        <w:t> </w:t>
      </w:r>
      <w:r>
        <w:rPr/>
        <w:t>2026 и 2027 годов», приложение 5 «Распределение бюджетных ассигнований по целевым статьям (муниципальным</w:t>
      </w:r>
      <w:r>
        <w:rPr>
          <w:spacing w:val="-17"/>
        </w:rPr>
        <w:t> </w:t>
      </w:r>
      <w:r>
        <w:rPr/>
        <w:t>программам</w:t>
      </w:r>
      <w:r>
        <w:rPr>
          <w:spacing w:val="-14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непрограммным</w:t>
      </w:r>
      <w:r>
        <w:rPr>
          <w:spacing w:val="-14"/>
        </w:rPr>
        <w:t> </w:t>
      </w:r>
      <w:r>
        <w:rPr/>
        <w:t>направлениям</w:t>
      </w:r>
      <w:r>
        <w:rPr>
          <w:spacing w:val="-15"/>
        </w:rPr>
        <w:t> </w:t>
      </w:r>
      <w:r>
        <w:rPr/>
        <w:t>деятельности),</w:t>
      </w:r>
      <w:r>
        <w:rPr>
          <w:spacing w:val="-13"/>
        </w:rPr>
        <w:t> </w:t>
      </w:r>
      <w:r>
        <w:rPr/>
        <w:t>группам и подгруппам видов расходов классификации расходов бюджета Хвалынского района на 2025 год и на плановый период 2026 и 2027 годов», </w:t>
      </w:r>
      <w:r>
        <w:rPr>
          <w:rFonts w:ascii="Times New Roman" w:hAnsi="Times New Roman"/>
        </w:rPr>
        <w:t>приложение 6 «Перечень муниципальных программ и бюджетные ассигнования на их реализацию на 2025 и на плановый период 2026 и 2027 годов», приложение 9 «Прочие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2025 год и плановый период 2026 и 2027» </w:t>
      </w:r>
      <w:r>
        <w:rPr/>
        <w:t>изложить в новой редакции согласно</w:t>
      </w:r>
      <w:r>
        <w:rPr>
          <w:spacing w:val="-1"/>
        </w:rPr>
        <w:t> </w:t>
      </w:r>
      <w:r>
        <w:rPr/>
        <w:t>изменениям.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87" w:val="left" w:leader="none"/>
        </w:tabs>
        <w:spacing w:line="240" w:lineRule="auto" w:before="0" w:after="0"/>
        <w:ind w:left="986" w:right="0" w:hanging="243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Настоящее Решение вступает в силу после официального</w:t>
      </w:r>
      <w:r>
        <w:rPr>
          <w:rFonts w:ascii="PT Astra Serif" w:hAnsi="PT Astra Serif"/>
          <w:spacing w:val="-6"/>
          <w:sz w:val="24"/>
        </w:rPr>
        <w:t> </w:t>
      </w:r>
      <w:r>
        <w:rPr>
          <w:rFonts w:ascii="PT Astra Serif" w:hAnsi="PT Astra Serif"/>
          <w:sz w:val="24"/>
        </w:rPr>
        <w:t>опубликования.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744"/>
      </w:pPr>
      <w:r>
        <w:rPr/>
        <w:t>Председатель Собрания</w:t>
      </w:r>
    </w:p>
    <w:p>
      <w:pPr>
        <w:pStyle w:val="BodyText"/>
        <w:tabs>
          <w:tab w:pos="7965" w:val="left" w:leader="none"/>
        </w:tabs>
        <w:ind w:left="744"/>
      </w:pPr>
      <w:r>
        <w:rPr/>
        <w:t>Хвалынского муниципального района</w:t>
        <w:tab/>
        <w:t>И.А.</w:t>
      </w:r>
      <w:r>
        <w:rPr>
          <w:spacing w:val="-1"/>
        </w:rPr>
        <w:t> </w:t>
      </w:r>
      <w:r>
        <w:rPr/>
        <w:t>Иванова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7888" w:val="left" w:leader="none"/>
        </w:tabs>
        <w:spacing w:before="231"/>
        <w:ind w:left="744"/>
      </w:pPr>
      <w:r>
        <w:rPr/>
        <w:t>Глава Хвалынского</w:t>
      </w:r>
      <w:r>
        <w:rPr>
          <w:spacing w:val="-2"/>
        </w:rPr>
        <w:t> </w:t>
      </w:r>
      <w:r>
        <w:rPr/>
        <w:t>муниципального района</w:t>
        <w:tab/>
        <w:t>М.А. Кузнецов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2"/>
        <w:ind w:left="457"/>
        <w:jc w:val="center"/>
        <w:rPr>
          <w:rFonts w:ascii="Times New Roman"/>
        </w:rPr>
      </w:pPr>
      <w:r>
        <w:rPr>
          <w:rFonts w:ascii="Times New Roman"/>
        </w:rPr>
        <w:t>2</w:t>
      </w:r>
    </w:p>
    <w:p>
      <w:pPr>
        <w:spacing w:after="0"/>
        <w:jc w:val="center"/>
        <w:rPr>
          <w:rFonts w:ascii="Times New Roman"/>
        </w:rPr>
        <w:sectPr>
          <w:pgSz w:w="11910" w:h="16840"/>
          <w:pgMar w:top="540" w:bottom="280" w:left="900" w:right="280"/>
        </w:sect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8"/>
        <w:rPr>
          <w:sz w:val="24"/>
        </w:rPr>
      </w:pPr>
    </w:p>
    <w:p>
      <w:pPr>
        <w:spacing w:line="268" w:lineRule="auto" w:before="0"/>
        <w:ind w:left="2372" w:right="20" w:firstLine="0"/>
        <w:jc w:val="center"/>
        <w:rPr>
          <w:b/>
          <w:sz w:val="16"/>
        </w:rPr>
      </w:pPr>
      <w:r>
        <w:rPr>
          <w:b/>
          <w:sz w:val="16"/>
        </w:rPr>
        <w:t>Распределение доходов бюджета Хвалынского муниципального района на 2025 год</w:t>
      </w:r>
    </w:p>
    <w:p>
      <w:pPr>
        <w:spacing w:before="0"/>
        <w:ind w:left="2372" w:right="19" w:firstLine="0"/>
        <w:jc w:val="center"/>
        <w:rPr>
          <w:b/>
          <w:sz w:val="16"/>
        </w:rPr>
      </w:pPr>
      <w:r>
        <w:rPr>
          <w:b/>
          <w:smallCaps/>
          <w:w w:val="94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н</w:t>
      </w:r>
      <w:r>
        <w:rPr>
          <w:b/>
          <w:smallCaps w:val="0"/>
          <w:w w:val="102"/>
          <w:sz w:val="16"/>
        </w:rPr>
        <w:t>а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пл</w:t>
      </w:r>
      <w:r>
        <w:rPr>
          <w:b/>
          <w:smallCaps w:val="0"/>
          <w:w w:val="102"/>
          <w:sz w:val="16"/>
        </w:rPr>
        <w:t>ановый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</w:t>
      </w:r>
      <w:r>
        <w:rPr>
          <w:b/>
          <w:smallCaps w:val="0"/>
          <w:w w:val="102"/>
          <w:sz w:val="16"/>
        </w:rPr>
        <w:t>ериод</w:t>
      </w:r>
      <w:r>
        <w:rPr>
          <w:b/>
          <w:smallCaps w:val="0"/>
          <w:spacing w:val="-1"/>
          <w:sz w:val="16"/>
        </w:rPr>
        <w:t> </w:t>
      </w:r>
      <w:r>
        <w:rPr>
          <w:b/>
          <w:smallCaps w:val="0"/>
          <w:w w:val="102"/>
          <w:sz w:val="16"/>
        </w:rPr>
        <w:t>2026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2027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го</w:t>
      </w:r>
      <w:r>
        <w:rPr>
          <w:b/>
          <w:smallCaps w:val="0"/>
          <w:spacing w:val="-2"/>
          <w:w w:val="102"/>
          <w:sz w:val="16"/>
        </w:rPr>
        <w:t>д</w:t>
      </w:r>
      <w:r>
        <w:rPr>
          <w:b/>
          <w:smallCaps w:val="0"/>
          <w:w w:val="102"/>
          <w:sz w:val="16"/>
        </w:rPr>
        <w:t>ов</w:t>
      </w:r>
    </w:p>
    <w:p>
      <w:pPr>
        <w:spacing w:before="77"/>
        <w:ind w:left="0" w:right="496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Приложение</w:t>
      </w:r>
      <w:r>
        <w:rPr>
          <w:b/>
          <w:spacing w:val="16"/>
          <w:sz w:val="16"/>
        </w:rPr>
        <w:t> </w:t>
      </w:r>
      <w:r>
        <w:rPr>
          <w:b/>
          <w:sz w:val="16"/>
        </w:rPr>
        <w:t>№1</w:t>
      </w:r>
    </w:p>
    <w:p>
      <w:pPr>
        <w:spacing w:line="268" w:lineRule="auto" w:before="22"/>
        <w:ind w:left="479" w:right="497" w:firstLine="1121"/>
        <w:jc w:val="right"/>
        <w:rPr>
          <w:sz w:val="16"/>
        </w:rPr>
      </w:pPr>
      <w:r>
        <w:rPr>
          <w:smallCaps/>
          <w:w w:val="92"/>
          <w:sz w:val="16"/>
        </w:rPr>
        <w:t>к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р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ш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ни</w:t>
      </w:r>
      <w:r>
        <w:rPr>
          <w:smallCaps w:val="0"/>
          <w:w w:val="102"/>
          <w:sz w:val="16"/>
        </w:rPr>
        <w:t>ю</w:t>
      </w:r>
      <w:r>
        <w:rPr>
          <w:smallCaps w:val="0"/>
          <w:spacing w:val="1"/>
          <w:sz w:val="16"/>
        </w:rPr>
        <w:t> </w:t>
      </w:r>
      <w:r>
        <w:rPr>
          <w:smallCaps w:val="0"/>
          <w:spacing w:val="-1"/>
          <w:w w:val="102"/>
          <w:sz w:val="16"/>
        </w:rPr>
        <w:t>С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w w:val="102"/>
          <w:sz w:val="16"/>
        </w:rPr>
        <w:t>бра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1"/>
          <w:w w:val="102"/>
          <w:sz w:val="16"/>
        </w:rPr>
        <w:t>и</w:t>
      </w:r>
      <w:r>
        <w:rPr>
          <w:smallCaps w:val="0"/>
          <w:w w:val="102"/>
          <w:sz w:val="16"/>
        </w:rPr>
        <w:t>я </w:t>
      </w:r>
      <w:r>
        <w:rPr>
          <w:smallCaps w:val="0"/>
          <w:spacing w:val="-1"/>
          <w:w w:val="102"/>
          <w:sz w:val="16"/>
        </w:rPr>
        <w:t>Хва</w:t>
      </w:r>
      <w:r>
        <w:rPr>
          <w:smallCaps w:val="0"/>
          <w:w w:val="102"/>
          <w:sz w:val="16"/>
        </w:rPr>
        <w:t>лы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с</w:t>
      </w:r>
      <w:r>
        <w:rPr>
          <w:smallCaps w:val="0"/>
          <w:spacing w:val="-1"/>
          <w:w w:val="102"/>
          <w:sz w:val="16"/>
        </w:rPr>
        <w:t>к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м</w:t>
      </w:r>
      <w:r>
        <w:rPr>
          <w:smallCaps w:val="0"/>
          <w:spacing w:val="-3"/>
          <w:w w:val="102"/>
          <w:sz w:val="16"/>
        </w:rPr>
        <w:t>у</w:t>
      </w:r>
      <w:r>
        <w:rPr>
          <w:smallCaps w:val="0"/>
          <w:spacing w:val="-1"/>
          <w:w w:val="102"/>
          <w:sz w:val="16"/>
        </w:rPr>
        <w:t>ницип</w:t>
      </w:r>
      <w:r>
        <w:rPr>
          <w:smallCaps w:val="0"/>
          <w:w w:val="102"/>
          <w:sz w:val="16"/>
        </w:rPr>
        <w:t>аль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ра</w:t>
      </w:r>
      <w:r>
        <w:rPr>
          <w:smallCaps w:val="0"/>
          <w:spacing w:val="-2"/>
          <w:w w:val="102"/>
          <w:sz w:val="16"/>
        </w:rPr>
        <w:t>й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а</w:t>
      </w:r>
    </w:p>
    <w:p>
      <w:pPr>
        <w:spacing w:before="1"/>
        <w:ind w:left="0" w:right="496" w:firstLine="0"/>
        <w:jc w:val="right"/>
        <w:rPr>
          <w:sz w:val="16"/>
        </w:rPr>
      </w:pPr>
      <w:r>
        <w:rPr>
          <w:sz w:val="16"/>
        </w:rPr>
        <w:t>от 25.12.2025 г. №</w:t>
      </w:r>
      <w:r>
        <w:rPr>
          <w:spacing w:val="26"/>
          <w:sz w:val="16"/>
        </w:rPr>
        <w:t> </w:t>
      </w:r>
      <w:r>
        <w:rPr>
          <w:sz w:val="16"/>
        </w:rPr>
        <w:t>1058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1"/>
        <w:rPr>
          <w:sz w:val="15"/>
        </w:rPr>
      </w:pPr>
    </w:p>
    <w:p>
      <w:pPr>
        <w:spacing w:before="1"/>
        <w:ind w:left="2198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(тыс.рублей)</w:t>
      </w:r>
    </w:p>
    <w:p>
      <w:pPr>
        <w:spacing w:after="0"/>
        <w:jc w:val="left"/>
        <w:rPr>
          <w:rFonts w:ascii="Calibri" w:hAnsi="Calibri"/>
          <w:sz w:val="15"/>
        </w:rPr>
        <w:sectPr>
          <w:pgSz w:w="11910" w:h="16840"/>
          <w:pgMar w:top="720" w:bottom="280" w:left="900" w:right="280"/>
          <w:cols w:num="2" w:equalWidth="0">
            <w:col w:w="7073" w:space="40"/>
            <w:col w:w="3617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5250"/>
        <w:gridCol w:w="978"/>
        <w:gridCol w:w="977"/>
        <w:gridCol w:w="977"/>
      </w:tblGrid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3" w:right="142"/>
              <w:jc w:val="center"/>
              <w:rPr>
                <w:sz w:val="16"/>
              </w:rPr>
            </w:pPr>
            <w:r>
              <w:rPr>
                <w:sz w:val="16"/>
              </w:rPr>
              <w:t>Код бюджетной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1803" w:right="1793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доходов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6"/>
              <w:jc w:val="center"/>
              <w:rPr>
                <w:sz w:val="16"/>
              </w:rPr>
            </w:pPr>
            <w:r>
              <w:rPr>
                <w:sz w:val="16"/>
              </w:rPr>
              <w:t>2025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5"/>
              <w:jc w:val="center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Налоговые и неналоговые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195 233,8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137 796,2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141 639,6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Налоги на прибыль,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73 877,3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70 592,3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73 416,0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1 01 02000 01 0000 110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73 877,3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70 592,3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73 416,0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1 03 00000 00 0000 000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Налоги на товары (работы, услуги), реализуемые на территории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2 526,9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2 658,6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2 779,8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1 03 02000 01 0000 110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Акцизы по подакцизным товарам (продукции), производимым на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территории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2 526,9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2 658,6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2 779,8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1 05 00000 00 0000 000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Налоги на совокупный доход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20 658,1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22 791,1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22 983,1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1 05 03000 01 0000 110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16 704,1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18 954,1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18 954,1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1 05 04000 02 0000 110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налогообложения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3 954,0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3 837,0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4 029,0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1 06 04000 02 0000 110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22 503,0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23 137,0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23 789,0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1 08 00000 00 0000 000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Государственная пошлина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6 563,0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2 200,0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240"/>
              <w:rPr>
                <w:sz w:val="16"/>
              </w:rPr>
            </w:pPr>
            <w:r>
              <w:rPr>
                <w:sz w:val="16"/>
              </w:rPr>
              <w:t>2 250,0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 от использования имущества, находящегося в государственной и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2 551,0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</w:tr>
      <w:tr>
        <w:trPr>
          <w:trHeight w:val="813" w:hRule="atLeast"/>
        </w:trPr>
        <w:tc>
          <w:tcPr>
            <w:tcW w:w="1952" w:type="dxa"/>
          </w:tcPr>
          <w:p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75" w:right="123"/>
              <w:jc w:val="center"/>
              <w:rPr>
                <w:sz w:val="16"/>
              </w:rPr>
            </w:pPr>
            <w:r>
              <w:rPr>
                <w:sz w:val="16"/>
              </w:rPr>
              <w:t>1 11 05010 00 0000 120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3" w:lineRule="auto"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</w:t>
            </w:r>
          </w:p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средства от продажи права на заключение договоров аренды указанных</w:t>
            </w:r>
          </w:p>
          <w:p>
            <w:pPr>
              <w:pStyle w:val="TableParagraph"/>
              <w:spacing w:line="166" w:lineRule="exact" w:before="22"/>
              <w:ind w:left="28"/>
              <w:rPr>
                <w:sz w:val="16"/>
              </w:rPr>
            </w:pPr>
            <w:r>
              <w:rPr>
                <w:sz w:val="16"/>
              </w:rPr>
              <w:t>земельных участков</w:t>
            </w:r>
          </w:p>
        </w:tc>
        <w:tc>
          <w:tcPr>
            <w:tcW w:w="978" w:type="dxa"/>
          </w:tcPr>
          <w:p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1 682,0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050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75" w:right="123"/>
              <w:jc w:val="center"/>
              <w:rPr>
                <w:sz w:val="16"/>
              </w:rPr>
            </w:pPr>
            <w:r>
              <w:rPr>
                <w:sz w:val="16"/>
              </w:rPr>
              <w:t>1 11 05030 00 0000 120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22"/>
              <w:ind w:left="28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</w:p>
          <w:p>
            <w:pPr>
              <w:pStyle w:val="TableParagraph"/>
              <w:spacing w:line="268" w:lineRule="auto"/>
              <w:ind w:left="28"/>
              <w:rPr>
                <w:sz w:val="16"/>
              </w:rPr>
            </w:pPr>
            <w:r>
              <w:rPr>
                <w:sz w:val="16"/>
              </w:rPr>
              <w:t>самоуправления, органов управления государственными внебюджетными фондами и созданных ими учреждений (за исключением имущества</w:t>
            </w:r>
          </w:p>
          <w:p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z w:val="16"/>
              </w:rPr>
              <w:t>бюджетных и автономных учреждений)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626,0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</w:tr>
      <w:tr>
        <w:trPr>
          <w:trHeight w:val="1050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1 11 09045 00 0000 120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25"/>
              <w:ind w:left="28"/>
              <w:rPr>
                <w:sz w:val="16"/>
              </w:rPr>
            </w:pPr>
            <w:r>
              <w:rPr>
                <w:sz w:val="16"/>
              </w:rPr>
              <w:t>Прочие поступления от использования имущества, находящегося в</w:t>
            </w:r>
          </w:p>
          <w:p>
            <w:pPr>
              <w:pStyle w:val="TableParagraph"/>
              <w:spacing w:line="268" w:lineRule="auto" w:before="25"/>
              <w:ind w:left="28"/>
              <w:rPr>
                <w:sz w:val="16"/>
              </w:rPr>
            </w:pPr>
            <w:r>
              <w:rPr>
                <w:sz w:val="16"/>
              </w:rPr>
              <w:t>собственности муниципальных районов (за исключением имущества муниципальных автономных учреждений, а также имущества</w:t>
            </w:r>
          </w:p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унитарных предприятий, в том числе казенных)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132,8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247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1 11 09080 00 0000 120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17"/>
              <w:ind w:left="28" w:right="43"/>
              <w:rPr>
                <w:sz w:val="16"/>
              </w:rPr>
            </w:pPr>
            <w:r>
              <w:rPr>
                <w:sz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</w:t>
            </w:r>
          </w:p>
          <w:p>
            <w:pPr>
              <w:pStyle w:val="TableParagraph"/>
              <w:spacing w:line="171" w:lineRule="exact"/>
              <w:ind w:left="28"/>
              <w:rPr>
                <w:sz w:val="16"/>
              </w:rPr>
            </w:pPr>
            <w:r>
              <w:rPr>
                <w:sz w:val="16"/>
              </w:rPr>
              <w:t>собственность на которые не разграничена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110,2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8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1 12 00000 00 0000 000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Платежи при пользовании природными ресурсами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49,1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49,1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49,1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3" w:right="142"/>
              <w:jc w:val="center"/>
              <w:rPr>
                <w:sz w:val="16"/>
              </w:rPr>
            </w:pPr>
            <w:r>
              <w:rPr>
                <w:sz w:val="16"/>
              </w:rPr>
              <w:t>1 13 00000 000000 000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rPr>
                <w:sz w:val="16"/>
              </w:rPr>
            </w:pPr>
            <w:r>
              <w:rPr>
                <w:sz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3,4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1 14 00000 00 0000 000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51 331,0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14 450,0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14 450,0</w:t>
            </w:r>
          </w:p>
        </w:tc>
      </w:tr>
      <w:tr>
        <w:trPr>
          <w:trHeight w:val="1021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75" w:right="123"/>
              <w:jc w:val="center"/>
              <w:rPr>
                <w:sz w:val="16"/>
              </w:rPr>
            </w:pPr>
            <w:r>
              <w:rPr>
                <w:sz w:val="16"/>
              </w:rPr>
              <w:t>1 14 02000 00 0000 000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7"/>
              <w:ind w:left="28"/>
              <w:rPr>
                <w:sz w:val="16"/>
              </w:rPr>
            </w:pPr>
            <w:r>
              <w:rPr>
                <w:sz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унитарных предприятий, в том числе</w:t>
            </w:r>
          </w:p>
          <w:p>
            <w:pPr>
              <w:pStyle w:val="TableParagraph"/>
              <w:spacing w:line="166" w:lineRule="exact" w:before="23"/>
              <w:ind w:left="28"/>
              <w:rPr>
                <w:sz w:val="16"/>
              </w:rPr>
            </w:pPr>
            <w:r>
              <w:rPr>
                <w:sz w:val="16"/>
              </w:rPr>
              <w:t>казенных)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2 622,1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450,0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450,0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9"/>
              <w:ind w:left="175" w:right="123"/>
              <w:jc w:val="center"/>
              <w:rPr>
                <w:sz w:val="16"/>
              </w:rPr>
            </w:pPr>
            <w:r>
              <w:rPr>
                <w:sz w:val="16"/>
              </w:rPr>
              <w:t>1 14 06000 00 0000 430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находящихся в государственной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и 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9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48 708,9</w:t>
            </w:r>
          </w:p>
        </w:tc>
        <w:tc>
          <w:tcPr>
            <w:tcW w:w="977" w:type="dxa"/>
          </w:tcPr>
          <w:p>
            <w:pPr>
              <w:pStyle w:val="TableParagraph"/>
              <w:spacing w:before="109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14 000,0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9"/>
              <w:ind w:left="199"/>
              <w:rPr>
                <w:sz w:val="16"/>
              </w:rPr>
            </w:pPr>
            <w:r>
              <w:rPr>
                <w:sz w:val="16"/>
              </w:rPr>
              <w:t>14 000,0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1 16 00000 00 0000 000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Штрафы, санкции, возмещение ущерба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15 171,1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18,1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22,6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574 507,9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399 208,4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384 950,3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2 02 00000 00 0000 000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Безвозмездные поступления от других бюджетов бюджетной системы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569 635,1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399 208,4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384 950,3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2 02 10000 00 0000 150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Дотации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160 613,6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103 575,7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rPr>
                <w:sz w:val="16"/>
              </w:rPr>
            </w:pPr>
            <w:r>
              <w:rPr>
                <w:sz w:val="16"/>
              </w:rPr>
              <w:t>88 833,1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2 02 20000 00 0000 150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</w:t>
            </w:r>
          </w:p>
          <w:p>
            <w:pPr>
              <w:pStyle w:val="TableParagraph"/>
              <w:spacing w:line="166" w:lineRule="exact" w:before="25"/>
              <w:ind w:left="28"/>
              <w:rPr>
                <w:sz w:val="16"/>
              </w:rPr>
            </w:pPr>
            <w:r>
              <w:rPr>
                <w:sz w:val="16"/>
              </w:rPr>
              <w:t>(межбюджетные субсидии)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49 801,0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2 02 30000 00 0000 150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rPr>
                <w:sz w:val="16"/>
              </w:rPr>
            </w:pPr>
            <w:r>
              <w:rPr>
                <w:sz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317 003,8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282 174,3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282 900,8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2 02 40000 00 0000 150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42 216,7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6 697,6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240"/>
              <w:rPr>
                <w:sz w:val="16"/>
              </w:rPr>
            </w:pPr>
            <w:r>
              <w:rPr>
                <w:sz w:val="16"/>
              </w:rPr>
              <w:t>6 748,9</w:t>
            </w:r>
          </w:p>
        </w:tc>
      </w:tr>
      <w:tr>
        <w:trPr>
          <w:trHeight w:val="734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55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2 18 00000 00 0000 000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64" w:lineRule="auto" w:before="93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4 872,8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381" w:hRule="atLeast"/>
        </w:trPr>
        <w:tc>
          <w:tcPr>
            <w:tcW w:w="1952" w:type="dxa"/>
          </w:tcPr>
          <w:p>
            <w:pPr>
              <w:pStyle w:val="TableParagraph"/>
              <w:spacing w:before="98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2 18 05010 05 0000 150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9"/>
              <w:ind w:left="25"/>
              <w:rPr>
                <w:sz w:val="15"/>
              </w:rPr>
            </w:pPr>
            <w:r>
              <w:rPr>
                <w:sz w:val="15"/>
              </w:rPr>
              <w:t>Доходы бюджетов муниципальных районов от возврата бюджетными</w:t>
            </w:r>
          </w:p>
          <w:p>
            <w:pPr>
              <w:pStyle w:val="TableParagraph"/>
              <w:spacing w:line="162" w:lineRule="exact" w:before="17"/>
              <w:ind w:left="25"/>
              <w:rPr>
                <w:sz w:val="15"/>
              </w:rPr>
            </w:pPr>
            <w:r>
              <w:rPr>
                <w:sz w:val="15"/>
              </w:rPr>
              <w:t>учреждениями остатков субсидий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spacing w:before="103"/>
              <w:ind w:left="146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92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5250"/>
        <w:gridCol w:w="978"/>
        <w:gridCol w:w="977"/>
        <w:gridCol w:w="977"/>
      </w:tblGrid>
      <w:tr>
        <w:trPr>
          <w:trHeight w:val="724" w:hRule="atLeast"/>
        </w:trPr>
        <w:tc>
          <w:tcPr>
            <w:tcW w:w="1952" w:type="dxa"/>
          </w:tcPr>
          <w:p>
            <w:pPr>
              <w:pStyle w:val="TableParagraph"/>
              <w:spacing w:before="2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55" w:right="142"/>
              <w:jc w:val="center"/>
              <w:rPr>
                <w:sz w:val="16"/>
              </w:rPr>
            </w:pPr>
            <w:r>
              <w:rPr>
                <w:sz w:val="16"/>
              </w:rPr>
              <w:t>2 18 60010 05 0000 150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65"/>
              <w:ind w:left="28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78" w:type="dxa"/>
          </w:tcPr>
          <w:p>
            <w:pPr>
              <w:pStyle w:val="TableParagraph"/>
              <w:spacing w:before="2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4 872,8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21" w:hRule="atLeast"/>
        </w:trPr>
        <w:tc>
          <w:tcPr>
            <w:tcW w:w="1952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55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2 19 35303 05 0000 150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115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Возрат остатков субвенций на ежемесячное денежное вознаграждение за классное руководство педагогическим работникам</w:t>
            </w:r>
          </w:p>
          <w:p>
            <w:pPr>
              <w:pStyle w:val="TableParagraph"/>
              <w:spacing w:line="268" w:lineRule="auto"/>
              <w:ind w:left="28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78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7202" w:type="dxa"/>
            <w:gridSpan w:val="2"/>
          </w:tcPr>
          <w:p>
            <w:pPr>
              <w:pStyle w:val="TableParagraph"/>
              <w:spacing w:line="171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769 741,7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537 004,6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526 589,9</w:t>
            </w:r>
          </w:p>
        </w:tc>
      </w:tr>
    </w:tbl>
    <w:p>
      <w:pPr>
        <w:spacing w:after="0" w:line="161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6"/>
        <w:rPr>
          <w:rFonts w:ascii="Calibri"/>
          <w:sz w:val="20"/>
        </w:rPr>
      </w:pPr>
    </w:p>
    <w:p>
      <w:pPr>
        <w:spacing w:before="0"/>
        <w:ind w:left="3541" w:right="0" w:firstLine="0"/>
        <w:jc w:val="left"/>
        <w:rPr>
          <w:b/>
          <w:sz w:val="15"/>
        </w:rPr>
      </w:pPr>
      <w:r>
        <w:rPr>
          <w:b/>
          <w:sz w:val="15"/>
        </w:rPr>
        <w:t>Нормативы распределения доходов</w:t>
      </w:r>
    </w:p>
    <w:p>
      <w:pPr>
        <w:spacing w:line="266" w:lineRule="auto" w:before="68"/>
        <w:ind w:left="2728" w:right="555" w:firstLine="345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1"/>
          <w:sz w:val="15"/>
        </w:rPr>
        <w:t> </w:t>
      </w:r>
      <w:r>
        <w:rPr>
          <w:sz w:val="15"/>
        </w:rPr>
        <w:t>№2</w:t>
      </w:r>
      <w:r>
        <w:rPr>
          <w:spacing w:val="-1"/>
          <w:w w:val="100"/>
          <w:sz w:val="15"/>
        </w:rPr>
        <w:t> </w:t>
      </w:r>
      <w:r>
        <w:rPr>
          <w:sz w:val="15"/>
        </w:rPr>
        <w:t>к решению</w:t>
      </w:r>
      <w:r>
        <w:rPr>
          <w:spacing w:val="11"/>
          <w:sz w:val="15"/>
        </w:rPr>
        <w:t> </w:t>
      </w:r>
      <w:r>
        <w:rPr>
          <w:sz w:val="15"/>
        </w:rPr>
        <w:t>Собрания</w:t>
      </w:r>
    </w:p>
    <w:p>
      <w:pPr>
        <w:spacing w:before="2"/>
        <w:ind w:left="0" w:right="555" w:firstLine="0"/>
        <w:jc w:val="right"/>
        <w:rPr>
          <w:sz w:val="15"/>
        </w:rPr>
      </w:pPr>
      <w:r>
        <w:rPr>
          <w:sz w:val="15"/>
        </w:rPr>
        <w:t>Хвалынского муниципального района</w:t>
      </w:r>
    </w:p>
    <w:p>
      <w:pPr>
        <w:spacing w:before="19"/>
        <w:ind w:left="0" w:right="557" w:firstLine="0"/>
        <w:jc w:val="right"/>
        <w:rPr>
          <w:sz w:val="15"/>
        </w:rPr>
      </w:pPr>
      <w:r>
        <w:rPr>
          <w:sz w:val="15"/>
        </w:rPr>
        <w:t>от 25.12.2025 г. №</w:t>
      </w:r>
      <w:r>
        <w:rPr>
          <w:spacing w:val="20"/>
          <w:sz w:val="15"/>
        </w:rPr>
        <w:t> </w:t>
      </w:r>
      <w:r>
        <w:rPr>
          <w:sz w:val="15"/>
        </w:rPr>
        <w:t>1058</w:t>
      </w:r>
    </w:p>
    <w:p>
      <w:pPr>
        <w:spacing w:after="0"/>
        <w:jc w:val="right"/>
        <w:rPr>
          <w:sz w:val="15"/>
        </w:rPr>
        <w:sectPr>
          <w:pgSz w:w="11910" w:h="16840"/>
          <w:pgMar w:top="920" w:bottom="280" w:left="900" w:right="280"/>
          <w:cols w:num="2" w:equalWidth="0">
            <w:col w:w="5979" w:space="40"/>
            <w:col w:w="4711"/>
          </w:cols>
        </w:sectPr>
      </w:pPr>
    </w:p>
    <w:p>
      <w:pPr>
        <w:spacing w:line="264" w:lineRule="auto" w:before="65"/>
        <w:ind w:left="3946" w:right="0" w:hanging="3712"/>
        <w:jc w:val="left"/>
        <w:rPr>
          <w:b/>
          <w:sz w:val="15"/>
        </w:rPr>
      </w:pPr>
      <w:r>
        <w:rPr>
          <w:b/>
          <w:sz w:val="15"/>
        </w:rPr>
        <w:t>между бюджетом муниципального района и бюджетами городских и сельских поселений Хвалынского муниципального района на 2025 год и на плановый период 2026 и 2027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7"/>
        </w:r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5391"/>
        <w:gridCol w:w="996"/>
        <w:gridCol w:w="851"/>
        <w:gridCol w:w="822"/>
      </w:tblGrid>
      <w:tr>
        <w:trPr>
          <w:trHeight w:val="743" w:hRule="atLeast"/>
        </w:trPr>
        <w:tc>
          <w:tcPr>
            <w:tcW w:w="2009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462" w:right="435" w:firstLine="7"/>
              <w:rPr>
                <w:b/>
                <w:sz w:val="15"/>
              </w:rPr>
            </w:pPr>
            <w:r>
              <w:rPr>
                <w:b/>
                <w:sz w:val="15"/>
              </w:rPr>
              <w:t>Код бюджетной классификации</w:t>
            </w:r>
          </w:p>
        </w:tc>
        <w:tc>
          <w:tcPr>
            <w:tcW w:w="539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5"/>
              <w:ind w:left="1888" w:right="18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доходов</w:t>
            </w:r>
          </w:p>
        </w:tc>
        <w:tc>
          <w:tcPr>
            <w:tcW w:w="996" w:type="dxa"/>
          </w:tcPr>
          <w:p>
            <w:pPr>
              <w:pStyle w:val="TableParagraph"/>
              <w:spacing w:line="264" w:lineRule="auto" w:before="89"/>
              <w:ind w:left="29" w:right="-3" w:firstLine="199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 муниципальн ого района %</w:t>
            </w:r>
          </w:p>
        </w:tc>
        <w:tc>
          <w:tcPr>
            <w:tcW w:w="851" w:type="dxa"/>
          </w:tcPr>
          <w:p>
            <w:pPr>
              <w:pStyle w:val="TableParagraph"/>
              <w:spacing w:line="264" w:lineRule="auto"/>
              <w:ind w:left="72" w:right="54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городских поселений</w:t>
            </w:r>
          </w:p>
          <w:p>
            <w:pPr>
              <w:pStyle w:val="TableParagraph"/>
              <w:spacing w:line="159" w:lineRule="exact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  <w:tc>
          <w:tcPr>
            <w:tcW w:w="822" w:type="dxa"/>
          </w:tcPr>
          <w:p>
            <w:pPr>
              <w:pStyle w:val="TableParagraph"/>
              <w:spacing w:line="264" w:lineRule="auto"/>
              <w:ind w:left="59" w:right="39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сельских поселений</w:t>
            </w:r>
          </w:p>
          <w:p>
            <w:pPr>
              <w:pStyle w:val="TableParagraph"/>
              <w:spacing w:line="159" w:lineRule="exact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29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ЗАДОЛЖЕННОСТИ И ПЕРЕРАСЧЕТОВ ПО ОТМЕНЕННЫМ НАЛОГАМ, СБОРАМ И ИНЫМ ОБЯЗАТЕЛЬНЫМ ПЛАТЕЖАМ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1 09 07013 05 0000 110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1 09 07033 05 0000 110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ind w:left="26"/>
              <w:rPr>
                <w:sz w:val="15"/>
              </w:rPr>
            </w:pPr>
            <w:r>
              <w:rPr>
                <w:sz w:val="15"/>
              </w:rPr>
              <w:t>Целевые сборы с граждан и предприятий, учреждений, организаций на</w:t>
            </w:r>
          </w:p>
          <w:p>
            <w:pPr>
              <w:pStyle w:val="TableParagraph"/>
              <w:spacing w:line="155" w:lineRule="exact" w:before="17"/>
              <w:ind w:left="26"/>
              <w:rPr>
                <w:sz w:val="15"/>
              </w:rPr>
            </w:pPr>
            <w:r>
              <w:rPr>
                <w:sz w:val="15"/>
              </w:rPr>
              <w:t>содержание милиции, на благоустройство территории, на нужды образования и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1 09 07053 05 0000 110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Прочие местные налоги и сборы, мобилизуемые на территориях муниципальных</w:t>
            </w:r>
          </w:p>
          <w:p>
            <w:pPr>
              <w:pStyle w:val="TableParagraph"/>
              <w:spacing w:line="157" w:lineRule="exact" w:before="17"/>
              <w:ind w:left="26"/>
              <w:rPr>
                <w:sz w:val="15"/>
              </w:rPr>
            </w:pPr>
            <w:r>
              <w:rPr>
                <w:sz w:val="15"/>
              </w:rPr>
              <w:t>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6" w:right="28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ИСПОЛЬЗОВАНИЯ ИМУЩЕСТВА</w:t>
            </w:r>
          </w:p>
        </w:tc>
      </w:tr>
      <w:tr>
        <w:trPr>
          <w:trHeight w:val="899" w:hRule="atLeast"/>
        </w:trPr>
        <w:tc>
          <w:tcPr>
            <w:tcW w:w="200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spacing w:line="155" w:lineRule="exact"/>
              <w:ind w:left="249" w:right="227"/>
              <w:jc w:val="center"/>
              <w:rPr>
                <w:sz w:val="15"/>
              </w:rPr>
            </w:pPr>
            <w:r>
              <w:rPr>
                <w:sz w:val="15"/>
              </w:rPr>
              <w:t>1 11 09080 05 0000 120</w:t>
            </w:r>
          </w:p>
        </w:tc>
        <w:tc>
          <w:tcPr>
            <w:tcW w:w="5391" w:type="dxa"/>
          </w:tcPr>
          <w:p>
            <w:pPr>
              <w:pStyle w:val="TableParagraph"/>
              <w:spacing w:line="261" w:lineRule="auto" w:before="28"/>
              <w:ind w:left="26" w:right="15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</w:t>
            </w:r>
          </w:p>
          <w:p>
            <w:pPr>
              <w:pStyle w:val="TableParagraph"/>
              <w:spacing w:line="150" w:lineRule="exact"/>
              <w:ind w:left="26"/>
              <w:rPr>
                <w:sz w:val="14"/>
              </w:rPr>
            </w:pPr>
            <w:r>
              <w:rPr>
                <w:sz w:val="14"/>
              </w:rPr>
              <w:t>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899" w:hRule="atLeast"/>
        </w:trPr>
        <w:tc>
          <w:tcPr>
            <w:tcW w:w="200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155" w:lineRule="exact"/>
              <w:ind w:left="249" w:right="227"/>
              <w:jc w:val="center"/>
              <w:rPr>
                <w:sz w:val="15"/>
              </w:rPr>
            </w:pPr>
            <w:r>
              <w:rPr>
                <w:sz w:val="15"/>
              </w:rPr>
              <w:t>1 11 09080 13 0000 120</w:t>
            </w: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19"/>
              <w:ind w:left="26" w:right="15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1 13 01995 05 0000 130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50"/>
              <w:ind w:left="26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1 13 01995 10 0000 130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spacing w:line="150" w:lineRule="exact"/>
              <w:ind w:left="26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1 13 01995 13 0000 130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оказания платных услуг (работ) получателями средств</w:t>
            </w:r>
          </w:p>
          <w:p>
            <w:pPr>
              <w:pStyle w:val="TableParagraph"/>
              <w:spacing w:line="157" w:lineRule="exact" w:before="17"/>
              <w:ind w:left="26"/>
              <w:rPr>
                <w:sz w:val="15"/>
              </w:rPr>
            </w:pPr>
            <w:r>
              <w:rPr>
                <w:sz w:val="15"/>
              </w:rPr>
              <w:t>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015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1 13 02065 05 0000 130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7"/>
              <w:ind w:left="26"/>
              <w:rPr>
                <w:sz w:val="15"/>
              </w:rPr>
            </w:pPr>
            <w:r>
              <w:rPr>
                <w:sz w:val="15"/>
              </w:rPr>
              <w:t>эксплуатацией имущества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9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1 13 02065 10 0000 130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8"/>
              <w:ind w:left="26"/>
              <w:rPr>
                <w:sz w:val="15"/>
              </w:rPr>
            </w:pPr>
            <w:r>
              <w:rPr>
                <w:sz w:val="15"/>
              </w:rPr>
              <w:t>эксплуатацией имущества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1 13 02995 05 0000 130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9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1 13 02995 10 0000 130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1 13 02995 13 0000 130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4" w:right="28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ПРОЧИХ НЕНАЛОГОВЫХ ДОХОДОВ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1 17 01050 05 0000 180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1 17 05050 05 0000 180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1 17 01050 10 0000 180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1 17 05050 10 0000 180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1 17 01050 13 0000 180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1 17 05050 13 0000 180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3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1 17 15030 10 0000 150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3"/>
              <w:ind w:left="279" w:right="24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1 17 15030 13 0000 150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1 17 16000 05 0000 180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both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 в части</w:t>
            </w:r>
          </w:p>
          <w:p>
            <w:pPr>
              <w:pStyle w:val="TableParagraph"/>
              <w:spacing w:line="190" w:lineRule="atLeast"/>
              <w:ind w:left="26" w:right="98"/>
              <w:jc w:val="both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364" w:right="33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53" w:hRule="atLeast"/>
        </w:trPr>
        <w:tc>
          <w:tcPr>
            <w:tcW w:w="200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1 17 16000 10 0000 180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сельского</w:t>
            </w: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279" w:right="24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1" w:right="234"/>
              <w:jc w:val="center"/>
              <w:rPr>
                <w:sz w:val="15"/>
              </w:rPr>
            </w:pPr>
            <w:r>
              <w:rPr>
                <w:sz w:val="15"/>
              </w:rPr>
              <w:t>1 17 16000 13 0000 180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городского</w:t>
            </w: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2"/>
        <w:rPr>
          <w:b/>
          <w:sz w:val="8"/>
        </w:rPr>
      </w:pPr>
    </w:p>
    <w:p>
      <w:pPr>
        <w:spacing w:before="94"/>
        <w:ind w:left="155" w:right="0" w:firstLine="0"/>
        <w:jc w:val="left"/>
        <w:rPr>
          <w:sz w:val="15"/>
        </w:rPr>
      </w:pPr>
      <w:r>
        <w:rPr>
          <w:sz w:val="15"/>
        </w:rPr>
        <w:t>*Главным администратором может осуществляться администрирование поступлений по всем подвидам данного вида доходов.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before="97"/>
        <w:ind w:left="1524" w:right="0" w:firstLine="0"/>
        <w:jc w:val="left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структура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расходов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бюджета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Хвалынского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муниципального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района</w:t>
      </w:r>
    </w:p>
    <w:p>
      <w:pPr>
        <w:spacing w:before="26"/>
        <w:ind w:left="3274" w:right="0" w:firstLine="0"/>
        <w:jc w:val="left"/>
        <w:rPr>
          <w:b/>
          <w:sz w:val="13"/>
        </w:rPr>
      </w:pPr>
      <w:r>
        <w:rPr>
          <w:b/>
          <w:w w:val="105"/>
          <w:sz w:val="13"/>
        </w:rPr>
        <w:t>на 2025 год и плановый период 2026 и 2027 годов</w:t>
      </w:r>
    </w:p>
    <w:p>
      <w:pPr>
        <w:spacing w:line="264" w:lineRule="auto" w:before="74"/>
        <w:ind w:left="1640" w:right="472" w:firstLine="300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-7"/>
          <w:sz w:val="15"/>
        </w:rPr>
        <w:t> </w:t>
      </w:r>
      <w:r>
        <w:rPr>
          <w:sz w:val="15"/>
        </w:rPr>
        <w:t>№</w:t>
      </w:r>
      <w:r>
        <w:rPr>
          <w:spacing w:val="-6"/>
          <w:sz w:val="15"/>
        </w:rPr>
        <w:t> </w:t>
      </w:r>
      <w:r>
        <w:rPr>
          <w:spacing w:val="-14"/>
          <w:sz w:val="15"/>
        </w:rPr>
        <w:t>3</w:t>
      </w:r>
      <w:r>
        <w:rPr>
          <w:w w:val="99"/>
          <w:sz w:val="15"/>
        </w:rPr>
        <w:t> </w:t>
      </w:r>
      <w:r>
        <w:rPr>
          <w:sz w:val="15"/>
        </w:rPr>
        <w:t>к решению</w:t>
      </w:r>
      <w:r>
        <w:rPr>
          <w:spacing w:val="-20"/>
          <w:sz w:val="15"/>
        </w:rPr>
        <w:t> </w:t>
      </w:r>
      <w:r>
        <w:rPr>
          <w:sz w:val="15"/>
        </w:rPr>
        <w:t>Собрания</w:t>
      </w:r>
    </w:p>
    <w:p>
      <w:pPr>
        <w:spacing w:line="172" w:lineRule="exact" w:before="0"/>
        <w:ind w:left="0" w:right="474" w:firstLine="0"/>
        <w:jc w:val="right"/>
        <w:rPr>
          <w:sz w:val="15"/>
        </w:rPr>
      </w:pPr>
      <w:r>
        <w:rPr>
          <w:sz w:val="15"/>
        </w:rPr>
        <w:t>Хвалынского</w:t>
      </w:r>
      <w:r>
        <w:rPr>
          <w:spacing w:val="-23"/>
          <w:sz w:val="15"/>
        </w:rPr>
        <w:t> </w:t>
      </w:r>
      <w:r>
        <w:rPr>
          <w:sz w:val="15"/>
        </w:rPr>
        <w:t>муниципального</w:t>
      </w:r>
      <w:r>
        <w:rPr>
          <w:spacing w:val="-22"/>
          <w:sz w:val="15"/>
        </w:rPr>
        <w:t> </w:t>
      </w:r>
      <w:r>
        <w:rPr>
          <w:sz w:val="15"/>
        </w:rPr>
        <w:t>района</w:t>
      </w:r>
    </w:p>
    <w:p>
      <w:pPr>
        <w:spacing w:before="17"/>
        <w:ind w:left="0" w:right="473" w:firstLine="0"/>
        <w:jc w:val="right"/>
        <w:rPr>
          <w:sz w:val="15"/>
        </w:rPr>
      </w:pPr>
      <w:r>
        <w:rPr>
          <w:sz w:val="15"/>
        </w:rPr>
        <w:t>от 25.12.2025 г. №</w:t>
      </w:r>
      <w:r>
        <w:rPr>
          <w:spacing w:val="-10"/>
          <w:sz w:val="15"/>
        </w:rPr>
        <w:t> </w:t>
      </w:r>
      <w:r>
        <w:rPr>
          <w:sz w:val="15"/>
        </w:rPr>
        <w:t>1058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1"/>
        <w:rPr>
          <w:sz w:val="17"/>
        </w:rPr>
      </w:pPr>
    </w:p>
    <w:p>
      <w:pPr>
        <w:spacing w:before="0"/>
        <w:ind w:left="0" w:right="584" w:firstLine="0"/>
        <w:jc w:val="right"/>
        <w:rPr>
          <w:sz w:val="15"/>
        </w:rPr>
      </w:pPr>
      <w:r>
        <w:rPr>
          <w:sz w:val="15"/>
        </w:rPr>
        <w:t>тыс.руб.</w:t>
      </w:r>
    </w:p>
    <w:p>
      <w:pPr>
        <w:spacing w:after="0"/>
        <w:jc w:val="right"/>
        <w:rPr>
          <w:sz w:val="15"/>
        </w:rPr>
        <w:sectPr>
          <w:pgSz w:w="11910" w:h="16840"/>
          <w:pgMar w:top="900" w:bottom="280" w:left="900" w:right="280"/>
          <w:cols w:num="2" w:equalWidth="0">
            <w:col w:w="7178" w:space="40"/>
            <w:col w:w="3512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25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1519" w:right="150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55" w:right="3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</w:p>
        </w:tc>
        <w:tc>
          <w:tcPr>
            <w:tcW w:w="379" w:type="dxa"/>
          </w:tcPr>
          <w:p>
            <w:pPr>
              <w:pStyle w:val="TableParagraph"/>
              <w:spacing w:line="261" w:lineRule="auto" w:before="74"/>
              <w:ind w:left="115" w:right="3" w:hanging="77"/>
              <w:rPr>
                <w:b/>
                <w:sz w:val="15"/>
              </w:rPr>
            </w:pPr>
            <w:r>
              <w:rPr>
                <w:b/>
                <w:sz w:val="15"/>
              </w:rPr>
              <w:t>Разд ел</w:t>
            </w:r>
          </w:p>
        </w:tc>
        <w:tc>
          <w:tcPr>
            <w:tcW w:w="461" w:type="dxa"/>
          </w:tcPr>
          <w:p>
            <w:pPr>
              <w:pStyle w:val="TableParagraph"/>
              <w:spacing w:line="261" w:lineRule="auto" w:before="74"/>
              <w:ind w:left="50" w:right="18" w:firstLine="7"/>
              <w:rPr>
                <w:b/>
                <w:sz w:val="15"/>
              </w:rPr>
            </w:pPr>
            <w:r>
              <w:rPr>
                <w:b/>
                <w:sz w:val="15"/>
              </w:rPr>
              <w:t>Подр </w:t>
            </w:r>
            <w:r>
              <w:rPr>
                <w:b/>
                <w:w w:val="95"/>
                <w:sz w:val="15"/>
              </w:rPr>
              <w:t>аздел</w:t>
            </w:r>
          </w:p>
        </w:tc>
        <w:tc>
          <w:tcPr>
            <w:tcW w:w="1169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34" w:right="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line="261" w:lineRule="auto" w:before="74"/>
              <w:ind w:left="55" w:right="39" w:firstLine="127"/>
              <w:rPr>
                <w:b/>
                <w:sz w:val="15"/>
              </w:rPr>
            </w:pPr>
            <w:r>
              <w:rPr>
                <w:b/>
                <w:sz w:val="15"/>
              </w:rPr>
              <w:t>Вид </w:t>
            </w:r>
            <w:r>
              <w:rPr>
                <w:b/>
                <w:w w:val="95"/>
                <w:sz w:val="15"/>
              </w:rPr>
              <w:t>расхода</w:t>
            </w:r>
          </w:p>
        </w:tc>
        <w:tc>
          <w:tcPr>
            <w:tcW w:w="1299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358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2025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103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104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Собрание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b/>
                <w:sz w:val="15"/>
              </w:rPr>
            </w:pPr>
            <w:r>
              <w:rPr>
                <w:b/>
                <w:sz w:val="15"/>
              </w:rPr>
              <w:t>1 102,4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1 044,1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1 044,1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1 102,4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1 044,1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1 044,1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rPr>
                <w:sz w:val="15"/>
              </w:rPr>
            </w:pPr>
            <w:r>
              <w:rPr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964,2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представительных органов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905,9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945,3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894,9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894,9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945,3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894,9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894,9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18,9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18,9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64"/>
              <w:rPr>
                <w:sz w:val="15"/>
              </w:rPr>
            </w:pPr>
            <w:r>
              <w:rPr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486 997,8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382 577,6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376 089,4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484 456,1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380 230,0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373 741,8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Дошкольное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113 689,7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105 503,1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103 580,1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rPr>
                <w:sz w:val="15"/>
              </w:rPr>
            </w:pPr>
            <w:r>
              <w:rPr>
                <w:sz w:val="15"/>
              </w:rPr>
              <w:t>112 365,8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105 503,1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103 580,1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78 628,7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74 208,1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72 208,1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rPr>
                <w:sz w:val="15"/>
              </w:rPr>
            </w:pPr>
            <w:r>
              <w:rPr>
                <w:sz w:val="15"/>
              </w:rPr>
              <w:t>4 651,4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4 157,9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4 157,9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1"/>
              <w:rPr>
                <w:sz w:val="15"/>
              </w:rPr>
            </w:pPr>
            <w:r>
              <w:rPr>
                <w:sz w:val="15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618,6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455,8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455,8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455,8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162,8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162,8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-6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432"/>
              <w:rPr>
                <w:sz w:val="15"/>
              </w:rPr>
            </w:pPr>
            <w:r>
              <w:rPr>
                <w:sz w:val="15"/>
              </w:rPr>
              <w:t>3 062,8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2 339,3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2 339,3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3 062,8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2 339,3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2 551,6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1 790,3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1 790,3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511,2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549,0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549,0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«Финансовое обеспечение</w:t>
            </w:r>
          </w:p>
          <w:p>
            <w:pPr>
              <w:pStyle w:val="TableParagraph"/>
              <w:spacing w:line="180" w:lineRule="atLeast" w:before="7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образовательной деятельности муниципальных дошкольных 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93"/>
              <w:rPr>
                <w:sz w:val="15"/>
              </w:rPr>
            </w:pPr>
            <w:r>
              <w:rPr>
                <w:sz w:val="15"/>
              </w:rPr>
              <w:t>71 057,6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70 050,2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68 050,2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rPr>
                <w:sz w:val="15"/>
              </w:rPr>
            </w:pPr>
            <w:r>
              <w:rPr>
                <w:sz w:val="15"/>
              </w:rPr>
              <w:t>31 359,2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31 359,2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rPr>
                <w:sz w:val="15"/>
              </w:rPr>
            </w:pPr>
            <w:r>
              <w:rPr>
                <w:sz w:val="15"/>
              </w:rPr>
              <w:t>22 674,6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19 500,0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18 000,0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8 684,6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38 425,8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43 050,2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43 050,2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38 425,8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43 050,2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43 050,2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28 578,8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30 135,2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30 135,2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9 847,0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12 915,0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12 915,0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Достижение показателей деятельности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1 272,6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1 272,6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1 110,0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162,6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15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7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 w:before="1"/>
              <w:ind w:left="26" w:right="-31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818,0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409,0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409,0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313,0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35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409,0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409,0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313,0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ind w:left="33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  <w:p>
            <w:pPr>
              <w:pStyle w:val="TableParagraph"/>
              <w:spacing w:line="261" w:lineRule="auto" w:before="17"/>
              <w:ind w:left="33" w:right="584"/>
              <w:rPr>
                <w:sz w:val="15"/>
              </w:rPr>
            </w:pPr>
            <w:r>
              <w:rPr>
                <w:sz w:val="15"/>
              </w:rPr>
              <w:t>Основное мероприятие "Благоустройство территорий муниципальных дошкольных учреждений"</w:t>
            </w:r>
          </w:p>
          <w:p>
            <w:pPr>
              <w:pStyle w:val="TableParagraph"/>
              <w:spacing w:line="155" w:lineRule="exact" w:before="1"/>
              <w:ind w:left="33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1 070,8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81" w:hRule="atLeast"/>
        </w:trPr>
        <w:tc>
          <w:tcPr>
            <w:tcW w:w="4088" w:type="dxa"/>
          </w:tcPr>
          <w:p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z w:val="15"/>
              </w:rPr>
              <w:t>Благоустройство территорий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0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1"/>
              <w:ind w:left="153"/>
              <w:rPr>
                <w:sz w:val="15"/>
              </w:rPr>
            </w:pPr>
            <w:r>
              <w:rPr>
                <w:sz w:val="15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10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868,6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33 737,1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31 295,0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31 372,0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33 433,1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31 295,0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31 372,0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33 433,1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31 295,0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31 372,0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33 433,1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31 295,0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31 372,0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33 433,1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31 295,0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31 372,0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7E 2 10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304,0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5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152,0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jc w:val="center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1 231,0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314 490,5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241 044,7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238 740,0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6"/>
              <w:rPr>
                <w:sz w:val="15"/>
              </w:rPr>
            </w:pPr>
            <w:r>
              <w:rPr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 и их незаконному обороту на территории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видеонаблюдением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объектов учреждений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2" w:lineRule="exact" w:before="1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rPr>
                <w:b/>
                <w:sz w:val="15"/>
              </w:rPr>
            </w:pPr>
            <w:r>
              <w:rPr>
                <w:b/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304 310,5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241 044,7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238 740,0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rPr>
                <w:sz w:val="15"/>
              </w:rPr>
            </w:pPr>
            <w:r>
              <w:rPr>
                <w:sz w:val="15"/>
              </w:rPr>
              <w:t>279 196,0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214 500,1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212 041,3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rPr>
                <w:sz w:val="15"/>
              </w:rPr>
            </w:pPr>
            <w:r>
              <w:rPr>
                <w:sz w:val="15"/>
              </w:rPr>
              <w:t>255 275,1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204 939,3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202 773,8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rPr>
                <w:sz w:val="15"/>
              </w:rPr>
            </w:pPr>
            <w:r>
              <w:rPr>
                <w:sz w:val="15"/>
              </w:rPr>
              <w:t>27 346,4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26 943,5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24 317,3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27 346,4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26 943,5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24 317,3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rPr>
                <w:sz w:val="15"/>
              </w:rPr>
            </w:pPr>
            <w:r>
              <w:rPr>
                <w:sz w:val="15"/>
              </w:rPr>
              <w:t>27 346,4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26 943,5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24 317,3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57"/>
              <w:rPr>
                <w:sz w:val="15"/>
              </w:rPr>
            </w:pPr>
            <w:r>
              <w:rPr>
                <w:sz w:val="15"/>
              </w:rPr>
              <w:t>216 478,1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177 339,3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177 773,8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rPr>
                <w:sz w:val="15"/>
              </w:rPr>
            </w:pPr>
            <w:r>
              <w:rPr>
                <w:sz w:val="15"/>
              </w:rPr>
              <w:t>216 478,1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177 339,3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177 773,8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sz w:val="15"/>
              </w:rPr>
            </w:pPr>
            <w:r>
              <w:rPr>
                <w:sz w:val="15"/>
              </w:rPr>
              <w:t>216 478,1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177 339,3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177 773,8</w:t>
            </w:r>
          </w:p>
        </w:tc>
      </w:tr>
      <w:tr>
        <w:trPr>
          <w:trHeight w:val="39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26"/>
              <w:ind w:left="33"/>
              <w:rPr>
                <w:sz w:val="15"/>
              </w:rPr>
            </w:pPr>
            <w:r>
              <w:rPr>
                <w:sz w:val="15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08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8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8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8"/>
              <w:ind w:left="153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8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720,2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656,5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682,7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720,2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656,5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682,7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720,2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656,5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682,7</w:t>
            </w:r>
          </w:p>
        </w:tc>
      </w:tr>
      <w:tr>
        <w:trPr>
          <w:trHeight w:val="1543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61" w:lineRule="auto" w:before="1"/>
              <w:ind w:left="33" w:right="169"/>
              <w:rPr>
                <w:sz w:val="15"/>
              </w:rPr>
            </w:pPr>
            <w:r>
              <w:rPr>
                <w:sz w:val="15"/>
              </w:rPr>
              <w:t>Финансовое обеспечение центров образования естественно- научной и технологической направленностей, а также</w:t>
            </w:r>
          </w:p>
          <w:p>
            <w:pPr>
              <w:pStyle w:val="TableParagraph"/>
              <w:spacing w:line="261" w:lineRule="auto"/>
              <w:ind w:left="33" w:right="374"/>
              <w:rPr>
                <w:sz w:val="15"/>
              </w:rPr>
            </w:pPr>
            <w:r>
              <w:rPr>
                <w:sz w:val="15"/>
              </w:rPr>
              <w:t>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</w:t>
            </w:r>
          </w:p>
          <w:p>
            <w:pPr>
              <w:pStyle w:val="TableParagraph"/>
              <w:spacing w:line="154" w:lineRule="exact"/>
              <w:ind w:left="33"/>
              <w:rPr>
                <w:sz w:val="15"/>
              </w:rPr>
            </w:pPr>
            <w:r>
              <w:rPr>
                <w:sz w:val="15"/>
              </w:rPr>
              <w:t>действие до 1 января 2025 года)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9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9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9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9"/>
              <w:ind w:left="137"/>
              <w:rPr>
                <w:sz w:val="15"/>
              </w:rPr>
            </w:pPr>
            <w:r>
              <w:rPr>
                <w:sz w:val="15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9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rPr>
                <w:sz w:val="15"/>
              </w:rPr>
            </w:pPr>
            <w:r>
              <w:rPr>
                <w:sz w:val="15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496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line="261" w:lineRule="auto"/>
              <w:ind w:left="33" w:right="169"/>
              <w:rPr>
                <w:sz w:val="15"/>
              </w:rPr>
            </w:pPr>
            <w:r>
              <w:rPr>
                <w:sz w:val="15"/>
              </w:rPr>
              <w:t>Финансовое обеспечение центров образования естественно- научной и технологической направленностей, а также</w:t>
            </w:r>
          </w:p>
          <w:p>
            <w:pPr>
              <w:pStyle w:val="TableParagraph"/>
              <w:spacing w:line="261" w:lineRule="auto"/>
              <w:ind w:left="33"/>
              <w:rPr>
                <w:sz w:val="15"/>
              </w:rPr>
            </w:pPr>
            <w:r>
              <w:rPr>
                <w:sz w:val="15"/>
              </w:rPr>
              <w:t>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</w:t>
            </w:r>
          </w:p>
          <w:p>
            <w:pPr>
              <w:pStyle w:val="TableParagraph"/>
              <w:spacing w:line="170" w:lineRule="exact"/>
              <w:ind w:left="33"/>
              <w:rPr>
                <w:sz w:val="15"/>
              </w:rPr>
            </w:pPr>
            <w:r>
              <w:rPr>
                <w:sz w:val="15"/>
              </w:rPr>
              <w:t>федеральных проектов, прекративших свое действие до 1</w:t>
            </w:r>
          </w:p>
          <w:p>
            <w:pPr>
              <w:pStyle w:val="TableParagraph"/>
              <w:spacing w:line="157" w:lineRule="exact" w:before="13"/>
              <w:ind w:left="33"/>
              <w:rPr>
                <w:sz w:val="15"/>
              </w:rPr>
            </w:pPr>
            <w:r>
              <w:rPr>
                <w:sz w:val="15"/>
              </w:rPr>
              <w:t>января 2025 года)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137"/>
              <w:rPr>
                <w:sz w:val="15"/>
              </w:rPr>
            </w:pPr>
            <w:r>
              <w:rPr>
                <w:sz w:val="15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432"/>
              <w:rPr>
                <w:sz w:val="15"/>
              </w:rPr>
            </w:pPr>
            <w:r>
              <w:rPr>
                <w:sz w:val="15"/>
              </w:rPr>
              <w:t>9 986,0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0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0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9 986,0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rPr>
                <w:sz w:val="15"/>
              </w:rPr>
            </w:pPr>
            <w:r>
              <w:rPr>
                <w:sz w:val="15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9 986,0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3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/>
              <w:rPr>
                <w:sz w:val="15"/>
              </w:rPr>
            </w:pPr>
            <w:r>
              <w:rPr>
                <w:sz w:val="15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37"/>
              <w:rPr>
                <w:sz w:val="15"/>
              </w:rPr>
            </w:pPr>
            <w:r>
              <w:rPr>
                <w:sz w:val="15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rPr>
                <w:sz w:val="15"/>
              </w:rPr>
            </w:pPr>
            <w:r>
              <w:rPr>
                <w:sz w:val="15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проведению государственной итоговой аттестации»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3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подвоза обучающихся к месту организации обучения и обратно к месту проживания автотранспортом, соответствующего требованиям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безопасности и комфорта»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rPr>
                <w:sz w:val="15"/>
              </w:rPr>
            </w:pPr>
            <w:r>
              <w:rPr>
                <w:sz w:val="15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rPr>
                <w:sz w:val="15"/>
              </w:rPr>
            </w:pPr>
            <w:r>
              <w:rPr>
                <w:sz w:val="15"/>
              </w:rPr>
              <w:t>2 958,3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2 958,3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2 958,3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2 958,3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1 546,4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2"/>
              <w:ind w:left="26" w:right="37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63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49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234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 за счет</w:t>
            </w:r>
          </w:p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бесплатного горячего питания обучающихся, получающих начальное общее образование в муниципальных образовательных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организациях»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rPr>
                <w:sz w:val="15"/>
              </w:rPr>
            </w:pPr>
            <w:r>
              <w:rPr>
                <w:sz w:val="15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7 710,9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6 760,8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6 467,5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-9"/>
              <w:rPr>
                <w:sz w:val="15"/>
              </w:rPr>
            </w:pPr>
            <w:r>
              <w:rPr>
                <w:sz w:val="15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7 710,9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6 760,8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6 467,5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6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7 710,9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6 760,8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6 467,5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6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7 710,9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6 760,8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6 467,5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3 828,0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180" w:lineRule="atLeast" w:before="7"/>
              <w:ind w:left="26" w:right="378"/>
              <w:rPr>
                <w:sz w:val="15"/>
              </w:rPr>
            </w:pPr>
            <w:r>
              <w:rPr>
                <w:sz w:val="15"/>
              </w:rPr>
              <w:t>музеев боевой славы в муниципальных 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5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меропритие "Благоустройство территорий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rPr>
                <w:sz w:val="15"/>
              </w:rPr>
            </w:pPr>
            <w:r>
              <w:rPr>
                <w:sz w:val="15"/>
              </w:rPr>
              <w:t>7Е 2 11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7 812,3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88" w:type="dxa"/>
          </w:tcPr>
          <w:p>
            <w:pPr>
              <w:pStyle w:val="TableParagraph"/>
              <w:spacing w:before="86"/>
              <w:ind w:left="26"/>
              <w:rPr>
                <w:sz w:val="15"/>
              </w:rPr>
            </w:pPr>
            <w:r>
              <w:rPr>
                <w:sz w:val="15"/>
              </w:rPr>
              <w:t>Благоустройство территорий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8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8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8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81"/>
              <w:ind w:left="153"/>
              <w:rPr>
                <w:sz w:val="15"/>
              </w:rPr>
            </w:pPr>
            <w:r>
              <w:rPr>
                <w:sz w:val="15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8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6 881,4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86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86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6 881,4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6 881,4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"Одаренные дети"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64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7E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rPr>
                <w:b/>
                <w:sz w:val="15"/>
              </w:rPr>
            </w:pPr>
            <w:r>
              <w:rPr>
                <w:b/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5 583,6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6 713,2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6 713,2</w:t>
            </w:r>
          </w:p>
        </w:tc>
      </w:tr>
    </w:tbl>
    <w:p>
      <w:pPr>
        <w:spacing w:after="0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5 583,6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6 713,2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6 713,2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2 379,0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2 379,0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2 379,0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</w:tr>
      <w:tr>
        <w:trPr>
          <w:trHeight w:val="966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15"/>
              <w:ind w:left="26" w:right="-4"/>
              <w:rPr>
                <w:sz w:val="15"/>
              </w:rPr>
            </w:pPr>
            <w:r>
              <w:rPr>
                <w:sz w:val="15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3 204,6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3 204,6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</w:tr>
      <w:tr>
        <w:trPr>
          <w:trHeight w:val="227" w:hRule="atLeast"/>
        </w:trPr>
        <w:tc>
          <w:tcPr>
            <w:tcW w:w="4088" w:type="dxa"/>
          </w:tcPr>
          <w:p>
            <w:pPr>
              <w:pStyle w:val="TableParagraph"/>
              <w:spacing w:before="26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24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4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4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24"/>
              <w:ind w:left="153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2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3 204,6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left="204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3 213,2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b/>
                <w:sz w:val="15"/>
              </w:rPr>
            </w:pPr>
            <w:r>
              <w:rPr>
                <w:b/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18 821,3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19 831,4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19 985,5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Региональный проект «Все лучшее детям»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rPr>
                <w:sz w:val="15"/>
              </w:rPr>
            </w:pPr>
            <w:r>
              <w:rPr>
                <w:sz w:val="15"/>
              </w:rPr>
              <w:t>7E 5 Ю4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602,5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45"/>
              <w:ind w:left="26"/>
              <w:rPr>
                <w:sz w:val="15"/>
              </w:rPr>
            </w:pPr>
            <w:r>
              <w:rPr>
                <w:sz w:val="15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15"/>
              </w:rPr>
            </w:pPr>
            <w:r>
              <w:rPr>
                <w:sz w:val="15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602,5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13"/>
              <w:rPr>
                <w:sz w:val="15"/>
              </w:rPr>
            </w:pPr>
            <w:r>
              <w:rPr>
                <w:sz w:val="15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602,5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13"/>
              <w:rPr>
                <w:sz w:val="15"/>
              </w:rPr>
            </w:pPr>
            <w:r>
              <w:rPr>
                <w:sz w:val="15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602,5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Региональный проект "Педагоги и наставники"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rPr>
                <w:sz w:val="15"/>
              </w:rPr>
            </w:pPr>
            <w:r>
              <w:rPr>
                <w:sz w:val="15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18 218,8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sz w:val="15"/>
              </w:rPr>
            </w:pPr>
            <w:r>
              <w:rPr>
                <w:sz w:val="15"/>
              </w:rPr>
              <w:t>19 831,4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19 985,5</w:t>
            </w:r>
          </w:p>
        </w:tc>
      </w:tr>
      <w:tr>
        <w:trPr>
          <w:trHeight w:val="1487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Ежемесячное денежное вознаграждение за классное</w:t>
            </w:r>
          </w:p>
          <w:p>
            <w:pPr>
              <w:pStyle w:val="TableParagraph"/>
              <w:spacing w:line="261" w:lineRule="auto" w:before="15"/>
              <w:ind w:left="26"/>
              <w:rPr>
                <w:sz w:val="15"/>
              </w:rPr>
            </w:pPr>
            <w:r>
              <w:rPr>
                <w:sz w:val="15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13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18 218,8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75"/>
              <w:rPr>
                <w:sz w:val="15"/>
              </w:rPr>
            </w:pPr>
            <w:r>
              <w:rPr>
                <w:sz w:val="15"/>
              </w:rPr>
              <w:t>19 831,4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19 985,5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13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18 218,8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rPr>
                <w:sz w:val="15"/>
              </w:rPr>
            </w:pPr>
            <w:r>
              <w:rPr>
                <w:sz w:val="15"/>
              </w:rPr>
              <w:t>19 831,4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19 985,5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18 218,8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sz w:val="15"/>
              </w:rPr>
            </w:pPr>
            <w:r>
              <w:rPr>
                <w:sz w:val="15"/>
              </w:rPr>
              <w:t>19 831,4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19 985,5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"Меры социальной поддержки"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b/>
                <w:sz w:val="15"/>
              </w:rPr>
            </w:pPr>
            <w:r>
              <w:rPr>
                <w:b/>
                <w:sz w:val="15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701,9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8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25"/>
              <w:ind w:left="26" w:right="79"/>
              <w:rPr>
                <w:sz w:val="15"/>
              </w:rPr>
            </w:pPr>
            <w:r>
              <w:rPr>
                <w:sz w:val="15"/>
              </w:rPr>
              <w:t>Основное мероприятие "Материальная поддержка студентов, проживающих на территории Хвалынского муниципального района и обучающихся в образовательных организациях высшего профессионального образования"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153"/>
              <w:rPr>
                <w:sz w:val="15"/>
              </w:rPr>
            </w:pPr>
            <w:r>
              <w:rPr>
                <w:sz w:val="15"/>
              </w:rPr>
              <w:t>7E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233,9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6 01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13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6"/>
              <w:ind w:left="26" w:right="352"/>
              <w:rPr>
                <w:sz w:val="15"/>
              </w:rPr>
            </w:pPr>
            <w:r>
              <w:rPr>
                <w:sz w:val="15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3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6"/>
              <w:ind w:left="26" w:right="452"/>
              <w:rPr>
                <w:sz w:val="15"/>
              </w:rPr>
            </w:pPr>
            <w:r>
              <w:rPr>
                <w:sz w:val="15"/>
              </w:rPr>
              <w:t>Основное мероприятие "Бюджетное инвестирование по результатам участия в проектах различного уровня"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12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2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2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27"/>
              <w:ind w:left="153"/>
              <w:rPr>
                <w:sz w:val="15"/>
              </w:rPr>
            </w:pPr>
            <w:r>
              <w:rPr>
                <w:sz w:val="15"/>
              </w:rPr>
              <w:t>7E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2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49" w:hRule="atLeast"/>
        </w:trPr>
        <w:tc>
          <w:tcPr>
            <w:tcW w:w="4088" w:type="dxa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7E 6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rPr>
                <w:sz w:val="15"/>
              </w:rPr>
            </w:pPr>
            <w:r>
              <w:rPr>
                <w:sz w:val="15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rPr>
                <w:sz w:val="15"/>
              </w:rPr>
            </w:pPr>
            <w:r>
              <w:rPr>
                <w:sz w:val="15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10 099,3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10 099,3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10 099,3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10 099,3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88" w:type="dxa"/>
          </w:tcPr>
          <w:p>
            <w:pPr>
              <w:pStyle w:val="TableParagraph"/>
              <w:spacing w:before="24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Дополнительное образование детей</w:t>
            </w:r>
          </w:p>
        </w:tc>
        <w:tc>
          <w:tcPr>
            <w:tcW w:w="410" w:type="dxa"/>
          </w:tcPr>
          <w:p>
            <w:pPr>
              <w:pStyle w:val="TableParagraph"/>
              <w:spacing w:before="21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1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1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1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24 976,4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7 415,8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5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"Повышение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эффективности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качества предоставляемых </w:t>
            </w:r>
            <w:r>
              <w:rPr>
                <w:spacing w:val="-4"/>
                <w:sz w:val="15"/>
              </w:rPr>
              <w:t>услуг </w:t>
            </w:r>
            <w:r>
              <w:rPr>
                <w:sz w:val="15"/>
              </w:rPr>
              <w:t>муниципальных учреждений дополнительного образования Хвалынского</w:t>
            </w:r>
            <w:r>
              <w:rPr>
                <w:spacing w:val="-2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15"/>
              <w:jc w:val="right"/>
              <w:rPr>
                <w:sz w:val="15"/>
              </w:rPr>
            </w:pPr>
            <w:r>
              <w:rPr>
                <w:sz w:val="15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7 415,8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5"/>
              <w:rPr>
                <w:sz w:val="15"/>
              </w:rPr>
            </w:pPr>
            <w:r>
              <w:rPr>
                <w:sz w:val="15"/>
              </w:rPr>
              <w:t>Обеспечения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15"/>
              <w:jc w:val="righ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7 193,4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15"/>
              <w:jc w:val="righ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7 193,4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15"/>
              <w:jc w:val="righ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7 193,4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 бюджетной сферы за счет средств местного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10"/>
              <w:jc w:val="righ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222,5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10"/>
              <w:jc w:val="righ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10"/>
              <w:jc w:val="righ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17 442,0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««Развитие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17 398,0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16 825,6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14 881,6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14 881,6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14 881,6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10 000,0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9 000,0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56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862,0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31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55" w:lineRule="exact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"Одаренные дети"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8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13"/>
              <w:ind w:left="26" w:right="264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41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Молодежная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150,0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7"/>
              <w:ind w:left="26" w:right="13"/>
              <w:rPr>
                <w:sz w:val="15"/>
              </w:rPr>
            </w:pPr>
            <w:r>
              <w:rPr>
                <w:sz w:val="15"/>
              </w:rPr>
              <w:t>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 районе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установленных полномочий(функций)»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31 151,7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23 532,2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22 271,7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4 449,3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4 037,3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4 662,4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«Финансовое обеспечение образовательной деятельности муниципальных дошкольных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13,9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13,9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2 298,9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1 410,0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454,8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454,8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отдыха и оздоровления детей»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1 742,0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1 400,0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1 742,0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1 400,0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1 742,0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1 400,0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1 742,0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rPr>
                <w:sz w:val="15"/>
              </w:rPr>
            </w:pPr>
            <w:r>
              <w:rPr>
                <w:sz w:val="15"/>
              </w:rPr>
              <w:t>1 400,0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«Конкурсы»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«Одаренные дети»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50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конкурсов, спартакиад, олимпиад, участие в областных конкурсах»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районного конкурса на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лучшую организацию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2 136,5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2 157,3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2 182,4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Региональный проект «Педагоги и наставники»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2 136,5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2 157,3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2 182,4</w:t>
            </w:r>
          </w:p>
        </w:tc>
      </w:tr>
    </w:tbl>
    <w:p>
      <w:pPr>
        <w:spacing w:after="0" w:line="155" w:lineRule="exact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686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28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выплат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ежемесячного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денежного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 (общеобразовательные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772,2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772,3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772,3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772,2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772,3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772,3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772,2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772,3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772,3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общеобразовательных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1 364,3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rPr>
                <w:sz w:val="15"/>
              </w:rPr>
            </w:pPr>
            <w:r>
              <w:rPr>
                <w:sz w:val="15"/>
              </w:rPr>
              <w:t>1 385,0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1 410,1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1 364,3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1 385,0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1 410,1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1 364,3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rPr>
                <w:sz w:val="15"/>
              </w:rPr>
            </w:pPr>
            <w:r>
              <w:rPr>
                <w:sz w:val="15"/>
              </w:rPr>
              <w:t>1 385,0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1 410,1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"Меры социальной поддержки"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440,0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79"/>
              <w:rPr>
                <w:sz w:val="15"/>
              </w:rPr>
            </w:pPr>
            <w:r>
              <w:rPr>
                <w:sz w:val="15"/>
              </w:rPr>
              <w:t>Основное мероприятие "Материальная поддержка студентов, проживающих на территории Хвалынского муниципального района и обучающихся в образовательных организациях высшего профессионального образования"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rPr>
                <w:sz w:val="15"/>
              </w:rPr>
            </w:pPr>
            <w:r>
              <w:rPr>
                <w:sz w:val="15"/>
              </w:rPr>
              <w:t>Основное мероприятие "Бюджетное инвестирование по</w:t>
            </w:r>
          </w:p>
          <w:p>
            <w:pPr>
              <w:pStyle w:val="TableParagraph"/>
              <w:spacing w:line="157" w:lineRule="exact" w:before="14"/>
              <w:ind w:left="33"/>
              <w:rPr>
                <w:sz w:val="15"/>
              </w:rPr>
            </w:pPr>
            <w:r>
              <w:rPr>
                <w:sz w:val="15"/>
              </w:rPr>
              <w:t>результатам участия в проектах различного уровня"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/>
              <w:rPr>
                <w:sz w:val="15"/>
              </w:rPr>
            </w:pPr>
            <w:r>
              <w:rPr>
                <w:sz w:val="15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2 550,8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2 512,4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2 512,4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2 451,3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2 451,3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38,4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Погашение просроченной кредиторской задолженности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 казенных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23 848,8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rPr>
                <w:sz w:val="15"/>
              </w:rPr>
            </w:pPr>
            <w:r>
              <w:rPr>
                <w:sz w:val="15"/>
              </w:rPr>
              <w:t>17 382,0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15 585,4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1 201,9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1 201,9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1 201,9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22 561,5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rPr>
                <w:sz w:val="15"/>
              </w:rPr>
            </w:pPr>
            <w:r>
              <w:rPr>
                <w:sz w:val="15"/>
              </w:rPr>
              <w:t>17 296,6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15 500,0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20 653,9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75"/>
              <w:rPr>
                <w:sz w:val="15"/>
              </w:rPr>
            </w:pPr>
            <w:r>
              <w:rPr>
                <w:sz w:val="15"/>
              </w:rPr>
              <w:t>15 796,6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14 500,0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20 653,9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sz w:val="15"/>
              </w:rPr>
            </w:pPr>
            <w:r>
              <w:rPr>
                <w:sz w:val="15"/>
              </w:rPr>
              <w:t>15 796,6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14 500,0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104,9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104,9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транспортного налога казенными учреждениями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b/>
                <w:sz w:val="15"/>
              </w:rPr>
            </w:pPr>
            <w:r>
              <w:rPr>
                <w:b/>
                <w:sz w:val="15"/>
              </w:rPr>
              <w:t>312,9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323,9</w:t>
            </w:r>
          </w:p>
        </w:tc>
      </w:tr>
      <w:tr>
        <w:trPr>
          <w:trHeight w:val="3388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61" w:lineRule="auto"/>
              <w:ind w:left="33" w:right="-6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</w:t>
            </w:r>
          </w:p>
          <w:p>
            <w:pPr>
              <w:pStyle w:val="TableParagraph"/>
              <w:spacing w:line="168" w:lineRule="exact"/>
              <w:ind w:left="33"/>
              <w:rPr>
                <w:sz w:val="15"/>
              </w:rPr>
            </w:pPr>
            <w:r>
              <w:rPr>
                <w:sz w:val="15"/>
              </w:rPr>
              <w:t>компенсации стоимости горячего питания родителям</w:t>
            </w:r>
          </w:p>
          <w:p>
            <w:pPr>
              <w:pStyle w:val="TableParagraph"/>
              <w:spacing w:line="261" w:lineRule="auto" w:before="15"/>
              <w:ind w:left="33" w:right="75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4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33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</w:t>
            </w:r>
            <w:r>
              <w:rPr>
                <w:spacing w:val="-3"/>
                <w:sz w:val="15"/>
              </w:rPr>
              <w:t>могут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посещать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организации,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</w:p>
          <w:p>
            <w:pPr>
              <w:pStyle w:val="TableParagraph"/>
              <w:spacing w:line="153" w:lineRule="exact"/>
              <w:ind w:left="33"/>
              <w:rPr>
                <w:sz w:val="15"/>
              </w:rPr>
            </w:pPr>
            <w:r>
              <w:rPr>
                <w:sz w:val="15"/>
              </w:rPr>
              <w:t>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190,4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left="269"/>
              <w:rPr>
                <w:sz w:val="15"/>
              </w:rPr>
            </w:pPr>
            <w:r>
              <w:rPr>
                <w:sz w:val="15"/>
              </w:rPr>
              <w:t>197,2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2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204,5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165,7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171,6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177,9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rPr>
                <w:sz w:val="15"/>
              </w:rPr>
            </w:pPr>
            <w:r>
              <w:rPr>
                <w:sz w:val="15"/>
              </w:rPr>
              <w:t>171,6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177,9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24,7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26,6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24,7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26,6</w:t>
            </w:r>
          </w:p>
        </w:tc>
      </w:tr>
      <w:tr>
        <w:trPr>
          <w:trHeight w:val="130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 w:right="10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муниципальных образовательных организациях, реализующих основную общеобразовательную программу</w:t>
            </w:r>
          </w:p>
          <w:p>
            <w:pPr>
              <w:pStyle w:val="TableParagraph"/>
              <w:spacing w:line="153" w:lineRule="exact"/>
              <w:ind w:left="33"/>
              <w:rPr>
                <w:sz w:val="15"/>
              </w:rPr>
            </w:pPr>
            <w:r>
              <w:rPr>
                <w:sz w:val="15"/>
              </w:rPr>
              <w:t>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112,3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115,7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119,4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97,7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100,7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103,9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97,7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rPr>
                <w:sz w:val="15"/>
              </w:rPr>
            </w:pPr>
            <w:r>
              <w:rPr>
                <w:sz w:val="15"/>
              </w:rPr>
              <w:t>100,7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103,9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2 541,7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b/>
                <w:sz w:val="15"/>
              </w:rPr>
            </w:pPr>
            <w:r>
              <w:rPr>
                <w:b/>
                <w:sz w:val="15"/>
              </w:rPr>
              <w:t>2 347,6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2 347,6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Охрана семьи и детства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2 541,7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2 347,6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2 347,6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2 541,7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2 347,6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2 347,6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2 226,0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2 226,0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260"/>
              <w:rPr>
                <w:sz w:val="15"/>
              </w:rPr>
            </w:pPr>
            <w:r>
              <w:rPr>
                <w:sz w:val="15"/>
              </w:rPr>
              <w:t>Компенсация родительской платы за присмотр и уход за детьми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432"/>
              <w:rPr>
                <w:sz w:val="15"/>
              </w:rPr>
            </w:pPr>
            <w:r>
              <w:rPr>
                <w:sz w:val="15"/>
              </w:rPr>
              <w:t>2 226,0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2 226,0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2 226,0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2 336,4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315,7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315,7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295,9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295,9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295,9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307" w:hRule="atLeast"/>
        </w:trPr>
        <w:tc>
          <w:tcPr>
            <w:tcW w:w="4088" w:type="dxa"/>
          </w:tcPr>
          <w:p>
            <w:pPr>
              <w:pStyle w:val="TableParagraph"/>
              <w:spacing w:before="98"/>
              <w:ind w:left="26"/>
              <w:rPr>
                <w:sz w:val="15"/>
              </w:rPr>
            </w:pPr>
            <w:r>
              <w:rPr>
                <w:sz w:val="15"/>
              </w:rPr>
              <w:t>Компенсация стоимости горячего питания родителям</w:t>
            </w:r>
          </w:p>
          <w:p>
            <w:pPr>
              <w:pStyle w:val="TableParagraph"/>
              <w:spacing w:line="261" w:lineRule="auto" w:before="15"/>
              <w:ind w:left="26" w:right="25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представителям)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jc w:val="center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266 715,4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127 591,4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118 954,1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119 796,7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63 518,3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55 907,8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432"/>
              <w:rPr>
                <w:b/>
                <w:sz w:val="15"/>
              </w:rPr>
            </w:pPr>
            <w:r>
              <w:rPr>
                <w:b/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3 104,5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rPr>
                <w:sz w:val="15"/>
              </w:rPr>
            </w:pPr>
            <w:r>
              <w:rPr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3 624,9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3 104,5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2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</w:t>
            </w:r>
          </w:p>
          <w:p>
            <w:pPr>
              <w:pStyle w:val="TableParagraph"/>
              <w:spacing w:line="152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93"/>
              <w:rPr>
                <w:b/>
                <w:sz w:val="15"/>
              </w:rPr>
            </w:pPr>
            <w:r>
              <w:rPr>
                <w:b/>
                <w:sz w:val="15"/>
              </w:rPr>
              <w:t>51 355,2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31 637,1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29 384,8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93"/>
              <w:rPr>
                <w:b/>
                <w:sz w:val="15"/>
              </w:rPr>
            </w:pPr>
            <w:r>
              <w:rPr>
                <w:b/>
                <w:sz w:val="15"/>
              </w:rPr>
              <w:t>49 087,9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30 004,2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27 751,9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49 087,9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30 004,2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27 751,9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49 087,9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29 994,2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27 741,9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93"/>
              <w:rPr>
                <w:sz w:val="15"/>
              </w:rPr>
            </w:pPr>
            <w:r>
              <w:rPr>
                <w:sz w:val="15"/>
              </w:rPr>
              <w:t>48 006,0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29 000,0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27 000,0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rPr>
                <w:sz w:val="15"/>
              </w:rPr>
            </w:pPr>
            <w:r>
              <w:rPr>
                <w:sz w:val="15"/>
              </w:rPr>
              <w:t>48 006,0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29 000,0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27 000,0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887,7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547,7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887,7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547,7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194,2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Уплата земельного налога, налога на имущество органами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b/>
                <w:sz w:val="15"/>
              </w:rPr>
            </w:pPr>
            <w:r>
              <w:rPr>
                <w:b/>
                <w:sz w:val="15"/>
              </w:rPr>
              <w:t>2 267,3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1 632,9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1 632,9</w:t>
            </w:r>
          </w:p>
        </w:tc>
      </w:tr>
      <w:tr>
        <w:trPr>
          <w:trHeight w:val="111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27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</w:tr>
    </w:tbl>
    <w:p>
      <w:pPr>
        <w:spacing w:after="0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437,1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437,1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"/>
              <w:ind w:left="26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защите их прав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269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544,3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474,9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474,9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168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41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544,3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544,3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461,5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69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461,5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473,6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473,6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70,7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Оказание содействия в организации деятельности по военно-</w:t>
            </w:r>
          </w:p>
          <w:p>
            <w:pPr>
              <w:pStyle w:val="TableParagraph"/>
              <w:spacing w:line="157" w:lineRule="exact" w:before="14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патриотическому воспитанию граждан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560,1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560,1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74,3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74,3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Судебная система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b/>
                <w:sz w:val="15"/>
              </w:rPr>
            </w:pPr>
            <w:r>
              <w:rPr>
                <w:b/>
                <w:sz w:val="15"/>
              </w:rPr>
              <w:t>14,5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14,5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4,2</w:t>
            </w:r>
          </w:p>
        </w:tc>
      </w:tr>
      <w:tr>
        <w:trPr>
          <w:trHeight w:val="74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318"/>
              <w:jc w:val="both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полномочий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составлению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(изменению) списков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кандидатов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присяжные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заседатели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федеральных судов общей юрисдикции в Российской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Федерации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05"/>
              <w:rPr>
                <w:sz w:val="15"/>
              </w:rPr>
            </w:pPr>
            <w:r>
              <w:rPr>
                <w:sz w:val="15"/>
              </w:rPr>
              <w:t>14,5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14,5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4,2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64 814,3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28 762,2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23 414,3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>
            <w:pPr>
              <w:pStyle w:val="TableParagraph"/>
              <w:spacing w:line="180" w:lineRule="atLeast" w:before="7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21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учреждения «АРХИВ»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архивного дела в Хвалынском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0" w:right="346"/>
              <w:jc w:val="center"/>
              <w:rPr>
                <w:sz w:val="15"/>
              </w:rPr>
            </w:pPr>
            <w:r>
              <w:rPr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1 486,3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</w:tbl>
    <w:p>
      <w:pPr>
        <w:spacing w:after="0" w:line="155" w:lineRule="exact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1 054,5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1 054,5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1 054,5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1 054,5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1 054,5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>
            <w:pPr>
              <w:pStyle w:val="TableParagraph"/>
              <w:spacing w:line="157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181,0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301,4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159,3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254,6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уровня безопасности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243,3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109,2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243,3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243,3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243,3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общественного порядка»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6,5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09"/>
              <w:rPr>
                <w:sz w:val="15"/>
              </w:rPr>
            </w:pPr>
            <w:r>
              <w:rPr>
                <w:sz w:val="15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34,5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«Профилактические мероприятие»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8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28,8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9,8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7"/>
              <w:rPr>
                <w:sz w:val="15"/>
              </w:rPr>
            </w:pPr>
            <w:r>
              <w:rPr>
                <w:sz w:val="15"/>
              </w:rPr>
              <w:t>Основное мероприятие «Техническое оснащение колл- центра по связям с общественностью по вопросам противодействия экстремизму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антитеррористической направленности"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буклетов антитеррористической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антиэкстремистской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направленности»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3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180" w:lineRule="atLeast" w:before="7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смягчение последствий чрезвычайных ситуаций природного и техногенного характера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9"/>
              <w:rPr>
                <w:b/>
                <w:sz w:val="15"/>
              </w:rPr>
            </w:pPr>
            <w:r>
              <w:rPr>
                <w:b/>
                <w:sz w:val="15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485,8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75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80,0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безопасности людей на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водных объектах»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75,1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75,1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75,1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75,1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35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местной системы оповещения Хвалынского муниципального района</w:t>
            </w:r>
          </w:p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Саратовской области»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410,7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410,7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410,7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410,7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rPr>
                <w:sz w:val="15"/>
              </w:rPr>
            </w:pPr>
            <w:r>
              <w:rPr>
                <w:sz w:val="15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57" w:lineRule="exact" w:before="15"/>
              <w:ind w:left="33"/>
              <w:rPr>
                <w:sz w:val="15"/>
              </w:rPr>
            </w:pPr>
            <w:r>
              <w:rPr>
                <w:sz w:val="15"/>
              </w:rPr>
              <w:t>восстановление пожарных гидрантов»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416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49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305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1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1 778,0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1 778,0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56" w:lineRule="exact"/>
              <w:ind w:left="26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1 724,7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1 724,7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1 724,7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53,3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53,3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088" w:type="dxa"/>
          </w:tcPr>
          <w:p>
            <w:pPr>
              <w:pStyle w:val="TableParagraph"/>
              <w:spacing w:line="14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4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4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45" w:lineRule="exact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4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53,3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before="120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120"/>
              <w:ind w:left="103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20"/>
              <w:ind w:left="104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280" w:hRule="atLeast"/>
        </w:trPr>
        <w:tc>
          <w:tcPr>
            <w:tcW w:w="4088" w:type="dxa"/>
          </w:tcPr>
          <w:p>
            <w:pPr>
              <w:pStyle w:val="TableParagraph"/>
              <w:spacing w:before="53"/>
              <w:ind w:left="26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0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0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0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0"/>
              <w:ind w:left="161"/>
              <w:rPr>
                <w:sz w:val="15"/>
              </w:rPr>
            </w:pPr>
            <w:r>
              <w:rPr>
                <w:sz w:val="15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0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62,3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280" w:hRule="atLeast"/>
        </w:trPr>
        <w:tc>
          <w:tcPr>
            <w:tcW w:w="4088" w:type="dxa"/>
          </w:tcPr>
          <w:p>
            <w:pPr>
              <w:pStyle w:val="TableParagraph"/>
              <w:spacing w:before="53"/>
              <w:ind w:left="26"/>
              <w:rPr>
                <w:sz w:val="15"/>
              </w:rPr>
            </w:pPr>
            <w:r>
              <w:rPr>
                <w:sz w:val="15"/>
              </w:rPr>
              <w:t>Погашение просроченной кредиторской задолженности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0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0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0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0"/>
              <w:ind w:left="161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0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5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17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3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3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3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3"/>
              <w:ind w:left="161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3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3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118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8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16"/>
              <w:ind w:left="26" w:right="55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3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3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3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3"/>
              <w:ind w:left="161"/>
              <w:rPr>
                <w:sz w:val="15"/>
              </w:rPr>
            </w:pPr>
            <w:r>
              <w:rPr>
                <w:sz w:val="15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3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3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36,2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16"/>
              <w:ind w:left="26" w:right="740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13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3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3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3"/>
              <w:ind w:left="161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13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16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3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3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3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3"/>
              <w:ind w:left="161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3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3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16"/>
              <w:ind w:left="26" w:right="55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3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3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3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3"/>
              <w:ind w:left="161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3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3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39 868,2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25 575,0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21 005,0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39 868,2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25 575,0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21 005,0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34 190,8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20 000,0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34 190,8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20 000,0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5 623,7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930,0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5 623,7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rPr>
                <w:sz w:val="15"/>
              </w:rPr>
            </w:pPr>
            <w:r>
              <w:rPr>
                <w:sz w:val="15"/>
              </w:rPr>
              <w:t>930,0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19 898,3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180,8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170,0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19 898,3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180,8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170,0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1 116,5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180,8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170,0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1 116,5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180,8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rPr>
                <w:sz w:val="15"/>
              </w:rPr>
            </w:pPr>
            <w:r>
              <w:rPr>
                <w:sz w:val="15"/>
              </w:rPr>
              <w:t>170,0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18 781,7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18 328,9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452,8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 экономика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39 175,5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27 429,2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28 052,4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Сельское хозяйство и рыболовство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1 095,1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1 134,6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1 134,6</w:t>
            </w:r>
          </w:p>
        </w:tc>
      </w:tr>
    </w:tbl>
    <w:p>
      <w:pPr>
        <w:spacing w:after="0" w:line="155" w:lineRule="exact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"Социально-экономическое развитие сельскохозяйственного производства</w:t>
            </w:r>
          </w:p>
          <w:p>
            <w:pPr>
              <w:pStyle w:val="TableParagraph"/>
              <w:spacing w:line="151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07"/>
              <w:rPr>
                <w:sz w:val="15"/>
              </w:rPr>
            </w:pPr>
            <w:r>
              <w:rPr>
                <w:sz w:val="15"/>
              </w:rPr>
              <w:t>Основное мероприятие «Чествование передовиков сельского хозяйства по итогам весенне-полевых работ на празднике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«Русской березки»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мероприятиях»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программа</w:t>
            </w:r>
            <w:r>
              <w:rPr>
                <w:b/>
                <w:spacing w:val="-13"/>
                <w:sz w:val="15"/>
              </w:rPr>
              <w:t> </w:t>
            </w:r>
            <w:r>
              <w:rPr>
                <w:b/>
                <w:sz w:val="15"/>
              </w:rPr>
              <w:t>"Осуществление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деятельности по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обращению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животными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владельцев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территории Хвалынского муниципального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17"/>
              <w:rPr>
                <w:b/>
                <w:sz w:val="15"/>
              </w:rPr>
            </w:pPr>
            <w:r>
              <w:rPr>
                <w:b/>
                <w:sz w:val="15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211"/>
              <w:rPr>
                <w:b/>
                <w:sz w:val="15"/>
              </w:rPr>
            </w:pPr>
            <w:r>
              <w:rPr>
                <w:b/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1 089,6</w:t>
            </w:r>
          </w:p>
        </w:tc>
      </w:tr>
      <w:tr>
        <w:trPr>
          <w:trHeight w:val="93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28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34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органами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самоуправления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отдельных государственных полномочий по организации проведения мероприятий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осуществлении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деятельности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обращению с животными без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владельцев.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2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2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1 089,6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Дорожное хозяйство (дорожные фонды)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37 239,9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25 795,6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26 568,8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508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программа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«Капитальный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ремонт, ремонт и содержание автомобильных дорог общего пользования местного значения в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Хвалынском</w:t>
            </w:r>
          </w:p>
          <w:p>
            <w:pPr>
              <w:pStyle w:val="TableParagraph"/>
              <w:spacing w:line="155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муниципальном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районе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Саратовской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области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44"/>
              <w:rPr>
                <w:b/>
                <w:sz w:val="15"/>
              </w:rPr>
            </w:pPr>
            <w:r>
              <w:rPr>
                <w:b/>
                <w:sz w:val="15"/>
              </w:rPr>
              <w:t>7Ч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37 239,9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75"/>
              <w:rPr>
                <w:b/>
                <w:sz w:val="15"/>
              </w:rPr>
            </w:pPr>
            <w:r>
              <w:rPr>
                <w:b/>
                <w:sz w:val="15"/>
              </w:rPr>
              <w:t>25 795,6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26 568,8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"Капитальный ремонт и ремонт автомобильных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дорог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пользования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значения"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1"/>
              <w:rPr>
                <w:sz w:val="15"/>
              </w:rPr>
            </w:pPr>
            <w:r>
              <w:rPr>
                <w:sz w:val="15"/>
              </w:rPr>
              <w:t>7Ч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211"/>
              <w:rPr>
                <w:sz w:val="15"/>
              </w:rPr>
            </w:pPr>
            <w:r>
              <w:rPr>
                <w:sz w:val="15"/>
              </w:rPr>
              <w:t>3 039,2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3 039,2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3 039,2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3 039,2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rPr>
                <w:sz w:val="15"/>
              </w:rPr>
            </w:pPr>
            <w:r>
              <w:rPr>
                <w:sz w:val="15"/>
              </w:rPr>
              <w:t>7Ч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7 900,9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4 700,2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4 729,6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7 900,9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4 700,2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4 729,6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7 900,9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rPr>
                <w:sz w:val="15"/>
              </w:rPr>
            </w:pPr>
            <w:r>
              <w:rPr>
                <w:sz w:val="15"/>
              </w:rPr>
              <w:t>4 700,2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4 729,6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60" w:right="346"/>
              <w:jc w:val="center"/>
              <w:rPr>
                <w:sz w:val="15"/>
              </w:rPr>
            </w:pPr>
            <w:r>
              <w:rPr>
                <w:sz w:val="15"/>
              </w:rPr>
              <w:t>7 900,9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rPr>
                <w:sz w:val="15"/>
              </w:rPr>
            </w:pPr>
            <w:r>
              <w:rPr>
                <w:sz w:val="15"/>
              </w:rPr>
              <w:t>4 700,2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4 729,6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документации, строительный контроль"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1"/>
              <w:rPr>
                <w:sz w:val="15"/>
              </w:rPr>
            </w:pPr>
            <w:r>
              <w:rPr>
                <w:sz w:val="15"/>
              </w:rPr>
              <w:t>7Ч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4"/>
              <w:ind w:left="358" w:right="346"/>
              <w:jc w:val="center"/>
              <w:rPr>
                <w:sz w:val="15"/>
              </w:rPr>
            </w:pPr>
            <w:r>
              <w:rPr>
                <w:sz w:val="15"/>
              </w:rPr>
              <w:t>406,2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261"/>
              <w:rPr>
                <w:sz w:val="15"/>
              </w:rPr>
            </w:pPr>
            <w:r>
              <w:rPr>
                <w:sz w:val="15"/>
              </w:rPr>
              <w:t>456,2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jc w:val="center"/>
              <w:rPr>
                <w:sz w:val="15"/>
              </w:rPr>
            </w:pPr>
            <w:r>
              <w:rPr>
                <w:sz w:val="15"/>
              </w:rPr>
              <w:t>406,2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456,2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jc w:val="center"/>
              <w:rPr>
                <w:sz w:val="15"/>
              </w:rPr>
            </w:pPr>
            <w:r>
              <w:rPr>
                <w:sz w:val="15"/>
              </w:rPr>
              <w:t>406,2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456,2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jc w:val="center"/>
              <w:rPr>
                <w:sz w:val="15"/>
              </w:rPr>
            </w:pPr>
            <w:r>
              <w:rPr>
                <w:sz w:val="15"/>
              </w:rPr>
              <w:t>406,2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rPr>
                <w:sz w:val="15"/>
              </w:rPr>
            </w:pPr>
            <w:r>
              <w:rPr>
                <w:sz w:val="15"/>
              </w:rPr>
              <w:t>456,2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«Иные межбюджетные трансферты, передаваемые бюджетам городских поселений из бюджета муниципального района на осуществление дорожной</w:t>
            </w: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деятельности»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51"/>
              <w:rPr>
                <w:sz w:val="15"/>
              </w:rPr>
            </w:pPr>
            <w:r>
              <w:rPr>
                <w:sz w:val="15"/>
              </w:rPr>
              <w:t>7Ч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75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118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8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"Приобретение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дорожно-строительной, специализированной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техники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оборудования,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комплектующих запасных частей к ним для обеспечения деятельности по содержанию автомобильных дорог общего пользования местного значения Хвалынского муниципального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1"/>
              <w:rPr>
                <w:sz w:val="15"/>
              </w:rPr>
            </w:pPr>
            <w:r>
              <w:rPr>
                <w:sz w:val="15"/>
              </w:rPr>
              <w:t>7Ч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2 310,0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269"/>
              <w:rPr>
                <w:sz w:val="15"/>
              </w:rPr>
            </w:pPr>
            <w:r>
              <w:rPr>
                <w:sz w:val="15"/>
              </w:rPr>
              <w:t>600,0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700,0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2 310,0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эксплуатационной техникой"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rPr>
                <w:sz w:val="15"/>
              </w:rPr>
            </w:pPr>
            <w:r>
              <w:rPr>
                <w:sz w:val="15"/>
              </w:rPr>
              <w:t>7Ч 0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7 522,8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06 9Д000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06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06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1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округов области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37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1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 округов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счет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дорожного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34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1 022,8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1 022,8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1 022,8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840,5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499,0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349,0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малого и среднего предпринимательства в Хвалынском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72 0 00 00000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275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среднего предпринимательства»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72 0 01 00000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8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180" w:lineRule="atLeast" w:before="7"/>
              <w:ind w:left="26" w:right="17"/>
              <w:rPr>
                <w:b/>
                <w:sz w:val="15"/>
              </w:rPr>
            </w:pPr>
            <w:r>
              <w:rPr>
                <w:b/>
                <w:sz w:val="15"/>
              </w:rPr>
              <w:t>политики, физической культуры и туризма в Хвалынском 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115,0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74 2 00 00000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20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внутреннего и въездного туризма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74 2 01 00000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115,0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75 0 00 00000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438,7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354,0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204,0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оформления прав на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земельные участки»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241,8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комплексом»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8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5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участков»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75 0 05 00000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116,0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116,0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8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распоряжения муниципальным имуществом»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8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Муниципальная программа «Сохранение объектов</w:t>
            </w:r>
          </w:p>
          <w:p>
            <w:pPr>
              <w:pStyle w:val="TableParagraph"/>
              <w:spacing w:line="180" w:lineRule="atLeast" w:before="7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культурного наследия, расположенных на территории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8"/>
              <w:rPr>
                <w:sz w:val="15"/>
              </w:rPr>
            </w:pPr>
            <w:r>
              <w:rPr>
                <w:sz w:val="15"/>
              </w:rPr>
              <w:t>7F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«Государственная охрана объектов культурного наследия местного (муниципального) значения, расположенных на территории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5"/>
              </w:rPr>
            </w:pPr>
            <w:r>
              <w:rPr>
                <w:sz w:val="15"/>
              </w:rPr>
              <w:t>7F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342,8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8"/>
              <w:rPr>
                <w:sz w:val="15"/>
              </w:rPr>
            </w:pPr>
            <w:r>
              <w:rPr>
                <w:sz w:val="15"/>
              </w:rPr>
              <w:t>7F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8"/>
              <w:rPr>
                <w:sz w:val="15"/>
              </w:rPr>
            </w:pPr>
            <w:r>
              <w:rPr>
                <w:sz w:val="15"/>
              </w:rPr>
              <w:t>7F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8"/>
              <w:rPr>
                <w:sz w:val="15"/>
              </w:rPr>
            </w:pPr>
            <w:r>
              <w:rPr>
                <w:sz w:val="15"/>
              </w:rPr>
              <w:t>7F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318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Жилищно-коммунальное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16 861,1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543,7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493,7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Жилищное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443,7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443,7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180"/>
              <w:rPr>
                <w:sz w:val="15"/>
              </w:rPr>
            </w:pPr>
            <w:r>
              <w:rPr>
                <w:sz w:val="15"/>
              </w:rPr>
              <w:t>Муниципальная программа "Обеспечение населения доступным жильем в 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70 0 00 00000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1 594,7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line="157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жилищного фонда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70 2 00 00000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1 554,7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72"/>
              <w:rPr>
                <w:sz w:val="15"/>
              </w:rPr>
            </w:pPr>
            <w:r>
              <w:rPr>
                <w:sz w:val="15"/>
              </w:rPr>
              <w:t>Основное мероприятие "Признание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70 2 01 00000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7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-15"/>
              <w:rPr>
                <w:sz w:val="15"/>
              </w:rPr>
            </w:pPr>
            <w:r>
              <w:rPr>
                <w:sz w:val="15"/>
              </w:rPr>
              <w:t>Основное мероприятие «Возмещение за объект собственникам аварийных квартир, либо переселение гражданам, проживающих в многоквартирных домах ,признанных в установленном порядке аварийными и подлежащими сносу»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1 484,7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515,7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515,7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«Снос многоквартирных домов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Подграмма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"Содержание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имущества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</w:t>
            </w:r>
            <w:r>
              <w:rPr>
                <w:spacing w:val="-3"/>
                <w:sz w:val="15"/>
              </w:rPr>
              <w:t>"Текущий </w:t>
            </w:r>
            <w:r>
              <w:rPr>
                <w:sz w:val="15"/>
              </w:rPr>
              <w:t>ремонт и содержание жилых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помещений жилищного фонда"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214,9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213,7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213,7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214,9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213,7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213,7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капитальный ремонт муниципального жилищного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214,9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213,7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213,7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214,9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213,7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213,7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214,9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213,7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213,7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15 051,5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75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50,0</w:t>
            </w:r>
          </w:p>
        </w:tc>
      </w:tr>
      <w:tr>
        <w:trPr>
          <w:trHeight w:val="515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79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"Экология и окружающая среда"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58"/>
              <w:rPr>
                <w:b/>
                <w:sz w:val="15"/>
              </w:rPr>
            </w:pPr>
            <w:r>
              <w:rPr>
                <w:b/>
                <w:sz w:val="15"/>
              </w:rPr>
              <w:t>7S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311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56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7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"Выявление и ликвидация несанкционированных свалок на территории Хвалынского</w:t>
            </w:r>
          </w:p>
          <w:p>
            <w:pPr>
              <w:pStyle w:val="TableParagraph"/>
              <w:spacing w:line="158" w:lineRule="exact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58"/>
              <w:rPr>
                <w:sz w:val="15"/>
              </w:rPr>
            </w:pPr>
            <w:r>
              <w:rPr>
                <w:sz w:val="15"/>
              </w:rPr>
              <w:t>7S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8"/>
              <w:rPr>
                <w:sz w:val="15"/>
              </w:rPr>
            </w:pPr>
            <w:r>
              <w:rPr>
                <w:sz w:val="15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8"/>
              <w:rPr>
                <w:sz w:val="15"/>
              </w:rPr>
            </w:pPr>
            <w:r>
              <w:rPr>
                <w:sz w:val="15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8"/>
              <w:rPr>
                <w:sz w:val="15"/>
              </w:rPr>
            </w:pPr>
            <w:r>
              <w:rPr>
                <w:sz w:val="15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Муниципальная программа «Модернизация коммунальной инфраструктуры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7U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347,8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«Разработка проектно-сметной документации по капитальному ремонту водопроводной и</w:t>
            </w:r>
          </w:p>
          <w:p>
            <w:pPr>
              <w:pStyle w:val="TableParagraph"/>
              <w:spacing w:line="155" w:lineRule="exact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канализационной сети»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7U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347,8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347,8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31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</w:tbl>
    <w:p>
      <w:pPr>
        <w:spacing w:after="0" w:line="155" w:lineRule="exact"/>
        <w:jc w:val="righ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347,8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«Энергосбережение и повышение энергетической эффективности Хвалынского</w:t>
            </w:r>
          </w:p>
          <w:p>
            <w:pPr>
              <w:pStyle w:val="TableParagraph"/>
              <w:spacing w:line="153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25"/>
              <w:rPr>
                <w:b/>
                <w:sz w:val="15"/>
              </w:rPr>
            </w:pPr>
            <w:r>
              <w:rPr>
                <w:b/>
                <w:sz w:val="15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b/>
                <w:sz w:val="15"/>
              </w:rPr>
            </w:pPr>
            <w:r>
              <w:rPr>
                <w:b/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 Выявление бесхозяйных объектов недвижимого имущества, используемых для передачи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энергетических ресурсов»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rPr>
                <w:sz w:val="15"/>
              </w:rPr>
            </w:pPr>
            <w:r>
              <w:rPr>
                <w:sz w:val="15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ind w:left="33"/>
              <w:rPr>
                <w:sz w:val="15"/>
              </w:rPr>
            </w:pPr>
            <w:r>
              <w:rPr>
                <w:sz w:val="15"/>
              </w:rPr>
              <w:t>Основное мероприятие «Ремонт и содержание имущества,</w:t>
            </w:r>
          </w:p>
          <w:p>
            <w:pPr>
              <w:pStyle w:val="TableParagraph"/>
              <w:spacing w:line="180" w:lineRule="atLeast" w:before="7"/>
              <w:ind w:left="33" w:right="512"/>
              <w:rPr>
                <w:sz w:val="15"/>
              </w:rPr>
            </w:pPr>
            <w:r>
              <w:rPr>
                <w:sz w:val="15"/>
              </w:rPr>
              <w:t>используемого для передачи энергетических ресурсов, приобретение трубы»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rPr>
                <w:sz w:val="15"/>
              </w:rPr>
            </w:pPr>
            <w:r>
              <w:rPr>
                <w:sz w:val="15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Финансовое обеспечение затрат в рамках мер по предупреждению банкротства и восстановлению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платежеспособности муниципальных унитарных предприятий</w:t>
            </w:r>
          </w:p>
          <w:p>
            <w:pPr>
              <w:pStyle w:val="TableParagraph"/>
              <w:spacing w:line="157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14 503,7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"/>
              <w:ind w:left="26" w:right="277"/>
              <w:rPr>
                <w:sz w:val="15"/>
              </w:rPr>
            </w:pPr>
            <w:r>
              <w:rPr>
                <w:sz w:val="15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МУМП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"Возрожденческое""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2 570,0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67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2 570,0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50"/>
              <w:rPr>
                <w:sz w:val="15"/>
              </w:rPr>
            </w:pPr>
            <w:r>
              <w:rPr>
                <w:sz w:val="15"/>
              </w:rPr>
              <w:t>Основное мероприятие "Возмещение затрат, связанных с осуществлением снабжения электроэнергией обьектов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канализационных очистных сооружений для МУП</w:t>
            </w:r>
          </w:p>
          <w:p>
            <w:pPr>
              <w:pStyle w:val="TableParagraph"/>
              <w:spacing w:line="157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"Хвалынский Водоканал"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67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1 800,0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24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7"/>
              <w:rPr>
                <w:sz w:val="15"/>
              </w:rPr>
            </w:pPr>
            <w:r>
              <w:rPr>
                <w:sz w:val="15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МУП "Хвалынский</w:t>
            </w:r>
          </w:p>
          <w:p>
            <w:pPr>
              <w:pStyle w:val="TableParagraph"/>
              <w:spacing w:line="145" w:lineRule="exact"/>
              <w:ind w:left="26"/>
              <w:rPr>
                <w:sz w:val="15"/>
              </w:rPr>
            </w:pPr>
            <w:r>
              <w:rPr>
                <w:sz w:val="15"/>
              </w:rPr>
              <w:t>Водоканал"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99 5 03 00000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10 133,7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2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2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67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478" w:hRule="atLeast"/>
        </w:trPr>
        <w:tc>
          <w:tcPr>
            <w:tcW w:w="4088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26" w:right="37"/>
              <w:rPr>
                <w:sz w:val="15"/>
              </w:rPr>
            </w:pPr>
            <w:r>
              <w:rPr>
                <w:sz w:val="15"/>
              </w:rPr>
              <w:t>Иные межбюджетные трансферты за счет средств, выделяемых из резервного фонда Правительства Саратовской области,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погашение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денежных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обязательств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обязательных платежей муниципальных предприятий,осуществляющих деятельность в сфере забора и очистки воды для питьевых и промышленных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3"/>
                <w:sz w:val="15"/>
              </w:rPr>
              <w:t>нужд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161"/>
              <w:rPr>
                <w:sz w:val="15"/>
              </w:rPr>
            </w:pPr>
            <w:r>
              <w:rPr>
                <w:sz w:val="15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6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8 633,7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8 633,7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67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8 633,7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9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Культура,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62 167,8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32 703,0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31 103,0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62 102,5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32 300,0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 совершенствование деятельности муниципальных</w:t>
            </w:r>
          </w:p>
          <w:p>
            <w:pPr>
              <w:pStyle w:val="TableParagraph"/>
              <w:spacing w:line="151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34 456,2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32 300,0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9 465,7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8 300,0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мероприятие"Подписка на периодические издания"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159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Наровчатова»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180" w:lineRule="atLeast" w:before="7"/>
              <w:ind w:left="26"/>
              <w:rPr>
                <w:sz w:val="15"/>
              </w:rPr>
            </w:pPr>
            <w:r>
              <w:rPr>
                <w:sz w:val="15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56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6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6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МУК"Хвалынская МЦБ им.С.С.Наровчатова"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9 187,2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8 000,0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9 187,2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8 000,0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9 187,2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8 000,0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9 187,2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8 000,0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7 500,0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МУК РДК ХМР"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24 990,6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23 000,0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0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ремонта, техническое оснащение муниципальных учреждений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культурно-досугового типа"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2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8"/>
              <w:ind w:left="26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ремонта, техническое </w:t>
            </w:r>
            <w:r>
              <w:rPr>
                <w:w w:val="95"/>
                <w:sz w:val="15"/>
              </w:rPr>
              <w:t>оснащение муниципальных учреждений культурно-досугового </w:t>
            </w:r>
            <w:r>
              <w:rPr>
                <w:sz w:val="15"/>
              </w:rPr>
              <w:t>типа</w:t>
            </w:r>
          </w:p>
        </w:tc>
        <w:tc>
          <w:tcPr>
            <w:tcW w:w="410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мероприятие"Создание условий для развития МУК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РДК ХМР)"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24 490,6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23 000,0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24 440,6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23 000,0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24 440,6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23 000,0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24 440,6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24 000,0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23 000,0</w:t>
            </w:r>
          </w:p>
        </w:tc>
      </w:tr>
      <w:tr>
        <w:trPr>
          <w:trHeight w:val="803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6"/>
              <w:ind w:left="26" w:right="37"/>
              <w:rPr>
                <w:sz w:val="15"/>
              </w:rPr>
            </w:pPr>
            <w:r>
              <w:rPr>
                <w:sz w:val="15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8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8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8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8"/>
              <w:ind w:left="161"/>
              <w:rPr>
                <w:sz w:val="15"/>
              </w:rPr>
            </w:pPr>
            <w:r>
              <w:rPr>
                <w:sz w:val="15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8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0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30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</w:t>
            </w:r>
          </w:p>
          <w:p>
            <w:pPr>
              <w:pStyle w:val="TableParagraph"/>
              <w:spacing w:line="180" w:lineRule="atLeast" w:before="7"/>
              <w:ind w:left="26" w:right="24"/>
              <w:rPr>
                <w:b/>
                <w:sz w:val="15"/>
              </w:rPr>
            </w:pPr>
            <w:r>
              <w:rPr>
                <w:b/>
                <w:sz w:val="15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1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26 166,3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26 166,3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180" w:lineRule="atLeast" w:before="7"/>
              <w:ind w:left="26"/>
              <w:rPr>
                <w:sz w:val="15"/>
              </w:rPr>
            </w:pPr>
            <w:r>
              <w:rPr>
                <w:sz w:val="15"/>
              </w:rPr>
              <w:t>повышения оплаты труда отдельных категорий работников бюджетной сферы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25 381,3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25 381,3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25 381,3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785,0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785,0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1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785,0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401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 выполнение работ)</w:t>
            </w:r>
          </w:p>
          <w:p>
            <w:pPr>
              <w:pStyle w:val="TableParagraph"/>
              <w:ind w:left="33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3"/>
              <w:ind w:left="33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1 480,0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культуры, кинематографии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65,3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403,0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303,0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>
            <w:pPr>
              <w:pStyle w:val="TableParagraph"/>
              <w:spacing w:line="180" w:lineRule="atLeast" w:before="7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65,3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403,0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303,0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массовых мероприятий,"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403,0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303,0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7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«Организация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культурно- массовых мероприятий на территории Хвалынского муниципального района, участие в презентации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59,3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400,0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"Волонтеры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Подпрограмма «Обеспечивающая подпрограмма»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088" w:type="dxa"/>
          </w:tcPr>
          <w:p>
            <w:pPr>
              <w:pStyle w:val="TableParagraph"/>
              <w:spacing w:line="188" w:lineRule="exact" w:before="4"/>
              <w:ind w:left="26" w:right="308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05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05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105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5"/>
              <w:ind w:left="161"/>
              <w:rPr>
                <w:sz w:val="15"/>
              </w:rPr>
            </w:pPr>
            <w:r>
              <w:rPr>
                <w:sz w:val="15"/>
              </w:rPr>
              <w:t>73 6 02 00000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5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6,1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24 086,9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1 836,9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1 836,9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Пенсионное обеспечение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1 296,0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1 519,0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1 296,0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3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Социальное обеспечение населения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22 567,9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540,9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540,9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22 567,9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540,9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540,9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отдельных категорий 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182,0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мероприятия»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190,0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22 165,9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22 165,9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22 165,9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22 165,9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60,9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и размещение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социальной рекламы»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12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семей, попавших в трудную жизненную ситуацию автономными пожарными</w:t>
            </w:r>
          </w:p>
          <w:p>
            <w:pPr>
              <w:pStyle w:val="TableParagraph"/>
              <w:spacing w:line="156" w:lineRule="exact"/>
              <w:ind w:left="26"/>
              <w:rPr>
                <w:sz w:val="15"/>
              </w:rPr>
            </w:pPr>
            <w:r>
              <w:rPr>
                <w:sz w:val="15"/>
              </w:rPr>
              <w:t>извещателями»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 и спорт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3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 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</w:t>
            </w:r>
          </w:p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районе»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9"/>
              <w:rPr>
                <w:sz w:val="15"/>
              </w:rPr>
            </w:pPr>
            <w:r>
              <w:rPr>
                <w:sz w:val="15"/>
              </w:rPr>
              <w:t>Подпрограмма «Развитие физической культуры, проведение 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физической культуры и проведение спортивно-массовых физкультурно- оздоровительных мероприятий в Хвалынском муниципальном</w:t>
            </w:r>
          </w:p>
          <w:p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районе»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rPr>
                <w:sz w:val="15"/>
              </w:rPr>
            </w:pPr>
            <w:r>
              <w:rPr>
                <w:sz w:val="15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</w:tbl>
    <w:p>
      <w:pPr>
        <w:spacing w:after="0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4 505,4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left="101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right="189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1 260,3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Другие вопросы в области средств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4 505,4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</w:tr>
      <w:tr>
        <w:trPr>
          <w:trHeight w:val="174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Межбюджетные трансферты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0" w:lineRule="atLeast"/>
              <w:ind w:left="33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1 575,4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</w:tr>
      <w:tr>
        <w:trPr>
          <w:trHeight w:val="1117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1 575,4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1 575,4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23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1 575,4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1 260,3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2 930,0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86"/>
              <w:rPr>
                <w:sz w:val="15"/>
              </w:rPr>
            </w:pPr>
            <w:r>
              <w:rPr>
                <w:sz w:val="15"/>
              </w:rPr>
              <w:t>Субсидия на размещение социально значимой информации автономной некоммерческой организации "Информационное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агентство "Звезда""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23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2 930,0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Контрольно-счетная комиссия Хвалынского</w:t>
            </w:r>
          </w:p>
          <w:p>
            <w:pPr>
              <w:pStyle w:val="TableParagraph"/>
              <w:spacing w:line="152" w:lineRule="exact" w:before="1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4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4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1 960,2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1 764,0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1 664,0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1 960,2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1 764,0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1 664,0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</w:t>
            </w:r>
          </w:p>
          <w:p>
            <w:pPr>
              <w:pStyle w:val="TableParagraph"/>
              <w:spacing w:line="180" w:lineRule="atLeast" w:before="7"/>
              <w:ind w:left="26"/>
              <w:rPr>
                <w:sz w:val="15"/>
              </w:rPr>
            </w:pPr>
            <w:r>
              <w:rPr>
                <w:sz w:val="15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1 960,2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1 764,0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1 664,0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1 920,2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1 724,0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1 624,0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1 920,2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1 724,0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1 624,0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1 920,2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1 724,0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1 624,0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1 915,2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1 915,2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1 700,0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24,0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24,0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Финансовое управление администрации Хвалынского</w:t>
            </w:r>
          </w:p>
          <w:p>
            <w:pPr>
              <w:pStyle w:val="TableParagraph"/>
              <w:spacing w:line="152" w:lineRule="exact" w:before="15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22 667,3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17 993,2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17 314,7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15 225,3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14 584,1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13 845,4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14 828,1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13 645,4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13 145,4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14 583,9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13 401,2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12 901,2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14 583,9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13 401,2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12 901,2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14 583,9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13 401,2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12 901,2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14 278,4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79"/>
              <w:jc w:val="center"/>
              <w:rPr>
                <w:sz w:val="15"/>
              </w:rPr>
            </w:pPr>
            <w:r>
              <w:rPr>
                <w:sz w:val="15"/>
              </w:rPr>
              <w:t>13 000,0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14 278,4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13 000,0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305,5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401,2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401,2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jc w:val="center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305,5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401,2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401,2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244,2</w:t>
            </w:r>
          </w:p>
        </w:tc>
      </w:tr>
    </w:tbl>
    <w:p>
      <w:pPr>
        <w:spacing w:after="0" w:line="155" w:lineRule="exact"/>
        <w:jc w:val="righ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32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финансового управления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61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решению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вопросов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осуществления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внутреннего муниципального финансового контроля в соответствии</w:t>
            </w:r>
            <w:r>
              <w:rPr>
                <w:spacing w:val="-27"/>
                <w:sz w:val="15"/>
              </w:rPr>
              <w:t> </w:t>
            </w:r>
            <w:r>
              <w:rPr>
                <w:sz w:val="15"/>
              </w:rPr>
              <w:t>с</w:t>
            </w:r>
          </w:p>
          <w:p>
            <w:pPr>
              <w:pStyle w:val="TableParagraph"/>
              <w:spacing w:line="159" w:lineRule="exact"/>
              <w:ind w:left="26"/>
              <w:rPr>
                <w:sz w:val="15"/>
              </w:rPr>
            </w:pPr>
            <w:r>
              <w:rPr>
                <w:sz w:val="15"/>
              </w:rPr>
              <w:t>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 фонды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Средства резервных фондов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Резервные средства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870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местного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самоуправления 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147,2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738,7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 И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b/>
                <w:sz w:val="15"/>
              </w:rPr>
            </w:pPr>
            <w:r>
              <w:rPr>
                <w:b/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Муниципальная программа «Совершенствование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оплаты труда отдельным категориям работников бюджетной сферы муниципальных образований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rPr>
                <w:sz w:val="15"/>
              </w:rPr>
            </w:pPr>
            <w:r>
              <w:rPr>
                <w:sz w:val="15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180" w:lineRule="atLeast" w:before="7"/>
              <w:ind w:left="26"/>
              <w:rPr>
                <w:sz w:val="15"/>
              </w:rPr>
            </w:pPr>
            <w:r>
              <w:rPr>
                <w:sz w:val="15"/>
              </w:rPr>
              <w:t>повышения оплаты труда отдельных категорий работников бюджетной сферы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4 109,7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Обслуживание государственного (муниципального) долга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Обслуживание государственного (муниципального)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внутреннего долга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09"/>
              <w:rPr>
                <w:sz w:val="15"/>
              </w:rPr>
            </w:pPr>
            <w:r>
              <w:rPr>
                <w:sz w:val="15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Основное мероприятие «Управление долговыми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обязательствами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7П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Процентные платежи по долговым обязательствам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rPr>
                <w:sz w:val="15"/>
              </w:rPr>
            </w:pPr>
            <w:r>
              <w:rPr>
                <w:sz w:val="15"/>
              </w:rPr>
              <w:t>Обслуживание государственного (муниципального) долга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44"/>
              <w:rPr>
                <w:sz w:val="15"/>
              </w:rPr>
            </w:pPr>
            <w:r>
              <w:rPr>
                <w:sz w:val="15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Обслуживание муниципального долга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730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jc w:val="center"/>
              <w:rPr>
                <w:sz w:val="15"/>
              </w:rPr>
            </w:pPr>
            <w:r>
              <w:rPr>
                <w:sz w:val="15"/>
              </w:rPr>
              <w:t>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b/>
                <w:sz w:val="15"/>
              </w:rPr>
            </w:pPr>
            <w:r>
              <w:rPr>
                <w:b/>
                <w:sz w:val="15"/>
              </w:rPr>
              <w:t>3 331,5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3 469,3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rPr>
                <w:sz w:val="15"/>
              </w:rPr>
            </w:pPr>
            <w:r>
              <w:rPr>
                <w:sz w:val="15"/>
              </w:rPr>
              <w:t>Дотации на выравнивание бюджетной обеспеченности субъектов Российской Федерации и муниципальных</w:t>
            </w:r>
          </w:p>
          <w:p>
            <w:pPr>
              <w:pStyle w:val="TableParagraph"/>
              <w:spacing w:line="153" w:lineRule="exact"/>
              <w:ind w:left="26"/>
              <w:rPr>
                <w:sz w:val="15"/>
              </w:rPr>
            </w:pPr>
            <w:r>
              <w:rPr>
                <w:sz w:val="15"/>
              </w:rPr>
              <w:t>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rPr>
                <w:sz w:val="15"/>
              </w:rPr>
            </w:pPr>
            <w:r>
              <w:rPr>
                <w:sz w:val="15"/>
              </w:rPr>
              <w:t>3 331,5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09"/>
              <w:rPr>
                <w:sz w:val="15"/>
              </w:rPr>
            </w:pPr>
            <w:r>
              <w:rPr>
                <w:sz w:val="15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sz w:val="15"/>
              </w:rPr>
            </w:pPr>
            <w:r>
              <w:rPr>
                <w:sz w:val="15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rPr>
                <w:sz w:val="15"/>
              </w:rPr>
            </w:pPr>
            <w:r>
              <w:rPr>
                <w:sz w:val="15"/>
              </w:rPr>
              <w:t>3 331,5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tabs>
                <w:tab w:pos="931" w:val="left" w:leader="none"/>
                <w:tab w:pos="2040" w:val="left" w:leader="none"/>
                <w:tab w:pos="3331" w:val="left" w:leader="none"/>
              </w:tabs>
              <w:ind w:left="26"/>
              <w:rPr>
                <w:sz w:val="15"/>
              </w:rPr>
            </w:pPr>
            <w:r>
              <w:rPr>
                <w:sz w:val="15"/>
              </w:rPr>
              <w:t>Основное</w:t>
              <w:tab/>
              <w:t>мероприятие</w:t>
              <w:tab/>
              <w:t>«Выравнивание</w:t>
              <w:tab/>
              <w:t>бюджетной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обеспеченности»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3 331,5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55" w:lineRule="exact" w:before="14"/>
              <w:ind w:left="26"/>
              <w:rPr>
                <w:sz w:val="15"/>
              </w:rPr>
            </w:pPr>
            <w:r>
              <w:rPr>
                <w:sz w:val="15"/>
              </w:rPr>
              <w:t>предоставлению дотаций поселениям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1 351,5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1 351,5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1 351,5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Выравнивание бюджетной обеспеченности поселений из</w:t>
            </w:r>
          </w:p>
          <w:p>
            <w:pPr>
              <w:pStyle w:val="TableParagraph"/>
              <w:spacing w:line="155" w:lineRule="exact" w:before="15"/>
              <w:ind w:left="26"/>
              <w:rPr>
                <w:sz w:val="15"/>
              </w:rPr>
            </w:pPr>
            <w:r>
              <w:rPr>
                <w:sz w:val="15"/>
              </w:rPr>
              <w:t>районного фонда финансовой поддержки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jc w:val="center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7136" w:type="dxa"/>
            <w:gridSpan w:val="6"/>
          </w:tcPr>
          <w:p>
            <w:pPr>
              <w:pStyle w:val="TableParagraph"/>
              <w:spacing w:line="155" w:lineRule="exact"/>
              <w:ind w:left="3333" w:right="33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Всего: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rPr>
                <w:b/>
                <w:sz w:val="15"/>
              </w:rPr>
            </w:pPr>
            <w:r>
              <w:rPr>
                <w:b/>
                <w:sz w:val="15"/>
              </w:rPr>
              <w:t>779 443,1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530 970,3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515 066,3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pgSz w:w="11910" w:h="16840"/>
          <w:pgMar w:top="780" w:bottom="280" w:left="900" w:right="280"/>
        </w:sectPr>
      </w:pPr>
    </w:p>
    <w:p>
      <w:pPr>
        <w:spacing w:before="78"/>
        <w:ind w:left="8853" w:right="0" w:firstLine="0"/>
        <w:jc w:val="left"/>
        <w:rPr>
          <w:sz w:val="13"/>
        </w:rPr>
      </w:pPr>
      <w:r>
        <w:rPr>
          <w:w w:val="105"/>
          <w:sz w:val="13"/>
        </w:rPr>
        <w:t>Приложение № 4</w:t>
      </w:r>
    </w:p>
    <w:p>
      <w:pPr>
        <w:spacing w:line="285" w:lineRule="auto" w:before="28"/>
        <w:ind w:left="7712" w:right="0" w:firstLine="1023"/>
        <w:jc w:val="left"/>
        <w:rPr>
          <w:sz w:val="13"/>
        </w:rPr>
      </w:pPr>
      <w:r>
        <w:rPr>
          <w:w w:val="105"/>
          <w:sz w:val="13"/>
        </w:rPr>
        <w:t>к решению Собрания Хвалынского муниципального района</w:t>
      </w:r>
    </w:p>
    <w:p>
      <w:pPr>
        <w:spacing w:line="158" w:lineRule="exact" w:before="0"/>
        <w:ind w:left="8675" w:right="0" w:firstLine="0"/>
        <w:jc w:val="left"/>
        <w:rPr>
          <w:sz w:val="14"/>
        </w:rPr>
      </w:pPr>
      <w:r>
        <w:rPr>
          <w:w w:val="105"/>
          <w:sz w:val="14"/>
        </w:rPr>
        <w:t>от 25.12.2025 г. № 1058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4"/>
        <w:rPr>
          <w:sz w:val="16"/>
        </w:rPr>
      </w:pPr>
    </w:p>
    <w:p>
      <w:pPr>
        <w:spacing w:line="276" w:lineRule="auto" w:before="0"/>
        <w:ind w:left="337" w:right="754" w:firstLine="0"/>
        <w:jc w:val="center"/>
        <w:rPr>
          <w:b/>
          <w:sz w:val="14"/>
        </w:rPr>
      </w:pPr>
      <w:r>
        <w:rPr>
          <w:b/>
          <w:w w:val="105"/>
          <w:sz w:val="14"/>
        </w:rPr>
        <w:t>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 расходов бюджета Хвалынского района на 2025 год и на плановый период 2026 и 2027 годов</w:t>
      </w:r>
    </w:p>
    <w:p>
      <w:pPr>
        <w:spacing w:line="240" w:lineRule="auto" w:before="6"/>
        <w:rPr>
          <w:b/>
          <w:sz w:val="15"/>
        </w:rPr>
      </w:pPr>
    </w:p>
    <w:p>
      <w:pPr>
        <w:spacing w:before="1" w:after="8"/>
        <w:ind w:left="0" w:right="1381" w:firstLine="0"/>
        <w:jc w:val="right"/>
        <w:rPr>
          <w:b/>
          <w:sz w:val="13"/>
        </w:rPr>
      </w:pPr>
      <w:r>
        <w:rPr>
          <w:b/>
          <w:w w:val="105"/>
          <w:sz w:val="13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5"/>
              <w:ind w:left="1717" w:right="17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before="11"/>
              <w:ind w:left="18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Разде</w:t>
            </w:r>
          </w:p>
          <w:p>
            <w:pPr>
              <w:pStyle w:val="TableParagraph"/>
              <w:spacing w:line="140" w:lineRule="exact" w:before="24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w w:val="104"/>
                <w:sz w:val="14"/>
              </w:rPr>
              <w:t>л</w:t>
            </w:r>
          </w:p>
        </w:tc>
        <w:tc>
          <w:tcPr>
            <w:tcW w:w="562" w:type="dxa"/>
          </w:tcPr>
          <w:p>
            <w:pPr>
              <w:pStyle w:val="TableParagraph"/>
              <w:spacing w:before="11"/>
              <w:ind w:left="19" w:right="1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Подраз</w:t>
            </w:r>
          </w:p>
          <w:p>
            <w:pPr>
              <w:pStyle w:val="TableParagraph"/>
              <w:spacing w:line="140" w:lineRule="exact" w:before="24"/>
              <w:ind w:left="19" w:right="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дел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4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before="11"/>
              <w:ind w:left="33" w:right="2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</w:p>
          <w:p>
            <w:pPr>
              <w:pStyle w:val="TableParagraph"/>
              <w:spacing w:line="140" w:lineRule="exact" w:before="24"/>
              <w:ind w:left="33" w:right="2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расхода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16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28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25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138 084,6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80 910,5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72 461,3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</w:t>
            </w:r>
          </w:p>
          <w:p>
            <w:pPr>
              <w:pStyle w:val="TableParagraph"/>
              <w:spacing w:line="140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3 104,5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3 104,5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3 624,9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3 104,5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законодательных (представительных)</w:t>
            </w:r>
          </w:p>
          <w:p>
            <w:pPr>
              <w:pStyle w:val="TableParagraph"/>
              <w:spacing w:line="180" w:lineRule="atLeast" w:before="6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964,2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905,9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905,9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964,2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905,9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905,9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945,3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894,9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894,9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945,3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894,9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894,9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2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</w:p>
          <w:p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субъектов Российской Федерации,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51 355,2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31 637,1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29 384,8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49 087,9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30 004,2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27 751,9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49 087,9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30 004,2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27 751,9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49 087,9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29 994,2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27 741,9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48 006,0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29 000,0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48 006,0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29 000,0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547,7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547,7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194,2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органами местного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2 267,3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1 632,9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1 632,9</w:t>
            </w:r>
          </w:p>
        </w:tc>
      </w:tr>
      <w:tr>
        <w:trPr>
          <w:trHeight w:val="91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образованию и обеспечению деятельности</w:t>
            </w:r>
          </w:p>
          <w:p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административных комиссий, определению перечня должностных лиц, уполномоченных составлять протоколы об административных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правонарушениях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437,1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90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делам несовершеннолетних и защите их прав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474,9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1473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2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осуществлению деятельности по</w:t>
            </w:r>
          </w:p>
          <w:p>
            <w:pPr>
              <w:pStyle w:val="TableParagraph"/>
              <w:spacing w:line="276" w:lineRule="auto"/>
              <w:ind w:left="33" w:right="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опеке и попечительству в отношении несовершеннолетних граждан в части расходов на оплату труда, уплату страховых взносов по</w:t>
            </w:r>
          </w:p>
          <w:p>
            <w:pPr>
              <w:pStyle w:val="TableParagraph"/>
              <w:spacing w:line="276" w:lineRule="auto"/>
              <w:ind w:left="33" w:right="54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обязательному социальному страхованию в государственные внебюджетные фонды Российской Федерации, обеспечение</w:t>
            </w:r>
          </w:p>
          <w:p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деятельности штатных работников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544,3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461,5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70,7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Оказание содействия в организации деятельности по военно-</w:t>
            </w:r>
          </w:p>
          <w:p>
            <w:pPr>
              <w:pStyle w:val="TableParagraph"/>
              <w:spacing w:line="148" w:lineRule="exact" w:before="2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патриотическому воспитанию граждан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560,1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4,2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</w:t>
            </w:r>
          </w:p>
          <w:p>
            <w:pPr>
              <w:pStyle w:val="TableParagraph"/>
              <w:spacing w:line="180" w:lineRule="atLeast" w:before="5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4,2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 w:right="1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бюджетного) надзора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16 788,3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15 409,4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14 809,4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16 504,1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15 125,2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14 525,2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4" w:right="1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16 504,1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15 125,2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14 525,2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16 504,1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15 125,2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14 525,2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16 193,6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14 700,0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16 193,6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14 700,0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425,2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425,2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</w:tr>
    </w:tbl>
    <w:p>
      <w:pPr>
        <w:spacing w:after="0" w:line="143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9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4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контрольно-счетной комиссии в соответствии с</w:t>
            </w:r>
          </w:p>
          <w:p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85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финансового управления в соответствии с 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913" w:hRule="atLeast"/>
        </w:trPr>
        <w:tc>
          <w:tcPr>
            <w:tcW w:w="446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осуществления внутреннего муниципального финансового контроля в соответствии с заключенными</w:t>
            </w:r>
          </w:p>
          <w:p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соглашениями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65 099,7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29 639,1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24 052,5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 архивного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дела в Хвалынском районе"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1 486,3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2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 самоуправления</w:t>
            </w:r>
          </w:p>
          <w:p>
            <w:pPr>
              <w:pStyle w:val="TableParagraph"/>
              <w:spacing w:line="140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1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1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1 201,7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1 538,7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1 538,7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1 538,7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1 538,7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1 538,7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914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24" w:right="1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181,0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301,4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159,3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правонарушений в Хвалынском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254,6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уровня безопасности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243,3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109,2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243,3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243,3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243,3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43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«Комплексные меры противодействия злоупотреблению наркотиками и их незаконному обороту на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34,5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«Профилактические мероприятие»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34,5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34,5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34,5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34,5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265"/>
              <w:jc w:val="right"/>
              <w:rPr>
                <w:sz w:val="14"/>
              </w:rPr>
            </w:pPr>
            <w:r>
              <w:rPr>
                <w:sz w:val="14"/>
              </w:rPr>
              <w:t>34,5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9,8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колл- центра по связям с общественностью по вопросам противодействия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экстремизму 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43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8,5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</w:t>
            </w:r>
          </w:p>
          <w:p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и антиэкстремистской направленности»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43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1,3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 смягчение</w:t>
            </w:r>
          </w:p>
          <w:p>
            <w:pPr>
              <w:pStyle w:val="TableParagraph"/>
              <w:spacing w:line="180" w:lineRule="atLeast" w:before="5"/>
              <w:ind w:left="26" w:right="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последствий чрезвычайных ситуаций природного и техногенного характера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24" w:right="1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52" w:right="3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485,8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25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безопасности людей на водных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объектах»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105,0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65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508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136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 Саратовской области»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410,7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65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1 778,0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1 778,0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1 724,7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1 724,7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1 724,7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52" w:lineRule="exact" w:before="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52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52" w:lineRule="exact" w:before="7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2" w:lineRule="exact" w:before="7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52" w:lineRule="exact" w:before="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1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1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41" w:hRule="atLeast"/>
        </w:trPr>
        <w:tc>
          <w:tcPr>
            <w:tcW w:w="4463" w:type="dxa"/>
          </w:tcPr>
          <w:p>
            <w:pPr>
              <w:pStyle w:val="TableParagraph"/>
              <w:spacing w:before="47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43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43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43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8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43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43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75" w:hRule="atLeast"/>
        </w:trPr>
        <w:tc>
          <w:tcPr>
            <w:tcW w:w="4463" w:type="dxa"/>
          </w:tcPr>
          <w:p>
            <w:pPr>
              <w:pStyle w:val="TableParagraph"/>
              <w:spacing w:before="6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6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6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49" w:hRule="atLeast"/>
        </w:trPr>
        <w:tc>
          <w:tcPr>
            <w:tcW w:w="4463" w:type="dxa"/>
          </w:tcPr>
          <w:p>
            <w:pPr>
              <w:pStyle w:val="TableParagraph"/>
              <w:spacing w:before="4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просроченной кредиторской задолженности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4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4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43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43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36,2</w:t>
            </w:r>
          </w:p>
        </w:tc>
        <w:tc>
          <w:tcPr>
            <w:tcW w:w="876" w:type="dxa"/>
          </w:tcPr>
          <w:p>
            <w:pPr>
              <w:pStyle w:val="TableParagraph"/>
              <w:spacing w:before="45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45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12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2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2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7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2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12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2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2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7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2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58" w:hRule="atLeast"/>
        </w:trPr>
        <w:tc>
          <w:tcPr>
            <w:tcW w:w="4463" w:type="dxa"/>
          </w:tcPr>
          <w:p>
            <w:pPr>
              <w:pStyle w:val="TableParagraph"/>
              <w:spacing w:before="5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4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4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4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4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5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12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2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2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7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2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12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2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2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7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27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39 868,2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25 575,0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21 005,0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39 868,2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25 575,0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21 005,0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34 190,8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34 190,8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5 623,7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930,0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5 623,7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930,0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20 036,4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319,0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308,2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20 036,4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308,2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1 116,6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170,0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1 116,6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170,0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18 919,8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18 328,9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39 175,5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27 429,2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28 052,4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1 095,1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1 134,6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1 134,6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 w:right="1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"Социально-экономическое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развитие сельскохозяйственного производства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Хвалынского</w:t>
            </w:r>
          </w:p>
          <w:p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8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«Чествование передовиков сельского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 на празднике «Русской березки»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"Осуществление деятельности по</w:t>
            </w:r>
          </w:p>
          <w:p>
            <w:pPr>
              <w:pStyle w:val="TableParagraph"/>
              <w:spacing w:line="180" w:lineRule="atLeast" w:before="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обращению с животными без владельцев на территории 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1 089,6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1 089,6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1 089,6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420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8" w:lineRule="exact" w:before="2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животными без владельцев.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1"/>
        <w:gridCol w:w="442"/>
        <w:gridCol w:w="561"/>
        <w:gridCol w:w="1188"/>
        <w:gridCol w:w="628"/>
        <w:gridCol w:w="1082"/>
        <w:gridCol w:w="875"/>
        <w:gridCol w:w="815"/>
      </w:tblGrid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19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16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1 089,6</w:t>
            </w:r>
          </w:p>
        </w:tc>
      </w:tr>
      <w:tr>
        <w:trPr>
          <w:trHeight w:val="170" w:hRule="atLeast"/>
        </w:trPr>
        <w:tc>
          <w:tcPr>
            <w:tcW w:w="446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 w:before="16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42" w:type="dxa"/>
          </w:tcPr>
          <w:p>
            <w:pPr>
              <w:pStyle w:val="TableParagraph"/>
              <w:spacing w:line="139" w:lineRule="exact" w:before="11"/>
              <w:ind w:left="37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39" w:lineRule="exact" w:before="11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39" w:lineRule="exact" w:before="11"/>
              <w:ind w:left="271" w:right="24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37 239,9</w:t>
            </w:r>
          </w:p>
        </w:tc>
        <w:tc>
          <w:tcPr>
            <w:tcW w:w="875" w:type="dxa"/>
          </w:tcPr>
          <w:p>
            <w:pPr>
              <w:pStyle w:val="TableParagraph"/>
              <w:spacing w:line="139" w:lineRule="exact" w:before="11"/>
              <w:ind w:left="18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25 795,6</w:t>
            </w:r>
          </w:p>
        </w:tc>
        <w:tc>
          <w:tcPr>
            <w:tcW w:w="815" w:type="dxa"/>
          </w:tcPr>
          <w:p>
            <w:pPr>
              <w:pStyle w:val="TableParagraph"/>
              <w:spacing w:line="139" w:lineRule="exact" w:before="11"/>
              <w:ind w:right="12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26 568,8</w:t>
            </w:r>
          </w:p>
        </w:tc>
      </w:tr>
      <w:tr>
        <w:trPr>
          <w:trHeight w:val="723" w:hRule="atLeast"/>
        </w:trPr>
        <w:tc>
          <w:tcPr>
            <w:tcW w:w="44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</w:t>
            </w:r>
          </w:p>
          <w:p>
            <w:pPr>
              <w:pStyle w:val="TableParagraph"/>
              <w:spacing w:line="180" w:lineRule="atLeast" w:before="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содержание автомобильных дорог общего пользования местного значения в Хвалынском муниципальном районе Саратовской области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26" w:right="10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19" w:right="9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271" w:right="24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37 239,9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8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25 795,6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2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26 568,8</w:t>
            </w:r>
          </w:p>
        </w:tc>
      </w:tr>
      <w:tr>
        <w:trPr>
          <w:trHeight w:val="351" w:hRule="atLeast"/>
        </w:trPr>
        <w:tc>
          <w:tcPr>
            <w:tcW w:w="44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4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4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4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4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3 039,2</w:t>
            </w:r>
          </w:p>
        </w:tc>
        <w:tc>
          <w:tcPr>
            <w:tcW w:w="815" w:type="dxa"/>
          </w:tcPr>
          <w:p>
            <w:pPr>
              <w:pStyle w:val="TableParagraph"/>
              <w:spacing w:before="94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</w:tr>
      <w:tr>
        <w:trPr>
          <w:trHeight w:val="351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0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0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0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0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0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3 039,2</w:t>
            </w:r>
          </w:p>
        </w:tc>
        <w:tc>
          <w:tcPr>
            <w:tcW w:w="815" w:type="dxa"/>
          </w:tcPr>
          <w:p>
            <w:pPr>
              <w:pStyle w:val="TableParagraph"/>
              <w:spacing w:before="90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3 039,2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3 039,2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</w:tr>
      <w:tr>
        <w:trPr>
          <w:trHeight w:val="170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«Содержание автомобильных дорог»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4" w:lineRule="exact" w:before="7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line="144" w:lineRule="exact" w:before="7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4" w:lineRule="exact" w:before="7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7 900,9</w:t>
            </w:r>
          </w:p>
        </w:tc>
        <w:tc>
          <w:tcPr>
            <w:tcW w:w="875" w:type="dxa"/>
          </w:tcPr>
          <w:p>
            <w:pPr>
              <w:pStyle w:val="TableParagraph"/>
              <w:spacing w:line="144" w:lineRule="exact" w:before="7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4 700,2</w:t>
            </w:r>
          </w:p>
        </w:tc>
        <w:tc>
          <w:tcPr>
            <w:tcW w:w="815" w:type="dxa"/>
          </w:tcPr>
          <w:p>
            <w:pPr>
              <w:pStyle w:val="TableParagraph"/>
              <w:spacing w:line="144" w:lineRule="exact" w:before="7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4 729,6</w:t>
            </w:r>
          </w:p>
        </w:tc>
      </w:tr>
      <w:tr>
        <w:trPr>
          <w:trHeight w:val="350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89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89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89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7 900,9</w:t>
            </w:r>
          </w:p>
        </w:tc>
        <w:tc>
          <w:tcPr>
            <w:tcW w:w="875" w:type="dxa"/>
          </w:tcPr>
          <w:p>
            <w:pPr>
              <w:pStyle w:val="TableParagraph"/>
              <w:spacing w:before="89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4 700,2</w:t>
            </w:r>
          </w:p>
        </w:tc>
        <w:tc>
          <w:tcPr>
            <w:tcW w:w="815" w:type="dxa"/>
          </w:tcPr>
          <w:p>
            <w:pPr>
              <w:pStyle w:val="TableParagraph"/>
              <w:spacing w:before="89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4 729,6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7 900,9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26"/>
              <w:rPr>
                <w:sz w:val="14"/>
              </w:rPr>
            </w:pPr>
            <w:r>
              <w:rPr>
                <w:w w:val="105"/>
                <w:sz w:val="14"/>
              </w:rPr>
              <w:t>4 700,2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4 729,6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59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7 900,9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19"/>
              <w:rPr>
                <w:sz w:val="14"/>
              </w:rPr>
            </w:pPr>
            <w:r>
              <w:rPr>
                <w:w w:val="105"/>
                <w:sz w:val="14"/>
              </w:rPr>
              <w:t>4 700,2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16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4 729,6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 документации,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строительный контроль"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60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406,2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456,2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2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60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406,2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456,2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2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60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406,2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456,2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2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60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406,2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456,2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2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729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71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88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2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350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89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89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89"/>
              <w:ind w:left="271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89"/>
              <w:ind w:left="188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89"/>
              <w:ind w:right="12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188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2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188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12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101" w:hRule="atLeast"/>
        </w:trPr>
        <w:tc>
          <w:tcPr>
            <w:tcW w:w="4461" w:type="dxa"/>
          </w:tcPr>
          <w:p>
            <w:pPr>
              <w:pStyle w:val="TableParagraph"/>
              <w:spacing w:line="276" w:lineRule="auto" w:before="10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дорожно-строительной, специализированной техники и оборудования, комплектующих</w:t>
            </w:r>
          </w:p>
          <w:p>
            <w:pPr>
              <w:pStyle w:val="TableParagraph"/>
              <w:spacing w:line="276" w:lineRule="auto"/>
              <w:ind w:left="26" w:right="9"/>
              <w:rPr>
                <w:sz w:val="14"/>
              </w:rPr>
            </w:pPr>
            <w:r>
              <w:rPr>
                <w:w w:val="105"/>
                <w:sz w:val="14"/>
              </w:rPr>
              <w:t>запасных частей к ним для обеспечения деятельности по содержанию автомобильных дорог общего пользования местного значения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2 310,0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600,0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2 310,0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600,0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700,0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2 310,0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600,0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2 310,0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600,0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700,0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"Обеспечение дорожно-эксплуатационной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техникой"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7 522,8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5 500,0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5 500,0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5 500,0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1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1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 за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счет средств муниципального 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19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1 022,8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1 022,8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6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8" w:type="dxa"/>
          </w:tcPr>
          <w:p>
            <w:pPr>
              <w:pStyle w:val="TableParagraph"/>
              <w:spacing w:before="96"/>
              <w:ind w:left="119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8" w:type="dxa"/>
          </w:tcPr>
          <w:p>
            <w:pPr>
              <w:pStyle w:val="TableParagraph"/>
              <w:spacing w:before="96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6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1 022,8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96"/>
              <w:ind w:left="336" w:right="3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6"/>
              <w:ind w:left="306" w:right="2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1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7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 w:before="7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 w:before="7"/>
              <w:ind w:left="271" w:right="2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840,5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 w:before="7"/>
              <w:ind w:left="2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499,0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 w:before="7"/>
              <w:ind w:right="21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349,0</w:t>
            </w:r>
          </w:p>
        </w:tc>
      </w:tr>
      <w:tr>
        <w:trPr>
          <w:trHeight w:val="357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</w:t>
            </w:r>
          </w:p>
          <w:p>
            <w:pPr>
              <w:pStyle w:val="TableParagraph"/>
              <w:spacing w:line="141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предпринимательства в Хвалынском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6" w:right="10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105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105"/>
              <w:ind w:left="119" w:right="8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5"/>
              <w:ind w:left="271" w:right="2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5"/>
              <w:ind w:left="31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5"/>
              <w:ind w:left="29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1"/>
        <w:gridCol w:w="442"/>
        <w:gridCol w:w="561"/>
        <w:gridCol w:w="1188"/>
        <w:gridCol w:w="628"/>
        <w:gridCol w:w="1082"/>
        <w:gridCol w:w="875"/>
        <w:gridCol w:w="815"/>
      </w:tblGrid>
      <w:tr>
        <w:trPr>
          <w:trHeight w:val="357" w:hRule="atLeast"/>
        </w:trPr>
        <w:tc>
          <w:tcPr>
            <w:tcW w:w="4461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 среднего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предпринимательства»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100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100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4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4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4" w:lineRule="exact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5" w:type="dxa"/>
          </w:tcPr>
          <w:p>
            <w:pPr>
              <w:pStyle w:val="TableParagraph"/>
              <w:spacing w:line="144" w:lineRule="exact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4" w:lineRule="exact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7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542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>
            <w:pPr>
              <w:pStyle w:val="TableParagraph"/>
              <w:spacing w:line="14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26" w:right="10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19" w:right="8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71" w:right="24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21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>
        <w:trPr>
          <w:trHeight w:val="352" w:hRule="atLeast"/>
        </w:trPr>
        <w:tc>
          <w:tcPr>
            <w:tcW w:w="44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туризма в Хвалынском муниципальном</w:t>
            </w:r>
          </w:p>
          <w:p>
            <w:pPr>
              <w:pStyle w:val="TableParagraph"/>
              <w:spacing w:line="146" w:lineRule="exact" w:before="2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4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4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4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4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4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1" w:hRule="atLeast"/>
        </w:trPr>
        <w:tc>
          <w:tcPr>
            <w:tcW w:w="44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внутреннего и въездного туризма в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4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4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4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4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4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3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2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729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>
            <w:pPr>
              <w:pStyle w:val="TableParagraph"/>
              <w:spacing w:line="143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left="126" w:right="10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right="18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left="119" w:right="8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left="271" w:right="2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438,7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left="2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354,0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8"/>
              <w:ind w:right="21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204,0</w:t>
            </w:r>
          </w:p>
        </w:tc>
      </w:tr>
      <w:tr>
        <w:trPr>
          <w:trHeight w:val="351" w:hRule="atLeast"/>
        </w:trPr>
        <w:tc>
          <w:tcPr>
            <w:tcW w:w="44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оформления прав на земельные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участки»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4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4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4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241,8</w:t>
            </w:r>
          </w:p>
        </w:tc>
        <w:tc>
          <w:tcPr>
            <w:tcW w:w="875" w:type="dxa"/>
          </w:tcPr>
          <w:p>
            <w:pPr>
              <w:pStyle w:val="TableParagraph"/>
              <w:spacing w:before="94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4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3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241,8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6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6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6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6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241,8</w:t>
            </w:r>
          </w:p>
        </w:tc>
        <w:tc>
          <w:tcPr>
            <w:tcW w:w="875" w:type="dxa"/>
          </w:tcPr>
          <w:p>
            <w:pPr>
              <w:pStyle w:val="TableParagraph"/>
              <w:spacing w:before="96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6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241,8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7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100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100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54,0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4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4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4" w:lineRule="exact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75" w:type="dxa"/>
          </w:tcPr>
          <w:p>
            <w:pPr>
              <w:pStyle w:val="TableParagraph"/>
              <w:spacing w:line="144" w:lineRule="exact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15" w:type="dxa"/>
          </w:tcPr>
          <w:p>
            <w:pPr>
              <w:pStyle w:val="TableParagraph"/>
              <w:spacing w:line="144" w:lineRule="exact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54,0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54,0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0"/>
              <w:rPr>
                <w:sz w:val="14"/>
              </w:rPr>
            </w:pPr>
            <w:r>
              <w:rPr>
                <w:w w:val="105"/>
                <w:sz w:val="14"/>
              </w:rPr>
              <w:t>54,0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7"/>
              <w:jc w:val="right"/>
              <w:rPr>
                <w:sz w:val="14"/>
              </w:rPr>
            </w:pPr>
            <w:r>
              <w:rPr>
                <w:sz w:val="14"/>
              </w:rPr>
              <w:t>54,0</w:t>
            </w:r>
          </w:p>
        </w:tc>
      </w:tr>
      <w:tr>
        <w:trPr>
          <w:trHeight w:val="542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116,0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3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116,0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116,0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6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6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6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6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116,0</w:t>
            </w:r>
          </w:p>
        </w:tc>
        <w:tc>
          <w:tcPr>
            <w:tcW w:w="875" w:type="dxa"/>
          </w:tcPr>
          <w:p>
            <w:pPr>
              <w:pStyle w:val="TableParagraph"/>
              <w:spacing w:before="101"/>
              <w:ind w:left="274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1"/>
              <w:ind w:right="257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100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100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100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26,9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163" w:hRule="atLeast"/>
        </w:trPr>
        <w:tc>
          <w:tcPr>
            <w:tcW w:w="44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3" w:lineRule="exact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26,9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26,9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26,9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1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57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541" w:hRule="atLeast"/>
        </w:trPr>
        <w:tc>
          <w:tcPr>
            <w:tcW w:w="4461" w:type="dxa"/>
          </w:tcPr>
          <w:p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Муниципальная программа «Сохранение объектов культурного</w:t>
            </w:r>
          </w:p>
          <w:p>
            <w:pPr>
              <w:pStyle w:val="TableParagraph"/>
              <w:spacing w:line="180" w:lineRule="atLeast" w:before="5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наследия, расположенных на территории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7F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4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1" w:type="dxa"/>
          </w:tcPr>
          <w:p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«Государственная охрана объектов</w:t>
            </w:r>
          </w:p>
          <w:p>
            <w:pPr>
              <w:pStyle w:val="TableParagraph"/>
              <w:spacing w:line="180" w:lineRule="atLeast" w:before="5"/>
              <w:ind w:left="26" w:right="57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культурного наследия местного (муниципального) значения, расположенных на территории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7F 0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4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1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line="148" w:lineRule="exact" w:before="2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line="148" w:lineRule="exact" w:before="2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7F 0 01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8" w:lineRule="exact" w:before="2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342,8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 w:before="7"/>
              <w:ind w:left="34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 w:before="7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6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6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7F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6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6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101"/>
              <w:ind w:left="34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1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9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7F 0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342,8</w:t>
            </w:r>
          </w:p>
        </w:tc>
        <w:tc>
          <w:tcPr>
            <w:tcW w:w="875" w:type="dxa"/>
          </w:tcPr>
          <w:p>
            <w:pPr>
              <w:pStyle w:val="TableParagraph"/>
              <w:spacing w:before="100"/>
              <w:ind w:left="34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100"/>
              <w:ind w:right="29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1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7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3" w:lineRule="exact" w:before="7"/>
              <w:ind w:left="271" w:right="24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16 861,1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 w:before="7"/>
              <w:ind w:left="2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543,7</w:t>
            </w:r>
          </w:p>
        </w:tc>
        <w:tc>
          <w:tcPr>
            <w:tcW w:w="815" w:type="dxa"/>
          </w:tcPr>
          <w:p>
            <w:pPr>
              <w:pStyle w:val="TableParagraph"/>
              <w:spacing w:line="143" w:lineRule="exact" w:before="7"/>
              <w:ind w:right="21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493,7</w:t>
            </w:r>
          </w:p>
        </w:tc>
      </w:tr>
      <w:tr>
        <w:trPr>
          <w:trHeight w:val="169" w:hRule="atLeast"/>
        </w:trPr>
        <w:tc>
          <w:tcPr>
            <w:tcW w:w="4461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line="148" w:lineRule="exact" w:before="2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8" w:lineRule="exact" w:before="2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1 809,6</w:t>
            </w:r>
          </w:p>
        </w:tc>
        <w:tc>
          <w:tcPr>
            <w:tcW w:w="875" w:type="dxa"/>
          </w:tcPr>
          <w:p>
            <w:pPr>
              <w:pStyle w:val="TableParagraph"/>
              <w:spacing w:line="148" w:lineRule="exact" w:before="2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443,7</w:t>
            </w:r>
          </w:p>
        </w:tc>
        <w:tc>
          <w:tcPr>
            <w:tcW w:w="815" w:type="dxa"/>
          </w:tcPr>
          <w:p>
            <w:pPr>
              <w:pStyle w:val="TableParagraph"/>
              <w:spacing w:line="148" w:lineRule="exact" w:before="2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443,7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"Обеспечение населения доступным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жильем в Хвалынском муниципальном районе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70 0 00 00000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1 594,7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«Переселение граждан из аварийного жилищного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фонда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1 554,7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282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</w:tr>
      <w:tr>
        <w:trPr>
          <w:trHeight w:val="356" w:hRule="atLeast"/>
        </w:trPr>
        <w:tc>
          <w:tcPr>
            <w:tcW w:w="4461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"Признание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установленном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порядке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подлежащими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сносу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многоквартирных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домов"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169" w:hRule="atLeast"/>
        </w:trPr>
        <w:tc>
          <w:tcPr>
            <w:tcW w:w="4461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line="148" w:lineRule="exact" w:before="2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line="148" w:lineRule="exact" w:before="2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spacing w:line="148" w:lineRule="exact" w:before="2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70,0</w:t>
            </w:r>
          </w:p>
        </w:tc>
        <w:tc>
          <w:tcPr>
            <w:tcW w:w="875" w:type="dxa"/>
          </w:tcPr>
          <w:p>
            <w:pPr>
              <w:pStyle w:val="TableParagraph"/>
              <w:spacing w:line="148" w:lineRule="exact" w:before="2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line="148" w:lineRule="exact" w:before="2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before="95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before="95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5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5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5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5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1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7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1" w:type="dxa"/>
          </w:tcPr>
          <w:p>
            <w:pPr>
              <w:pStyle w:val="TableParagraph"/>
              <w:spacing w:before="96"/>
              <w:ind w:right="18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8" w:type="dxa"/>
          </w:tcPr>
          <w:p>
            <w:pPr>
              <w:pStyle w:val="TableParagraph"/>
              <w:spacing w:before="96"/>
              <w:ind w:left="119" w:right="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8" w:type="dxa"/>
          </w:tcPr>
          <w:p>
            <w:pPr>
              <w:pStyle w:val="TableParagraph"/>
              <w:spacing w:before="96"/>
              <w:ind w:left="191" w:right="16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2" w:type="dxa"/>
          </w:tcPr>
          <w:p>
            <w:pPr>
              <w:pStyle w:val="TableParagraph"/>
              <w:spacing w:before="96"/>
              <w:ind w:left="271" w:right="24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70,0</w:t>
            </w:r>
          </w:p>
        </w:tc>
        <w:tc>
          <w:tcPr>
            <w:tcW w:w="875" w:type="dxa"/>
          </w:tcPr>
          <w:p>
            <w:pPr>
              <w:pStyle w:val="TableParagraph"/>
              <w:spacing w:before="96"/>
              <w:ind w:left="318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5" w:type="dxa"/>
          </w:tcPr>
          <w:p>
            <w:pPr>
              <w:pStyle w:val="TableParagraph"/>
              <w:spacing w:before="96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30,0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</w:t>
            </w:r>
          </w:p>
          <w:p>
            <w:pPr>
              <w:pStyle w:val="TableParagraph"/>
              <w:spacing w:line="276" w:lineRule="auto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аварийных квартир, либо переселение гражданам, проживающих в многоквартирных домах ,признанных в установленном порядке</w:t>
            </w:r>
          </w:p>
          <w:p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аварийными и подлежащими сносу»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1 484,7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1 484,7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Подграмма "Содержание и ремонт муниципального имущества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"Текущий ремонт и содержание жилых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помещений жилищного фонда"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15 051,5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5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"Экология и окружающая среда"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3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7S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"Выявление и ликвидация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несанкционированных свалок на территории 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7S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7S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Муниципальная программа «Модернизация коммунальной</w:t>
            </w:r>
          </w:p>
          <w:p>
            <w:pPr>
              <w:pStyle w:val="TableParagraph"/>
              <w:spacing w:line="148" w:lineRule="exact" w:before="2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инфраструктуры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26" w:right="24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«Разработка проектно-сметной документации по капитальному ремонту водопроводной и канализационной сети»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347,8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50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«Энергосбережение и повышение</w:t>
            </w:r>
          </w:p>
          <w:p>
            <w:pPr>
              <w:pStyle w:val="TableParagraph"/>
              <w:spacing w:line="180" w:lineRule="atLeast" w:before="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энергетической эффективности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4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right="25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50,0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 Выявление бесхозяйных объектов</w:t>
            </w:r>
          </w:p>
          <w:p>
            <w:pPr>
              <w:pStyle w:val="TableParagraph"/>
              <w:spacing w:line="186" w:lineRule="exact" w:before="6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недвижимого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используемых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передачи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166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7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7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7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7" w:lineRule="exact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7" w:lineRule="exact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58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65"/>
              <w:jc w:val="right"/>
              <w:rPr>
                <w:sz w:val="14"/>
              </w:rPr>
            </w:pPr>
            <w:r>
              <w:rPr>
                <w:sz w:val="14"/>
              </w:rPr>
              <w:t>50,0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используемого для передачи энергетических ресурсов, приобретение трубы"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312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304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в рамках мер по предупреждению</w:t>
            </w:r>
          </w:p>
          <w:p>
            <w:pPr>
              <w:pStyle w:val="TableParagraph"/>
              <w:spacing w:line="276" w:lineRule="auto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банкротства и восстановлению платежеспособности муниципальных унитарных предприятий Хвалынского 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14 503,7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343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-20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"Финансовое обеспечение затрат в рамках мер по предупреждению банкротства и восстановлению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МУМП "Возрожденческое""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2 570,0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2 570,0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2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2 570,0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2 570,0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"Возмещение затрат, связанных с</w:t>
            </w:r>
          </w:p>
          <w:p>
            <w:pPr>
              <w:pStyle w:val="TableParagraph"/>
              <w:spacing w:line="186" w:lineRule="exact"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осуществлением снабжения электроэнергией для МУП "Хвалынский Водоканал"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6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7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7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7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7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4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4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2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-20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"Финансовое обеспечение затрат в рамках мер по предупреждению банкротства и восстановлению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МУП "Хвалынский Водоканал"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10 133,7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2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before="10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 за счет средств, выделяемых из</w:t>
            </w:r>
          </w:p>
          <w:p>
            <w:pPr>
              <w:pStyle w:val="TableParagraph"/>
              <w:spacing w:line="276" w:lineRule="auto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резервного фонда Правительства Саратовской области, на погашение денежных обязательств и обязательных платежей муниципальных предприятий,осуществляющих деятельность в сфере забора и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очистки воды для питьевых и промышленных нужд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8 633,7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5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5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2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8 633,7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99 5 03 79905</w:t>
            </w:r>
          </w:p>
        </w:tc>
        <w:tc>
          <w:tcPr>
            <w:tcW w:w="62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8 633,7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484 456,0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380 230,0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373 741,8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113 689,8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105 503,1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103 580,1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112 365,8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105 503,1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103 580,1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78 628,7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74 208,1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72 208,1</w:t>
            </w:r>
          </w:p>
        </w:tc>
      </w:tr>
      <w:tr>
        <w:trPr>
          <w:trHeight w:val="72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 w:before="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1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4 651,4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4 157,9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3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4 157,9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830,0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4"/>
              <w:ind w:left="33" w:right="142"/>
              <w:rPr>
                <w:sz w:val="14"/>
              </w:rPr>
            </w:pPr>
            <w:r>
              <w:rPr>
                <w:w w:val="105"/>
                <w:sz w:val="1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</w:t>
            </w:r>
          </w:p>
          <w:p>
            <w:pPr>
              <w:pStyle w:val="TableParagraph"/>
              <w:spacing w:line="14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618,6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455,8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455,8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455,8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162,8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3 062,8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2 339,3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2 339,3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2 339,3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1 790,3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1 790,3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511,2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549,0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549,0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 образовательной деятельности муниципальных бюджетных дошкольных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71 057,6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70 050,2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68 050,2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31 359,2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31 359,2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22 644,6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8 714,6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  <w:tr>
        <w:trPr>
          <w:trHeight w:val="358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дошкольных образовательных организаций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1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38 425,8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43 050,2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43 050,2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38 425,8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43 050,2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43 050,2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28 578,8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30 135,2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30 135,2</w:t>
            </w:r>
          </w:p>
        </w:tc>
      </w:tr>
    </w:tbl>
    <w:p>
      <w:pPr>
        <w:spacing w:after="0" w:line="148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9 847,0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12 915,0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12 915,0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Достижение показателей деятельности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1 272,6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1 272,6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79330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33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313,0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313,0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"Благоустройство</w:t>
            </w:r>
            <w:r>
              <w:rPr>
                <w:spacing w:val="-1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территорий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муниципальных дошкольных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учреждений"</w:t>
            </w:r>
          </w:p>
          <w:p>
            <w:pPr>
              <w:pStyle w:val="TableParagraph"/>
              <w:spacing w:line="143" w:lineRule="exact" w:before="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1 070,8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06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Благоустройство территорий 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06 78740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33 737,1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31 295,0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31 372,0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33 433,1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31 295,0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31 372,0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33 433,1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31 295,0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31 372,0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33 433,1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31 295,0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33 433,1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31 295,0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31 372,0</w:t>
            </w:r>
          </w:p>
        </w:tc>
      </w:tr>
      <w:tr>
        <w:trPr>
          <w:trHeight w:val="357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1 231,0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3" w:lineRule="exact"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314 490,6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241 044,7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238 740,0</w:t>
            </w:r>
          </w:p>
        </w:tc>
      </w:tr>
      <w:tr>
        <w:trPr>
          <w:trHeight w:val="73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наркотиками и их незаконному обороту на территории Хвалынского</w:t>
            </w:r>
          </w:p>
          <w:p>
            <w:pPr>
              <w:pStyle w:val="TableParagraph"/>
              <w:spacing w:line="149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 объектов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учреждений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304 310,5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241 044,7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238 740,0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279 193,5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214 500,1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212 041,3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255 272,6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204 939,3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202 773,8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27 343,9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26 943,5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24 317,3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27 343,9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26 943,5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24 317,3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216 478,1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177 339,3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177 773,8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216 478,1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177 339,3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177 773,8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216 478,1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177 339,3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1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177 773,8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720,2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656,5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682,7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720,2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656,5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682,7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720,2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656,5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682,7</w:t>
            </w:r>
          </w:p>
        </w:tc>
      </w:tr>
      <w:tr>
        <w:trPr>
          <w:trHeight w:val="128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33" w:right="-17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 и</w:t>
            </w:r>
          </w:p>
          <w:p>
            <w:pPr>
              <w:pStyle w:val="TableParagraph"/>
              <w:spacing w:line="276" w:lineRule="auto"/>
              <w:ind w:left="33" w:right="25"/>
              <w:rPr>
                <w:sz w:val="14"/>
              </w:rPr>
            </w:pPr>
            <w:r>
              <w:rPr>
                <w:w w:val="105"/>
                <w:sz w:val="14"/>
              </w:rPr>
              <w:t>гуманитарного профилей в муниципальных общеобразовательных организациях (за исключением расходов на оплату труда с</w:t>
            </w:r>
          </w:p>
          <w:p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начислениями) (в рамках реализации федеральных проектов,</w:t>
            </w:r>
          </w:p>
          <w:p>
            <w:pPr>
              <w:pStyle w:val="TableParagraph"/>
              <w:spacing w:line="148" w:lineRule="exact" w:before="23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прекративших свое действие до 1 января 2025 года)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U3170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28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33" w:right="-17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 и</w:t>
            </w:r>
          </w:p>
          <w:p>
            <w:pPr>
              <w:pStyle w:val="TableParagraph"/>
              <w:spacing w:line="276" w:lineRule="auto"/>
              <w:ind w:left="33" w:right="25"/>
              <w:rPr>
                <w:sz w:val="14"/>
              </w:rPr>
            </w:pPr>
            <w:r>
              <w:rPr>
                <w:w w:val="105"/>
                <w:sz w:val="14"/>
              </w:rPr>
              <w:t>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</w:t>
            </w:r>
          </w:p>
          <w:p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действие до 1 января 2025 года)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9 986,0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9 986,0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U3180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9 986,0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</w:t>
            </w:r>
          </w:p>
          <w:p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прекративших свое действие до 1 января 2025 года)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01 U3190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подвоза обучающихся к месту организации обучения и обратно к месту проживания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автотранспортом, соответствующего требованиям безопасности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комфорта»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2 958,3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2 958,3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2 958,3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2 958,3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87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>
            <w:pPr>
              <w:pStyle w:val="TableParagraph"/>
              <w:spacing w:line="180" w:lineRule="atLeast" w:before="5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1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1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1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1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1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1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"Организация бесплатного горячего питания обучающихся, получающих начальное общее образование в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организациях"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7 710,9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6 760,8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6 467,5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</w:p>
          <w:p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7 710,9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6 760,8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6 467,5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7 710,9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6 760,8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6 467,5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7 710,9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6 760,8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6 467,5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3 828,0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1 664,0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меропритие "Благоустройство территорий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7 812,3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Благоустройство территорий 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6 881,4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6 881,4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11 78740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6 881,4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"Одаренные дети"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9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442" w:type="dxa"/>
          </w:tcPr>
          <w:p>
            <w:pPr>
              <w:pStyle w:val="TableParagraph"/>
              <w:spacing w:before="127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2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27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27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5 586,1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6 713,2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6 713,2</w:t>
            </w:r>
          </w:p>
        </w:tc>
      </w:tr>
      <w:tr>
        <w:trPr>
          <w:trHeight w:val="91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программы начального, основного общего и среднего 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5 586,1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6 713,2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6 713,2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2 381,5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2 381,5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2 381,5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3 204,6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3 204,6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3 204,6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3 213,2</w:t>
            </w:r>
          </w:p>
        </w:tc>
      </w:tr>
      <w:tr>
        <w:trPr>
          <w:trHeight w:val="170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  <w:p>
            <w:pPr>
              <w:pStyle w:val="TableParagraph"/>
              <w:spacing w:line="145" w:lineRule="exact" w:before="2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«Все лучшее детям»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18 821,3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19 831,4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19 985,5</w:t>
            </w:r>
          </w:p>
        </w:tc>
      </w:tr>
      <w:tr>
        <w:trPr>
          <w:trHeight w:val="169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5 Ю4 55590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18 218,8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19 831,4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19 985,5</w:t>
            </w:r>
          </w:p>
        </w:tc>
      </w:tr>
      <w:tr>
        <w:trPr>
          <w:trHeight w:val="1100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</w:t>
            </w:r>
          </w:p>
          <w:p>
            <w:pPr>
              <w:pStyle w:val="TableParagraph"/>
              <w:spacing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программы 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18 218,8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19 831,4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19 985,5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18 218,8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19 831,4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19 985,5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18 218,8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19 831,4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19 985,5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701,9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>
            <w:pPr>
              <w:pStyle w:val="TableParagraph"/>
              <w:spacing w:line="276" w:lineRule="auto" w:before="24"/>
              <w:ind w:left="26" w:right="-3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174,4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174,4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по целевому обучению в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образовательных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организациях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образовательных организациях высшего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"Бюджетное инвестирование по результатам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10 099,4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10 099,4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10 099,4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10 099,4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24 976,3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9 000,0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 муниципального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7 415,9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"Повышение эффективности и качества предоставляемых услуг муниципальных учреждений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 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7 415,9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Обеспечения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7 193,4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7 193,4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7 193,4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 w:right="74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17 442,0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17 398,0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16 825,6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14 881,6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  <w:tr>
        <w:trPr>
          <w:trHeight w:val="373" w:hRule="atLeast"/>
        </w:trPr>
        <w:tc>
          <w:tcPr>
            <w:tcW w:w="4463" w:type="dxa"/>
          </w:tcPr>
          <w:p>
            <w:pPr>
              <w:pStyle w:val="TableParagraph"/>
              <w:spacing w:before="16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52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0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0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14 881,6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7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14 881,6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10 000,0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Иные межбюджетные трансферты за счет средств, выделяемых из резервного фонда Правительства Саратовской области, на</w:t>
            </w:r>
          </w:p>
          <w:p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укрепление материально-технической базы муниципальных</w:t>
            </w:r>
          </w:p>
          <w:p>
            <w:pPr>
              <w:pStyle w:val="TableParagraph"/>
              <w:spacing w:line="148" w:lineRule="exact" w:before="2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145" w:lineRule="exact"/>
              <w:ind w:left="24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7Е 2 02 79908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 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"Одаренные дети"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районных конкурсов,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Молодежная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физической культуры и туризма в Хвалынском 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молодежной политики в Хвалынском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полномочий(функций)»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147,8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31 151,5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23 532,2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22 271,7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4 449,3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4 037,3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4 662,4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 образовательной деятельности муниципальных дошкольных образовательных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2 298,9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454,8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454,8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 отдыха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оздоровления детей»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1 742,0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1 742,0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1 742,0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1 742,0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районного конкурса на лучшую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организацию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8" w:lineRule="exact" w:before="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2 136,5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2 157,3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2 182,4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2 136,5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2 157,3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2 182,4</w:t>
            </w:r>
          </w:p>
        </w:tc>
      </w:tr>
      <w:tr>
        <w:trPr>
          <w:trHeight w:val="1472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выплат ежемесячного денежного вознаграждения</w:t>
            </w:r>
          </w:p>
          <w:p>
            <w:pPr>
              <w:pStyle w:val="TableParagraph"/>
              <w:spacing w:line="276" w:lineRule="auto" w:before="24"/>
              <w:ind w:left="26" w:right="8"/>
              <w:rPr>
                <w:sz w:val="14"/>
              </w:rPr>
            </w:pPr>
            <w:r>
              <w:rPr>
                <w:w w:val="105"/>
                <w:sz w:val="14"/>
              </w:rPr>
              <w:t>советникам директоров по воспитанию и взаимодействию с детскими общественными объединениями государственных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организаций, профессиональных</w:t>
            </w:r>
          </w:p>
          <w:p>
            <w:pPr>
              <w:pStyle w:val="TableParagraph"/>
              <w:spacing w:line="276" w:lineRule="auto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 Федерации, муниципальных общеобразовательных организаций и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 образовательных организаций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772,2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5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772,3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обеспечению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деятельности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советников директора по воспитанию и взаимодействию с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детскими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общественными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объединениями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общеобразовательных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1 364,3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1 385,0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1 410,1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1 364,3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1 385,0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1 410,1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1 364,3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1 385,0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1 410,1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"Меры социальной поддержки"</w:t>
            </w:r>
          </w:p>
          <w:p>
            <w:pPr>
              <w:pStyle w:val="TableParagraph"/>
              <w:spacing w:before="2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>
            <w:pPr>
              <w:pStyle w:val="TableParagraph"/>
              <w:spacing w:line="276" w:lineRule="auto" w:before="23"/>
              <w:ind w:left="33" w:right="-2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</w:p>
          <w:p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440,0</w:t>
            </w:r>
          </w:p>
        </w:tc>
      </w:tr>
      <w:tr>
        <w:trPr>
          <w:trHeight w:val="728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"Бюджетное инвестирование по результатам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</w:tbl>
    <w:p>
      <w:pPr>
        <w:spacing w:after="0" w:line="148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>
            <w:pPr>
              <w:pStyle w:val="TableParagraph"/>
              <w:spacing w:line="148" w:lineRule="exact" w:before="2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2 550,8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1 700,0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2 512,4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1 700,0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9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2 512,4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0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2 451,3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2 451,3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5" w:lineRule="exact" w:before="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Погашение просроченной кредиторской задолженности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91 4 00 01000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23 848,7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17 382,0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15 585,4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1 201,8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22 561,5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17 296,6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15 500,0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20 653,9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15 796,6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20 653,9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15 796,6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1 802,7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 транспортного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налога казенными учреждениями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302,7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312,9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323,9</w:t>
            </w:r>
          </w:p>
        </w:tc>
      </w:tr>
    </w:tbl>
    <w:p>
      <w:pPr>
        <w:spacing w:after="0" w:line="143" w:lineRule="exact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2961" w:hRule="atLeast"/>
        </w:trPr>
        <w:tc>
          <w:tcPr>
            <w:tcW w:w="446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питания отдельным</w:t>
            </w:r>
          </w:p>
          <w:p>
            <w:pPr>
              <w:pStyle w:val="TableParagraph"/>
              <w:spacing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</w:t>
            </w:r>
          </w:p>
          <w:p>
            <w:pPr>
              <w:pStyle w:val="TableParagraph"/>
              <w:spacing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компенсации стоимости горячего питания родителям (законным представителям обучающихся по</w:t>
            </w:r>
          </w:p>
          <w:p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образовательным программам начального общего образования на</w:t>
            </w:r>
          </w:p>
          <w:p>
            <w:pPr>
              <w:pStyle w:val="TableParagraph"/>
              <w:spacing w:line="276" w:lineRule="auto" w:before="23"/>
              <w:ind w:left="33" w:right="25"/>
              <w:rPr>
                <w:sz w:val="14"/>
              </w:rPr>
            </w:pPr>
            <w:r>
              <w:rPr>
                <w:w w:val="105"/>
                <w:sz w:val="14"/>
              </w:rPr>
              <w:t>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</w:t>
            </w:r>
          </w:p>
          <w:p>
            <w:pPr>
              <w:pStyle w:val="TableParagraph"/>
              <w:spacing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190,4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197,2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204,5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171,6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177,9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171,6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177,9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26,6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26,6</w:t>
            </w:r>
          </w:p>
        </w:tc>
      </w:tr>
      <w:tr>
        <w:trPr>
          <w:trHeight w:val="110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33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компенсации</w:t>
            </w:r>
          </w:p>
          <w:p>
            <w:pPr>
              <w:pStyle w:val="TableParagraph"/>
              <w:spacing w:line="276" w:lineRule="auto"/>
              <w:ind w:left="33" w:right="82"/>
              <w:rPr>
                <w:sz w:val="14"/>
              </w:rPr>
            </w:pPr>
            <w:r>
              <w:rPr>
                <w:w w:val="105"/>
                <w:sz w:val="14"/>
              </w:rPr>
              <w:t>родительской платы за присмотр и уход за детьми в муниципальных образовательных организациях, реализующих основную</w:t>
            </w:r>
          </w:p>
          <w:p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общеобразовательную 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112,3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115,7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119,4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100,7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103,9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100,7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103,9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66 277,6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32 703,0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31 103,0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66 212,3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30 800,0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34 456,3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32 300,0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30 800,0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 w:right="2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9 465,7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мероприятие"Подписка на периодические издания"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31" w:right="4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 С.С. 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МУК"Хвалынская МЦБ им.С.С.Наровчатова"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9 187,2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8 000,0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9 187,2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8 000,0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9 187,2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8 000,0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9 187,2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8 000,0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40" w:lineRule="exact"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МУК РДК ХМР"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24 990,7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23 000,0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80" w:lineRule="atLeast" w:before="4"/>
              <w:ind w:left="26" w:right="456"/>
              <w:rPr>
                <w:sz w:val="14"/>
              </w:rPr>
            </w:pPr>
            <w:r>
              <w:rPr>
                <w:w w:val="105"/>
                <w:sz w:val="14"/>
              </w:rPr>
              <w:t>ремонта, техническое оснащение муниципальных учреждений культурно-досугового типа"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</w:t>
            </w:r>
          </w:p>
          <w:p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муниципальных учреждений культурно-досугового типа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 w:line="148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мероприятие"Создание условий для развития МУК РДК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ХМР)"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24 490,7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24 440,7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24 440,7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24 440,7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24 000,0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23 000,0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 за счет средств, выделяемых из</w:t>
            </w:r>
          </w:p>
          <w:p>
            <w:pPr>
              <w:pStyle w:val="TableParagraph"/>
              <w:spacing w:line="180" w:lineRule="atLeast" w:before="5"/>
              <w:ind w:left="26" w:right="20"/>
              <w:rPr>
                <w:sz w:val="14"/>
              </w:rPr>
            </w:pPr>
            <w:r>
              <w:rPr>
                <w:w w:val="105"/>
                <w:sz w:val="14"/>
              </w:rPr>
              <w:t>резервного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фонда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Правительства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Саратовской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области,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73 3 02 79903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26 166,3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25 381,3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25 381,3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75" w:hRule="atLeast"/>
        </w:trPr>
        <w:tc>
          <w:tcPr>
            <w:tcW w:w="4463" w:type="dxa"/>
          </w:tcPr>
          <w:p>
            <w:pPr>
              <w:pStyle w:val="TableParagraph"/>
              <w:spacing w:before="5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5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25 381,3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9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9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6" w:lineRule="exact"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4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3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3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3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3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3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4 109,7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4 109,7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4 109,7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4 109,7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9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65,3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"Организация и проведение культурно-массовых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мероприятий,"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303,0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и проведение культурно-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 на территории Хвалынского муниципального района, участие в презентации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«Обеспечивающая подпрограмма»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73 6 00 00000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независимой оценки качества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условий оказания услуг учреждений культуры»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73 6 02 00000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26 628,6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4 184,5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4 184,5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1 296,0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1 519,0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1 296,0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22 567,9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540,9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540,9</w:t>
            </w:r>
          </w:p>
        </w:tc>
      </w:tr>
      <w:tr>
        <w:trPr>
          <w:trHeight w:val="48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22 567,9</w:t>
            </w:r>
          </w:p>
        </w:tc>
        <w:tc>
          <w:tcPr>
            <w:tcW w:w="876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540,9</w:t>
            </w:r>
          </w:p>
        </w:tc>
        <w:tc>
          <w:tcPr>
            <w:tcW w:w="816" w:type="dxa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540,9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 мероприятия»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22 165,9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22 165,9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22 165,9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22 165,9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60,9</w:t>
            </w:r>
          </w:p>
        </w:tc>
      </w:tr>
      <w:tr>
        <w:trPr>
          <w:trHeight w:val="358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и размещение социальной</w:t>
            </w:r>
          </w:p>
          <w:p>
            <w:pPr>
              <w:pStyle w:val="TableParagraph"/>
              <w:spacing w:line="146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рекламы»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1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1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 w:right="208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семей, попавших в трудную жизненную ситуацию автономными пожарными извещателями»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Охрана семьи и детства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2 541,7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2 347,6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2 347,6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2 541,7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2 541,7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2 226,0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родительской платы за присмотр и уход за детьми в муниципальных образовательных организациях, реализующих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основную общеобразовательную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2 226,0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2 226,0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2 226,0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2 336,4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</w:tr>
      <w:tr>
        <w:trPr>
          <w:trHeight w:val="91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315,7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295,9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295,9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295,9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</w:t>
            </w:r>
          </w:p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нуждающихся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длительном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лечении,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которые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состоянию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здоровья</w:t>
            </w:r>
          </w:p>
          <w:p>
            <w:pPr>
              <w:pStyle w:val="TableParagraph"/>
              <w:spacing w:line="180" w:lineRule="atLeast"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временно или постоянно не могут посещать образовательные организации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19,8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6" w:lineRule="exact" w:before="2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</w:tbl>
    <w:p>
      <w:pPr>
        <w:spacing w:after="0" w:line="143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2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физической культуры и туризма в Хвалынском 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физической культуры, проведение</w:t>
            </w:r>
          </w:p>
          <w:p>
            <w:pPr>
              <w:pStyle w:val="TableParagraph"/>
              <w:spacing w:line="180" w:lineRule="atLeast" w:before="5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2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/>
              <w:ind w:left="26" w:right="4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физической культуры и проведение спортивно-массовых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4 505,4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13" w:right="1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2" w:right="7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1 260,3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4 505,4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  <w:p>
            <w:pPr>
              <w:pStyle w:val="TableParagraph"/>
              <w:spacing w:line="276" w:lineRule="auto" w:before="24"/>
              <w:ind w:left="33" w:right="8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276" w:lineRule="auto"/>
              <w:ind w:left="33" w:right="33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самоуправления, и в сетевых изданиях данных печатных</w:t>
            </w:r>
            <w:r>
              <w:rPr>
                <w:rFonts w:ascii="PT Astra Serif" w:hAnsi="PT Astra Serif"/>
                <w:spacing w:val="-18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средств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  <w:vMerge w:val="restart"/>
          </w:tcPr>
          <w:p>
            <w:pPr>
              <w:pStyle w:val="TableParagraph"/>
              <w:spacing w:before="2"/>
              <w:ind w:left="174"/>
              <w:rPr>
                <w:sz w:val="14"/>
              </w:rPr>
            </w:pPr>
            <w:r>
              <w:rPr>
                <w:w w:val="105"/>
                <w:sz w:val="14"/>
              </w:rPr>
              <w:t>96 0 00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00000</w:t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74"/>
              <w:rPr>
                <w:sz w:val="14"/>
              </w:rPr>
            </w:pPr>
            <w:r>
              <w:rPr>
                <w:w w:val="105"/>
                <w:sz w:val="14"/>
              </w:rPr>
              <w:t>96 0 00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78600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</w:tr>
      <w:tr>
        <w:trPr>
          <w:trHeight w:val="913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1 575,4</w:t>
            </w:r>
          </w:p>
        </w:tc>
        <w:tc>
          <w:tcPr>
            <w:tcW w:w="87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1 260,3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5" w:lineRule="exact" w:before="5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2 930,0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>
            <w:pPr>
              <w:pStyle w:val="TableParagraph"/>
              <w:spacing w:line="180" w:lineRule="atLeast"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2 930,0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Обслуживание государственного (муниципального) долга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Обслуживание государственного внутреннего ( муниципального)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долга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«Управление долговыми обязательствами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02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Процентные платежи по долговым обязательствам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Обслуживание государственного (муниципального) долга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Обслуживание муниципального долга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02 65000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3 331,5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3 331,5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3 331,5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5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«Выравнивание бюджетной обеспеченности»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4" w:right="1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3 331,5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1 351,5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1 351,5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1 351,5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Выравнивание бюджетной обеспеченности поселений из районного</w:t>
            </w:r>
          </w:p>
          <w:p>
            <w:pPr>
              <w:pStyle w:val="TableParagraph"/>
              <w:spacing w:line="145" w:lineRule="exact"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фонда финансовой поддержки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7285" w:type="dxa"/>
            <w:gridSpan w:val="5"/>
          </w:tcPr>
          <w:p>
            <w:pPr>
              <w:pStyle w:val="TableParagraph"/>
              <w:spacing w:line="138" w:lineRule="exact" w:before="11"/>
              <w:ind w:left="3412" w:right="339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083" w:type="dxa"/>
          </w:tcPr>
          <w:p>
            <w:pPr>
              <w:pStyle w:val="TableParagraph"/>
              <w:spacing w:line="138" w:lineRule="exact" w:before="11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779 443,1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530 970,3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515 066,3</w:t>
            </w:r>
          </w:p>
        </w:tc>
      </w:tr>
    </w:tbl>
    <w:p>
      <w:pPr>
        <w:spacing w:after="0" w:line="138" w:lineRule="exact"/>
        <w:jc w:val="center"/>
        <w:rPr>
          <w:sz w:val="14"/>
        </w:rPr>
        <w:sectPr>
          <w:pgSz w:w="11910" w:h="16840"/>
          <w:pgMar w:top="780" w:bottom="280" w:left="900" w:right="280"/>
        </w:sectPr>
      </w:pPr>
    </w:p>
    <w:p>
      <w:pPr>
        <w:spacing w:line="273" w:lineRule="auto" w:before="80"/>
        <w:ind w:left="8596" w:right="563" w:firstLine="336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15"/>
          <w:sz w:val="17"/>
        </w:rPr>
        <w:t> </w:t>
      </w:r>
      <w:r>
        <w:rPr>
          <w:sz w:val="17"/>
        </w:rPr>
        <w:t>№</w:t>
      </w:r>
      <w:r>
        <w:rPr>
          <w:spacing w:val="-13"/>
          <w:sz w:val="17"/>
        </w:rPr>
        <w:t> </w:t>
      </w:r>
      <w:r>
        <w:rPr>
          <w:spacing w:val="-12"/>
          <w:sz w:val="17"/>
        </w:rPr>
        <w:t>5</w:t>
      </w:r>
      <w:r>
        <w:rPr>
          <w:w w:val="98"/>
          <w:sz w:val="17"/>
        </w:rPr>
        <w:t> </w:t>
      </w:r>
      <w:r>
        <w:rPr>
          <w:sz w:val="17"/>
        </w:rPr>
        <w:t>к</w:t>
      </w:r>
      <w:r>
        <w:rPr>
          <w:spacing w:val="-18"/>
          <w:sz w:val="17"/>
        </w:rPr>
        <w:t> </w:t>
      </w:r>
      <w:r>
        <w:rPr>
          <w:sz w:val="17"/>
        </w:rPr>
        <w:t>решению</w:t>
      </w:r>
      <w:r>
        <w:rPr>
          <w:spacing w:val="-18"/>
          <w:sz w:val="17"/>
        </w:rPr>
        <w:t> </w:t>
      </w:r>
      <w:r>
        <w:rPr>
          <w:sz w:val="17"/>
        </w:rPr>
        <w:t>Собрания</w:t>
      </w:r>
    </w:p>
    <w:p>
      <w:pPr>
        <w:spacing w:before="1"/>
        <w:ind w:left="0" w:right="564" w:firstLine="0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> </w:t>
      </w:r>
      <w:r>
        <w:rPr>
          <w:w w:val="95"/>
          <w:sz w:val="17"/>
        </w:rPr>
        <w:t>района</w:t>
      </w:r>
    </w:p>
    <w:p>
      <w:pPr>
        <w:spacing w:before="30"/>
        <w:ind w:left="0" w:right="570" w:firstLine="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25.12.2025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г.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№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1058</w:t>
      </w:r>
    </w:p>
    <w:p>
      <w:pPr>
        <w:spacing w:line="240" w:lineRule="auto" w:before="4"/>
        <w:rPr>
          <w:sz w:val="24"/>
        </w:rPr>
      </w:pPr>
    </w:p>
    <w:p>
      <w:pPr>
        <w:spacing w:before="97"/>
        <w:ind w:left="337" w:right="740" w:firstLine="0"/>
        <w:jc w:val="center"/>
        <w:rPr>
          <w:b/>
          <w:sz w:val="18"/>
        </w:rPr>
      </w:pPr>
      <w:r>
        <w:rPr>
          <w:b/>
          <w:w w:val="105"/>
          <w:sz w:val="18"/>
        </w:rPr>
        <w:t>Распределение бюджетных ассигнований по целевым статьям (муниципальным программам района и</w:t>
      </w:r>
    </w:p>
    <w:p>
      <w:pPr>
        <w:spacing w:line="268" w:lineRule="auto" w:before="28"/>
        <w:ind w:left="337" w:right="748" w:firstLine="0"/>
        <w:jc w:val="center"/>
        <w:rPr>
          <w:b/>
          <w:sz w:val="18"/>
        </w:rPr>
      </w:pPr>
      <w:r>
        <w:rPr>
          <w:b/>
          <w:w w:val="105"/>
          <w:sz w:val="18"/>
        </w:rPr>
        <w:t>непрограммным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направлениям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деятельности),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группам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подгруппам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видов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расходов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классификации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расходов бюджета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Хвалынского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района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2025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плановый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период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2027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before="142" w:after="7"/>
        <w:ind w:left="0" w:right="567" w:firstLine="0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1731" w:right="171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"/>
              <w:ind w:left="102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>
            <w:pPr>
              <w:pStyle w:val="TableParagraph"/>
              <w:spacing w:before="11"/>
              <w:ind w:left="73" w:right="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>
            <w:pPr>
              <w:pStyle w:val="TableParagraph"/>
              <w:spacing w:line="230" w:lineRule="atLeast" w:before="6"/>
              <w:ind w:left="76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right="3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2025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20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2026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30" w:lineRule="atLeast" w:before="5"/>
              <w:ind w:left="33" w:right="3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77" w:right="1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1 594,7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230,0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1 554,7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30" w:lineRule="atLeast" w:before="5"/>
              <w:ind w:left="33" w:right="1232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8" w:lineRule="auto" w:before="28"/>
              <w:ind w:left="33" w:right="459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домах</w:t>
            </w:r>
          </w:p>
          <w:p>
            <w:pPr>
              <w:pStyle w:val="TableParagraph"/>
              <w:spacing w:line="271" w:lineRule="auto" w:before="2"/>
              <w:ind w:left="33" w:right="482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1 484,7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969,0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969,0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969,0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Подграмма "Содержание и ремонт муниципального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имущества Хвалынского 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70 4 00 00000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"Текущий ремонт и содержание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жилых помещений жилищного фонда"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70 4 01 00000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70 4 01 10000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94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>
            <w:pPr>
              <w:pStyle w:val="TableParagraph"/>
              <w:spacing w:line="203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>
            <w:pPr>
              <w:pStyle w:val="TableParagraph"/>
              <w:spacing w:line="230" w:lineRule="atLeast" w:before="5"/>
              <w:ind w:left="33" w:right="191"/>
              <w:rPr>
                <w:sz w:val="18"/>
              </w:rPr>
            </w:pPr>
            <w:r>
              <w:rPr>
                <w:w w:val="105"/>
                <w:sz w:val="18"/>
              </w:rPr>
              <w:t>сельского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хозяйства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итогам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весенне-полевых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 празднике </w:t>
            </w:r>
            <w:r>
              <w:rPr>
                <w:spacing w:val="-3"/>
                <w:w w:val="105"/>
                <w:sz w:val="18"/>
              </w:rPr>
              <w:t>«Русской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березки»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77" w:right="1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7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>
            <w:pPr>
              <w:pStyle w:val="TableParagraph"/>
              <w:spacing w:line="230" w:lineRule="atLeast" w:before="5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36 008,0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34 203,0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32 603,0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303,0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636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"Волонтеры культуры"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>
            <w:pPr>
              <w:pStyle w:val="TableParagraph"/>
              <w:spacing w:line="230" w:lineRule="atLeast" w:before="5"/>
              <w:ind w:left="33" w:right="452"/>
              <w:rPr>
                <w:sz w:val="18"/>
              </w:rPr>
            </w:pPr>
            <w:r>
              <w:rPr>
                <w:sz w:val="18"/>
              </w:rPr>
              <w:t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9 465,7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6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69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364" w:hRule="atLeast"/>
        </w:trPr>
        <w:tc>
          <w:tcPr>
            <w:tcW w:w="4765" w:type="dxa"/>
          </w:tcPr>
          <w:p>
            <w:pPr>
              <w:pStyle w:val="TableParagraph"/>
              <w:spacing w:before="7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76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76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 w:right="6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«Хвалынская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200" w:lineRule="exact" w:before="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0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30" w:lineRule="atLeast" w:before="6"/>
              <w:ind w:left="33"/>
              <w:rPr>
                <w:sz w:val="18"/>
              </w:rPr>
            </w:pPr>
            <w:r>
              <w:rPr>
                <w:sz w:val="18"/>
              </w:rPr>
              <w:t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7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9 187,2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9 187,2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9 187,2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9 187,2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24 990,7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23 000,0</w:t>
            </w:r>
          </w:p>
        </w:tc>
      </w:tr>
      <w:tr>
        <w:trPr>
          <w:trHeight w:val="92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55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>
            <w:pPr>
              <w:pStyle w:val="TableParagraph"/>
              <w:spacing w:line="230" w:lineRule="atLeast" w:before="5"/>
              <w:ind w:left="33" w:right="529"/>
              <w:rPr>
                <w:sz w:val="18"/>
              </w:rPr>
            </w:pPr>
            <w:r>
              <w:rPr>
                <w:sz w:val="18"/>
              </w:rPr>
              <w:t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24 490,7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24 440,7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24 440,7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24 440,7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23 000,0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707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</w:t>
            </w:r>
          </w:p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технической базы муниципальных учреждений культуры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73 3 02 79903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73 3 02 79903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73 3 02 79903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right="23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0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1 486,3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4"/>
              <w:ind w:right="23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right="23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1 486,3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«Обеспечивающая подпрограмма»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73 6 00 00000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1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независимой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оценки качества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73 6 02 00000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73 6 02 10000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73 6 02 10000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30" w:lineRule="atLeast" w:before="6"/>
              <w:ind w:left="33" w:right="91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328,8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147,8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147,8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31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культуры, </w:t>
            </w:r>
            <w:r>
              <w:rPr>
                <w:sz w:val="18"/>
              </w:rPr>
              <w:t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Хвалынском</w:t>
            </w:r>
          </w:p>
          <w:p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1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физкультурно-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96" w:lineRule="exact" w:before="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 </w:t>
            </w:r>
            <w:r>
              <w:rPr>
                <w:b/>
                <w:sz w:val="18"/>
              </w:rPr>
              <w:t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>
            <w:pPr>
              <w:pStyle w:val="TableParagraph"/>
              <w:spacing w:line="20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>
            <w:pPr>
              <w:pStyle w:val="TableParagraph"/>
              <w:spacing w:line="198" w:lineRule="exact" w:before="26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438,7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354,0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204,0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3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241,8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241,8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>
            <w:pPr>
              <w:pStyle w:val="TableParagraph"/>
              <w:spacing w:line="268" w:lineRule="auto" w:before="28"/>
              <w:ind w:left="33" w:right="170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54,0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>
            <w:pPr>
              <w:pStyle w:val="TableParagraph"/>
              <w:spacing w:line="230" w:lineRule="atLeast" w:before="5"/>
              <w:ind w:left="33" w:right="86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116,0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116,0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26,9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26,9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26,9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26,9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30" w:lineRule="atLeast" w:before="6"/>
              <w:ind w:left="33" w:right="452"/>
              <w:rPr>
                <w:b/>
                <w:sz w:val="18"/>
              </w:rPr>
            </w:pPr>
            <w:r>
              <w:rPr>
                <w:b/>
                <w:sz w:val="18"/>
              </w:rPr>
              <w:t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1 201,7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1 538,7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1 201,7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1 538,7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1 201,7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1 538,7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1 201,7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1 538,7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1 201,7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1 538,7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 w:right="1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261,7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right="2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301,4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159,3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117,7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254,6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109,2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243,3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243,3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109,2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243,3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109,2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243,3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7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16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34,5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smallCaps/>
                <w:w w:val="90"/>
                <w:sz w:val="18"/>
              </w:rPr>
              <w:t>в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Х</w:t>
            </w:r>
            <w:r>
              <w:rPr>
                <w:smallCaps w:val="0"/>
                <w:spacing w:val="-1"/>
                <w:w w:val="102"/>
                <w:sz w:val="18"/>
              </w:rPr>
              <w:t>в</w:t>
            </w:r>
            <w:r>
              <w:rPr>
                <w:smallCaps w:val="0"/>
                <w:w w:val="102"/>
                <w:sz w:val="18"/>
              </w:rPr>
              <w:t>а</w:t>
            </w:r>
            <w:r>
              <w:rPr>
                <w:smallCaps w:val="0"/>
                <w:spacing w:val="-2"/>
                <w:w w:val="102"/>
                <w:sz w:val="18"/>
              </w:rPr>
              <w:t>л</w:t>
            </w:r>
            <w:r>
              <w:rPr>
                <w:smallCaps w:val="0"/>
                <w:w w:val="102"/>
                <w:sz w:val="18"/>
              </w:rPr>
              <w:t>ы</w:t>
            </w:r>
            <w:r>
              <w:rPr>
                <w:smallCaps w:val="0"/>
                <w:spacing w:val="-1"/>
                <w:w w:val="102"/>
                <w:sz w:val="18"/>
              </w:rPr>
              <w:t>нск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м</w:t>
            </w:r>
            <w:r>
              <w:rPr>
                <w:smallCaps w:val="0"/>
                <w:spacing w:val="-6"/>
                <w:w w:val="102"/>
                <w:sz w:val="18"/>
              </w:rPr>
              <w:t>у</w:t>
            </w:r>
            <w:r>
              <w:rPr>
                <w:smallCaps w:val="0"/>
                <w:spacing w:val="-1"/>
                <w:w w:val="102"/>
                <w:sz w:val="18"/>
              </w:rPr>
              <w:t>ниципальн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ра</w:t>
            </w:r>
            <w:r>
              <w:rPr>
                <w:smallCaps w:val="0"/>
                <w:spacing w:val="-1"/>
                <w:w w:val="102"/>
                <w:sz w:val="18"/>
              </w:rPr>
              <w:t>й</w:t>
            </w:r>
            <w:r>
              <w:rPr>
                <w:smallCaps w:val="0"/>
                <w:w w:val="102"/>
                <w:sz w:val="18"/>
              </w:rPr>
              <w:t>о</w:t>
            </w:r>
            <w:r>
              <w:rPr>
                <w:smallCaps w:val="0"/>
                <w:spacing w:val="-1"/>
                <w:w w:val="102"/>
                <w:sz w:val="18"/>
              </w:rPr>
              <w:t>н</w:t>
            </w:r>
            <w:r>
              <w:rPr>
                <w:smallCaps w:val="0"/>
                <w:w w:val="102"/>
                <w:sz w:val="18"/>
              </w:rPr>
              <w:t>е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109,5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9,8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356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35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56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56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>
            <w:pPr>
              <w:pStyle w:val="TableParagraph"/>
              <w:spacing w:line="230" w:lineRule="atLeast" w:before="5"/>
              <w:ind w:left="33"/>
              <w:rPr>
                <w:sz w:val="18"/>
              </w:rPr>
            </w:pPr>
            <w:r>
              <w:rPr>
                <w:sz w:val="18"/>
              </w:rPr>
              <w:t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56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30" w:lineRule="atLeast" w:before="6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77" w:right="1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485,8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</w:p>
          <w:p>
            <w:pPr>
              <w:pStyle w:val="TableParagraph"/>
              <w:spacing w:line="193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70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30" w:lineRule="atLeast" w:before="5"/>
              <w:ind w:left="40"/>
              <w:rPr>
                <w:sz w:val="18"/>
              </w:rPr>
            </w:pPr>
            <w:r>
              <w:rPr>
                <w:sz w:val="18"/>
              </w:rPr>
              <w:t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410,7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410,7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410,7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410,7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240,0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93" w:lineRule="exact"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60,0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60,0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60,0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>
            <w:pPr>
              <w:pStyle w:val="TableParagraph"/>
              <w:spacing w:line="230" w:lineRule="atLeast" w:before="5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24 086,9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1 836,9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1 836,9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23 684,9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23 684,9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23 684,9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1 356,9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1 519,0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1 296,0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1 296,0</w:t>
            </w:r>
          </w:p>
        </w:tc>
      </w:tr>
      <w:tr>
        <w:trPr>
          <w:trHeight w:val="447" w:hRule="atLeast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9"/>
              <w:ind w:left="33" w:right="603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«Изготовление и размещение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социальной рекламы»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22 165,9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60,9</w:t>
            </w:r>
          </w:p>
        </w:tc>
      </w:tr>
      <w:tr>
        <w:trPr>
          <w:trHeight w:val="450" w:hRule="atLeast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230" w:lineRule="atLeast" w:before="5"/>
              <w:ind w:left="33"/>
              <w:rPr>
                <w:sz w:val="18"/>
              </w:rPr>
            </w:pPr>
            <w:r>
              <w:rPr>
                <w:sz w:val="18"/>
              </w:rPr>
              <w:t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>
            <w:pPr>
              <w:pStyle w:val="TableParagraph"/>
              <w:spacing w:line="230" w:lineRule="atLeast" w:before="5"/>
              <w:ind w:left="33" w:right="21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39 469,9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1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>
            <w:pPr>
              <w:pStyle w:val="TableParagraph"/>
              <w:spacing w:line="193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7 415,9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Обеспечения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7 193,4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7 193,4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7 193,4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7"/>
              <w:ind w:left="33"/>
              <w:rPr>
                <w:sz w:val="18"/>
              </w:rPr>
            </w:pPr>
            <w:r>
              <w:rPr>
                <w:sz w:val="18"/>
              </w:rPr>
              <w:t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96" w:lineRule="exact" w:before="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222,5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0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>
            <w:pPr>
              <w:pStyle w:val="TableParagraph"/>
              <w:spacing w:line="193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27 944,3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6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27 170,8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27 170,8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27 170,8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773,5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7"/>
              <w:ind w:left="33" w:right="442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4 109,7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4 109,7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4 109,7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4 109,7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>
            <w:pPr>
              <w:pStyle w:val="TableParagraph"/>
              <w:spacing w:line="230" w:lineRule="atLeast" w:before="5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3 332,2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</w:tr>
      <w:tr>
        <w:trPr>
          <w:trHeight w:val="458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65" w:val="left" w:leader="none"/>
                <w:tab w:pos="2345" w:val="left" w:leader="none"/>
                <w:tab w:pos="3836" w:val="left" w:leader="none"/>
              </w:tabs>
              <w:spacing w:before="14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  <w:tab/>
              <w:t>мероприятие</w:t>
              <w:tab/>
              <w:t>«Выравнивание</w:t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>
            <w:pPr>
              <w:pStyle w:val="TableParagraph"/>
              <w:spacing w:line="188" w:lineRule="exact" w:before="29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4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3 331,5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1 351,5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1 351,5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1 351,5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08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«Управление долговыми</w:t>
            </w:r>
          </w:p>
          <w:p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обязательствами Хвалынского муниципального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Процентные платежи по долговым обязательствам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02 65000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6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Обслуживание государственного (муниципального) долга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02 65000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Обслуживание муниципального долга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02 65000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 муниципальном районе Саратовской области»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7" w:right="1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37 239,9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25 795,6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26 568,8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230" w:lineRule="atLeast" w:before="5"/>
              <w:ind w:left="33" w:right="546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7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95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7 900,9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4 700,2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4 729,6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7 900,9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4 700,2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4 729,6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7 900,9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4 700,2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4 729,6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0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7 900,9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4 700,2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4 729,6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406,2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456,2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406,2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456,2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406,2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456,2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406,2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456,2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736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</w:t>
            </w:r>
            <w:r>
              <w:rPr>
                <w:spacing w:val="-3"/>
                <w:w w:val="105"/>
                <w:sz w:val="18"/>
              </w:rPr>
              <w:t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2 310,0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230" w:lineRule="atLeast" w:before="5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1 022,8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1 089,6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5"/>
              <w:ind w:left="40" w:right="2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 по обращению с животными без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33" w:right="29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владельцев.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441 109,4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362 932,7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358 330,1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80 868,6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76 554,5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74 554,5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посещающих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реализующие</w:t>
            </w:r>
          </w:p>
          <w:p>
            <w:pPr>
              <w:pStyle w:val="TableParagraph"/>
              <w:spacing w:before="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6 877,4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6 494,3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6 494,3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6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8" w:lineRule="auto"/>
              <w:ind w:left="40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618,6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455,8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3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455,8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13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455,8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162,8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149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>реализующих основную общеобразовательную программу </w:t>
            </w: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2 226,0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2 226,0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2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2 226,0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2 336,4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203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>
            <w:pPr>
              <w:pStyle w:val="TableParagraph"/>
              <w:spacing w:line="193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3 062,8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2 339,3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2 339,3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2 339,3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2 551,6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1 790,3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1 790,3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549,0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549,0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71 071,5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70 050,2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68 050,2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31 373,1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31 359,2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22 674,6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8 684,6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>
            <w:pPr>
              <w:pStyle w:val="TableParagraph"/>
              <w:spacing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38 425,8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43 050,2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43 050,2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38 425,8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43 050,2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43 050,2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28 578,8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30 135,2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30 135,2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9 847,0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12 915,0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12 915,0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Достижение показателей деятельности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79330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1 272,6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79330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1 272,6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79330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1 110,0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79330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rPr>
                <w:sz w:val="18"/>
              </w:rPr>
            </w:pPr>
            <w:r>
              <w:rPr>
                <w:sz w:val="18"/>
              </w:rPr>
              <w:t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9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313,0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409,0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313,0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3" w:lineRule="auto" w:before="124"/>
              <w:ind w:left="40"/>
              <w:rPr>
                <w:sz w:val="18"/>
              </w:rPr>
            </w:pPr>
            <w:r>
              <w:rPr>
                <w:sz w:val="18"/>
              </w:rPr>
              <w:t>Основное мероприятие "Благоустройство территорий </w:t>
            </w:r>
            <w:r>
              <w:rPr>
                <w:w w:val="105"/>
                <w:sz w:val="18"/>
              </w:rPr>
              <w:t>муниципальных дошкольных учреждений"</w:t>
            </w:r>
          </w:p>
          <w:p>
            <w:pPr>
              <w:pStyle w:val="TableParagraph"/>
              <w:spacing w:line="193" w:lineRule="exact" w:before="114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06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1 070,8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06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06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Благоустройство территорий образовательных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1 06 78740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1 06 78740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1 06 78740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868,6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332 627,5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257 205,1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254 423,3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288 774,8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236 234,3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234 145,8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27 400,9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26 943,5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24 317,3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27 400,9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26 943,5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24 317,3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249 911,2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208 634,3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209 145,8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249 911,2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208 634,3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209 145,8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249 911,2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208 634,3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5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209 145,8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33" w:right="109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720,2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656,5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682,7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720,2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656,5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682,7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720,2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656,5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682,7</w:t>
            </w:r>
          </w:p>
        </w:tc>
      </w:tr>
    </w:tbl>
    <w:p>
      <w:pPr>
        <w:spacing w:after="0" w:line="193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861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центров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 научной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технологической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направленностей,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220"/>
              <w:rPr>
                <w:sz w:val="18"/>
              </w:rPr>
            </w:pPr>
            <w:r>
              <w:rPr>
                <w:w w:val="105"/>
                <w:sz w:val="18"/>
              </w:rPr>
              <w:t>цифрового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гуманитарного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профилей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общеобразовательных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исключением</w:t>
            </w: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расходов на оплату труда с начислениями) (в рамках</w:t>
            </w:r>
          </w:p>
          <w:p>
            <w:pPr>
              <w:pStyle w:val="TableParagraph"/>
              <w:spacing w:line="230" w:lineRule="atLeast" w:before="1"/>
              <w:ind w:left="40" w:right="345"/>
              <w:rPr>
                <w:sz w:val="18"/>
              </w:rPr>
            </w:pPr>
            <w:r>
              <w:rPr>
                <w:w w:val="105"/>
                <w:sz w:val="18"/>
              </w:rPr>
              <w:t>реализации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прекративших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 действие до 1 января 2025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года)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U3170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U3170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U3170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861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2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центров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 научной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технологической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направленностей,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18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цифрового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гуманитарного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профилей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 оплату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начислениями)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ind w:left="4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федеральных проектов, прекративших свое действие до 1</w:t>
            </w:r>
          </w:p>
          <w:p>
            <w:pPr>
              <w:pStyle w:val="TableParagraph"/>
              <w:spacing w:line="193" w:lineRule="exact" w:before="25"/>
              <w:ind w:left="4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января 2025 года)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U3180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9 986,0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U3180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9 986,0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U3180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9 986,0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1"/>
              <w:ind w:left="40" w:right="324"/>
              <w:rPr>
                <w:sz w:val="18"/>
              </w:rPr>
            </w:pPr>
            <w:r>
              <w:rPr>
                <w:sz w:val="18"/>
              </w:rPr>
              <w:t>Финансовое обеспечение цифровой образовательной </w:t>
            </w:r>
            <w:r>
              <w:rPr>
                <w:w w:val="105"/>
                <w:sz w:val="18"/>
              </w:rPr>
              <w:t>среды в государственных и муниципальных</w:t>
            </w:r>
          </w:p>
          <w:p>
            <w:pPr>
              <w:pStyle w:val="TableParagraph"/>
              <w:spacing w:line="20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230" w:lineRule="atLeast" w:before="3"/>
              <w:ind w:left="40" w:right="171"/>
              <w:rPr>
                <w:sz w:val="18"/>
              </w:rPr>
            </w:pPr>
            <w:r>
              <w:rPr>
                <w:w w:val="105"/>
                <w:sz w:val="18"/>
              </w:rPr>
              <w:t>федеральных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проектов,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прекративших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1 января 2025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года)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U3190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0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01 U3190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3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17 280,3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15 336,3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15 331,6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15 331,6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200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</w:p>
          <w:p>
            <w:pPr>
              <w:pStyle w:val="TableParagraph"/>
              <w:spacing w:line="188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1" w:lineRule="auto" w:before="11"/>
              <w:ind w:left="40" w:right="70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Иные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межбюджетные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трансферты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за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счет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области,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укрепление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материально-</w:t>
            </w:r>
          </w:p>
          <w:p>
            <w:pPr>
              <w:pStyle w:val="TableParagraph"/>
              <w:spacing w:line="206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технической базы муниципальных образовательных</w:t>
            </w:r>
          </w:p>
          <w:p>
            <w:pPr>
              <w:pStyle w:val="TableParagraph"/>
              <w:spacing w:line="193" w:lineRule="exact" w:before="26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7Е 2 02 79908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7Е 2 02 79908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4" w:lineRule="exact" w:before="6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7Е 2 02 79908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1 742,0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1 742,0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</w:tr>
    </w:tbl>
    <w:p>
      <w:pPr>
        <w:spacing w:after="0" w:line="196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1 742,0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1 742,0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46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8" w:lineRule="auto" w:before="28"/>
              <w:ind w:left="33" w:right="223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2 958,3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2 958,3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2 958,3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2 958,3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90,0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90,0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90,0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rPr>
                <w:sz w:val="18"/>
              </w:rPr>
            </w:pPr>
            <w:r>
              <w:rPr>
                <w:color w:val="333333"/>
                <w:sz w:val="18"/>
              </w:rPr>
              <w:t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6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190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239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7 710,9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6 760,8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6 467,5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/>
              <w:ind w:left="33" w:right="69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7 710,9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6 760,8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6 467,5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7 710,9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6 760,8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6 467,5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7 710,9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6 760,8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6 467,5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30" w:lineRule="atLeast" w:before="5"/>
              <w:ind w:left="40" w:right="235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4 132,0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21" w:hRule="atLeast"/>
        </w:trPr>
        <w:tc>
          <w:tcPr>
            <w:tcW w:w="4765" w:type="dxa"/>
          </w:tcPr>
          <w:p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74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5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5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5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5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1 816,0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sz w:val="18"/>
              </w:rPr>
              <w:t>Основное  меропритие  "Благоустройство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территорий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sz w:val="18"/>
              </w:rPr>
              <w:t>муниципальных  общеобразовательных</w:t>
            </w:r>
            <w:r>
              <w:rPr>
                <w:spacing w:val="28"/>
                <w:sz w:val="18"/>
              </w:rPr>
              <w:t> </w:t>
            </w:r>
            <w:r>
              <w:rPr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7 812,3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930,9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Благоустройство территорий образовательных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78740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6 881,4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78740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6 881,4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11 78740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6 881,4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51,7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51,7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51,7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51,7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5 901,8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6 734,4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6 734,4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167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 на </w:t>
            </w:r>
            <w:r>
              <w:rPr>
                <w:spacing w:val="-3"/>
                <w:w w:val="105"/>
                <w:sz w:val="18"/>
              </w:rPr>
              <w:t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9"/>
              <w:ind w:left="33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5 901,8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6 724,4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6 724,4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2 677,4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</w:tr>
    </w:tbl>
    <w:p>
      <w:pPr>
        <w:spacing w:after="0" w:line="196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2 677,4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2 677,4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782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</w:p>
          <w:p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3 204,6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3 204,6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3 204,6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3 213,2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4"/>
              <w:ind w:left="33" w:right="471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68" w:lineRule="auto"/>
              <w:ind w:left="33" w:right="749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>
            <w:pPr>
              <w:pStyle w:val="TableParagraph"/>
              <w:spacing w:line="196" w:lineRule="exact" w:before="25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20 957,8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21 988,7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22 167,9</w:t>
            </w:r>
          </w:p>
        </w:tc>
      </w:tr>
      <w:tr>
        <w:trPr>
          <w:trHeight w:val="22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193" w:lineRule="exact"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«Все лучшее детям»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Ю4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/>
              <w:rPr>
                <w:sz w:val="18"/>
              </w:rPr>
            </w:pPr>
            <w:r>
              <w:rPr>
                <w:sz w:val="18"/>
              </w:rPr>
              <w:t>Оснащение предметных кабинетов общеобразовательных </w:t>
            </w:r>
            <w:r>
              <w:rPr>
                <w:w w:val="105"/>
                <w:sz w:val="18"/>
              </w:rPr>
              <w:t>организаций оборудованием, средствами обучения и</w:t>
            </w:r>
          </w:p>
          <w:p>
            <w:pPr>
              <w:pStyle w:val="TableParagraph"/>
              <w:spacing w:line="18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воспитания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Ю4 55590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Ю4 55590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Ю4 55590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6" w:lineRule="exact" w:before="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20 355,3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21 988,7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22 167,9</w:t>
            </w:r>
          </w:p>
        </w:tc>
      </w:tr>
      <w:tr>
        <w:trPr>
          <w:trHeight w:val="2332" w:hRule="atLeast"/>
        </w:trPr>
        <w:tc>
          <w:tcPr>
            <w:tcW w:w="4765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>
            <w:pPr>
              <w:pStyle w:val="TableParagraph"/>
              <w:spacing w:line="268" w:lineRule="auto" w:before="28"/>
              <w:ind w:left="33" w:right="151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общественными</w:t>
            </w:r>
          </w:p>
          <w:p>
            <w:pPr>
              <w:pStyle w:val="TableParagraph"/>
              <w:spacing w:line="268" w:lineRule="auto" w:before="2"/>
              <w:ind w:left="33"/>
              <w:rPr>
                <w:sz w:val="18"/>
              </w:rPr>
            </w:pPr>
            <w:r>
              <w:rPr>
                <w:sz w:val="18"/>
              </w:rPr>
              <w:t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>
            <w:pPr>
              <w:pStyle w:val="TableParagraph"/>
              <w:spacing w:line="268" w:lineRule="auto"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 субъектов Российской Федерации, </w:t>
            </w:r>
            <w:r>
              <w:rPr>
                <w:sz w:val="18"/>
              </w:rPr>
              <w:t>муниципальных общеобразовательных организаций и </w:t>
            </w:r>
            <w:r>
              <w:rPr>
                <w:w w:val="105"/>
                <w:sz w:val="18"/>
              </w:rPr>
              <w:t>профессиональных образовательных организаций</w:t>
            </w:r>
          </w:p>
          <w:p>
            <w:pPr>
              <w:pStyle w:val="TableParagraph"/>
              <w:spacing w:line="193" w:lineRule="exact"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772,3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>
            <w:pPr>
              <w:pStyle w:val="TableParagraph"/>
              <w:spacing w:line="268" w:lineRule="auto" w:before="28"/>
              <w:ind w:left="33" w:right="98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3" w:lineRule="exact"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93" w:lineRule="exact"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1 385,0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1 410,1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1 364,3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1 385,0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1 410,1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1 364,3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1 385,0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1 410,1</w:t>
            </w:r>
          </w:p>
        </w:tc>
      </w:tr>
      <w:tr>
        <w:trPr>
          <w:trHeight w:val="1372" w:hRule="atLeast"/>
        </w:trPr>
        <w:tc>
          <w:tcPr>
            <w:tcW w:w="4765" w:type="dxa"/>
          </w:tcPr>
          <w:p>
            <w:pPr>
              <w:pStyle w:val="TableParagraph"/>
              <w:spacing w:line="271" w:lineRule="auto"/>
              <w:ind w:left="33" w:right="109"/>
              <w:rPr>
                <w:sz w:val="18"/>
              </w:rPr>
            </w:pPr>
            <w:r>
              <w:rPr>
                <w:w w:val="105"/>
                <w:sz w:val="18"/>
              </w:rPr>
              <w:t>Ежемесячное денежное вознаграждение за классное </w:t>
            </w:r>
            <w:r>
              <w:rPr>
                <w:sz w:val="18"/>
              </w:rPr>
              <w:t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организаций,</w:t>
            </w:r>
          </w:p>
          <w:p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18 218,8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19 831,4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19 985,5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18 218,8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19 831,4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19 985,5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18 218,8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19 831,4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19 985,5</w:t>
            </w:r>
          </w:p>
        </w:tc>
      </w:tr>
      <w:tr>
        <w:trPr>
          <w:trHeight w:val="220" w:hRule="atLeast"/>
        </w:trPr>
        <w:tc>
          <w:tcPr>
            <w:tcW w:w="476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440,0</w:t>
            </w:r>
          </w:p>
        </w:tc>
      </w:tr>
    </w:tbl>
    <w:p>
      <w:pPr>
        <w:spacing w:after="0" w:line="196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>
            <w:pPr>
              <w:pStyle w:val="TableParagraph"/>
              <w:spacing w:line="268" w:lineRule="auto" w:before="29"/>
              <w:ind w:left="40" w:right="400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>
            <w:pPr>
              <w:pStyle w:val="TableParagraph"/>
              <w:spacing w:line="193" w:lineRule="exact" w:before="25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233,9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233,9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197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целевому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профессиональных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6 01 78320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33" w:right="308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9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98" w:hRule="atLeast"/>
        </w:trPr>
        <w:tc>
          <w:tcPr>
            <w:tcW w:w="4765" w:type="dxa"/>
          </w:tcPr>
          <w:p>
            <w:pPr>
              <w:pStyle w:val="TableParagraph"/>
              <w:spacing w:line="17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>
            <w:pPr>
              <w:pStyle w:val="TableParagraph"/>
              <w:spacing w:line="179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79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79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79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Муниципальная программа «Сохранение объектов</w:t>
            </w:r>
          </w:p>
          <w:p>
            <w:pPr>
              <w:pStyle w:val="TableParagraph"/>
              <w:spacing w:line="230" w:lineRule="atLeast" w:before="5"/>
              <w:ind w:left="33" w:right="322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культурного наследия, расположенных на территории Хвалынского муниципального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7F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ind w:left="116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5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мероприятие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«Государственная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охрана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объектов культурного наследия местного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(муниципального)</w:t>
            </w:r>
          </w:p>
          <w:p>
            <w:pPr>
              <w:pStyle w:val="TableParagraph"/>
              <w:spacing w:line="203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значения, расположенных на территории муниципального</w:t>
            </w:r>
          </w:p>
          <w:p>
            <w:pPr>
              <w:pStyle w:val="TableParagraph"/>
              <w:spacing w:line="193" w:lineRule="exact" w:before="26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7F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7F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7F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7F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программа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"Экология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окружающая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7S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9"/>
              <w:ind w:left="116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9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"Выявление и ликвидация</w:t>
            </w:r>
          </w:p>
          <w:p>
            <w:pPr>
              <w:pStyle w:val="TableParagraph"/>
              <w:spacing w:line="230" w:lineRule="atLeast" w:before="5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несанкционированных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свалок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7S 0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7S 0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7S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7S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Муниципальная программа «Модернизация</w:t>
            </w:r>
          </w:p>
          <w:p>
            <w:pPr>
              <w:pStyle w:val="TableParagraph"/>
              <w:spacing w:line="230" w:lineRule="atLeast" w:before="5"/>
              <w:ind w:left="33" w:right="996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коммунальной инфраструктуры Хвалынского муниципального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347,8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22" w:right="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«Разработка проектно-сметной</w:t>
            </w:r>
          </w:p>
          <w:p>
            <w:pPr>
              <w:pStyle w:val="TableParagraph"/>
              <w:spacing w:line="230" w:lineRule="atLeast" w:before="5"/>
              <w:ind w:left="33" w:right="81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документации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капитальному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ремонту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водопроводной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 канализационной</w:t>
            </w:r>
            <w:r>
              <w:rPr>
                <w:rFonts w:ascii="PT Astra Serif" w:hAnsi="PT Astra Serif"/>
                <w:spacing w:val="-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сети»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347,8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347,8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230" w:lineRule="atLeast" w:before="6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77" w:right="1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7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</w:p>
          <w:p>
            <w:pPr>
              <w:pStyle w:val="TableParagraph"/>
              <w:spacing w:line="230" w:lineRule="atLeast" w:before="5"/>
              <w:ind w:left="33" w:right="441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230" w:lineRule="atLeast" w:before="5"/>
              <w:ind w:left="33" w:right="391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функций органами местного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72 693,5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2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50 939,8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47 987,5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представительного органа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91 1 00 00000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964,2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3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представительных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органов 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964,2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905,9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905,9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945,3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894,9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894,9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945,3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894,9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894,9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органов местного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91 3 00 00000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71 729,3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2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50 033,9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47 081,6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68 104,4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46 919,4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43 967,1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66 650,9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45 500,0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66 650,9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45 500,0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1 258,2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1 225,2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972,9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1 258,2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1 225,2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972,9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195,3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194,2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194,2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195,3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194,2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194,2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на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обеспечение</w:t>
            </w:r>
            <w:r>
              <w:rPr>
                <w:color w:val="333333"/>
                <w:spacing w:val="-2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главы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3 624,9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3 624,9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3 624,9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3 104,5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земельного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налога,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налога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имущество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органами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местного 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91 3 00 95000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Погашение кредиторской задолженности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91 4 00 00000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Погашение просроченной кредиторской задолженности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91 4 00 01000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91 4 00 01000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91 4 00 01000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 казенных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учреждений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(оказание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услуг,</w:t>
            </w:r>
          </w:p>
          <w:p>
            <w:pPr>
              <w:pStyle w:val="TableParagraph"/>
              <w:spacing w:line="186" w:lineRule="exact"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работ)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76 738,9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42 957,0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36 590,4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93" w:lineRule="exact"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бюджетных и автономных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14 223,8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14 223,8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14 130,8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деятельности казенных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62 429,7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42 871,6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36 505,0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54 844,7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39 796,6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54 844,7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39 796,6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7 426,4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7 426,4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158,6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158,6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транспортного налога казенными учреждениями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  <w:tcBorders>
              <w:bottom w:val="nil"/>
            </w:tcBorders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</w:tbl>
    <w:p>
      <w:pPr>
        <w:spacing w:after="0" w:line="193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4 431,9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3 504,8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3 505,5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74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контрольно-счетной комиссии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</w:p>
          <w:p>
            <w:pPr>
              <w:pStyle w:val="TableParagraph"/>
              <w:spacing w:line="206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управления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87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осуществления внутреннего муниципального финансового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контроля в</w:t>
            </w:r>
          </w:p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соответствии с заключенными соглашениями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составлению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(изменению)</w:t>
            </w:r>
          </w:p>
          <w:p>
            <w:pPr>
              <w:pStyle w:val="TableParagraph"/>
              <w:spacing w:line="230" w:lineRule="atLeast" w:before="6"/>
              <w:ind w:left="40" w:right="88"/>
              <w:rPr>
                <w:sz w:val="18"/>
              </w:rPr>
            </w:pPr>
            <w:r>
              <w:rPr>
                <w:w w:val="105"/>
                <w:sz w:val="18"/>
              </w:rPr>
              <w:t>списков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кандидатов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присяжные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заседатели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федеральных судов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юрисдикции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14,5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14,5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4,2</w:t>
            </w:r>
          </w:p>
        </w:tc>
      </w:tr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образованию и</w:t>
            </w:r>
          </w:p>
          <w:p>
            <w:pPr>
              <w:pStyle w:val="TableParagraph"/>
              <w:spacing w:line="268" w:lineRule="auto"/>
              <w:ind w:left="33" w:right="69"/>
              <w:rPr>
                <w:sz w:val="18"/>
              </w:rPr>
            </w:pPr>
            <w:r>
              <w:rPr>
                <w:w w:val="105"/>
                <w:sz w:val="18"/>
              </w:rPr>
              <w:t>обеспечению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комиссий, определению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перечня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должностных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уполномоченных составлять протоколы об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</w:p>
          <w:p>
            <w:pPr>
              <w:pStyle w:val="TableParagraph"/>
              <w:spacing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правонарушениях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544,3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544,3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544,3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437,1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437,1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107,2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6"/>
              <w:ind w:left="33" w:right="11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 деятельности комиссий по делам несовершеннолетних и защите их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544,3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544,3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544,3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474,9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69,4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69,4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2097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9"/>
              <w:ind w:left="40" w:right="597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Осуществление органами местного самоуправления </w:t>
            </w: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</w:t>
            </w:r>
          </w:p>
          <w:p>
            <w:pPr>
              <w:pStyle w:val="TableParagraph"/>
              <w:spacing w:line="268" w:lineRule="auto"/>
              <w:ind w:left="40" w:right="34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опеке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попечительству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отношении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несовершеннолетних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граждан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 на оплату труда, уплату страховых взносов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</w:p>
          <w:p>
            <w:pPr>
              <w:pStyle w:val="TableParagraph"/>
              <w:ind w:left="40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обязательному социальному страхованию в</w:t>
            </w:r>
          </w:p>
          <w:p>
            <w:pPr>
              <w:pStyle w:val="TableParagraph"/>
              <w:spacing w:line="268" w:lineRule="auto" w:before="24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государственные внебюджетные фонды Российской </w:t>
            </w:r>
            <w:r>
              <w:rPr>
                <w:rFonts w:ascii="PT Astra Serif" w:hAnsi="PT Astra Serif"/>
                <w:w w:val="105"/>
                <w:sz w:val="18"/>
              </w:rPr>
              <w:t>Федерации, обеспечение деятельности штатных</w:t>
            </w:r>
          </w:p>
          <w:p>
            <w:pPr>
              <w:pStyle w:val="TableParagraph"/>
              <w:spacing w:line="193" w:lineRule="exact" w:before="2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работников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544,3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544,3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461,5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461,5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473,6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82,8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70,7</w:t>
            </w:r>
          </w:p>
        </w:tc>
      </w:tr>
      <w:tr>
        <w:trPr>
          <w:trHeight w:val="4447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40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>
            <w:pPr>
              <w:pStyle w:val="TableParagraph"/>
              <w:spacing w:line="268" w:lineRule="auto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образовательных</w:t>
            </w:r>
          </w:p>
          <w:p>
            <w:pPr>
              <w:pStyle w:val="TableParagraph"/>
              <w:spacing w:line="268" w:lineRule="auto"/>
              <w:ind w:left="40" w:right="15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общего,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среднего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предоставлению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 горячего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(законным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представителям</w:t>
            </w:r>
          </w:p>
          <w:p>
            <w:pPr>
              <w:pStyle w:val="TableParagraph"/>
              <w:spacing w:line="268" w:lineRule="auto" w:before="2"/>
              <w:ind w:left="40" w:right="8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 общего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дому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детей-инвалидов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детей,</w:t>
            </w:r>
          </w:p>
          <w:p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нуждающихся в длительном лечении, которые по</w:t>
            </w:r>
          </w:p>
          <w:p>
            <w:pPr>
              <w:pStyle w:val="TableParagraph"/>
              <w:spacing w:line="271" w:lineRule="auto" w:before="26"/>
              <w:ind w:left="40" w:right="373"/>
              <w:rPr>
                <w:sz w:val="18"/>
              </w:rPr>
            </w:pPr>
            <w:r>
              <w:rPr>
                <w:w w:val="105"/>
                <w:sz w:val="18"/>
              </w:rPr>
              <w:t>состоянию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временно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постоянно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 посещать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частичному</w:t>
            </w:r>
          </w:p>
          <w:p>
            <w:pPr>
              <w:pStyle w:val="TableParagraph"/>
              <w:spacing w:line="268" w:lineRule="auto"/>
              <w:ind w:left="40" w:right="99"/>
              <w:rPr>
                <w:sz w:val="18"/>
              </w:rPr>
            </w:pPr>
            <w:r>
              <w:rPr>
                <w:w w:val="105"/>
                <w:sz w:val="18"/>
              </w:rPr>
              <w:t>финансированию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 дошкольного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образовательную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</w:p>
          <w:p>
            <w:pPr>
              <w:pStyle w:val="TableParagraph"/>
              <w:spacing w:line="193" w:lineRule="exact"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197,2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204,5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171,6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177,9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177,9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26,6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25,6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26,6</w:t>
            </w:r>
          </w:p>
        </w:tc>
      </w:tr>
      <w:tr>
        <w:trPr>
          <w:trHeight w:val="1629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6"/>
              <w:ind w:left="40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>
            <w:pPr>
              <w:pStyle w:val="TableParagraph"/>
              <w:spacing w:line="268" w:lineRule="auto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компенсации родительской платы за присмотр и уход за детьми в муниципальных</w:t>
            </w:r>
          </w:p>
          <w:p>
            <w:pPr>
              <w:pStyle w:val="TableParagraph"/>
              <w:spacing w:line="268" w:lineRule="auto"/>
              <w:ind w:left="40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112,3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115,7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119,4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100,7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103,9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100,7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103,9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14,6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</w:tr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271" w:lineRule="auto"/>
              <w:ind w:left="33" w:right="111"/>
              <w:rPr>
                <w:sz w:val="18"/>
              </w:rPr>
            </w:pPr>
            <w:r>
              <w:rPr>
                <w:w w:val="105"/>
                <w:sz w:val="18"/>
              </w:rPr>
              <w:t>Размещение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печатных средствах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массовой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органами местного самоуправления, и в сетевых изданиях данных печатных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массовой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учрежденных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органами местного 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1 575,4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</w:tr>
      <w:tr>
        <w:trPr>
          <w:trHeight w:val="575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69"/>
              <w:ind w:left="33" w:right="501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бюджетным,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автономным учреждениям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иным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1 575,4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</w:tr>
      <w:tr>
        <w:trPr>
          <w:trHeight w:val="77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70"/>
              <w:ind w:left="33"/>
              <w:rPr>
                <w:sz w:val="18"/>
              </w:rPr>
            </w:pPr>
            <w:r>
              <w:rPr>
                <w:sz w:val="18"/>
              </w:rPr>
              <w:t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1 260,3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Оказание содействия в организации деятельности по</w:t>
            </w:r>
          </w:p>
          <w:p>
            <w:pPr>
              <w:pStyle w:val="TableParagraph"/>
              <w:spacing w:line="193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военно-патриотическому воспитанию граждан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560,1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560,1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74,3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99 0 00 00000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37 934,8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right="2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732,7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721,9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общегосударственным управлением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20 036,2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319,0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308,2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1 116,5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180,8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1 116,5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180,8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18 919,8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138,2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70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 Российской Федерации и мировых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возмещению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причиненного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18 328,9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138,2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138,2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Средства резервных фондов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Резервный фонд местных администраций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</w:tbl>
    <w:p>
      <w:pPr>
        <w:spacing w:after="0" w:line="196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Резервные средства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870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86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</w:t>
            </w:r>
            <w:r>
              <w:rPr>
                <w:sz w:val="18"/>
              </w:rPr>
              <w:t>предупреждению банкротства и восстановлению платежеспособности муниципальных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унитарных</w:t>
            </w:r>
          </w:p>
          <w:p>
            <w:pPr>
              <w:pStyle w:val="TableParagraph"/>
              <w:spacing w:line="192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предприятий Хвалынского 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14 503,7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9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"Финансовое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рамках мер по предупреждению банкротства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восстановлению платежеспособности МУМП</w:t>
            </w:r>
          </w:p>
          <w:p>
            <w:pPr>
              <w:pStyle w:val="TableParagraph"/>
              <w:spacing w:line="193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"Возрожденческое""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2 570,0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2 570,0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2 570,0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91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"Возмещение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затрат,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осуществлением снабжения электроэнергией обьектов канализационных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очистных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сооружений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МУП</w:t>
            </w:r>
          </w:p>
          <w:p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"Хвалынский Водоканал"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99 5 02 00000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1 800,0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1 800,0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99 5 02 10000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1 800,0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9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"Финансовое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рамках мер по предупреждению банкротства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восстановлению платежеспособности МУП "Хвалынский</w:t>
            </w:r>
          </w:p>
          <w:p>
            <w:pPr>
              <w:pStyle w:val="TableParagraph"/>
              <w:spacing w:line="193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Водоканал"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10 133,7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99 5 03 10000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710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погашение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денежных</w:t>
            </w:r>
          </w:p>
          <w:p>
            <w:pPr>
              <w:pStyle w:val="TableParagraph"/>
              <w:spacing w:line="268" w:lineRule="auto"/>
              <w:ind w:left="33" w:right="321"/>
              <w:rPr>
                <w:sz w:val="18"/>
              </w:rPr>
            </w:pPr>
            <w:r>
              <w:rPr>
                <w:w w:val="105"/>
                <w:sz w:val="18"/>
              </w:rPr>
              <w:t>обязательств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обязательных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платежей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предприятий,осуществляющих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сфере</w:t>
            </w:r>
          </w:p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забора и очистки воды для питьевых и промышленных</w:t>
            </w:r>
          </w:p>
          <w:p>
            <w:pPr>
              <w:pStyle w:val="TableParagraph"/>
              <w:spacing w:line="196" w:lineRule="exact"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99 5 03 79905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8 633,7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99 5 03 79905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8 633,7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99 5 03 79905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8 633,7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214,9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капитальный ремонт муниципального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жилищного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214,9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214,9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213,7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размещения социально значимой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информации в Хвалынском муниципальном районе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99 9 00 00000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2 930,0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19"/>
              <w:rPr>
                <w:sz w:val="18"/>
              </w:rPr>
            </w:pPr>
            <w:r>
              <w:rPr>
                <w:w w:val="105"/>
                <w:sz w:val="18"/>
              </w:rPr>
              <w:t>Субсидия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размещение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 автономной некоммерческой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</w:p>
          <w:p>
            <w:pPr>
              <w:pStyle w:val="TableParagraph"/>
              <w:spacing w:line="188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"Информационное агентство "Звезда""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2 930,0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2 930,0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rPr>
                <w:sz w:val="18"/>
              </w:rPr>
            </w:pPr>
            <w:r>
              <w:rPr>
                <w:sz w:val="18"/>
              </w:rPr>
              <w:t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2 930,0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7050" w:type="dxa"/>
            <w:gridSpan w:val="3"/>
          </w:tcPr>
          <w:p>
            <w:pPr>
              <w:pStyle w:val="TableParagraph"/>
              <w:spacing w:line="193" w:lineRule="exact" w:before="7"/>
              <w:ind w:left="3237" w:right="32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>
            <w:pPr>
              <w:pStyle w:val="TableParagraph"/>
              <w:spacing w:line="189" w:lineRule="exact" w:before="11"/>
              <w:ind w:left="110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779 443,1</w:t>
            </w:r>
          </w:p>
        </w:tc>
        <w:tc>
          <w:tcPr>
            <w:tcW w:w="1043" w:type="dxa"/>
          </w:tcPr>
          <w:p>
            <w:pPr>
              <w:pStyle w:val="TableParagraph"/>
              <w:spacing w:line="189" w:lineRule="exact" w:before="11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530 970,3</w:t>
            </w:r>
          </w:p>
        </w:tc>
        <w:tc>
          <w:tcPr>
            <w:tcW w:w="944" w:type="dxa"/>
          </w:tcPr>
          <w:p>
            <w:pPr>
              <w:pStyle w:val="TableParagraph"/>
              <w:spacing w:line="189" w:lineRule="exact" w:before="11"/>
              <w:ind w:left="65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515 066,3</w:t>
            </w:r>
          </w:p>
        </w:tc>
      </w:tr>
    </w:tbl>
    <w:p>
      <w:pPr>
        <w:spacing w:after="0" w:line="189" w:lineRule="exact"/>
        <w:jc w:val="center"/>
        <w:rPr>
          <w:sz w:val="18"/>
        </w:rPr>
        <w:sectPr>
          <w:pgSz w:w="11910" w:h="16840"/>
          <w:pgMar w:top="780" w:bottom="280" w:left="900" w:right="280"/>
        </w:sectPr>
      </w:pPr>
    </w:p>
    <w:p>
      <w:pPr>
        <w:spacing w:line="266" w:lineRule="auto" w:before="69"/>
        <w:ind w:left="8481" w:right="735" w:firstLine="328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4"/>
          <w:sz w:val="16"/>
        </w:rPr>
        <w:t> </w:t>
      </w:r>
      <w:r>
        <w:rPr>
          <w:sz w:val="16"/>
        </w:rPr>
        <w:t>№</w:t>
      </w:r>
      <w:r>
        <w:rPr>
          <w:spacing w:val="-2"/>
          <w:sz w:val="16"/>
        </w:rPr>
        <w:t> </w:t>
      </w:r>
      <w:r>
        <w:rPr>
          <w:sz w:val="16"/>
        </w:rPr>
        <w:t>6</w:t>
      </w:r>
      <w:r>
        <w:rPr>
          <w:w w:val="100"/>
          <w:sz w:val="16"/>
        </w:rPr>
        <w:t> </w:t>
      </w:r>
      <w:r>
        <w:rPr>
          <w:sz w:val="16"/>
        </w:rPr>
        <w:t>к решению</w:t>
      </w:r>
      <w:r>
        <w:rPr>
          <w:spacing w:val="-1"/>
          <w:sz w:val="16"/>
        </w:rPr>
        <w:t> </w:t>
      </w:r>
      <w:r>
        <w:rPr>
          <w:sz w:val="16"/>
        </w:rPr>
        <w:t>Собрания</w:t>
      </w:r>
    </w:p>
    <w:p>
      <w:pPr>
        <w:spacing w:line="184" w:lineRule="exact" w:before="0"/>
        <w:ind w:left="0" w:right="736" w:firstLine="0"/>
        <w:jc w:val="right"/>
        <w:rPr>
          <w:sz w:val="16"/>
        </w:rPr>
      </w:pPr>
      <w:r>
        <w:rPr>
          <w:sz w:val="16"/>
        </w:rPr>
        <w:t>Хвалынского муниципального</w:t>
      </w:r>
      <w:r>
        <w:rPr>
          <w:spacing w:val="-12"/>
          <w:sz w:val="16"/>
        </w:rPr>
        <w:t> </w:t>
      </w:r>
      <w:r>
        <w:rPr>
          <w:sz w:val="16"/>
        </w:rPr>
        <w:t>района</w:t>
      </w:r>
    </w:p>
    <w:p>
      <w:pPr>
        <w:spacing w:before="20"/>
        <w:ind w:left="0" w:right="738" w:firstLine="0"/>
        <w:jc w:val="right"/>
        <w:rPr>
          <w:sz w:val="16"/>
        </w:rPr>
      </w:pPr>
      <w:r>
        <w:rPr>
          <w:sz w:val="16"/>
        </w:rPr>
        <w:t>от 25.12.2025 г. №</w:t>
      </w:r>
      <w:r>
        <w:rPr>
          <w:spacing w:val="5"/>
          <w:sz w:val="16"/>
        </w:rPr>
        <w:t> </w:t>
      </w:r>
      <w:r>
        <w:rPr>
          <w:sz w:val="16"/>
        </w:rPr>
        <w:t>1058</w:t>
      </w:r>
    </w:p>
    <w:p>
      <w:pPr>
        <w:spacing w:line="240" w:lineRule="auto" w:before="9"/>
        <w:rPr>
          <w:sz w:val="17"/>
        </w:rPr>
      </w:pPr>
    </w:p>
    <w:p>
      <w:pPr>
        <w:spacing w:line="264" w:lineRule="auto" w:before="94"/>
        <w:ind w:left="3706" w:right="1455" w:hanging="3364"/>
        <w:jc w:val="left"/>
        <w:rPr>
          <w:b/>
          <w:sz w:val="16"/>
        </w:rPr>
      </w:pPr>
      <w:r>
        <w:rPr>
          <w:b/>
          <w:sz w:val="16"/>
        </w:rPr>
        <w:t>Перечень муниципальных программ и объемы бюджетных ассигнований на их реализацию на 2025 год и плановый период 2026 и 2027 годов</w:t>
      </w:r>
    </w:p>
    <w:p>
      <w:pPr>
        <w:spacing w:before="85" w:after="6"/>
        <w:ind w:left="9287" w:right="0" w:firstLine="0"/>
        <w:jc w:val="left"/>
        <w:rPr>
          <w:sz w:val="16"/>
        </w:rPr>
      </w:pPr>
      <w:r>
        <w:rPr>
          <w:sz w:val="16"/>
        </w:rPr>
        <w:t>(Тыс. руб)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568" w:hRule="atLeast"/>
        </w:trPr>
        <w:tc>
          <w:tcPr>
            <w:tcW w:w="4062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474" w:right="14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20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</w:p>
        </w:tc>
        <w:tc>
          <w:tcPr>
            <w:tcW w:w="498" w:type="dxa"/>
          </w:tcPr>
          <w:p>
            <w:pPr>
              <w:pStyle w:val="TableParagraph"/>
              <w:spacing w:line="264" w:lineRule="auto" w:before="84"/>
              <w:ind w:left="51" w:right="25" w:firstLine="7"/>
              <w:rPr>
                <w:b/>
                <w:sz w:val="16"/>
              </w:rPr>
            </w:pPr>
            <w:r>
              <w:rPr>
                <w:b/>
                <w:sz w:val="16"/>
              </w:rPr>
              <w:t>Подр аздел</w:t>
            </w:r>
          </w:p>
        </w:tc>
        <w:tc>
          <w:tcPr>
            <w:tcW w:w="769" w:type="dxa"/>
          </w:tcPr>
          <w:p>
            <w:pPr>
              <w:pStyle w:val="TableParagraph"/>
              <w:spacing w:line="264" w:lineRule="auto" w:before="84"/>
              <w:ind w:left="139" w:right="50" w:hanging="65"/>
              <w:rPr>
                <w:b/>
                <w:sz w:val="16"/>
              </w:rPr>
            </w:pPr>
            <w:r>
              <w:rPr>
                <w:b/>
                <w:sz w:val="16"/>
              </w:rPr>
              <w:t>Целевая статья</w:t>
            </w:r>
          </w:p>
        </w:tc>
        <w:tc>
          <w:tcPr>
            <w:tcW w:w="680" w:type="dxa"/>
          </w:tcPr>
          <w:p>
            <w:pPr>
              <w:pStyle w:val="TableParagraph"/>
              <w:spacing w:line="264" w:lineRule="auto" w:before="84"/>
              <w:ind w:left="52" w:right="32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Вид расхода</w:t>
            </w:r>
          </w:p>
        </w:tc>
        <w:tc>
          <w:tcPr>
            <w:tcW w:w="896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96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2025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2026</w:t>
            </w:r>
          </w:p>
        </w:tc>
        <w:tc>
          <w:tcPr>
            <w:tcW w:w="920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112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2027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00" w:lineRule="atLeast" w:before="1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доступным жильем в Хвалынском муниципальном районе "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26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70 0 00 00000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1 594,7</w:t>
            </w:r>
          </w:p>
        </w:tc>
        <w:tc>
          <w:tcPr>
            <w:tcW w:w="853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112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230,0</w:t>
            </w:r>
          </w:p>
        </w:tc>
      </w:tr>
      <w:tr>
        <w:trPr>
          <w:trHeight w:val="591" w:hRule="atLeast"/>
        </w:trPr>
        <w:tc>
          <w:tcPr>
            <w:tcW w:w="40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/>
              <w:ind w:left="36"/>
              <w:rPr>
                <w:sz w:val="16"/>
              </w:rPr>
            </w:pPr>
            <w:r>
              <w:rPr>
                <w:sz w:val="16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17"/>
              <w:ind w:left="36"/>
              <w:rPr>
                <w:sz w:val="16"/>
              </w:rPr>
            </w:pPr>
            <w:r>
              <w:rPr>
                <w:sz w:val="16"/>
              </w:rPr>
              <w:t>жилищного фонда Хвалынского муниципального района</w:t>
            </w:r>
          </w:p>
          <w:p>
            <w:pPr>
              <w:pStyle w:val="TableParagraph"/>
              <w:spacing w:before="18"/>
              <w:ind w:left="36"/>
              <w:rPr>
                <w:sz w:val="16"/>
              </w:rPr>
            </w:pPr>
            <w:r>
              <w:rPr>
                <w:w w:val="100"/>
                <w:sz w:val="16"/>
              </w:rPr>
              <w:t>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26" w:right="110"/>
              <w:jc w:val="center"/>
              <w:rPr>
                <w:sz w:val="16"/>
              </w:rPr>
            </w:pPr>
            <w:r>
              <w:rPr>
                <w:sz w:val="16"/>
              </w:rPr>
              <w:t>70 2 00 00000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1 554,7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230,0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230,0</w:t>
            </w:r>
          </w:p>
        </w:tc>
      </w:tr>
      <w:tr>
        <w:trPr>
          <w:trHeight w:val="591" w:hRule="atLeast"/>
        </w:trPr>
        <w:tc>
          <w:tcPr>
            <w:tcW w:w="40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/>
              <w:ind w:left="36"/>
              <w:rPr>
                <w:sz w:val="16"/>
              </w:rPr>
            </w:pPr>
            <w:r>
              <w:rPr>
                <w:sz w:val="16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00" w:lineRule="atLeast" w:before="1"/>
              <w:ind w:left="36" w:right="984"/>
              <w:rPr>
                <w:sz w:val="16"/>
              </w:rPr>
            </w:pPr>
            <w:r>
              <w:rPr>
                <w:sz w:val="16"/>
              </w:rPr>
              <w:t>порядке аварийными и подлежащими сносу многоквартирных домов"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25" w:right="111"/>
              <w:jc w:val="center"/>
              <w:rPr>
                <w:sz w:val="16"/>
              </w:rPr>
            </w:pPr>
            <w:r>
              <w:rPr>
                <w:sz w:val="16"/>
              </w:rPr>
              <w:t>70 2 01 00000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line="161" w:lineRule="exact"/>
              <w:ind w:left="36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 w:before="1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213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6"/>
              <w:rPr>
                <w:sz w:val="16"/>
              </w:rPr>
            </w:pPr>
            <w:r>
              <w:rPr>
                <w:sz w:val="16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4" w:lineRule="auto" w:before="18"/>
              <w:ind w:left="36"/>
              <w:rPr>
                <w:sz w:val="16"/>
              </w:rPr>
            </w:pPr>
            <w:r>
              <w:rPr>
                <w:sz w:val="16"/>
              </w:rPr>
              <w:t>собственникам аварийных квартир, либо переселение гражданам, проживающих в многоквартирных домах</w:t>
            </w:r>
          </w:p>
          <w:p>
            <w:pPr>
              <w:pStyle w:val="TableParagraph"/>
              <w:spacing w:line="264" w:lineRule="auto"/>
              <w:ind w:left="36"/>
              <w:rPr>
                <w:sz w:val="16"/>
              </w:rPr>
            </w:pPr>
            <w:r>
              <w:rPr>
                <w:sz w:val="16"/>
              </w:rPr>
              <w:t>,признанных в установленном порядке аварийными и подлежащими сносу»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5" w:right="111"/>
              <w:jc w:val="center"/>
              <w:rPr>
                <w:sz w:val="16"/>
              </w:rPr>
            </w:pPr>
            <w:r>
              <w:rPr>
                <w:sz w:val="16"/>
              </w:rPr>
              <w:t>70 2 02 00000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1 484,7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line="161" w:lineRule="exact"/>
              <w:ind w:left="36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683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49"/>
              <w:ind w:left="28" w:right="83"/>
              <w:rPr>
                <w:sz w:val="16"/>
              </w:rPr>
            </w:pPr>
            <w:r>
              <w:rPr>
                <w:sz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969,0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683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48"/>
              <w:ind w:left="28" w:right="295"/>
              <w:rPr>
                <w:sz w:val="16"/>
              </w:rPr>
            </w:pPr>
            <w:r>
              <w:rPr>
                <w:sz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213"/>
              <w:rPr>
                <w:sz w:val="16"/>
              </w:rPr>
            </w:pPr>
            <w:r>
              <w:rPr>
                <w:sz w:val="16"/>
              </w:rPr>
              <w:t>831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515,7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"Снос многоквартирных домов"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7"/>
              <w:jc w:val="center"/>
              <w:rPr>
                <w:sz w:val="16"/>
              </w:rPr>
            </w:pPr>
            <w:r>
              <w:rPr>
                <w:sz w:val="16"/>
              </w:rPr>
              <w:t>70 2 03 10000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"Текущий ремонт и содержание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жилых помещений жилищного фонда"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8" w:right="104"/>
              <w:jc w:val="center"/>
              <w:rPr>
                <w:sz w:val="16"/>
              </w:rPr>
            </w:pPr>
            <w:r>
              <w:rPr>
                <w:sz w:val="16"/>
              </w:rPr>
              <w:t>70 4 00 00000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4"/>
              <w:jc w:val="center"/>
              <w:rPr>
                <w:sz w:val="16"/>
              </w:rPr>
            </w:pPr>
            <w:r>
              <w:rPr>
                <w:sz w:val="16"/>
              </w:rPr>
              <w:t>70 4 01 00000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4"/>
              <w:jc w:val="center"/>
              <w:rPr>
                <w:sz w:val="16"/>
              </w:rPr>
            </w:pPr>
            <w:r>
              <w:rPr>
                <w:sz w:val="16"/>
              </w:rPr>
              <w:t>70 4 01 10000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4"/>
              <w:jc w:val="center"/>
              <w:rPr>
                <w:sz w:val="16"/>
              </w:rPr>
            </w:pPr>
            <w:r>
              <w:rPr>
                <w:sz w:val="16"/>
              </w:rPr>
              <w:t>70 4 01 10000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8" w:right="104"/>
              <w:jc w:val="center"/>
              <w:rPr>
                <w:sz w:val="16"/>
              </w:rPr>
            </w:pPr>
            <w:r>
              <w:rPr>
                <w:sz w:val="16"/>
              </w:rPr>
              <w:t>70 4 01 10000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"Социально- экономическое развитие сельскохозяйственного производства Хвалынского муниципального района"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120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71 0 00 00000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78"/>
              <w:rPr>
                <w:sz w:val="16"/>
              </w:rPr>
            </w:pPr>
            <w:r>
              <w:rPr>
                <w:sz w:val="16"/>
              </w:rPr>
              <w:t>Основное мероприятие «Чествование передовиков сельского хозяйства по итогам весенне-полевых работ на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празднике «Русской березки»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Сельское хозяйство и рыболовство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«Участие в районных 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областных мероприятиях»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Сельское хозяйство и рыболовство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0" w:right="111"/>
              <w:jc w:val="center"/>
              <w:rPr>
                <w:sz w:val="16"/>
              </w:rPr>
            </w:pPr>
            <w:r>
              <w:rPr>
                <w:sz w:val="16"/>
              </w:rPr>
              <w:t>71 0 02 10000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92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599" w:hRule="atLeast"/>
        </w:trPr>
        <w:tc>
          <w:tcPr>
            <w:tcW w:w="406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5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17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среднего предпринимательства в Хвалынском районе</w:t>
            </w:r>
          </w:p>
          <w:p>
            <w:pPr>
              <w:pStyle w:val="TableParagraph"/>
              <w:spacing w:line="171" w:lineRule="exact" w:before="18"/>
              <w:ind w:left="35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»</w:t>
            </w:r>
          </w:p>
        </w:tc>
        <w:tc>
          <w:tcPr>
            <w:tcW w:w="1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72 0 00 00000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30,0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"Содействие развитию среднего 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малого предпринимательства»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141"/>
              <w:rPr>
                <w:sz w:val="16"/>
              </w:rPr>
            </w:pPr>
            <w:r>
              <w:rPr>
                <w:sz w:val="16"/>
              </w:rPr>
              <w:t>72 0 01 00000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72 0 01 10000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72 0 01 10000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72 0 01 10000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72 0 01 10000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"Развитие и</w:t>
            </w:r>
          </w:p>
          <w:p>
            <w:pPr>
              <w:pStyle w:val="TableParagraph"/>
              <w:spacing w:line="200" w:lineRule="atLeast" w:before="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73 0 00 00000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36 007,9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34 203,0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32 603,0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массовых мероприятий"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73 1 00 00000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303,0</w:t>
            </w:r>
          </w:p>
        </w:tc>
      </w:tr>
      <w:tr>
        <w:trPr>
          <w:trHeight w:val="800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7"/>
              <w:ind w:left="28" w:right="465"/>
              <w:rPr>
                <w:sz w:val="16"/>
              </w:rPr>
            </w:pPr>
            <w:r>
              <w:rPr>
                <w:sz w:val="16"/>
              </w:rPr>
              <w:t>Основное мероприятие «Организация и проведение культурно-массовых мероприятий на территории Хвалынского муниципального района, участие в</w:t>
            </w:r>
          </w:p>
          <w:p>
            <w:pPr>
              <w:pStyle w:val="TableParagraph"/>
              <w:spacing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презентации района»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73 1 01 00000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392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культуры, кинематографии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73 1 01 10000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59,3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"Волонтеры культуры"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73 1 02 00000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73 1 02 10000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73 1 02 10000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</w:tr>
      <w:tr>
        <w:trPr>
          <w:trHeight w:val="392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культуры, кинематографии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73 1 02 10000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73 1 02 10000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5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Подпрограмма" Развитие и совершенствование деятельности МУК"Хвалынская МЦБ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им.С.С.Наровчатова" 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73 2 00 00000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9 465,7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08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</w:tr>
      <w:tr>
        <w:trPr>
          <w:trHeight w:val="392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издания"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73 2 01 00000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73 2 01 10000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801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8"/>
              <w:ind w:left="28" w:right="453"/>
              <w:rPr>
                <w:sz w:val="16"/>
              </w:rPr>
            </w:pPr>
            <w:r>
              <w:rPr>
                <w:sz w:val="16"/>
              </w:rPr>
              <w:t>Основное мероприятие "Комплектование книжного фонда муниципального учреждения культуры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"Хвалынская межпоселенческая центральная библиотека</w:t>
            </w:r>
          </w:p>
          <w:p>
            <w:pPr>
              <w:pStyle w:val="TableParagraph"/>
              <w:spacing w:line="169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им. С.С. Наровчатова"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73 2 02 00000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00" w:lineRule="atLeast" w:before="1"/>
              <w:ind w:left="28" w:right="468"/>
              <w:rPr>
                <w:sz w:val="16"/>
              </w:rPr>
            </w:pPr>
            <w:r>
              <w:rPr>
                <w:sz w:val="16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z w:val="16"/>
              </w:rPr>
              <w:t>73 2 02 L5191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1"/>
              <w:rPr>
                <w:sz w:val="16"/>
              </w:rPr>
            </w:pPr>
            <w:r>
              <w:rPr>
                <w:sz w:val="16"/>
              </w:rPr>
              <w:t>73 2 02 L5191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1"/>
              <w:rPr>
                <w:sz w:val="16"/>
              </w:rPr>
            </w:pPr>
            <w:r>
              <w:rPr>
                <w:sz w:val="16"/>
              </w:rPr>
              <w:t>73 2 02 L5191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1"/>
              <w:rPr>
                <w:sz w:val="16"/>
              </w:rPr>
            </w:pPr>
            <w:r>
              <w:rPr>
                <w:sz w:val="16"/>
              </w:rPr>
              <w:t>73 2 02 L5191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06"/>
              <w:ind w:left="28" w:right="144"/>
              <w:rPr>
                <w:sz w:val="16"/>
              </w:rPr>
            </w:pPr>
            <w:r>
              <w:rPr>
                <w:sz w:val="16"/>
              </w:rPr>
              <w:t>Основное мероприятие "Создание условий для развития МУК"Хвалынская МЦБ им.С.С.Наровчатова"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73 2 03 00000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9 187,2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08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9 187,2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9 187,2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1"/>
              <w:ind w:left="148"/>
              <w:rPr>
                <w:sz w:val="16"/>
              </w:rPr>
            </w:pPr>
            <w:r>
              <w:rPr>
                <w:sz w:val="16"/>
              </w:rPr>
              <w:t>73 2 03 10000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9 187,2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08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73 2 03 10000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9 103,2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8 000,0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08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73 2 03 10000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84,0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деятельности МУК РДК ХМР"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73 3 00 00000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24 996,7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68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  <w:tr>
        <w:trPr>
          <w:trHeight w:val="801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08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"Проведение капитального и текущего ремонта, техническое оснащение муниципальных учреждений культурно-досугового типа"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73 3 01 00000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5"/>
              <w:ind w:left="28" w:right="353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ремонта, техническое оснащение муниципальных учреждений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культурно-досугового типа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73 3 01 74020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73 3 01 74020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73 3 01 74020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73 3 01 74020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МУК РДК ХМР)"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73 3 02 00000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24 490,6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68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24 440,6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68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24 440,6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68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24 440,6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4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75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47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73 3 02 10000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24 359,5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24 000,0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68"/>
              <w:rPr>
                <w:sz w:val="16"/>
              </w:rPr>
            </w:pPr>
            <w:r>
              <w:rPr>
                <w:sz w:val="16"/>
              </w:rPr>
              <w:t>23 000,0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81,1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8"/>
              <w:ind w:left="28" w:right="525"/>
              <w:rPr>
                <w:sz w:val="16"/>
              </w:rPr>
            </w:pPr>
            <w:r>
              <w:rPr>
                <w:sz w:val="16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технической базы муниципальных учреждений культуры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73 3 02 79903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73 3 02 79903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73 3 02 79903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73 3 02 79903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"Развитие и совершенствование</w:t>
            </w:r>
          </w:p>
          <w:p>
            <w:pPr>
              <w:pStyle w:val="TableParagraph"/>
              <w:spacing w:line="200" w:lineRule="atLeast" w:before="1"/>
              <w:ind w:left="28" w:right="117"/>
              <w:rPr>
                <w:sz w:val="16"/>
              </w:rPr>
            </w:pPr>
            <w:r>
              <w:rPr>
                <w:sz w:val="16"/>
              </w:rPr>
              <w:t>деятельности Муниципального бюджетного учреждения "АРХИВ"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73 4 00 00000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08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архивного дела в Хвалынском районе"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73 4 01 00000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08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73 4 01 10000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73 4 01 10000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73 4 01 10000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47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73 4 01 10000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1 486,3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79" w:right="63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216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«Обеспечивающая подпрограмма»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73 6 00 00000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32"/>
              <w:rPr>
                <w:sz w:val="16"/>
              </w:rPr>
            </w:pPr>
            <w:r>
              <w:rPr>
                <w:sz w:val="16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73 6 02 00000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73 6 02 10000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культуры, кинематографии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73 6 02 10000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1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before="10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73 6 02 10000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00" w:lineRule="atLeast" w:before="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политики, физической культуры и туризма в Хвалынском муниципальном районе 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74 0 00 00000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328,8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565,0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271"/>
              <w:rPr>
                <w:b/>
                <w:sz w:val="16"/>
              </w:rPr>
            </w:pPr>
            <w:r>
              <w:rPr>
                <w:b/>
                <w:sz w:val="16"/>
              </w:rPr>
              <w:t>565,0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71" w:lineRule="exact" w:before="18"/>
              <w:ind w:left="35"/>
              <w:rPr>
                <w:sz w:val="16"/>
              </w:rPr>
            </w:pPr>
            <w:r>
              <w:rPr>
                <w:sz w:val="16"/>
              </w:rPr>
              <w:t>Хвалынском муниципальном районе»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0"/>
              <w:ind w:left="133"/>
              <w:rPr>
                <w:sz w:val="16"/>
              </w:rPr>
            </w:pPr>
            <w:r>
              <w:rPr>
                <w:sz w:val="16"/>
              </w:rPr>
              <w:t>74 1 00 00000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387" w:hRule="atLeast"/>
        </w:trPr>
        <w:tc>
          <w:tcPr>
            <w:tcW w:w="40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условий для</w:t>
            </w:r>
          </w:p>
          <w:p>
            <w:pPr>
              <w:pStyle w:val="TableParagraph"/>
              <w:spacing w:line="171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реализации установленных полномочий(функций)»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3"/>
              <w:ind w:left="133"/>
              <w:rPr>
                <w:sz w:val="16"/>
              </w:rPr>
            </w:pPr>
            <w:r>
              <w:rPr>
                <w:sz w:val="16"/>
              </w:rPr>
              <w:t>74 1 01 00000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3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41"/>
              <w:rPr>
                <w:sz w:val="16"/>
              </w:rPr>
            </w:pPr>
            <w:r>
              <w:rPr>
                <w:sz w:val="16"/>
              </w:rPr>
              <w:t>74 1 01 10000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74 1 01 10000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Молодежная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74 1 01 10000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74 1 01 10000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71" w:lineRule="exact" w:before="18"/>
              <w:ind w:left="35"/>
              <w:rPr>
                <w:sz w:val="16"/>
              </w:rPr>
            </w:pPr>
            <w:r>
              <w:rPr>
                <w:sz w:val="16"/>
              </w:rPr>
              <w:t>муниципальном районе»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0"/>
              <w:ind w:left="133"/>
              <w:rPr>
                <w:sz w:val="16"/>
              </w:rPr>
            </w:pPr>
            <w:r>
              <w:rPr>
                <w:sz w:val="16"/>
              </w:rPr>
              <w:t>74 2 00 00000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591" w:hRule="atLeast"/>
        </w:trPr>
        <w:tc>
          <w:tcPr>
            <w:tcW w:w="40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«Развитие внутреннего и</w:t>
            </w:r>
          </w:p>
          <w:p>
            <w:pPr>
              <w:pStyle w:val="TableParagraph"/>
              <w:spacing w:line="200" w:lineRule="atLeast" w:before="1"/>
              <w:ind w:left="35" w:right="555"/>
              <w:rPr>
                <w:sz w:val="16"/>
              </w:rPr>
            </w:pPr>
            <w:r>
              <w:rPr>
                <w:sz w:val="16"/>
              </w:rPr>
              <w:t>въездного туризма в Хвалынском муниципальном районе»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z w:val="16"/>
              </w:rPr>
              <w:t>74 2 01 00000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41"/>
              <w:rPr>
                <w:sz w:val="16"/>
              </w:rPr>
            </w:pPr>
            <w:r>
              <w:rPr>
                <w:sz w:val="16"/>
              </w:rPr>
              <w:t>74 2 01 10000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74 2 01 10000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74 2 01 10000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74 2 01 10000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803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662"/>
              <w:jc w:val="both"/>
              <w:rPr>
                <w:sz w:val="16"/>
              </w:rPr>
            </w:pPr>
            <w:r>
              <w:rPr>
                <w:sz w:val="16"/>
              </w:rPr>
              <w:t>Подпрограмма «Развитие физической культуры, проведение спортивно-массовых, физкультурно- оздоровительных мероприятий в Хвалынском</w:t>
            </w:r>
          </w:p>
          <w:p>
            <w:pPr>
              <w:pStyle w:val="TableParagraph"/>
              <w:spacing w:line="173" w:lineRule="exact"/>
              <w:ind w:left="35"/>
              <w:jc w:val="both"/>
              <w:rPr>
                <w:sz w:val="16"/>
              </w:rPr>
            </w:pPr>
            <w:r>
              <w:rPr>
                <w:sz w:val="16"/>
              </w:rPr>
              <w:t>муниципальном районе»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133"/>
              <w:rPr>
                <w:sz w:val="16"/>
              </w:rPr>
            </w:pPr>
            <w:r>
              <w:rPr>
                <w:sz w:val="16"/>
              </w:rPr>
              <w:t>74 3 00 00000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793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64" w:lineRule="auto"/>
              <w:ind w:left="28" w:right="22"/>
              <w:rPr>
                <w:sz w:val="16"/>
              </w:rPr>
            </w:pPr>
            <w:r>
              <w:rPr>
                <w:sz w:val="16"/>
              </w:rPr>
              <w:t>Основное мероприятие «Развитие физической культуры и проведение спортивно-массовых физкультурно-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73" w:lineRule="exact" w:before="13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муниципальном районе»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74 3 01 00000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0"/>
              <w:rPr>
                <w:sz w:val="16"/>
              </w:rPr>
            </w:pPr>
            <w:r>
              <w:rPr>
                <w:sz w:val="16"/>
              </w:rPr>
              <w:t>74 3 01 100000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Физическая культура и спорт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0"/>
              <w:rPr>
                <w:sz w:val="16"/>
              </w:rPr>
            </w:pPr>
            <w:r>
              <w:rPr>
                <w:sz w:val="16"/>
              </w:rPr>
              <w:t>74 3 01 100000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Физическая 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0"/>
              <w:rPr>
                <w:sz w:val="16"/>
              </w:rPr>
            </w:pPr>
            <w:r>
              <w:rPr>
                <w:sz w:val="16"/>
              </w:rPr>
              <w:t>74 3 01 100000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0"/>
              <w:rPr>
                <w:sz w:val="16"/>
              </w:rPr>
            </w:pPr>
            <w:r>
              <w:rPr>
                <w:sz w:val="16"/>
              </w:rPr>
              <w:t>74 3 01 100000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005" w:hRule="atLeast"/>
        </w:trPr>
        <w:tc>
          <w:tcPr>
            <w:tcW w:w="4062" w:type="dxa"/>
            <w:tcBorders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5"/>
              <w:ind w:left="35" w:right="83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</w:t>
            </w:r>
          </w:p>
          <w:p>
            <w:pPr>
              <w:pStyle w:val="TableParagraph"/>
              <w:spacing w:line="170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муниципального района»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75 0 00 00000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438,7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354,0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1"/>
              <w:rPr>
                <w:b/>
                <w:sz w:val="16"/>
              </w:rPr>
            </w:pPr>
            <w:r>
              <w:rPr>
                <w:b/>
                <w:sz w:val="16"/>
              </w:rPr>
              <w:t>204,0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«Обеспечение оформления прав</w:t>
            </w:r>
          </w:p>
          <w:p>
            <w:pPr>
              <w:pStyle w:val="TableParagraph"/>
              <w:spacing w:line="169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на земельные участки»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75 0 01 00000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241,8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241,8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241,8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75 0 01 10000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241,8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241,8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71" w:lineRule="exact" w:before="18"/>
              <w:ind w:left="35"/>
              <w:rPr>
                <w:sz w:val="16"/>
              </w:rPr>
            </w:pPr>
            <w:r>
              <w:rPr>
                <w:sz w:val="16"/>
              </w:rPr>
              <w:t>техническим комплексом»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0"/>
              <w:ind w:left="133"/>
              <w:rPr>
                <w:sz w:val="16"/>
              </w:rPr>
            </w:pPr>
            <w:r>
              <w:rPr>
                <w:sz w:val="16"/>
              </w:rPr>
              <w:t>75 0 04 00000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41"/>
              <w:rPr>
                <w:sz w:val="16"/>
              </w:rPr>
            </w:pPr>
            <w:r>
              <w:rPr>
                <w:sz w:val="16"/>
              </w:rPr>
              <w:t>75 0 04 10000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41"/>
              <w:rPr>
                <w:sz w:val="16"/>
              </w:rPr>
            </w:pPr>
            <w:r>
              <w:rPr>
                <w:sz w:val="16"/>
              </w:rPr>
              <w:t>75 0 04 10000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75 0 04 10000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54,0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323"/>
              <w:rPr>
                <w:sz w:val="16"/>
              </w:rPr>
            </w:pPr>
            <w:r>
              <w:rPr>
                <w:sz w:val="16"/>
              </w:rPr>
              <w:t>Основное мероприятие «Проведение мероприятий по проведению рыночной стоимости имущества и</w:t>
            </w:r>
          </w:p>
          <w:p>
            <w:pPr>
              <w:pStyle w:val="TableParagraph"/>
              <w:spacing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земельных участков»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z w:val="16"/>
              </w:rPr>
              <w:t>75 0 05 00000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116,0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2" w:lineRule="exact"/>
              <w:ind w:left="141"/>
              <w:rPr>
                <w:sz w:val="16"/>
              </w:rPr>
            </w:pPr>
            <w:r>
              <w:rPr>
                <w:sz w:val="16"/>
              </w:rPr>
              <w:t>75 0 05 10000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2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2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2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75 0 05 10000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116,0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179"/>
              <w:rPr>
                <w:sz w:val="16"/>
              </w:rPr>
            </w:pPr>
            <w:r>
              <w:rPr>
                <w:sz w:val="16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z w:val="16"/>
              </w:rPr>
              <w:t>75 0 06 00000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26,9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41"/>
              <w:rPr>
                <w:sz w:val="16"/>
              </w:rPr>
            </w:pPr>
            <w:r>
              <w:rPr>
                <w:sz w:val="16"/>
              </w:rPr>
              <w:t>75 0 06 10000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26,9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26,9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75 0 06 10000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26,9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75 0 06 10000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26,9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00" w:lineRule="atLeast" w:before="2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самоуправления Хвалынского 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76 0 00 00000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1 000,0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условий для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реализации установленных полномочий (функций)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76 0 01 00000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76 0 01 10000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76 0 01 10000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76 0 01 10000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76 0 01 10000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1 201,7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1 538,7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007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5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>
            <w:pPr>
              <w:pStyle w:val="TableParagraph"/>
              <w:spacing w:line="172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муниципального района 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78 0 00 00000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261,7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301,4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right="2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159,3</w:t>
            </w:r>
          </w:p>
        </w:tc>
      </w:tr>
      <w:tr>
        <w:trPr>
          <w:trHeight w:val="387" w:hRule="atLeast"/>
        </w:trPr>
        <w:tc>
          <w:tcPr>
            <w:tcW w:w="40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35"/>
              <w:rPr>
                <w:sz w:val="16"/>
              </w:rPr>
            </w:pPr>
            <w:r>
              <w:rPr>
                <w:sz w:val="16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71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Хвалынском муниципальном районе 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3"/>
              <w:ind w:left="133"/>
              <w:rPr>
                <w:sz w:val="16"/>
              </w:rPr>
            </w:pPr>
            <w:r>
              <w:rPr>
                <w:sz w:val="16"/>
              </w:rPr>
              <w:t>78 1 00 00000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117,7</w:t>
            </w:r>
          </w:p>
        </w:tc>
        <w:tc>
          <w:tcPr>
            <w:tcW w:w="853" w:type="dxa"/>
          </w:tcPr>
          <w:p>
            <w:pPr>
              <w:pStyle w:val="TableParagraph"/>
              <w:spacing w:before="10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254,6</w:t>
            </w:r>
          </w:p>
        </w:tc>
        <w:tc>
          <w:tcPr>
            <w:tcW w:w="920" w:type="dxa"/>
          </w:tcPr>
          <w:p>
            <w:pPr>
              <w:pStyle w:val="TableParagraph"/>
              <w:spacing w:before="103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115,0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«Повышение уровня безопасности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граждан»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98"/>
              <w:ind w:left="141"/>
              <w:rPr>
                <w:sz w:val="16"/>
              </w:rPr>
            </w:pPr>
            <w:r>
              <w:rPr>
                <w:sz w:val="16"/>
              </w:rPr>
              <w:t>78 1 01 00000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109,2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243,3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109,2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243,3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109,2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243,3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109,2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243,3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109,2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243,3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охрану общественного порядка»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41"/>
              <w:rPr>
                <w:sz w:val="16"/>
              </w:rPr>
            </w:pPr>
            <w:r>
              <w:rPr>
                <w:sz w:val="16"/>
              </w:rPr>
              <w:t>78 1 02 00000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41"/>
              <w:rPr>
                <w:sz w:val="16"/>
              </w:rPr>
            </w:pPr>
            <w:r>
              <w:rPr>
                <w:sz w:val="16"/>
              </w:rPr>
              <w:t>78 1 02 10000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color w:val="333333"/>
                <w:sz w:val="16"/>
              </w:rPr>
              <w:t>Основное мероприятие "Приобретение баннера"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78 1 04 10000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803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10"/>
              <w:rPr>
                <w:sz w:val="16"/>
              </w:rPr>
            </w:pPr>
            <w:r>
              <w:rPr>
                <w:sz w:val="16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133"/>
              <w:rPr>
                <w:sz w:val="16"/>
              </w:rPr>
            </w:pPr>
            <w:r>
              <w:rPr>
                <w:sz w:val="16"/>
              </w:rPr>
              <w:t>78 2 00 00000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«Профилактические</w:t>
            </w:r>
          </w:p>
          <w:p>
            <w:pPr>
              <w:pStyle w:val="TableParagraph"/>
              <w:spacing w:line="166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мероприятие»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98"/>
              <w:ind w:left="141"/>
              <w:rPr>
                <w:sz w:val="16"/>
              </w:rPr>
            </w:pPr>
            <w:r>
              <w:rPr>
                <w:sz w:val="16"/>
              </w:rPr>
              <w:t>78 2 03 00000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78 2 03 10000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34,5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13"/>
              <w:rPr>
                <w:sz w:val="16"/>
              </w:rPr>
            </w:pPr>
            <w:r>
              <w:rPr>
                <w:sz w:val="16"/>
              </w:rPr>
              <w:t>Подпрограмма «Профилактика терроризма и экстремизма в Хвалынском муниципальном районе "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z w:val="16"/>
              </w:rPr>
              <w:t>78 3 00 00000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109,5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12,3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9,8</w:t>
            </w:r>
          </w:p>
        </w:tc>
      </w:tr>
      <w:tr>
        <w:trPr>
          <w:trHeight w:val="589" w:hRule="atLeast"/>
        </w:trPr>
        <w:tc>
          <w:tcPr>
            <w:tcW w:w="4062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>
            <w:pPr>
              <w:pStyle w:val="TableParagraph"/>
              <w:spacing w:line="264" w:lineRule="auto"/>
              <w:ind w:left="35" w:right="137"/>
              <w:rPr>
                <w:sz w:val="16"/>
              </w:rPr>
            </w:pPr>
            <w:r>
              <w:rPr>
                <w:sz w:val="16"/>
              </w:rPr>
              <w:t>Основное мероприятие «Оснащение видеонаблюдением объектов учреждений образования»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z w:val="16"/>
              </w:rPr>
              <w:t>78 3 01 00000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80,7</w:t>
            </w:r>
          </w:p>
        </w:tc>
        <w:tc>
          <w:tcPr>
            <w:tcW w:w="853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78 3 01 10000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41"/>
              <w:rPr>
                <w:sz w:val="16"/>
              </w:rPr>
            </w:pPr>
            <w:r>
              <w:rPr>
                <w:sz w:val="16"/>
              </w:rPr>
              <w:t>78 3 01 10000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41"/>
              <w:rPr>
                <w:sz w:val="16"/>
              </w:rPr>
            </w:pPr>
            <w:r>
              <w:rPr>
                <w:sz w:val="16"/>
              </w:rPr>
              <w:t>78 3 01 10000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3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217"/>
              <w:rPr>
                <w:sz w:val="16"/>
              </w:rPr>
            </w:pPr>
            <w:r>
              <w:rPr>
                <w:sz w:val="16"/>
              </w:rPr>
              <w:t>Основное мероприятие «Техническое оснащение колл- центра по связям с общественностью по вопросам противодействия экстремизму Хвалынского</w:t>
            </w:r>
          </w:p>
          <w:p>
            <w:pPr>
              <w:pStyle w:val="TableParagraph"/>
              <w:spacing w:line="173" w:lineRule="exact"/>
              <w:ind w:left="35"/>
              <w:rPr>
                <w:sz w:val="16"/>
              </w:rPr>
            </w:pPr>
            <w:r>
              <w:rPr>
                <w:sz w:val="16"/>
              </w:rPr>
              <w:t>муниципального района»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78 3 03 00000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антитеррористической направленности"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48"/>
              <w:rPr>
                <w:sz w:val="16"/>
              </w:rPr>
            </w:pPr>
            <w:r>
              <w:rPr>
                <w:sz w:val="16"/>
              </w:rPr>
              <w:t>78 3 04 00000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1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0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7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7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7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7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7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8,5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3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 Изготовление буклетов антитеррористической и антиэкстремистской</w:t>
            </w:r>
          </w:p>
          <w:p>
            <w:pPr>
              <w:pStyle w:val="TableParagraph"/>
              <w:spacing w:line="172" w:lineRule="exact"/>
              <w:ind w:left="28"/>
              <w:rPr>
                <w:sz w:val="16"/>
              </w:rPr>
            </w:pPr>
            <w:r>
              <w:rPr>
                <w:sz w:val="16"/>
              </w:rPr>
              <w:t>направленности»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40"/>
              <w:rPr>
                <w:sz w:val="16"/>
              </w:rPr>
            </w:pPr>
            <w:r>
              <w:rPr>
                <w:sz w:val="16"/>
              </w:rPr>
              <w:t>78 3 05 00000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2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78 3 05 10000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2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2" w:lineRule="exact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2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78 3 05 10000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00" w:lineRule="atLeast" w:before="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смягчение последствий чрезвычайных ситуаций природного и техногенного характера 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7В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485,8</w:t>
            </w:r>
          </w:p>
        </w:tc>
        <w:tc>
          <w:tcPr>
            <w:tcW w:w="853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405,0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80,0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«Обеспечение безопасности</w:t>
            </w:r>
          </w:p>
          <w:p>
            <w:pPr>
              <w:pStyle w:val="TableParagraph"/>
              <w:spacing w:line="169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людей на водных объектах»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98"/>
              <w:ind w:left="126"/>
              <w:rPr>
                <w:sz w:val="16"/>
              </w:rPr>
            </w:pPr>
            <w:r>
              <w:rPr>
                <w:sz w:val="16"/>
              </w:rPr>
              <w:t>7В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75,1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75,1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75,1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26"/>
              <w:rPr>
                <w:sz w:val="16"/>
              </w:rPr>
            </w:pPr>
            <w:r>
              <w:rPr>
                <w:sz w:val="16"/>
              </w:rPr>
              <w:t>7В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75,1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75,1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606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before="10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00" w:lineRule="atLeast" w:before="1"/>
              <w:ind w:left="35" w:right="521"/>
              <w:rPr>
                <w:sz w:val="16"/>
              </w:rPr>
            </w:pPr>
            <w:r>
              <w:rPr>
                <w:sz w:val="16"/>
              </w:rPr>
              <w:t>оповещения Хвалынского муниципального района Саратовской области»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7В 0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410,7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410,7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410,7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410,7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410,7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73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ремонт и восстановление пожарных гидрантов»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6"/>
              <w:rPr>
                <w:sz w:val="16"/>
              </w:rPr>
            </w:pPr>
            <w:r>
              <w:rPr>
                <w:sz w:val="16"/>
              </w:rPr>
              <w:t>7В 0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7В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«Социально- направленные мероприятия Хвалынского</w:t>
            </w:r>
          </w:p>
          <w:p>
            <w:pPr>
              <w:pStyle w:val="TableParagraph"/>
              <w:spacing w:line="165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муниципального района 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7Д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24 086,9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1 836,9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right="20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1 836,9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поддержки отдельных категорий граждан»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6"/>
              <w:rPr>
                <w:sz w:val="16"/>
              </w:rPr>
            </w:pPr>
            <w:r>
              <w:rPr>
                <w:sz w:val="16"/>
              </w:rPr>
              <w:t>7Д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182,0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182,0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182,0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182,0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83"/>
              <w:rPr>
                <w:sz w:val="16"/>
              </w:rPr>
            </w:pPr>
            <w:r>
              <w:rPr>
                <w:sz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7Д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182,0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Иные выплаты населению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360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мероприятия»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6"/>
              <w:rPr>
                <w:sz w:val="16"/>
              </w:rPr>
            </w:pPr>
            <w:r>
              <w:rPr>
                <w:sz w:val="16"/>
              </w:rPr>
              <w:t>7Д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26"/>
              <w:rPr>
                <w:sz w:val="16"/>
              </w:rPr>
            </w:pPr>
            <w:r>
              <w:rPr>
                <w:sz w:val="16"/>
              </w:rPr>
              <w:t>7Д 0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</w:tr>
    </w:tbl>
    <w:p>
      <w:pPr>
        <w:spacing w:after="0" w:line="166" w:lineRule="exact"/>
        <w:jc w:val="right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граждан»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6"/>
              <w:rPr>
                <w:sz w:val="16"/>
              </w:rPr>
            </w:pPr>
            <w:r>
              <w:rPr>
                <w:sz w:val="16"/>
              </w:rPr>
              <w:t>7Д 0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23 684,9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1 356,9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1 356,9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Иные пенсии, социальные доплаты к пенсиям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1 519,0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1 296,0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22 165,9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60,9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60,9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83"/>
              <w:rPr>
                <w:sz w:val="16"/>
              </w:rPr>
            </w:pPr>
            <w:r>
              <w:rPr>
                <w:sz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7Д 0 03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22 165,9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60,9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60,9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3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«Изготовление и размещение</w:t>
            </w:r>
          </w:p>
          <w:p>
            <w:pPr>
              <w:pStyle w:val="TableParagraph"/>
              <w:spacing w:line="169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социальной рекламы»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6"/>
              <w:rPr>
                <w:sz w:val="16"/>
              </w:rPr>
            </w:pPr>
            <w:r>
              <w:rPr>
                <w:sz w:val="16"/>
              </w:rPr>
              <w:t>7Д 0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35" w:right="29"/>
              <w:rPr>
                <w:sz w:val="16"/>
              </w:rPr>
            </w:pPr>
            <w:r>
              <w:rPr>
                <w:sz w:val="16"/>
              </w:rPr>
              <w:t>Основное мероприятие «Обеспечение семей, попавших в трудную жизненную ситуацию автономными пожарными</w:t>
            </w:r>
          </w:p>
          <w:p>
            <w:pPr>
              <w:pStyle w:val="TableParagraph"/>
              <w:spacing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извещателями»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7Д 0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2" w:lineRule="exact"/>
              <w:ind w:left="126"/>
              <w:rPr>
                <w:sz w:val="16"/>
              </w:rPr>
            </w:pPr>
            <w:r>
              <w:rPr>
                <w:sz w:val="16"/>
              </w:rPr>
              <w:t>7Д 0 05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2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2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2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Социальное обеспечение населения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6"/>
              <w:rPr>
                <w:sz w:val="16"/>
              </w:rPr>
            </w:pPr>
            <w:r>
              <w:rPr>
                <w:sz w:val="16"/>
              </w:rPr>
              <w:t>7Д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0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"Совершенствование системы оплаты труда работников бюджетной сферы Хвалынского муниципального района "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7И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39 469,8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79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6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800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108"/>
              <w:rPr>
                <w:sz w:val="16"/>
              </w:rPr>
            </w:pPr>
            <w:r>
              <w:rPr>
                <w:sz w:val="16"/>
              </w:rPr>
              <w:t>Основное мероприятие «Повышение эффективности и качества предоставляемых услуг муниципальных учреждений дополнительного образования Хвалынского</w:t>
            </w:r>
          </w:p>
          <w:p>
            <w:pPr>
              <w:pStyle w:val="TableParagraph"/>
              <w:spacing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24"/>
              <w:rPr>
                <w:sz w:val="16"/>
              </w:rPr>
            </w:pPr>
            <w:r>
              <w:rPr>
                <w:sz w:val="16"/>
              </w:rPr>
              <w:t>7И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7 415,9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062" w:type="dxa"/>
          </w:tcPr>
          <w:p>
            <w:pPr>
              <w:pStyle w:val="TableParagraph"/>
              <w:spacing w:line="200" w:lineRule="atLeast" w:before="13"/>
              <w:ind w:left="28" w:right="500"/>
              <w:rPr>
                <w:sz w:val="16"/>
              </w:rPr>
            </w:pPr>
            <w:r>
              <w:rPr>
                <w:sz w:val="16"/>
              </w:rPr>
              <w:t>Обеспечения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7И 0 01 72500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7 193,4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62" w:type="dxa"/>
          </w:tcPr>
          <w:p>
            <w:pPr>
              <w:pStyle w:val="TableParagraph"/>
              <w:spacing w:line="181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81" w:lineRule="exact" w:before="17"/>
              <w:ind w:left="124"/>
              <w:rPr>
                <w:sz w:val="16"/>
              </w:rPr>
            </w:pPr>
            <w:r>
              <w:rPr>
                <w:sz w:val="16"/>
              </w:rPr>
              <w:t>7И 0 01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81" w:lineRule="exact" w:before="17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81" w:lineRule="exact" w:before="17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7 193,4</w:t>
            </w:r>
          </w:p>
        </w:tc>
        <w:tc>
          <w:tcPr>
            <w:tcW w:w="853" w:type="dxa"/>
          </w:tcPr>
          <w:p>
            <w:pPr>
              <w:pStyle w:val="TableParagraph"/>
              <w:spacing w:line="181" w:lineRule="exact" w:before="17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81" w:lineRule="exact" w:before="17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62" w:type="dxa"/>
          </w:tcPr>
          <w:p>
            <w:pPr>
              <w:pStyle w:val="TableParagraph"/>
              <w:spacing w:line="181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 детей</w:t>
            </w:r>
          </w:p>
        </w:tc>
        <w:tc>
          <w:tcPr>
            <w:tcW w:w="1222" w:type="dxa"/>
          </w:tcPr>
          <w:p>
            <w:pPr>
              <w:pStyle w:val="TableParagraph"/>
              <w:spacing w:line="181" w:lineRule="exact" w:before="17"/>
              <w:ind w:left="124"/>
              <w:rPr>
                <w:sz w:val="16"/>
              </w:rPr>
            </w:pPr>
            <w:r>
              <w:rPr>
                <w:sz w:val="16"/>
              </w:rPr>
              <w:t>7И 0 01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81" w:lineRule="exact" w:before="17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81" w:lineRule="exact" w:before="17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81" w:lineRule="exact" w:before="17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7 193,4</w:t>
            </w:r>
          </w:p>
        </w:tc>
        <w:tc>
          <w:tcPr>
            <w:tcW w:w="853" w:type="dxa"/>
          </w:tcPr>
          <w:p>
            <w:pPr>
              <w:pStyle w:val="TableParagraph"/>
              <w:spacing w:line="181" w:lineRule="exact" w:before="17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81" w:lineRule="exact" w:before="17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62" w:type="dxa"/>
          </w:tcPr>
          <w:p>
            <w:pPr>
              <w:pStyle w:val="TableParagraph"/>
              <w:spacing w:line="181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81" w:lineRule="exact" w:before="17"/>
              <w:ind w:left="124"/>
              <w:rPr>
                <w:sz w:val="16"/>
              </w:rPr>
            </w:pPr>
            <w:r>
              <w:rPr>
                <w:sz w:val="16"/>
              </w:rPr>
              <w:t>7И 0 01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81" w:lineRule="exact" w:before="17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81" w:lineRule="exact" w:before="17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81" w:lineRule="exact" w:before="17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81" w:lineRule="exact" w:before="17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7 193,4</w:t>
            </w:r>
          </w:p>
        </w:tc>
        <w:tc>
          <w:tcPr>
            <w:tcW w:w="853" w:type="dxa"/>
          </w:tcPr>
          <w:p>
            <w:pPr>
              <w:pStyle w:val="TableParagraph"/>
              <w:spacing w:line="181" w:lineRule="exact" w:before="17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81" w:lineRule="exact" w:before="17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2"/>
              <w:ind w:left="28" w:right="503"/>
              <w:rPr>
                <w:sz w:val="16"/>
              </w:rPr>
            </w:pPr>
            <w:r>
              <w:rPr>
                <w:sz w:val="16"/>
              </w:rPr>
              <w:t>Обеспечение сохранения достигнутых показателей повышения оплаты труда отдельных категорий</w:t>
            </w:r>
          </w:p>
          <w:p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73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7И 0 01 S2500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222,5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01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 детей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01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01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262"/>
              <w:rPr>
                <w:sz w:val="16"/>
              </w:rPr>
            </w:pPr>
            <w:r>
              <w:rPr>
                <w:sz w:val="16"/>
              </w:rPr>
              <w:t>Основное мероприятие «Повышение эффективности и качества предоставляемых услуг муниципальных учреждений культуры Хвалынского муниципального</w:t>
            </w:r>
          </w:p>
          <w:p>
            <w:pPr>
              <w:pStyle w:val="TableParagraph"/>
              <w:spacing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24"/>
              <w:rPr>
                <w:sz w:val="16"/>
              </w:rPr>
            </w:pPr>
            <w:r>
              <w:rPr>
                <w:sz w:val="16"/>
              </w:rPr>
              <w:t>7И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27 944,3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2"/>
              <w:ind w:left="28" w:right="503"/>
              <w:rPr>
                <w:sz w:val="16"/>
              </w:rPr>
            </w:pPr>
            <w:r>
              <w:rPr>
                <w:sz w:val="16"/>
              </w:rPr>
              <w:t>Обеспечение сохранения достигнутых показателей повышения оплаты труда отдельных категорий</w:t>
            </w:r>
          </w:p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работников бюджетной сферы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27 106,0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1 724,7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1 724,7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1 724,7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25 381,3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25 381,3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7И 0 02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25 381,3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0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503"/>
              <w:rPr>
                <w:sz w:val="16"/>
              </w:rPr>
            </w:pPr>
            <w:r>
              <w:rPr>
                <w:sz w:val="16"/>
              </w:rPr>
              <w:t>Обеспечение сохранения достигнутых показателей повышения оплаты труда отдельных категорий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69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838,3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53,3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общегосударственные вопросы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53,3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53,3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19"/>
              <w:rPr>
                <w:sz w:val="16"/>
              </w:rPr>
            </w:pPr>
            <w:r>
              <w:rPr>
                <w:sz w:val="16"/>
              </w:rPr>
              <w:t>7И 0 02 S2500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785,0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308"/>
              <w:rPr>
                <w:sz w:val="16"/>
              </w:rPr>
            </w:pPr>
            <w:r>
              <w:rPr>
                <w:sz w:val="16"/>
              </w:rPr>
              <w:t>Основное мероприятие «Повышения оплаты труда отдельным категориям работников бюджетной сферы муниципальных образований Хвалынского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7И 0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4 109,7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</w:tbl>
    <w:p>
      <w:pPr>
        <w:spacing w:after="0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/>
              <w:rPr>
                <w:sz w:val="16"/>
              </w:rPr>
            </w:pPr>
            <w:r>
              <w:rPr>
                <w:sz w:val="16"/>
              </w:rPr>
              <w:t>Обеспечение сохранения достигнутых показателей повышения оплаты труда отдельных категорий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работников бюджетной сферы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1"/>
              <w:rPr>
                <w:sz w:val="16"/>
              </w:rPr>
            </w:pPr>
            <w:r>
              <w:rPr>
                <w:sz w:val="16"/>
              </w:rPr>
              <w:t>7И 0 03 72500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4 109,7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Культура, кинематография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7И 0 03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4 109,7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7И 0 03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4 109,7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7И 0 03 72500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540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4 109,7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«Капитальный ремонт и ремонт автомобильных дорог общего пользования местного значения в Хвалынском муниципальном</w:t>
            </w:r>
          </w:p>
          <w:p>
            <w:pPr>
              <w:pStyle w:val="TableParagraph"/>
              <w:spacing w:line="164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районе Саратовской области 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121"/>
              <w:rPr>
                <w:b/>
                <w:sz w:val="16"/>
              </w:rPr>
            </w:pPr>
            <w:r>
              <w:rPr>
                <w:b/>
                <w:sz w:val="16"/>
              </w:rPr>
              <w:t>7Ч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37 239,9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25 795,6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168"/>
              <w:rPr>
                <w:b/>
                <w:sz w:val="16"/>
              </w:rPr>
            </w:pPr>
            <w:r>
              <w:rPr>
                <w:b/>
                <w:sz w:val="16"/>
              </w:rPr>
              <w:t>26 568,8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188"/>
              <w:rPr>
                <w:sz w:val="16"/>
              </w:rPr>
            </w:pPr>
            <w:r>
              <w:rPr>
                <w:sz w:val="16"/>
              </w:rPr>
              <w:t>Основное мероприятие «Капитальный ремонт и ремонт автомобильных дорог общего пользования местного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значения»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29"/>
              <w:rPr>
                <w:sz w:val="16"/>
              </w:rPr>
            </w:pPr>
            <w:r>
              <w:rPr>
                <w:sz w:val="16"/>
              </w:rPr>
              <w:t>7Ч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2 100,0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3 039,2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208"/>
              <w:rPr>
                <w:sz w:val="16"/>
              </w:rPr>
            </w:pPr>
            <w:r>
              <w:rPr>
                <w:sz w:val="16"/>
              </w:rPr>
              <w:t>3 639,2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1"/>
              <w:rPr>
                <w:sz w:val="16"/>
              </w:rPr>
            </w:pPr>
            <w:r>
              <w:rPr>
                <w:sz w:val="16"/>
              </w:rPr>
              <w:t>7Ч 0 01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2 100,0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3 039,2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08"/>
              <w:rPr>
                <w:sz w:val="16"/>
              </w:rPr>
            </w:pPr>
            <w:r>
              <w:rPr>
                <w:sz w:val="16"/>
              </w:rPr>
              <w:t>3 639,2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01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2 100,0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3 039,2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3 639,2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01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2 100,0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3 039,2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3 639,2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 для обеспечения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нужд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1"/>
              <w:rPr>
                <w:sz w:val="16"/>
              </w:rPr>
            </w:pPr>
            <w:r>
              <w:rPr>
                <w:sz w:val="16"/>
              </w:rPr>
              <w:t>7Ч 0 01 9Д000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before="106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2 100,0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3 039,2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08"/>
              <w:rPr>
                <w:sz w:val="16"/>
              </w:rPr>
            </w:pPr>
            <w:r>
              <w:rPr>
                <w:sz w:val="16"/>
              </w:rPr>
              <w:t>3 639,2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71" w:lineRule="exact" w:before="18"/>
              <w:ind w:left="35"/>
              <w:rPr>
                <w:sz w:val="16"/>
              </w:rPr>
            </w:pPr>
            <w:r>
              <w:rPr>
                <w:sz w:val="16"/>
              </w:rPr>
              <w:t>дорог 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6"/>
              <w:ind w:left="128"/>
              <w:rPr>
                <w:sz w:val="16"/>
              </w:rPr>
            </w:pPr>
            <w:r>
              <w:rPr>
                <w:sz w:val="16"/>
              </w:rPr>
              <w:t>7Ч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7 900,9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4 700,2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208"/>
              <w:rPr>
                <w:sz w:val="16"/>
              </w:rPr>
            </w:pPr>
            <w:r>
              <w:rPr>
                <w:sz w:val="16"/>
              </w:rPr>
              <w:t>4 729,6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93"/>
              <w:ind w:left="121"/>
              <w:rPr>
                <w:sz w:val="16"/>
              </w:rPr>
            </w:pPr>
            <w:r>
              <w:rPr>
                <w:sz w:val="16"/>
              </w:rPr>
              <w:t>7Ч 0 02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7 900,9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4 700,2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208"/>
              <w:rPr>
                <w:sz w:val="16"/>
              </w:rPr>
            </w:pPr>
            <w:r>
              <w:rPr>
                <w:sz w:val="16"/>
              </w:rPr>
              <w:t>4 729,6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02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7 900,9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4 700,2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4 729,6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02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7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7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7 900,9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7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4 700,2</w:t>
            </w:r>
          </w:p>
        </w:tc>
        <w:tc>
          <w:tcPr>
            <w:tcW w:w="920" w:type="dxa"/>
          </w:tcPr>
          <w:p>
            <w:pPr>
              <w:pStyle w:val="TableParagraph"/>
              <w:spacing w:line="167" w:lineRule="exact" w:before="2"/>
              <w:ind w:left="208"/>
              <w:rPr>
                <w:sz w:val="16"/>
              </w:rPr>
            </w:pPr>
            <w:r>
              <w:rPr>
                <w:sz w:val="16"/>
              </w:rPr>
              <w:t>4 729,6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02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7 900,9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4 700,2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208"/>
              <w:rPr>
                <w:sz w:val="16"/>
              </w:rPr>
            </w:pPr>
            <w:r>
              <w:rPr>
                <w:sz w:val="16"/>
              </w:rPr>
              <w:t>4 729,6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color w:val="333333"/>
                <w:sz w:val="16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color w:val="333333"/>
                <w:sz w:val="16"/>
              </w:rPr>
              <w:t>документации, строительный контроль"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6"/>
              <w:rPr>
                <w:sz w:val="16"/>
              </w:rPr>
            </w:pPr>
            <w:r>
              <w:rPr>
                <w:sz w:val="16"/>
              </w:rPr>
              <w:t>7Ч 0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406,2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456,2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1"/>
              <w:rPr>
                <w:sz w:val="16"/>
              </w:rPr>
            </w:pPr>
            <w:r>
              <w:rPr>
                <w:sz w:val="16"/>
              </w:rPr>
              <w:t>7Ч 0 03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406,2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456,2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03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406,2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456,2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03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406,2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456,2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03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406,2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456,2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</w:tr>
      <w:tr>
        <w:trPr>
          <w:trHeight w:val="803" w:hRule="atLeast"/>
        </w:trPr>
        <w:tc>
          <w:tcPr>
            <w:tcW w:w="406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2"/>
              <w:ind w:left="28" w:right="548"/>
              <w:rPr>
                <w:sz w:val="16"/>
              </w:rPr>
            </w:pPr>
            <w:r>
              <w:rPr>
                <w:sz w:val="16"/>
              </w:rPr>
              <w:t>Основное мероприятие «Иные межбюджетные трансферты, передаваемые бюджетам городских поселений из бюджета муниципального района на</w:t>
            </w:r>
          </w:p>
          <w:p>
            <w:pPr>
              <w:pStyle w:val="TableParagraph"/>
              <w:spacing w:line="173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осуществление дорожной деятельности»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28"/>
              <w:rPr>
                <w:sz w:val="16"/>
              </w:rPr>
            </w:pPr>
            <w:r>
              <w:rPr>
                <w:sz w:val="16"/>
              </w:rPr>
              <w:t>7Ч 0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7"/>
              <w:ind w:left="168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93"/>
              <w:ind w:left="121"/>
              <w:rPr>
                <w:sz w:val="16"/>
              </w:rPr>
            </w:pPr>
            <w:r>
              <w:rPr>
                <w:sz w:val="16"/>
              </w:rPr>
              <w:t>7Ч 0 04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168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04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68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04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68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04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540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68"/>
              <w:rPr>
                <w:sz w:val="16"/>
              </w:rPr>
            </w:pPr>
            <w:r>
              <w:rPr>
                <w:sz w:val="16"/>
              </w:rPr>
              <w:t>17 000,0</w:t>
            </w:r>
          </w:p>
        </w:tc>
      </w:tr>
      <w:tr>
        <w:trPr>
          <w:trHeight w:val="121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"/>
              <w:ind w:left="28" w:right="637"/>
              <w:rPr>
                <w:sz w:val="16"/>
              </w:rPr>
            </w:pPr>
            <w:r>
              <w:rPr>
                <w:color w:val="333333"/>
                <w:sz w:val="16"/>
              </w:rPr>
              <w:t>Основное мероприятие "Приобретение дорожно- строительной, специализированной техники и</w:t>
            </w:r>
          </w:p>
          <w:p>
            <w:pPr>
              <w:pStyle w:val="TableParagraph"/>
              <w:spacing w:line="264" w:lineRule="auto"/>
              <w:ind w:left="28" w:right="239"/>
              <w:rPr>
                <w:sz w:val="16"/>
              </w:rPr>
            </w:pPr>
            <w:r>
              <w:rPr>
                <w:color w:val="333333"/>
                <w:sz w:val="16"/>
              </w:rPr>
              <w:t>оборудования, комплектующих запасных частей к ним для обеспечения деятельности по содержанию автомобильных дорог общего пользования местного</w:t>
            </w:r>
          </w:p>
          <w:p>
            <w:pPr>
              <w:pStyle w:val="TableParagraph"/>
              <w:spacing w:line="171" w:lineRule="exact"/>
              <w:ind w:left="28"/>
              <w:rPr>
                <w:sz w:val="16"/>
              </w:rPr>
            </w:pPr>
            <w:r>
              <w:rPr>
                <w:color w:val="333333"/>
                <w:sz w:val="16"/>
              </w:rPr>
              <w:t>значения Хвалынского муниципального района"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>7Ч 0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2 310,0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sz w:val="16"/>
              </w:rPr>
              <w:t>700,0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1"/>
              <w:rPr>
                <w:sz w:val="16"/>
              </w:rPr>
            </w:pPr>
            <w:r>
              <w:rPr>
                <w:sz w:val="16"/>
              </w:rPr>
              <w:t>7Ч 0 05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2 310,0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271"/>
              <w:rPr>
                <w:sz w:val="16"/>
              </w:rPr>
            </w:pPr>
            <w:r>
              <w:rPr>
                <w:sz w:val="16"/>
              </w:rPr>
              <w:t>700,0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05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700,0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05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700,0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05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2 310,0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271"/>
              <w:rPr>
                <w:sz w:val="16"/>
              </w:rPr>
            </w:pPr>
            <w:r>
              <w:rPr>
                <w:sz w:val="16"/>
              </w:rPr>
              <w:t>700,0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66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эксплуатационной техникой"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6"/>
              <w:rPr>
                <w:sz w:val="16"/>
              </w:rPr>
            </w:pPr>
            <w:r>
              <w:rPr>
                <w:sz w:val="16"/>
              </w:rPr>
              <w:t>7Ч 0 06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7 522,8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21"/>
              <w:rPr>
                <w:sz w:val="16"/>
              </w:rPr>
            </w:pPr>
            <w:r>
              <w:rPr>
                <w:sz w:val="16"/>
              </w:rPr>
              <w:t>7Ч 0 06 9Д000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5 500,0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04"/>
              <w:rPr>
                <w:sz w:val="16"/>
              </w:rPr>
            </w:pPr>
            <w:r>
              <w:rPr>
                <w:sz w:val="16"/>
              </w:rPr>
              <w:t>Обеспечение дорожно-эксплуатационной техникой муниципальных районов, муниципальных округов и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городских округов области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21"/>
              <w:rPr>
                <w:sz w:val="16"/>
              </w:rPr>
            </w:pPr>
            <w:r>
              <w:rPr>
                <w:sz w:val="16"/>
              </w:rPr>
              <w:t>7Ч 0 06 9Д807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7Ч 0 06 9Д807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404"/>
              <w:rPr>
                <w:sz w:val="16"/>
              </w:rPr>
            </w:pPr>
            <w:r>
              <w:rPr>
                <w:sz w:val="16"/>
              </w:rPr>
              <w:t>Обеспечение дорожно-эксплуатационной техникой муниципальных районов, муниципальных округов и городских округов области за счет средств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муниципального дорожного фонда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7Ч 0 06 SД807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1 022,8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z w:val="16"/>
              </w:rPr>
              <w:t>7Ч 0 06 SД807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1 022,8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Дорожное хозяйство (дорожные фонды)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z w:val="16"/>
              </w:rPr>
              <w:t>7Ч 0 06 SД807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1 022,8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z w:val="16"/>
              </w:rPr>
              <w:t>7Ч 0 06 SД807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1 022,8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«Управление</w:t>
            </w:r>
          </w:p>
          <w:p>
            <w:pPr>
              <w:pStyle w:val="TableParagraph"/>
              <w:spacing w:line="200" w:lineRule="atLeast" w:before="2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муниципальными финансами Хвалынского муниципального района 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7П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3 332,2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3 409,1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2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3 469,3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«Выравнивание бюджетной</w:t>
            </w:r>
          </w:p>
          <w:p>
            <w:pPr>
              <w:pStyle w:val="TableParagraph"/>
              <w:spacing w:line="164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обеспеченности»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0"/>
              <w:ind w:left="116"/>
              <w:rPr>
                <w:sz w:val="16"/>
              </w:rPr>
            </w:pPr>
            <w:r>
              <w:rPr>
                <w:sz w:val="16"/>
              </w:rPr>
              <w:t>7П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3 331,5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3 409,1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3 469,3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предоставления дотаций поселениям</w:t>
            </w:r>
          </w:p>
        </w:tc>
        <w:tc>
          <w:tcPr>
            <w:tcW w:w="1222" w:type="dxa"/>
          </w:tcPr>
          <w:p>
            <w:pPr>
              <w:pStyle w:val="TableParagraph"/>
              <w:spacing w:before="98"/>
              <w:ind w:left="124"/>
              <w:rPr>
                <w:sz w:val="16"/>
              </w:rPr>
            </w:pPr>
            <w:r>
              <w:rPr>
                <w:sz w:val="16"/>
              </w:rPr>
              <w:t>7П 0 01 76100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1 351,5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1 429,1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1 489,3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28"/>
              <w:rPr>
                <w:sz w:val="16"/>
              </w:rPr>
            </w:pPr>
            <w:r>
              <w:rPr>
                <w:sz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7П 0 01 76100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1 351,5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1 429,1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1 489,3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Дотации на выравнивание бюджетной обеспеченности</w:t>
            </w:r>
          </w:p>
          <w:p>
            <w:pPr>
              <w:pStyle w:val="TableParagraph"/>
              <w:spacing w:line="200" w:lineRule="atLeast" w:before="2"/>
              <w:ind w:left="28" w:right="403"/>
              <w:rPr>
                <w:sz w:val="16"/>
              </w:rPr>
            </w:pPr>
            <w:r>
              <w:rPr>
                <w:sz w:val="16"/>
              </w:rPr>
              <w:t>субъектов Российской Федерации и муниципальных образований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7П 0 01 76100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1 351,5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1 429,1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1 489,3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Дотации на выравнивание бюджетной обеспеченности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4"/>
              <w:rPr>
                <w:sz w:val="16"/>
              </w:rPr>
            </w:pPr>
            <w:r>
              <w:rPr>
                <w:sz w:val="16"/>
              </w:rPr>
              <w:t>7П 0 01 76100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106"/>
              <w:ind w:left="213"/>
              <w:rPr>
                <w:sz w:val="16"/>
              </w:rPr>
            </w:pPr>
            <w:r>
              <w:rPr>
                <w:sz w:val="16"/>
              </w:rPr>
              <w:t>511</w:t>
            </w: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1 351,5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1 429,1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1 489,3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Выравнивание бюджетной обеспеченности поселений из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фонда финансовой поддержке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4"/>
              <w:rPr>
                <w:sz w:val="16"/>
              </w:rPr>
            </w:pPr>
            <w:r>
              <w:rPr>
                <w:sz w:val="16"/>
              </w:rPr>
              <w:t>7П 0 01 01300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28"/>
              <w:rPr>
                <w:sz w:val="16"/>
              </w:rPr>
            </w:pPr>
            <w:r>
              <w:rPr>
                <w:sz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7П 0 01 01300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Дотации на выравнивание бюджетной обеспеченности</w:t>
            </w:r>
          </w:p>
          <w:p>
            <w:pPr>
              <w:pStyle w:val="TableParagraph"/>
              <w:spacing w:line="200" w:lineRule="atLeast" w:before="1"/>
              <w:ind w:left="28" w:right="403"/>
              <w:rPr>
                <w:sz w:val="16"/>
              </w:rPr>
            </w:pPr>
            <w:r>
              <w:rPr>
                <w:sz w:val="16"/>
              </w:rPr>
              <w:t>субъектов Российской Федерации и муниципальных образований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7П 0 01 01300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Дотации на выравнивание бюджетной обеспеченности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4"/>
              <w:rPr>
                <w:sz w:val="16"/>
              </w:rPr>
            </w:pPr>
            <w:r>
              <w:rPr>
                <w:sz w:val="16"/>
              </w:rPr>
              <w:t>7П 0 01 01300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106"/>
              <w:ind w:left="213"/>
              <w:rPr>
                <w:sz w:val="16"/>
              </w:rPr>
            </w:pPr>
            <w:r>
              <w:rPr>
                <w:sz w:val="16"/>
              </w:rPr>
              <w:t>511</w:t>
            </w: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1 980,0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«Управление долговыми</w:t>
            </w:r>
          </w:p>
          <w:p>
            <w:pPr>
              <w:pStyle w:val="TableParagraph"/>
              <w:spacing w:before="17"/>
              <w:ind w:left="28"/>
              <w:rPr>
                <w:sz w:val="16"/>
              </w:rPr>
            </w:pPr>
            <w:r>
              <w:rPr>
                <w:sz w:val="16"/>
              </w:rPr>
              <w:t>обязательствами Хвалынского 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7П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Процентные платежи по долговым обязательствам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7П 0 02 65000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Обслуживание государственного (муниципального)долга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4"/>
              <w:rPr>
                <w:sz w:val="16"/>
              </w:rPr>
            </w:pPr>
            <w:r>
              <w:rPr>
                <w:sz w:val="16"/>
              </w:rPr>
              <w:t>7П 0 02 65000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Обслуживание государственного (муниципального)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внутреннего долга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24"/>
              <w:rPr>
                <w:sz w:val="16"/>
              </w:rPr>
            </w:pPr>
            <w:r>
              <w:rPr>
                <w:sz w:val="16"/>
              </w:rPr>
              <w:t>7П 0 02 65000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341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Обслуживание муниципального долга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4"/>
              <w:rPr>
                <w:sz w:val="16"/>
              </w:rPr>
            </w:pPr>
            <w:r>
              <w:rPr>
                <w:sz w:val="16"/>
              </w:rPr>
              <w:t>7П 0 02 65000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41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730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0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"/>
              <w:ind w:left="28" w:right="63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"Осуществление деятельности по обращению с животными без владельцев на территории Хвалынского</w:t>
            </w:r>
          </w:p>
          <w:p>
            <w:pPr>
              <w:pStyle w:val="TableParagraph"/>
              <w:spacing w:line="164" w:lineRule="exact"/>
              <w:ind w:left="2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муниципального района"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7Щ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94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112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1 089,6</w:t>
            </w:r>
          </w:p>
        </w:tc>
      </w:tr>
      <w:tr>
        <w:trPr>
          <w:trHeight w:val="1005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5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4" w:lineRule="auto" w:before="17"/>
              <w:ind w:left="35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отдельных государственных полномочий по организации проведения мероприятий при осуществлении</w:t>
            </w:r>
          </w:p>
          <w:p>
            <w:pPr>
              <w:pStyle w:val="TableParagraph"/>
              <w:spacing w:line="172" w:lineRule="exact"/>
              <w:ind w:left="35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деятельности по обращению с животными без владельцев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7Щ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sz w:val="16"/>
              </w:rPr>
            </w:pPr>
            <w:r>
              <w:rPr>
                <w:sz w:val="16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4" w:lineRule="auto" w:before="18"/>
              <w:ind w:left="28" w:right="66"/>
              <w:rPr>
                <w:sz w:val="16"/>
              </w:rPr>
            </w:pPr>
            <w:r>
              <w:rPr>
                <w:sz w:val="16"/>
              </w:rPr>
              <w:t>отдельных государственных полномочий по организации проведения мероприятий при осуществлении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деятельности по обращению с животными без</w:t>
            </w:r>
          </w:p>
          <w:p>
            <w:pPr>
              <w:pStyle w:val="TableParagraph"/>
              <w:spacing w:line="171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владельцев.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7Щ 0 02 77130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166" w:lineRule="exact" w:before="2"/>
              <w:ind w:left="35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7Щ 0 02 77130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Сельское хозяйство и рыболовство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7Щ 0 02 77130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7Щ 0 02 77130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1 089,6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64" w:lineRule="exact" w:before="1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Хвалынского района."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8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7Е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8"/>
              <w:ind w:left="93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441 109,3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08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362 932,7</w:t>
            </w:r>
          </w:p>
        </w:tc>
        <w:tc>
          <w:tcPr>
            <w:tcW w:w="920" w:type="dxa"/>
          </w:tcPr>
          <w:p>
            <w:pPr>
              <w:pStyle w:val="TableParagraph"/>
              <w:spacing w:before="108"/>
              <w:ind w:left="112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358 330,1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71" w:lineRule="exact" w:before="19"/>
              <w:ind w:left="35"/>
              <w:rPr>
                <w:sz w:val="16"/>
              </w:rPr>
            </w:pPr>
            <w:r>
              <w:rPr>
                <w:sz w:val="16"/>
              </w:rPr>
              <w:t>Хвалынского района»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1"/>
              <w:ind w:left="124"/>
              <w:rPr>
                <w:sz w:val="16"/>
              </w:rPr>
            </w:pPr>
            <w:r>
              <w:rPr>
                <w:sz w:val="16"/>
              </w:rPr>
              <w:t>7Е 1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80 868,6</w:t>
            </w:r>
          </w:p>
        </w:tc>
        <w:tc>
          <w:tcPr>
            <w:tcW w:w="853" w:type="dxa"/>
          </w:tcPr>
          <w:p>
            <w:pPr>
              <w:pStyle w:val="TableParagraph"/>
              <w:spacing w:before="111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76 554,5</w:t>
            </w:r>
          </w:p>
        </w:tc>
        <w:tc>
          <w:tcPr>
            <w:tcW w:w="920" w:type="dxa"/>
          </w:tcPr>
          <w:p>
            <w:pPr>
              <w:pStyle w:val="TableParagraph"/>
              <w:spacing w:before="111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74 554,5</w:t>
            </w:r>
          </w:p>
        </w:tc>
      </w:tr>
      <w:tr>
        <w:trPr>
          <w:trHeight w:val="385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«Проведение районных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конкурсов»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98"/>
              <w:ind w:left="131"/>
              <w:rPr>
                <w:sz w:val="16"/>
              </w:rPr>
            </w:pPr>
            <w:r>
              <w:rPr>
                <w:sz w:val="16"/>
              </w:rPr>
              <w:t>7Е 1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8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98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98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8"/>
              <w:ind w:left="28" w:right="538"/>
              <w:rPr>
                <w:sz w:val="16"/>
              </w:rPr>
            </w:pPr>
            <w:r>
              <w:rPr>
                <w:sz w:val="16"/>
              </w:rPr>
              <w:t>Основное мероприятие «Материальная поддержка воспитания и обучения детей,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посещающих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образовательные организации</w:t>
            </w:r>
            <w:r>
              <w:rPr>
                <w:spacing w:val="-19"/>
                <w:sz w:val="16"/>
              </w:rPr>
              <w:t> </w:t>
            </w:r>
            <w:r>
              <w:rPr>
                <w:sz w:val="16"/>
              </w:rPr>
              <w:t>реализующие</w:t>
            </w:r>
          </w:p>
          <w:p>
            <w:pPr>
              <w:pStyle w:val="TableParagraph"/>
              <w:spacing w:before="18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образовательную программу дошкольного образования»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6 877,4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6 494,3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6 494,3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7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7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7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970,0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7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7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830,0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30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007" w:hRule="atLeast"/>
        </w:trPr>
        <w:tc>
          <w:tcPr>
            <w:tcW w:w="406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64" w:lineRule="auto" w:before="2"/>
              <w:ind w:left="35"/>
              <w:rPr>
                <w:sz w:val="16"/>
              </w:rPr>
            </w:pPr>
            <w:r>
              <w:rPr>
                <w:sz w:val="16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4" w:lineRule="auto"/>
              <w:ind w:left="35" w:right="119"/>
              <w:rPr>
                <w:sz w:val="16"/>
              </w:rPr>
            </w:pPr>
            <w:r>
              <w:rPr>
                <w:sz w:val="16"/>
              </w:rPr>
              <w:t>образовательных организациях, реализующих основную общеобразовательную программу дошкольного</w:t>
            </w:r>
          </w:p>
          <w:p>
            <w:pPr>
              <w:pStyle w:val="TableParagraph"/>
              <w:spacing w:line="176" w:lineRule="exact"/>
              <w:ind w:left="35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618,6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57,8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58,2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58,2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398,0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397,6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397,6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5"/>
              <w:ind w:left="28" w:right="417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621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13,2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13,2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13,2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76900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149,6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149,6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149,6</w:t>
            </w:r>
          </w:p>
        </w:tc>
      </w:tr>
      <w:tr>
        <w:trPr>
          <w:trHeight w:val="1005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08"/>
              <w:ind w:left="28" w:right="41"/>
              <w:rPr>
                <w:sz w:val="16"/>
              </w:rPr>
            </w:pPr>
            <w:r>
              <w:rPr>
                <w:sz w:val="16"/>
              </w:rPr>
              <w:t>Компенсация родительской платы за присмотр и уход за детьми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02 77900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2 226,0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77900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2 226,0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Охрана семьи и детства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02 77900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2 226,0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</w:tr>
      <w:tr>
        <w:trPr>
          <w:trHeight w:val="392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Приобретение товаров, работ, услуг в пользу граждан в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целях их социального обеспечения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1"/>
              <w:rPr>
                <w:sz w:val="16"/>
              </w:rPr>
            </w:pPr>
            <w:r>
              <w:rPr>
                <w:sz w:val="16"/>
              </w:rPr>
              <w:t>7Е 1 02 77900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213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2 226,0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2 336,4</w:t>
            </w:r>
          </w:p>
        </w:tc>
      </w:tr>
      <w:tr>
        <w:trPr>
          <w:trHeight w:val="1212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11"/>
              <w:ind w:left="28" w:right="85"/>
              <w:rPr>
                <w:sz w:val="16"/>
              </w:rPr>
            </w:pPr>
            <w:r>
              <w:rPr>
                <w:sz w:val="16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38"/>
              <w:rPr>
                <w:sz w:val="16"/>
              </w:rPr>
            </w:pPr>
            <w:r>
              <w:rPr>
                <w:sz w:val="16"/>
              </w:rPr>
              <w:t>7Е 1 02 78750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3 062,8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02 78750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3 062,8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02 78750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3 062,8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2 339,3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02 78750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2 551,6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1 790,3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1 790,3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02 78750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511,2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549,0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549,0</w:t>
            </w:r>
          </w:p>
        </w:tc>
      </w:tr>
      <w:tr>
        <w:trPr>
          <w:trHeight w:val="801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08"/>
              <w:ind w:left="28" w:right="565"/>
              <w:rPr>
                <w:sz w:val="16"/>
              </w:rPr>
            </w:pPr>
            <w:r>
              <w:rPr>
                <w:sz w:val="16"/>
              </w:rPr>
              <w:t>Основное мероприятие «Финансовое обеспечение образовательной деятельности муниципальных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бюджетных дошкольных образовательных учреждений»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31"/>
              <w:rPr>
                <w:sz w:val="16"/>
              </w:rPr>
            </w:pPr>
            <w:r>
              <w:rPr>
                <w:sz w:val="16"/>
              </w:rPr>
              <w:t>7Е 1 03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71 071,5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70 050,2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68 050,2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31 373,1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27 000,0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25 000,0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31 373,1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27 000,0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25 000,0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31 359,2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27 000,0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25 000,0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22 450,4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19 500,0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18 000,0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224,2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621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8 683,5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7 500,0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7 000,0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1,2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13,9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10000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13,9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2"/>
              <w:ind w:left="28" w:right="134"/>
              <w:rPr>
                <w:sz w:val="16"/>
              </w:rPr>
            </w:pPr>
            <w:r>
              <w:rPr>
                <w:sz w:val="16"/>
              </w:rPr>
              <w:t>Финансовое обеспечение образовательной деятельности муниципальных дошкольных образовательных</w:t>
            </w:r>
          </w:p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организаций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03 76700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38 425,8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1"/>
              <w:rPr>
                <w:sz w:val="16"/>
              </w:rPr>
            </w:pPr>
            <w:r>
              <w:rPr>
                <w:sz w:val="16"/>
              </w:rPr>
              <w:t>7Е 1 03 76700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38 425,8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03 76700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38 425,8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43 050,2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5"/>
              <w:ind w:left="28" w:right="447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03 76700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28 578,8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30 135,2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30 135,2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5"/>
              <w:ind w:left="28" w:right="417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03 76700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621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9 847,0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12 915,0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12 915,0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Достижение показателей деятельности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03 79330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1 272,6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03 79330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1 272,6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03 79330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1 272,6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03 79330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1 110,0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03 79330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162,6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2"/>
              <w:ind w:left="28" w:right="321"/>
              <w:rPr>
                <w:sz w:val="16"/>
              </w:rPr>
            </w:pPr>
            <w:r>
              <w:rPr>
                <w:sz w:val="16"/>
              </w:rPr>
              <w:t>Основное мероприятие "Проведение капитального и текущего ремонтов муниципальных образовательных</w:t>
            </w:r>
          </w:p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организаций"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1 04 00000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1 030,9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</w:t>
            </w:r>
            <w:r>
              <w:rPr>
                <w:spacing w:val="-22"/>
                <w:sz w:val="16"/>
              </w:rPr>
              <w:t> </w:t>
            </w:r>
            <w:r>
              <w:rPr>
                <w:sz w:val="16"/>
              </w:rPr>
              <w:t>ремонта</w:t>
            </w:r>
          </w:p>
          <w:p>
            <w:pPr>
              <w:pStyle w:val="TableParagraph"/>
              <w:spacing w:line="169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образовательных</w:t>
            </w:r>
            <w:r>
              <w:rPr>
                <w:spacing w:val="-18"/>
                <w:sz w:val="16"/>
              </w:rPr>
              <w:t> </w:t>
            </w:r>
            <w:r>
              <w:rPr>
                <w:sz w:val="16"/>
              </w:rPr>
              <w:t>организаций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6"/>
              <w:ind w:left="131"/>
              <w:rPr>
                <w:sz w:val="16"/>
              </w:rPr>
            </w:pPr>
            <w:r>
              <w:rPr>
                <w:sz w:val="16"/>
              </w:rPr>
              <w:t>7Е 1 04 72110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04 72110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</w:tbl>
    <w:p>
      <w:pPr>
        <w:spacing w:after="0" w:line="169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04 72110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1 04 72110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 w:before="2"/>
              <w:ind w:left="35" w:right="278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ремонта муниципальных образовательных организаций за счет</w:t>
            </w:r>
          </w:p>
          <w:p>
            <w:pPr>
              <w:pStyle w:val="TableParagraph"/>
              <w:spacing w:line="170" w:lineRule="exact"/>
              <w:ind w:left="35"/>
              <w:rPr>
                <w:sz w:val="16"/>
              </w:rPr>
            </w:pPr>
            <w:r>
              <w:rPr>
                <w:sz w:val="16"/>
              </w:rPr>
              <w:t>средств местного 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29"/>
              <w:rPr>
                <w:sz w:val="16"/>
              </w:rPr>
            </w:pPr>
            <w:r>
              <w:rPr>
                <w:sz w:val="16"/>
              </w:rPr>
              <w:t>7Е 1 04 S2110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30,9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9"/>
              <w:rPr>
                <w:sz w:val="16"/>
              </w:rPr>
            </w:pPr>
            <w:r>
              <w:rPr>
                <w:sz w:val="16"/>
              </w:rPr>
              <w:t>7Е 1 04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9"/>
              <w:rPr>
                <w:sz w:val="16"/>
              </w:rPr>
            </w:pPr>
            <w:r>
              <w:rPr>
                <w:sz w:val="16"/>
              </w:rPr>
              <w:t>7Е 1 04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29"/>
              <w:rPr>
                <w:sz w:val="16"/>
              </w:rPr>
            </w:pPr>
            <w:r>
              <w:rPr>
                <w:sz w:val="16"/>
              </w:rPr>
              <w:t>7Е 1 04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5" w:right="572"/>
              <w:rPr>
                <w:sz w:val="16"/>
              </w:rPr>
            </w:pPr>
            <w:r>
              <w:rPr>
                <w:sz w:val="16"/>
              </w:rPr>
              <w:t>Основное мероприятие «Оснащение и укрепление материально-технической базы образовательных организаций»</w:t>
            </w:r>
          </w:p>
          <w:p>
            <w:pPr>
              <w:pStyle w:val="TableParagraph"/>
              <w:spacing w:before="3"/>
              <w:ind w:left="35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73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образовательных 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7Е 1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818,0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2" w:hRule="atLeast"/>
        </w:trPr>
        <w:tc>
          <w:tcPr>
            <w:tcW w:w="40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8"/>
              <w:rPr>
                <w:sz w:val="16"/>
              </w:rPr>
            </w:pPr>
            <w:r>
              <w:rPr>
                <w:sz w:val="16"/>
              </w:rPr>
              <w:t>7Е 1 05 79150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05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05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05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313,0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05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96,0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5" w:right="83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6"/>
              <w:rPr>
                <w:sz w:val="16"/>
              </w:rPr>
            </w:pPr>
            <w:r>
              <w:rPr>
                <w:sz w:val="16"/>
              </w:rPr>
              <w:t>7Е 1 05 S9150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1 05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1 05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409,0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1 05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313,0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автономным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1 05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622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96,0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4" w:lineRule="auto" w:before="106"/>
              <w:ind w:left="35" w:right="327"/>
              <w:rPr>
                <w:sz w:val="16"/>
              </w:rPr>
            </w:pPr>
            <w:r>
              <w:rPr>
                <w:sz w:val="16"/>
              </w:rPr>
              <w:t>Основное мероприятие "Благоустройство территорий муниципальных дошкольных учреждений"</w:t>
            </w:r>
          </w:p>
          <w:p>
            <w:pPr>
              <w:pStyle w:val="TableParagraph"/>
              <w:spacing w:line="166" w:lineRule="exact" w:before="104"/>
              <w:ind w:left="35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38"/>
              <w:rPr>
                <w:sz w:val="16"/>
              </w:rPr>
            </w:pPr>
            <w:r>
              <w:rPr>
                <w:sz w:val="16"/>
              </w:rPr>
              <w:t>7Е 1 06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1 070,8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06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202,2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202,2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202,2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1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202,2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Благоустройство территорий образовательных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8"/>
              <w:rPr>
                <w:sz w:val="16"/>
              </w:rPr>
            </w:pPr>
            <w:r>
              <w:rPr>
                <w:sz w:val="16"/>
              </w:rPr>
              <w:t>7E 1 06 78740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1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868,6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1 06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868,6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1 06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868,6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1 06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868,6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дополнительного образования»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31"/>
              <w:rPr>
                <w:sz w:val="16"/>
              </w:rPr>
            </w:pPr>
            <w:r>
              <w:rPr>
                <w:sz w:val="16"/>
              </w:rPr>
              <w:t>7Е 2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3" w:right="92"/>
              <w:jc w:val="center"/>
              <w:rPr>
                <w:sz w:val="16"/>
              </w:rPr>
            </w:pPr>
            <w:r>
              <w:rPr>
                <w:sz w:val="16"/>
              </w:rPr>
              <w:t>332 630,0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257 205,1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254 423,3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129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условий для развития системы общего и дополнительного образования»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93" w:right="92"/>
              <w:jc w:val="center"/>
              <w:rPr>
                <w:sz w:val="16"/>
              </w:rPr>
            </w:pPr>
            <w:r>
              <w:rPr>
                <w:sz w:val="16"/>
              </w:rPr>
              <w:t>288 777,3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236 234,3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234 145,8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27 415,5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26 943,5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24 317,3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27 415,5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26 943,5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24 317,3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27 346,4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26 943,5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24 317,3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26 637,9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26 343,5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24 317,3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708,5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57,0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57,0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2"/>
              <w:ind w:left="28" w:right="134"/>
              <w:rPr>
                <w:sz w:val="16"/>
              </w:rPr>
            </w:pPr>
            <w:r>
              <w:rPr>
                <w:sz w:val="16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3" w:right="92"/>
              <w:jc w:val="center"/>
              <w:rPr>
                <w:sz w:val="16"/>
              </w:rPr>
            </w:pPr>
            <w:r>
              <w:rPr>
                <w:sz w:val="16"/>
              </w:rPr>
              <w:t>249 911,2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208 634,3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209 145,8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3" w:right="92"/>
              <w:jc w:val="center"/>
              <w:rPr>
                <w:sz w:val="16"/>
              </w:rPr>
            </w:pPr>
            <w:r>
              <w:rPr>
                <w:sz w:val="16"/>
              </w:rPr>
              <w:t>249 911,2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208 634,3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209 145,8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дошкольное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33 433,1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31 295,0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31 372,0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47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33 433,1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31 295,0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31 372,0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3" w:right="92"/>
              <w:jc w:val="center"/>
              <w:rPr>
                <w:sz w:val="16"/>
              </w:rPr>
            </w:pPr>
            <w:r>
              <w:rPr>
                <w:sz w:val="16"/>
              </w:rPr>
              <w:t>216 478,1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177 339,3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177 773,8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00" w:lineRule="atLeast" w:before="1"/>
              <w:ind w:left="28" w:right="547"/>
              <w:rPr>
                <w:sz w:val="16"/>
              </w:rPr>
            </w:pPr>
            <w:r>
              <w:rPr>
                <w:sz w:val="16"/>
              </w:rPr>
              <w:t>обеспечение муниципального задания на оказание 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01 77000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216 478,1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177 339,3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177 773,8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200" w:lineRule="atLeast" w:before="1"/>
              <w:ind w:left="35" w:right="10"/>
              <w:rPr>
                <w:sz w:val="16"/>
              </w:rPr>
            </w:pPr>
            <w:r>
              <w:rPr>
                <w:sz w:val="16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7Е 2 01 79190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720,2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656,5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682,7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01 79190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720,2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656,5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682,7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7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01 79190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7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7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7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720,2</w:t>
            </w:r>
          </w:p>
        </w:tc>
        <w:tc>
          <w:tcPr>
            <w:tcW w:w="853" w:type="dxa"/>
          </w:tcPr>
          <w:p>
            <w:pPr>
              <w:pStyle w:val="TableParagraph"/>
              <w:spacing w:line="167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656,5</w:t>
            </w:r>
          </w:p>
        </w:tc>
        <w:tc>
          <w:tcPr>
            <w:tcW w:w="920" w:type="dxa"/>
          </w:tcPr>
          <w:p>
            <w:pPr>
              <w:pStyle w:val="TableParagraph"/>
              <w:spacing w:line="167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682,7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01 79190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720,2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656,5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682,7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23" w:hRule="atLeast"/>
        </w:trPr>
        <w:tc>
          <w:tcPr>
            <w:tcW w:w="406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35" w:right="100"/>
              <w:rPr>
                <w:sz w:val="16"/>
              </w:rPr>
            </w:pPr>
            <w:r>
              <w:rPr>
                <w:sz w:val="16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7E 2 01 U3170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640,0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U3170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U3170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U3170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640,0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619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02" w:lineRule="exact" w:before="2"/>
              <w:ind w:left="35" w:right="136"/>
              <w:rPr>
                <w:sz w:val="16"/>
              </w:rPr>
            </w:pPr>
            <w:r>
              <w:rPr>
                <w:sz w:val="16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7E 2 01 U3180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9 986,0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U3180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9 986,0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U3180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9 986,0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U3180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9 986,0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75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 w:before="74"/>
              <w:ind w:left="35" w:right="370"/>
              <w:rPr>
                <w:sz w:val="16"/>
              </w:rPr>
            </w:pPr>
            <w:r>
              <w:rPr>
                <w:sz w:val="16"/>
              </w:rPr>
              <w:t>Финансовое обеспечение цифровой образовательной среды в государственных и муниципальных</w:t>
            </w:r>
          </w:p>
          <w:p>
            <w:pPr>
              <w:pStyle w:val="TableParagraph"/>
              <w:spacing w:line="264" w:lineRule="auto"/>
              <w:ind w:left="35" w:right="83"/>
              <w:rPr>
                <w:sz w:val="16"/>
              </w:rPr>
            </w:pPr>
            <w:r>
              <w:rPr>
                <w:sz w:val="16"/>
              </w:rPr>
              <w:t>общеобразовательных организациях (в рамках реализации федеральных проектов, прекративших свое</w:t>
            </w:r>
          </w:p>
          <w:p>
            <w:pPr>
              <w:pStyle w:val="TableParagraph"/>
              <w:spacing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действие до 1 января 2025 года)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7E 2 01 U3190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104,4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z w:val="16"/>
              </w:rPr>
              <w:t>7E 2 01 U3190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104,4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5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71" w:lineRule="exact" w:before="18"/>
              <w:ind w:left="35"/>
              <w:rPr>
                <w:sz w:val="16"/>
              </w:rPr>
            </w:pPr>
            <w:r>
              <w:rPr>
                <w:sz w:val="16"/>
              </w:rPr>
              <w:t>системы дополнительного образования»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0"/>
              <w:ind w:left="124"/>
              <w:rPr>
                <w:sz w:val="16"/>
              </w:rPr>
            </w:pPr>
            <w:r>
              <w:rPr>
                <w:sz w:val="16"/>
              </w:rPr>
              <w:t>7Е 2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0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17 280,3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10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10 000,0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0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9 000,0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15 336,3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10 000,0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9 000,0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15 336,3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10 000,0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9 000,0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14 881,6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10 000,0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9 000,0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47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 обеспечение муниципального задания на оказание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услуг (выполнение работ)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12 820,4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10 000,0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9 000,0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61,2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220" w:hRule="atLeast"/>
        </w:trPr>
        <w:tc>
          <w:tcPr>
            <w:tcW w:w="4062" w:type="dxa"/>
          </w:tcPr>
          <w:p>
            <w:pPr>
              <w:pStyle w:val="TableParagraph"/>
              <w:spacing w:before="11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финансовое</w:t>
            </w:r>
          </w:p>
          <w:p>
            <w:pPr>
              <w:pStyle w:val="TableParagraph"/>
              <w:spacing w:line="264" w:lineRule="auto" w:before="18"/>
              <w:ind w:left="28" w:right="14"/>
              <w:rPr>
                <w:sz w:val="16"/>
              </w:rPr>
            </w:pPr>
            <w:r>
              <w:rPr>
                <w:sz w:val="16"/>
              </w:rPr>
              <w:t>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213"/>
              <w:rPr>
                <w:sz w:val="16"/>
              </w:rPr>
            </w:pPr>
            <w:r>
              <w:rPr>
                <w:sz w:val="16"/>
              </w:rPr>
              <w:t>614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1 766,0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22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5"/>
              <w:ind w:left="28" w:right="201"/>
              <w:rPr>
                <w:sz w:val="16"/>
              </w:rPr>
            </w:pPr>
            <w:r>
              <w:rPr>
                <w:sz w:val="16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213"/>
              <w:rPr>
                <w:sz w:val="16"/>
              </w:rPr>
            </w:pPr>
            <w:r>
              <w:rPr>
                <w:sz w:val="16"/>
              </w:rPr>
              <w:t>816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234,0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13" w:hRule="atLeast"/>
        </w:trPr>
        <w:tc>
          <w:tcPr>
            <w:tcW w:w="4062" w:type="dxa"/>
          </w:tcPr>
          <w:p>
            <w:pPr>
              <w:pStyle w:val="TableParagraph"/>
              <w:spacing w:before="65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65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65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65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65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454,8</w:t>
            </w:r>
          </w:p>
        </w:tc>
        <w:tc>
          <w:tcPr>
            <w:tcW w:w="853" w:type="dxa"/>
          </w:tcPr>
          <w:p>
            <w:pPr>
              <w:pStyle w:val="TableParagraph"/>
              <w:spacing w:before="65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65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14" w:hRule="atLeast"/>
        </w:trPr>
        <w:tc>
          <w:tcPr>
            <w:tcW w:w="4062" w:type="dxa"/>
          </w:tcPr>
          <w:p>
            <w:pPr>
              <w:pStyle w:val="TableParagraph"/>
              <w:spacing w:before="65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before="65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65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65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before="65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before="65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853" w:type="dxa"/>
          </w:tcPr>
          <w:p>
            <w:pPr>
              <w:pStyle w:val="TableParagraph"/>
              <w:spacing w:before="65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65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13" w:hRule="atLeast"/>
        </w:trPr>
        <w:tc>
          <w:tcPr>
            <w:tcW w:w="4062" w:type="dxa"/>
          </w:tcPr>
          <w:p>
            <w:pPr>
              <w:pStyle w:val="TableParagraph"/>
              <w:spacing w:before="6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65"/>
              <w:ind w:left="131"/>
              <w:rPr>
                <w:sz w:val="16"/>
              </w:rPr>
            </w:pPr>
            <w:r>
              <w:rPr>
                <w:sz w:val="16"/>
              </w:rPr>
              <w:t>7Е 2 02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65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before="65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before="65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before="65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450,0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65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65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образовательных учреждений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31"/>
              <w:rPr>
                <w:sz w:val="16"/>
              </w:rPr>
            </w:pPr>
            <w:r>
              <w:rPr>
                <w:sz w:val="16"/>
              </w:rPr>
              <w:t>7Е 2 02 79150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02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02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2 02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83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6"/>
              <w:rPr>
                <w:sz w:val="16"/>
              </w:rPr>
            </w:pPr>
            <w:r>
              <w:rPr>
                <w:sz w:val="16"/>
              </w:rPr>
              <w:t>7Е 2 02 S9150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02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02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02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862,0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005" w:hRule="atLeast"/>
        </w:trPr>
        <w:tc>
          <w:tcPr>
            <w:tcW w:w="406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64" w:lineRule="auto" w:before="5"/>
              <w:ind w:left="36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 технической базы муниципальных образовательных</w:t>
            </w:r>
          </w:p>
          <w:p>
            <w:pPr>
              <w:pStyle w:val="TableParagraph"/>
              <w:spacing w:line="170" w:lineRule="exact"/>
              <w:ind w:left="36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spacing w:line="169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7Е 2 02 79908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220,0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7Е 2 02 79908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7Е 2 02 79908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7Е 2 02 79908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220,0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отдыха и оздоровления детей»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1 742,0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1 742,0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2 000,0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1 742,0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1 742,0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2 000,0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1 742,0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1 400,0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2 000,0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126"/>
              <w:rPr>
                <w:sz w:val="16"/>
              </w:rPr>
            </w:pPr>
            <w:r>
              <w:rPr>
                <w:sz w:val="16"/>
              </w:rPr>
              <w:t>Основное мероприятие «Организационные мероприятия по проведению государственной итоговой аттестации»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65,0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04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04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65,0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before="108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4" w:lineRule="auto" w:before="18"/>
              <w:ind w:left="28" w:right="94"/>
              <w:rPr>
                <w:sz w:val="16"/>
              </w:rPr>
            </w:pPr>
            <w:r>
              <w:rPr>
                <w:sz w:val="16"/>
              </w:rPr>
              <w:t>обучающихся к месту организации обучения и обратно к месту проживания автотранспортом, соответствующего требованиям безопасности и комфорта»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2 958,3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05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2 958,3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2 958,3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2 958,3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2 958,3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«Конкурсы»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06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06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2 06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 Проведение капитального и</w:t>
            </w:r>
          </w:p>
          <w:p>
            <w:pPr>
              <w:pStyle w:val="TableParagraph"/>
              <w:spacing w:line="200" w:lineRule="atLeast" w:before="1"/>
              <w:ind w:left="28" w:right="321"/>
              <w:rPr>
                <w:sz w:val="16"/>
              </w:rPr>
            </w:pPr>
            <w:r>
              <w:rPr>
                <w:sz w:val="16"/>
              </w:rPr>
              <w:t>текущего ремонтов муниципальных образовательных организаций"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2 061,9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66" w:lineRule="exact" w:before="18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образовательных 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72110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200" w:lineRule="atLeast" w:before="1"/>
              <w:ind w:left="28" w:right="277"/>
              <w:rPr>
                <w:sz w:val="16"/>
              </w:rPr>
            </w:pPr>
            <w:r>
              <w:rPr>
                <w:sz w:val="16"/>
              </w:rPr>
              <w:t>муниципальных образовательных организаций за счет средств местного 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S2110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46,4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S2110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6" w:right="412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ремонта спортивных залов муниципальных образовательных</w:t>
            </w:r>
          </w:p>
          <w:p>
            <w:pPr>
              <w:pStyle w:val="TableParagraph"/>
              <w:spacing w:line="172" w:lineRule="exact"/>
              <w:ind w:left="36"/>
              <w:rPr>
                <w:sz w:val="16"/>
              </w:rPr>
            </w:pPr>
            <w:r>
              <w:rPr>
                <w:sz w:val="16"/>
              </w:rPr>
              <w:t>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72120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 w:before="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07 72120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6" w:right="412"/>
              <w:rPr>
                <w:sz w:val="16"/>
              </w:rPr>
            </w:pPr>
            <w:r>
              <w:rPr>
                <w:sz w:val="16"/>
              </w:rPr>
              <w:t>Проведение капитального и текущего ремонта спортивных залов муниципальных образовательных</w:t>
            </w:r>
          </w:p>
          <w:p>
            <w:pPr>
              <w:pStyle w:val="TableParagraph"/>
              <w:spacing w:line="172" w:lineRule="exact"/>
              <w:ind w:left="36"/>
              <w:rPr>
                <w:sz w:val="16"/>
              </w:rPr>
            </w:pPr>
            <w:r>
              <w:rPr>
                <w:sz w:val="16"/>
              </w:rPr>
              <w:t>организаций за счет средств местного 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S2120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15,5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7Е 2 07 S2120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15,5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"Организация бесплатного</w:t>
            </w:r>
          </w:p>
          <w:p>
            <w:pPr>
              <w:pStyle w:val="TableParagraph"/>
              <w:spacing w:line="200" w:lineRule="atLeast" w:before="2"/>
              <w:ind w:left="28" w:right="116"/>
              <w:rPr>
                <w:sz w:val="16"/>
              </w:rPr>
            </w:pPr>
            <w:r>
              <w:rPr>
                <w:sz w:val="16"/>
              </w:rPr>
              <w:t>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2 09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7 710,9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  <w:tr>
        <w:trPr>
          <w:trHeight w:val="1113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3"/>
              <w:ind w:left="28" w:right="883"/>
              <w:rPr>
                <w:sz w:val="16"/>
              </w:rPr>
            </w:pPr>
            <w:r>
              <w:rPr>
                <w:sz w:val="16"/>
              </w:rPr>
              <w:t>Организация бесплатного горячего питания обучающихся, получающих начальное общее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образование в государственных и муниципальных</w:t>
            </w:r>
          </w:p>
          <w:p>
            <w:pPr>
              <w:pStyle w:val="TableParagraph"/>
              <w:spacing w:line="200" w:lineRule="atLeast" w:before="2"/>
              <w:ind w:left="28" w:right="672"/>
              <w:rPr>
                <w:sz w:val="16"/>
              </w:rPr>
            </w:pPr>
            <w:r>
              <w:rPr>
                <w:sz w:val="16"/>
              </w:rPr>
              <w:t>образовательных организациях (муниципальные образовательные организации)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7Е 2 09 L3042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7 710,9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7Е 2 09 L3042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7 710,9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  <w:tr>
        <w:trPr>
          <w:trHeight w:val="208" w:hRule="atLeast"/>
        </w:trPr>
        <w:tc>
          <w:tcPr>
            <w:tcW w:w="4062" w:type="dxa"/>
          </w:tcPr>
          <w:p>
            <w:pPr>
              <w:pStyle w:val="TableParagraph"/>
              <w:spacing w:line="176" w:lineRule="exact" w:before="1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78" w:lineRule="exact" w:before="1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7Е 2 09 L3042</w:t>
            </w:r>
          </w:p>
        </w:tc>
        <w:tc>
          <w:tcPr>
            <w:tcW w:w="498" w:type="dxa"/>
          </w:tcPr>
          <w:p>
            <w:pPr>
              <w:pStyle w:val="TableParagraph"/>
              <w:spacing w:line="176" w:lineRule="exact" w:before="1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76" w:lineRule="exact" w:before="1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76" w:lineRule="exact" w:before="1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7 710,9</w:t>
            </w:r>
          </w:p>
        </w:tc>
        <w:tc>
          <w:tcPr>
            <w:tcW w:w="853" w:type="dxa"/>
          </w:tcPr>
          <w:p>
            <w:pPr>
              <w:pStyle w:val="TableParagraph"/>
              <w:spacing w:line="176" w:lineRule="exact" w:before="1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20" w:type="dxa"/>
          </w:tcPr>
          <w:p>
            <w:pPr>
              <w:pStyle w:val="TableParagraph"/>
              <w:spacing w:line="176" w:lineRule="exact" w:before="12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</w:tbl>
    <w:p>
      <w:pPr>
        <w:spacing w:after="0" w:line="176" w:lineRule="exact"/>
        <w:jc w:val="right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3"/>
              <w:rPr>
                <w:sz w:val="16"/>
              </w:rPr>
            </w:pPr>
            <w:r>
              <w:rPr>
                <w:sz w:val="16"/>
              </w:rPr>
              <w:t>7Е 2 09 L3042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7 710,9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6 760,8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6 467,5</w:t>
            </w:r>
          </w:p>
        </w:tc>
      </w:tr>
      <w:tr>
        <w:trPr>
          <w:trHeight w:val="597" w:hRule="atLeast"/>
        </w:trPr>
        <w:tc>
          <w:tcPr>
            <w:tcW w:w="4062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5" w:right="572"/>
              <w:rPr>
                <w:sz w:val="16"/>
              </w:rPr>
            </w:pPr>
            <w:r>
              <w:rPr>
                <w:sz w:val="16"/>
              </w:rPr>
              <w:t>Основное мероприятие «Оснащение и укрепление материально-технической базы образовательных организаций»</w:t>
            </w:r>
          </w:p>
          <w:p>
            <w:pPr>
              <w:pStyle w:val="TableParagraph"/>
              <w:spacing w:before="5"/>
              <w:ind w:left="35"/>
              <w:rPr>
                <w:sz w:val="16"/>
              </w:rPr>
            </w:pPr>
            <w:r>
              <w:rPr>
                <w:sz w:val="16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00" w:lineRule="atLeast" w:before="1"/>
              <w:ind w:left="35" w:right="108"/>
              <w:rPr>
                <w:sz w:val="16"/>
              </w:rPr>
            </w:pPr>
            <w:r>
              <w:rPr>
                <w:sz w:val="16"/>
              </w:rPr>
              <w:t>музеев боевой славы в муниципальных образовательных организациях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7Е 2 10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4 132,0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7Е 2 10 72130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72130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72130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72130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73" w:lineRule="exact" w:before="17"/>
              <w:ind w:left="35"/>
              <w:rPr>
                <w:sz w:val="16"/>
              </w:rPr>
            </w:pPr>
            <w:r>
              <w:rPr>
                <w:sz w:val="16"/>
              </w:rPr>
              <w:t>образовательных 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8"/>
              <w:rPr>
                <w:sz w:val="16"/>
              </w:rPr>
            </w:pPr>
            <w:r>
              <w:rPr>
                <w:sz w:val="16"/>
              </w:rPr>
              <w:t>7Е 2 10 79150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10 79150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264" w:lineRule="auto"/>
              <w:ind w:left="35" w:right="83"/>
              <w:rPr>
                <w:sz w:val="16"/>
              </w:rPr>
            </w:pPr>
            <w:r>
              <w:rPr>
                <w:sz w:val="16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бюджета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6"/>
              <w:rPr>
                <w:sz w:val="16"/>
              </w:rPr>
            </w:pPr>
            <w:r>
              <w:rPr>
                <w:sz w:val="16"/>
              </w:rPr>
              <w:t>7Е 2 10 S9150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10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10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6"/>
              <w:rPr>
                <w:sz w:val="16"/>
              </w:rPr>
            </w:pPr>
            <w:r>
              <w:rPr>
                <w:sz w:val="16"/>
              </w:rPr>
              <w:t>7Е 2 10 S9150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1 816,0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363"/>
              <w:rPr>
                <w:sz w:val="16"/>
              </w:rPr>
            </w:pPr>
            <w:r>
              <w:rPr>
                <w:sz w:val="16"/>
              </w:rPr>
              <w:t>Основное меропритие "Благоустройство территорий муниципальных общеобразовательных организаций"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7Е 2 11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7 812,3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 w:before="1"/>
              <w:ind w:left="138"/>
              <w:rPr>
                <w:sz w:val="16"/>
              </w:rPr>
            </w:pPr>
            <w:r>
              <w:rPr>
                <w:sz w:val="16"/>
              </w:rPr>
              <w:t>7Е 2 11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930,9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Благоустройство территорий образовательных</w:t>
            </w:r>
          </w:p>
          <w:p>
            <w:pPr>
              <w:pStyle w:val="TableParagraph"/>
              <w:spacing w:line="166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организаций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38"/>
              <w:rPr>
                <w:sz w:val="16"/>
              </w:rPr>
            </w:pPr>
            <w:r>
              <w:rPr>
                <w:sz w:val="16"/>
              </w:rPr>
              <w:t>7Е 2 11 78740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6 881,4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6 881,4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6 881,4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7Е 2 11 78740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6 881,4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"Одаренные дети"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599" w:hRule="atLeast"/>
        </w:trPr>
        <w:tc>
          <w:tcPr>
            <w:tcW w:w="406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4" w:lineRule="auto" w:before="10"/>
              <w:ind w:left="35" w:right="83"/>
              <w:rPr>
                <w:sz w:val="16"/>
              </w:rPr>
            </w:pPr>
            <w:r>
              <w:rPr>
                <w:sz w:val="16"/>
              </w:rPr>
              <w:t>Основное мероприятие «Проведение районных конкурсов, спартакиад, олимпиад, участие в областных</w:t>
            </w:r>
          </w:p>
          <w:p>
            <w:pPr>
              <w:pStyle w:val="TableParagraph"/>
              <w:spacing w:line="164" w:lineRule="exact"/>
              <w:ind w:left="35"/>
              <w:rPr>
                <w:sz w:val="16"/>
              </w:rPr>
            </w:pPr>
            <w:r>
              <w:rPr>
                <w:sz w:val="16"/>
              </w:rPr>
              <w:t>конкурсах»</w:t>
            </w:r>
          </w:p>
        </w:tc>
        <w:tc>
          <w:tcPr>
            <w:tcW w:w="122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7Е 3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51,7</w:t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1" w:hRule="atLeast"/>
        </w:trPr>
        <w:tc>
          <w:tcPr>
            <w:tcW w:w="40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1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1" w:lineRule="exact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1" w:lineRule="exact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1" w:lineRule="exact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1" w:lineRule="exact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51,7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3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7,7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Дополнительное образование детей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44,0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44,0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3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«Совершенствование школьного питания»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6"/>
              <w:ind w:left="131"/>
              <w:rPr>
                <w:sz w:val="16"/>
              </w:rPr>
            </w:pPr>
            <w:r>
              <w:rPr>
                <w:sz w:val="16"/>
              </w:rPr>
              <w:t>7Е 4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5 899,2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6 734,4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6 734,4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6"/>
              <w:ind w:left="28" w:right="57"/>
              <w:rPr>
                <w:sz w:val="16"/>
              </w:rPr>
            </w:pPr>
            <w:r>
              <w:rPr>
                <w:sz w:val="16"/>
              </w:rPr>
              <w:t>Основное мероприятие «Проведение районного конкурса на лучшую организацию школьного питания»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4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</w:tr>
      <w:tr>
        <w:trPr>
          <w:trHeight w:val="121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1"/>
              <w:ind w:left="28" w:right="195"/>
              <w:rPr>
                <w:sz w:val="16"/>
              </w:rPr>
            </w:pPr>
            <w:r>
              <w:rPr>
                <w:sz w:val="16"/>
              </w:rPr>
              <w:t>Основное мероприятие « 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4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5 899,2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6 724,4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6 724,4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2 674,8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2 378,9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2 378,9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2 378,9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3 500,0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295,9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Охрана семьи и детства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295,9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295,9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7"/>
              <w:ind w:left="28" w:right="582"/>
              <w:rPr>
                <w:sz w:val="16"/>
              </w:rPr>
            </w:pPr>
            <w:r>
              <w:rPr>
                <w:sz w:val="16"/>
              </w:rPr>
              <w:t>Предоставление питания отдельным категориям обучающихся в муниципальных образовательных</w:t>
            </w:r>
          </w:p>
          <w:p>
            <w:pPr>
              <w:pStyle w:val="TableParagraph"/>
              <w:spacing w:line="264" w:lineRule="auto"/>
              <w:ind w:left="28" w:right="40"/>
              <w:rPr>
                <w:sz w:val="16"/>
              </w:rPr>
            </w:pPr>
            <w:r>
              <w:rPr>
                <w:sz w:val="16"/>
              </w:rPr>
              <w:t>организациях, реализующих образовательные программы начального общего, основного общего и среднего общего</w:t>
            </w:r>
          </w:p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z w:val="16"/>
              </w:rPr>
              <w:t>7Е 4 02 77200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3 204,6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31"/>
              <w:rPr>
                <w:sz w:val="16"/>
              </w:rPr>
            </w:pPr>
            <w:r>
              <w:rPr>
                <w:sz w:val="16"/>
              </w:rPr>
              <w:t>7Е 4 02 77200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3 204,6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4 02 77200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3 204,6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7Е 4 02 77200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3 204,6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3 213,2</w:t>
            </w:r>
          </w:p>
        </w:tc>
      </w:tr>
      <w:tr>
        <w:trPr>
          <w:trHeight w:val="1619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13"/>
              <w:ind w:left="28" w:right="331"/>
              <w:rPr>
                <w:sz w:val="16"/>
              </w:rPr>
            </w:pPr>
            <w:r>
              <w:rPr>
                <w:sz w:val="16"/>
              </w:rPr>
              <w:t>Компенсация стоимости горячего питания родителям (законным представителям) обучающихся по</w:t>
            </w:r>
          </w:p>
          <w:p>
            <w:pPr>
              <w:pStyle w:val="TableParagraph"/>
              <w:spacing w:line="264" w:lineRule="auto"/>
              <w:ind w:left="28" w:right="578"/>
              <w:rPr>
                <w:sz w:val="16"/>
              </w:rPr>
            </w:pPr>
            <w:r>
              <w:rPr>
                <w:sz w:val="16"/>
              </w:rPr>
              <w:t>образовательным программам начального общего образования на дому детей-инвалидов и детей, нуждающихся в длительном лечении, которые по</w:t>
            </w:r>
          </w:p>
          <w:p>
            <w:pPr>
              <w:pStyle w:val="TableParagraph"/>
              <w:spacing w:line="264" w:lineRule="auto"/>
              <w:ind w:left="28" w:right="249"/>
              <w:rPr>
                <w:sz w:val="16"/>
              </w:rPr>
            </w:pPr>
            <w:r>
              <w:rPr>
                <w:sz w:val="16"/>
              </w:rPr>
              <w:t>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4 02 77160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Социальная политика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4 02 77160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Охрана семьи и детства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4 02 77160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7Е 4 02 77160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19,8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11,2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«Реализация региональных проектов»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5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20 957,8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21 988,7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22 167,9</w:t>
            </w:r>
          </w:p>
        </w:tc>
      </w:tr>
      <w:tr>
        <w:trPr>
          <w:trHeight w:val="188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spacing w:line="169" w:lineRule="exact"/>
              <w:ind w:left="35"/>
              <w:rPr>
                <w:sz w:val="16"/>
              </w:rPr>
            </w:pPr>
            <w:r>
              <w:rPr>
                <w:sz w:val="16"/>
              </w:rPr>
              <w:t>Региональный проект «Все лучшее детям»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Ю4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602,5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43"/>
              <w:rPr>
                <w:sz w:val="16"/>
              </w:rPr>
            </w:pPr>
            <w:r>
              <w:rPr>
                <w:sz w:val="16"/>
              </w:rPr>
              <w:t>Оснащение предметных кабинетов общеобразовательных организаций оборудованием, средствами обучения и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воспитания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Ю4 55590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602,5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Ю4 55590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602,5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Ю4 55590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602,5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Ю4 55590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602,5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Региональный проект «Педагоги и наставники»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20 355,3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21 988,7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22 167,9</w:t>
            </w:r>
          </w:p>
        </w:tc>
      </w:tr>
      <w:tr>
        <w:trPr>
          <w:trHeight w:val="2027" w:hRule="atLeast"/>
        </w:trPr>
        <w:tc>
          <w:tcPr>
            <w:tcW w:w="4062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264" w:lineRule="auto"/>
              <w:ind w:left="28"/>
              <w:rPr>
                <w:sz w:val="16"/>
              </w:rPr>
            </w:pPr>
            <w:r>
              <w:rPr>
                <w:sz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</w:t>
            </w:r>
          </w:p>
          <w:p>
            <w:pPr>
              <w:pStyle w:val="TableParagraph"/>
              <w:spacing w:line="264" w:lineRule="auto"/>
              <w:ind w:left="28" w:right="148"/>
              <w:rPr>
                <w:sz w:val="16"/>
              </w:rPr>
            </w:pPr>
            <w:r>
              <w:rPr>
                <w:sz w:val="16"/>
              </w:rPr>
              <w:t>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</w:t>
            </w:r>
          </w:p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(общеобразовательные организации)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50501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772,2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50501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772,2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1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50501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772,2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1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50501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2"/>
              <w:jc w:val="center"/>
              <w:rPr>
                <w:sz w:val="16"/>
              </w:rPr>
            </w:pPr>
            <w:r>
              <w:rPr>
                <w:sz w:val="16"/>
              </w:rPr>
              <w:t>772,2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772,3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64" w:lineRule="auto"/>
              <w:ind w:left="28" w:right="112"/>
              <w:jc w:val="both"/>
              <w:rPr>
                <w:sz w:val="16"/>
              </w:rPr>
            </w:pPr>
            <w:r>
              <w:rPr>
                <w:sz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</w:t>
            </w:r>
          </w:p>
          <w:p>
            <w:pPr>
              <w:pStyle w:val="TableParagraph"/>
              <w:spacing w:line="172" w:lineRule="exact"/>
              <w:ind w:left="28"/>
              <w:jc w:val="both"/>
              <w:rPr>
                <w:sz w:val="16"/>
              </w:rPr>
            </w:pPr>
            <w:r>
              <w:rPr>
                <w:sz w:val="16"/>
              </w:rPr>
              <w:t>общеобразовательных организациях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51790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1 364,3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1 385,0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1 410,1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51790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1 364,3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1 385,0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1 410,1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51790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1 364,3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1 385,0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1 410,1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7E 5 Ю6 51790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1 364,3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1 385,0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1 410,1</w:t>
            </w:r>
          </w:p>
        </w:tc>
      </w:tr>
      <w:tr>
        <w:trPr>
          <w:trHeight w:val="1619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2"/>
              <w:ind w:left="28" w:right="430"/>
              <w:rPr>
                <w:sz w:val="16"/>
              </w:rPr>
            </w:pPr>
            <w:r>
              <w:rPr>
                <w:sz w:val="16"/>
              </w:rPr>
              <w:t>Ежемесячное денежное вознаграждение за классное руководство педагогическим работникам</w:t>
            </w:r>
          </w:p>
          <w:p>
            <w:pPr>
              <w:pStyle w:val="TableParagraph"/>
              <w:spacing w:line="264" w:lineRule="auto"/>
              <w:ind w:left="28" w:right="108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</w:t>
            </w:r>
          </w:p>
          <w:p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образовательные программы среднего общего</w:t>
            </w:r>
          </w:p>
          <w:p>
            <w:pPr>
              <w:pStyle w:val="TableParagraph"/>
              <w:spacing w:line="176" w:lineRule="exact" w:before="16"/>
              <w:ind w:left="28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line="169" w:lineRule="exact" w:before="1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7E 5 Ю6 53030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18 218,8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79" w:right="64"/>
              <w:jc w:val="center"/>
              <w:rPr>
                <w:sz w:val="16"/>
              </w:rPr>
            </w:pPr>
            <w:r>
              <w:rPr>
                <w:sz w:val="16"/>
              </w:rPr>
              <w:t>19 831,4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12" w:right="98"/>
              <w:jc w:val="center"/>
              <w:rPr>
                <w:sz w:val="16"/>
              </w:rPr>
            </w:pPr>
            <w:r>
              <w:rPr>
                <w:sz w:val="16"/>
              </w:rPr>
              <w:t>19 985,5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7E 5 Ю6 53030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18 218,8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4"/>
              <w:jc w:val="center"/>
              <w:rPr>
                <w:sz w:val="16"/>
              </w:rPr>
            </w:pPr>
            <w:r>
              <w:rPr>
                <w:sz w:val="16"/>
              </w:rPr>
              <w:t>19 831,4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8"/>
              <w:jc w:val="center"/>
              <w:rPr>
                <w:sz w:val="16"/>
              </w:rPr>
            </w:pPr>
            <w:r>
              <w:rPr>
                <w:sz w:val="16"/>
              </w:rPr>
              <w:t>19 985,5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7E 5 Ю6 53030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18 218,8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4"/>
              <w:jc w:val="center"/>
              <w:rPr>
                <w:sz w:val="16"/>
              </w:rPr>
            </w:pPr>
            <w:r>
              <w:rPr>
                <w:sz w:val="16"/>
              </w:rPr>
              <w:t>19 831,4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8"/>
              <w:jc w:val="center"/>
              <w:rPr>
                <w:sz w:val="16"/>
              </w:rPr>
            </w:pPr>
            <w:r>
              <w:rPr>
                <w:sz w:val="16"/>
              </w:rPr>
              <w:t>19 985,5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 w:before="1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7E 5 Ю6 53030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3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3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3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 w:before="1"/>
              <w:ind w:left="101" w:right="85"/>
              <w:jc w:val="center"/>
              <w:rPr>
                <w:sz w:val="16"/>
              </w:rPr>
            </w:pPr>
            <w:r>
              <w:rPr>
                <w:sz w:val="16"/>
              </w:rPr>
              <w:t>18 218,8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8"/>
              <w:jc w:val="center"/>
              <w:rPr>
                <w:sz w:val="16"/>
              </w:rPr>
            </w:pPr>
            <w:r>
              <w:rPr>
                <w:sz w:val="16"/>
              </w:rPr>
              <w:t>19 831,4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12"/>
              <w:jc w:val="center"/>
              <w:rPr>
                <w:sz w:val="16"/>
              </w:rPr>
            </w:pPr>
            <w:r>
              <w:rPr>
                <w:sz w:val="16"/>
              </w:rPr>
              <w:t>19 985,5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Подпрограмма "Меры социальной поддержки"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701,9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440,0</w:t>
            </w:r>
          </w:p>
        </w:tc>
      </w:tr>
      <w:tr>
        <w:trPr>
          <w:trHeight w:val="1005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264"/>
              <w:rPr>
                <w:sz w:val="16"/>
              </w:rPr>
            </w:pPr>
            <w:r>
              <w:rPr>
                <w:sz w:val="16"/>
              </w:rPr>
              <w:t>Основное мероприятие "Материальная поддержка студентов, проживающих на территории Хвалынского муниципального района и обучающихся в</w:t>
            </w:r>
          </w:p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образовательных организациях высшего</w:t>
            </w:r>
          </w:p>
          <w:p>
            <w:pPr>
              <w:pStyle w:val="TableParagraph"/>
              <w:spacing w:line="173" w:lineRule="exact" w:before="17"/>
              <w:ind w:left="28"/>
              <w:rPr>
                <w:sz w:val="16"/>
              </w:rPr>
            </w:pPr>
            <w:r>
              <w:rPr>
                <w:sz w:val="16"/>
              </w:rPr>
              <w:t>профессионального образования"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before="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233,9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174,4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174,4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174,4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174,4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40,0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108"/>
              <w:ind w:left="28" w:right="79"/>
              <w:rPr>
                <w:sz w:val="16"/>
              </w:rPr>
            </w:pPr>
            <w:r>
              <w:rPr>
                <w:sz w:val="16"/>
              </w:rPr>
              <w:t>Финансовое обеспечение затрат по целевому обучению в профессиональных образовательных организациях и</w:t>
            </w:r>
          </w:p>
          <w:p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z w:val="16"/>
              </w:rPr>
              <w:t>образовательных организациях высшего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78320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59,5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78320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7E 6 01 78320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</w:tbl>
    <w:p>
      <w:pPr>
        <w:spacing w:after="0" w:line="166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222"/>
        <w:gridCol w:w="498"/>
        <w:gridCol w:w="769"/>
        <w:gridCol w:w="680"/>
        <w:gridCol w:w="896"/>
        <w:gridCol w:w="853"/>
        <w:gridCol w:w="920"/>
      </w:tblGrid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01 78320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59,5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200" w:lineRule="atLeast" w:before="1"/>
              <w:ind w:left="28" w:right="185"/>
              <w:rPr>
                <w:sz w:val="16"/>
              </w:rPr>
            </w:pPr>
            <w:r>
              <w:rPr>
                <w:sz w:val="16"/>
              </w:rPr>
              <w:t>Основное мероприятие "Бюджетное инвестирование по результатам участия в проектах различного уровня"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7E 6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</w:tr>
      <w:tr>
        <w:trPr>
          <w:trHeight w:val="597" w:hRule="atLeast"/>
        </w:trPr>
        <w:tc>
          <w:tcPr>
            <w:tcW w:w="4062" w:type="dxa"/>
            <w:tcBorders>
              <w:left w:val="nil"/>
            </w:tcBorders>
          </w:tcPr>
          <w:p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Основное мероприятие «Дополнительные меры</w:t>
            </w:r>
          </w:p>
          <w:p>
            <w:pPr>
              <w:pStyle w:val="TableParagraph"/>
              <w:spacing w:line="202" w:lineRule="exact" w:before="5"/>
              <w:ind w:left="35" w:right="234"/>
              <w:rPr>
                <w:sz w:val="16"/>
              </w:rPr>
            </w:pPr>
            <w:r>
              <w:rPr>
                <w:sz w:val="16"/>
              </w:rPr>
              <w:t>поддержки учителям (победителям конкурса «Земский учитель»)»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8"/>
              <w:rPr>
                <w:sz w:val="16"/>
              </w:rPr>
            </w:pPr>
            <w:r>
              <w:rPr>
                <w:sz w:val="16"/>
              </w:rPr>
              <w:t>7E 6 03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468,0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468,0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468,0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Общее образование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468,0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468,0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образования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Субсидий бюджетным учреждениям на иные цели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7E 6 03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612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300,0</w:t>
            </w:r>
          </w:p>
        </w:tc>
      </w:tr>
      <w:tr>
        <w:trPr>
          <w:trHeight w:val="801" w:hRule="atLeast"/>
        </w:trPr>
        <w:tc>
          <w:tcPr>
            <w:tcW w:w="4062" w:type="dxa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line="200" w:lineRule="atLeas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Муниципальная программа «Сохранение объектов культурного наследия, расположенных на территории Хвалынского 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7F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79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5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800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2"/>
              <w:ind w:left="28" w:right="8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Основное мероприятие «Государственная охрана объектов культурного наследия местного (муниципального) значения, расположенных на</w:t>
            </w:r>
          </w:p>
          <w:p>
            <w:pPr>
              <w:pStyle w:val="TableParagraph"/>
              <w:spacing w:line="171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территории 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45"/>
              <w:rPr>
                <w:sz w:val="16"/>
              </w:rPr>
            </w:pPr>
            <w:r>
              <w:rPr>
                <w:sz w:val="16"/>
              </w:rPr>
              <w:t>7F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3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 w:before="1"/>
              <w:ind w:left="145"/>
              <w:rPr>
                <w:sz w:val="16"/>
              </w:rPr>
            </w:pPr>
            <w:r>
              <w:rPr>
                <w:sz w:val="16"/>
              </w:rPr>
              <w:t>7F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3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3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3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Национальная экономика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5"/>
              <w:rPr>
                <w:sz w:val="16"/>
              </w:rPr>
            </w:pPr>
            <w:r>
              <w:rPr>
                <w:sz w:val="16"/>
              </w:rPr>
              <w:t>7F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062" w:type="dxa"/>
          </w:tcPr>
          <w:p>
            <w:pPr>
              <w:pStyle w:val="TableParagraph"/>
              <w:spacing w:before="106"/>
              <w:ind w:left="28"/>
              <w:rPr>
                <w:sz w:val="16"/>
              </w:rPr>
            </w:pPr>
            <w:r>
              <w:rPr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1"/>
              <w:ind w:left="145"/>
              <w:rPr>
                <w:sz w:val="16"/>
              </w:rPr>
            </w:pPr>
            <w:r>
              <w:rPr>
                <w:sz w:val="16"/>
              </w:rPr>
              <w:t>7F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before="106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before="106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6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06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6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5"/>
              <w:rPr>
                <w:sz w:val="16"/>
              </w:rPr>
            </w:pPr>
            <w:r>
              <w:rPr>
                <w:sz w:val="16"/>
              </w:rPr>
              <w:t>7F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342,8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392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"Экология и</w:t>
            </w:r>
          </w:p>
          <w:p>
            <w:pPr>
              <w:pStyle w:val="TableParagraph"/>
              <w:spacing w:line="164" w:lineRule="exact" w:before="1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окружающая среда"</w:t>
            </w:r>
          </w:p>
        </w:tc>
        <w:tc>
          <w:tcPr>
            <w:tcW w:w="1222" w:type="dxa"/>
          </w:tcPr>
          <w:p>
            <w:pPr>
              <w:pStyle w:val="TableParagraph"/>
              <w:spacing w:before="103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7S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08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08"/>
              <w:ind w:left="79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8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581"/>
              <w:rPr>
                <w:sz w:val="16"/>
              </w:rPr>
            </w:pPr>
            <w:r>
              <w:rPr>
                <w:sz w:val="16"/>
              </w:rPr>
              <w:t>Основное мероприятие "Выявление и ликвидация несанкционированных свалок на территории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Хвалынского муниципального района"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43"/>
              <w:rPr>
                <w:sz w:val="16"/>
              </w:rPr>
            </w:pPr>
            <w:r>
              <w:rPr>
                <w:sz w:val="16"/>
              </w:rPr>
              <w:t>7S 0 02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3"/>
              <w:rPr>
                <w:sz w:val="16"/>
              </w:rPr>
            </w:pPr>
            <w:r>
              <w:rPr>
                <w:sz w:val="16"/>
              </w:rPr>
              <w:t>7S 0 02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3"/>
              <w:rPr>
                <w:sz w:val="16"/>
              </w:rPr>
            </w:pPr>
            <w:r>
              <w:rPr>
                <w:sz w:val="16"/>
              </w:rPr>
              <w:t>7S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3"/>
              <w:rPr>
                <w:sz w:val="16"/>
              </w:rPr>
            </w:pPr>
            <w:r>
              <w:rPr>
                <w:sz w:val="16"/>
              </w:rPr>
              <w:t>7S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43"/>
              <w:rPr>
                <w:sz w:val="16"/>
              </w:rPr>
            </w:pPr>
            <w:r>
              <w:rPr>
                <w:sz w:val="16"/>
              </w:rPr>
              <w:t>7S 0 02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line="264" w:lineRule="auto"/>
              <w:ind w:left="28" w:right="8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Муниципальная программа «Модернизация коммунальной инфраструктуры Хвалынского</w:t>
            </w:r>
          </w:p>
          <w:p>
            <w:pPr>
              <w:pStyle w:val="TableParagraph"/>
              <w:spacing w:line="172" w:lineRule="exact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муниципального района»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7U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ind w:left="28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Основное мероприятие «Разработка проектно-сметной</w:t>
            </w:r>
          </w:p>
          <w:p>
            <w:pPr>
              <w:pStyle w:val="TableParagraph"/>
              <w:spacing w:line="200" w:lineRule="atLeast" w:before="2"/>
              <w:ind w:left="28" w:right="83"/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16"/>
              </w:rPr>
              <w:t>документации по капитальному ремонту водопроводной и канализационной сети»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31"/>
              <w:rPr>
                <w:sz w:val="16"/>
              </w:rPr>
            </w:pPr>
            <w:r>
              <w:rPr>
                <w:sz w:val="16"/>
              </w:rPr>
              <w:t>7U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7U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7U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7U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31"/>
              <w:rPr>
                <w:sz w:val="16"/>
              </w:rPr>
            </w:pPr>
            <w:r>
              <w:rPr>
                <w:sz w:val="16"/>
              </w:rPr>
              <w:t>7U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347,8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Муниципальная программа "Энергосбережение и</w:t>
            </w:r>
          </w:p>
          <w:p>
            <w:pPr>
              <w:pStyle w:val="TableParagraph"/>
              <w:spacing w:line="200" w:lineRule="atLeast" w:before="2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повышение энергетической эффективности Хвалынского муниципального района"</w:t>
            </w:r>
          </w:p>
        </w:tc>
        <w:tc>
          <w:tcPr>
            <w:tcW w:w="1222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7W 0 00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79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2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50,0</w:t>
            </w:r>
          </w:p>
        </w:tc>
      </w:tr>
      <w:tr>
        <w:trPr>
          <w:trHeight w:val="597" w:hRule="atLeast"/>
        </w:trPr>
        <w:tc>
          <w:tcPr>
            <w:tcW w:w="4062" w:type="dxa"/>
          </w:tcPr>
          <w:p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Основное мероприятие « Выявление бесхозяйных</w:t>
            </w:r>
          </w:p>
          <w:p>
            <w:pPr>
              <w:pStyle w:val="TableParagraph"/>
              <w:spacing w:line="202" w:lineRule="exact" w:before="5"/>
              <w:ind w:left="28" w:right="296"/>
              <w:rPr>
                <w:sz w:val="16"/>
              </w:rPr>
            </w:pPr>
            <w:r>
              <w:rPr>
                <w:sz w:val="16"/>
              </w:rPr>
              <w:t>объектов недвижимого имущества, используемых для передачи энергетических ресурсов»</w:t>
            </w:r>
          </w:p>
        </w:tc>
        <w:tc>
          <w:tcPr>
            <w:tcW w:w="122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7W 0 01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7"/>
              <w:rPr>
                <w:sz w:val="16"/>
              </w:rPr>
            </w:pPr>
            <w:r>
              <w:rPr>
                <w:sz w:val="16"/>
              </w:rPr>
              <w:t>7W 0 01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7"/>
              <w:rPr>
                <w:sz w:val="16"/>
              </w:rPr>
            </w:pPr>
            <w:r>
              <w:rPr>
                <w:sz w:val="16"/>
              </w:rPr>
              <w:t>7W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7"/>
              <w:rPr>
                <w:sz w:val="16"/>
              </w:rPr>
            </w:pPr>
            <w:r>
              <w:rPr>
                <w:sz w:val="16"/>
              </w:rPr>
              <w:t>7W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6" w:lineRule="exact" w:before="2"/>
              <w:ind w:left="107"/>
              <w:rPr>
                <w:sz w:val="16"/>
              </w:rPr>
            </w:pPr>
            <w:r>
              <w:rPr>
                <w:sz w:val="16"/>
              </w:rPr>
              <w:t>7W 0 01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6" w:lineRule="exact" w:before="2"/>
              <w:ind w:left="138" w:right="129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6" w:lineRule="exact" w:before="2"/>
              <w:ind w:left="274" w:right="264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6" w:lineRule="exact" w:before="2"/>
              <w:ind w:left="2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6" w:lineRule="exact" w:before="2"/>
              <w:ind w:left="97" w:right="9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6" w:lineRule="exact" w:before="2"/>
              <w:ind w:left="79" w:right="75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6" w:lineRule="exact" w:before="2"/>
              <w:ind w:left="112" w:right="109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</w:tr>
      <w:tr>
        <w:trPr>
          <w:trHeight w:val="596" w:hRule="atLeast"/>
        </w:trPr>
        <w:tc>
          <w:tcPr>
            <w:tcW w:w="4062" w:type="dxa"/>
          </w:tcPr>
          <w:p>
            <w:pPr>
              <w:pStyle w:val="TableParagraph"/>
              <w:spacing w:line="264" w:lineRule="auto" w:before="5"/>
              <w:ind w:left="28" w:right="7"/>
              <w:rPr>
                <w:sz w:val="16"/>
              </w:rPr>
            </w:pPr>
            <w:r>
              <w:rPr>
                <w:color w:val="333333"/>
                <w:sz w:val="16"/>
              </w:rPr>
              <w:t>Основное мероприятие "Ремонт и содержание имущества, используемого для передачи энергетических ресурсов,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color w:val="333333"/>
                <w:sz w:val="16"/>
              </w:rPr>
              <w:t>приобретение трубы"</w:t>
            </w:r>
          </w:p>
        </w:tc>
        <w:tc>
          <w:tcPr>
            <w:tcW w:w="1222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7W 0 05 00000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Реализация основного мероприятия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z w:val="16"/>
              </w:rPr>
              <w:t>7W 0 05 10000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Жилищно-коммунальное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z w:val="16"/>
              </w:rPr>
              <w:t>7W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9" w:lineRule="exact"/>
              <w:ind w:left="146" w:right="12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Коммунальное хозяйство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z w:val="16"/>
              </w:rPr>
              <w:t>7W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9" w:lineRule="exact"/>
              <w:ind w:left="146" w:right="12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9" w:lineRule="exact"/>
              <w:ind w:left="282" w:right="257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4062" w:type="dxa"/>
          </w:tcPr>
          <w:p>
            <w:pPr>
              <w:pStyle w:val="TableParagraph"/>
              <w:spacing w:line="166" w:lineRule="exact" w:before="2"/>
              <w:ind w:left="28"/>
              <w:rPr>
                <w:sz w:val="16"/>
              </w:rPr>
            </w:pPr>
            <w:r>
              <w:rPr>
                <w:sz w:val="16"/>
              </w:rPr>
              <w:t>Прочая закупка товаров, работ и услуг</w:t>
            </w:r>
          </w:p>
        </w:tc>
        <w:tc>
          <w:tcPr>
            <w:tcW w:w="1222" w:type="dxa"/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z w:val="16"/>
              </w:rPr>
              <w:t>7W 0 05 10000</w:t>
            </w:r>
          </w:p>
        </w:tc>
        <w:tc>
          <w:tcPr>
            <w:tcW w:w="498" w:type="dxa"/>
          </w:tcPr>
          <w:p>
            <w:pPr>
              <w:pStyle w:val="TableParagraph"/>
              <w:spacing w:line="169" w:lineRule="exact"/>
              <w:ind w:left="146" w:right="12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69" w:type="dxa"/>
          </w:tcPr>
          <w:p>
            <w:pPr>
              <w:pStyle w:val="TableParagraph"/>
              <w:spacing w:line="169" w:lineRule="exact"/>
              <w:ind w:left="282" w:right="257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680" w:type="dxa"/>
          </w:tcPr>
          <w:p>
            <w:pPr>
              <w:pStyle w:val="TableParagraph"/>
              <w:spacing w:line="169" w:lineRule="exact"/>
              <w:ind w:left="220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896" w:type="dxa"/>
          </w:tcPr>
          <w:p>
            <w:pPr>
              <w:pStyle w:val="TableParagraph"/>
              <w:spacing w:line="169" w:lineRule="exact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53" w:type="dxa"/>
          </w:tcPr>
          <w:p>
            <w:pPr>
              <w:pStyle w:val="TableParagraph"/>
              <w:spacing w:line="169" w:lineRule="exact"/>
              <w:ind w:left="79" w:right="60"/>
              <w:jc w:val="center"/>
              <w:rPr>
                <w:sz w:val="16"/>
              </w:rPr>
            </w:pPr>
            <w:r>
              <w:rPr>
                <w:sz w:val="16"/>
              </w:rPr>
              <w:t>50,0</w:t>
            </w:r>
          </w:p>
        </w:tc>
        <w:tc>
          <w:tcPr>
            <w:tcW w:w="920" w:type="dxa"/>
          </w:tcPr>
          <w:p>
            <w:pPr>
              <w:pStyle w:val="TableParagraph"/>
              <w:spacing w:line="169" w:lineRule="exact"/>
              <w:ind w:left="112" w:right="95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7231" w:type="dxa"/>
            <w:gridSpan w:val="5"/>
          </w:tcPr>
          <w:p>
            <w:pPr>
              <w:pStyle w:val="TableParagraph"/>
              <w:spacing w:line="169" w:lineRule="exact"/>
              <w:ind w:left="3366" w:right="33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Всего:</w:t>
            </w:r>
          </w:p>
        </w:tc>
        <w:tc>
          <w:tcPr>
            <w:tcW w:w="896" w:type="dxa"/>
          </w:tcPr>
          <w:p>
            <w:pPr>
              <w:pStyle w:val="TableParagraph"/>
              <w:spacing w:line="164" w:lineRule="exact" w:before="5"/>
              <w:ind w:left="93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587 543,2</w:t>
            </w:r>
          </w:p>
        </w:tc>
        <w:tc>
          <w:tcPr>
            <w:tcW w:w="853" w:type="dxa"/>
          </w:tcPr>
          <w:p>
            <w:pPr>
              <w:pStyle w:val="TableParagraph"/>
              <w:spacing w:line="164" w:lineRule="exact" w:before="5"/>
              <w:ind w:left="79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432 836,0</w:t>
            </w:r>
          </w:p>
        </w:tc>
        <w:tc>
          <w:tcPr>
            <w:tcW w:w="920" w:type="dxa"/>
          </w:tcPr>
          <w:p>
            <w:pPr>
              <w:pStyle w:val="TableParagraph"/>
              <w:spacing w:line="164" w:lineRule="exact" w:before="5"/>
              <w:ind w:left="112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426 261,0</w:t>
            </w:r>
          </w:p>
        </w:tc>
      </w:tr>
    </w:tbl>
    <w:p>
      <w:pPr>
        <w:spacing w:after="0" w:line="164" w:lineRule="exact"/>
        <w:jc w:val="center"/>
        <w:rPr>
          <w:sz w:val="16"/>
        </w:rPr>
        <w:sectPr>
          <w:pgSz w:w="11910" w:h="16840"/>
          <w:pgMar w:top="780" w:bottom="280" w:left="900" w:right="280"/>
        </w:sectPr>
      </w:pPr>
    </w:p>
    <w:p>
      <w:pPr>
        <w:spacing w:line="264" w:lineRule="auto" w:before="81"/>
        <w:ind w:left="7511" w:right="650" w:firstLine="1311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4"/>
          <w:sz w:val="17"/>
        </w:rPr>
        <w:t> </w:t>
      </w:r>
      <w:r>
        <w:rPr>
          <w:sz w:val="17"/>
        </w:rPr>
        <w:t>№</w:t>
      </w:r>
      <w:r>
        <w:rPr>
          <w:spacing w:val="-2"/>
          <w:sz w:val="17"/>
        </w:rPr>
        <w:t> </w:t>
      </w:r>
      <w:r>
        <w:rPr>
          <w:spacing w:val="-11"/>
          <w:sz w:val="17"/>
        </w:rPr>
        <w:t>7</w:t>
      </w:r>
      <w:r>
        <w:rPr>
          <w:w w:val="100"/>
          <w:sz w:val="17"/>
        </w:rPr>
        <w:t> </w:t>
      </w:r>
      <w:r>
        <w:rPr>
          <w:sz w:val="17"/>
        </w:rPr>
        <w:t>к решению Собрания</w:t>
      </w:r>
      <w:r>
        <w:rPr>
          <w:spacing w:val="-11"/>
          <w:sz w:val="17"/>
        </w:rPr>
        <w:t> </w:t>
      </w:r>
      <w:r>
        <w:rPr>
          <w:sz w:val="17"/>
        </w:rPr>
        <w:t>Хвалынского</w:t>
      </w:r>
    </w:p>
    <w:p>
      <w:pPr>
        <w:spacing w:line="264" w:lineRule="auto" w:before="2"/>
        <w:ind w:left="8344" w:right="652" w:hanging="32"/>
        <w:jc w:val="right"/>
        <w:rPr>
          <w:sz w:val="17"/>
        </w:rPr>
      </w:pPr>
      <w:r>
        <w:rPr>
          <w:sz w:val="17"/>
        </w:rPr>
        <w:t>муниципального</w:t>
      </w:r>
      <w:r>
        <w:rPr>
          <w:spacing w:val="-15"/>
          <w:sz w:val="17"/>
        </w:rPr>
        <w:t> </w:t>
      </w:r>
      <w:r>
        <w:rPr>
          <w:sz w:val="17"/>
        </w:rPr>
        <w:t>района</w:t>
      </w:r>
      <w:r>
        <w:rPr>
          <w:spacing w:val="-1"/>
          <w:w w:val="100"/>
          <w:sz w:val="17"/>
        </w:rPr>
        <w:t> </w:t>
      </w:r>
      <w:r>
        <w:rPr>
          <w:sz w:val="17"/>
        </w:rPr>
        <w:t>от 25.12.2025 г. №</w:t>
      </w:r>
      <w:r>
        <w:rPr>
          <w:spacing w:val="13"/>
          <w:sz w:val="17"/>
        </w:rPr>
        <w:t> </w:t>
      </w:r>
      <w:r>
        <w:rPr>
          <w:spacing w:val="-3"/>
          <w:sz w:val="17"/>
        </w:rPr>
        <w:t>1058</w:t>
      </w:r>
    </w:p>
    <w:p>
      <w:pPr>
        <w:spacing w:line="240" w:lineRule="auto" w:before="3"/>
        <w:rPr>
          <w:sz w:val="20"/>
        </w:rPr>
      </w:pPr>
    </w:p>
    <w:p>
      <w:pPr>
        <w:spacing w:line="264" w:lineRule="auto" w:before="93"/>
        <w:ind w:left="215" w:right="712" w:hanging="1"/>
        <w:jc w:val="center"/>
        <w:rPr>
          <w:b/>
          <w:sz w:val="17"/>
        </w:rPr>
      </w:pPr>
      <w:r>
        <w:rPr>
          <w:b/>
          <w:sz w:val="17"/>
        </w:rPr>
        <w:t>Распределение на 2025 год и на плановый период 2026 и 2027 годов дотации на выравнивание бюджетной обеспеченности поселений, исходя из субвенции бюджетам муниципальных районов на исполнение полномочий по расчету и предоставлению дотаций поселениям</w:t>
      </w:r>
    </w:p>
    <w:p>
      <w:pPr>
        <w:spacing w:before="123" w:after="5"/>
        <w:ind w:left="0" w:right="650" w:firstLine="0"/>
        <w:jc w:val="right"/>
        <w:rPr>
          <w:sz w:val="17"/>
        </w:rPr>
      </w:pPr>
      <w:r>
        <w:rPr>
          <w:sz w:val="17"/>
        </w:rPr>
        <w:t>Тыс. руб.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7"/>
        <w:gridCol w:w="5790"/>
        <w:gridCol w:w="1121"/>
        <w:gridCol w:w="1134"/>
        <w:gridCol w:w="1009"/>
      </w:tblGrid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215" w:right="20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№ п/п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900"/>
              <w:rPr>
                <w:b/>
                <w:sz w:val="17"/>
              </w:rPr>
            </w:pPr>
            <w:r>
              <w:rPr>
                <w:b/>
                <w:sz w:val="17"/>
              </w:rPr>
              <w:t>Наименование поселений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2025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2026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2027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2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4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5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Муниципальное образование г.Хвалынск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807,90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850,10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885,90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Алексеевское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170,20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179,10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186,60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Благодатинское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44,65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49,50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51,60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Возрожденческое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132,80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139,70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145,60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Елшанское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69,50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73,10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76,20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Северное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42,80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45,00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46,90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rPr>
                <w:sz w:val="17"/>
              </w:rPr>
            </w:pPr>
            <w:r>
              <w:rPr>
                <w:sz w:val="17"/>
              </w:rPr>
              <w:t>Сосново-Мазинское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sz w:val="17"/>
              </w:rPr>
            </w:pPr>
            <w:r>
              <w:rPr>
                <w:sz w:val="17"/>
              </w:rPr>
              <w:t>83,60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3"/>
              <w:jc w:val="center"/>
              <w:rPr>
                <w:sz w:val="17"/>
              </w:rPr>
            </w:pPr>
            <w:r>
              <w:rPr>
                <w:sz w:val="17"/>
              </w:rPr>
              <w:t>92,60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sz w:val="17"/>
              </w:rPr>
            </w:pPr>
            <w:r>
              <w:rPr>
                <w:sz w:val="17"/>
              </w:rPr>
              <w:t>96,50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790" w:type="dxa"/>
          </w:tcPr>
          <w:p>
            <w:pPr>
              <w:pStyle w:val="TableParagraph"/>
              <w:spacing w:line="174" w:lineRule="exact" w:before="6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Итого по муниципальным образованиям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42" w:right="22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1 351,45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49" w:right="2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1 429,10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86" w:right="1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1 489,30</w:t>
            </w:r>
          </w:p>
        </w:tc>
      </w:tr>
    </w:tbl>
    <w:p>
      <w:pPr>
        <w:spacing w:after="0" w:line="181" w:lineRule="exact"/>
        <w:jc w:val="center"/>
        <w:rPr>
          <w:sz w:val="17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71"/>
        <w:ind w:left="7691" w:right="687" w:firstLine="1200"/>
        <w:jc w:val="right"/>
        <w:rPr>
          <w:sz w:val="15"/>
        </w:rPr>
      </w:pPr>
      <w:r>
        <w:rPr>
          <w:w w:val="105"/>
          <w:sz w:val="15"/>
        </w:rPr>
        <w:t>Приложение</w:t>
      </w:r>
      <w:r>
        <w:rPr>
          <w:spacing w:val="-10"/>
          <w:w w:val="105"/>
          <w:sz w:val="15"/>
        </w:rPr>
        <w:t> </w:t>
      </w:r>
      <w:r>
        <w:rPr>
          <w:w w:val="105"/>
          <w:sz w:val="15"/>
        </w:rPr>
        <w:t>№</w:t>
      </w:r>
      <w:r>
        <w:rPr>
          <w:spacing w:val="-10"/>
          <w:w w:val="105"/>
          <w:sz w:val="15"/>
        </w:rPr>
        <w:t> </w:t>
      </w:r>
      <w:r>
        <w:rPr>
          <w:spacing w:val="-11"/>
          <w:w w:val="105"/>
          <w:sz w:val="15"/>
        </w:rPr>
        <w:t>8</w:t>
      </w:r>
      <w:r>
        <w:rPr>
          <w:w w:val="104"/>
          <w:sz w:val="15"/>
        </w:rPr>
        <w:t> </w:t>
      </w:r>
      <w:r>
        <w:rPr>
          <w:w w:val="105"/>
          <w:sz w:val="15"/>
        </w:rPr>
        <w:t>к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решению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Собрания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Хвалынского</w:t>
      </w:r>
    </w:p>
    <w:p>
      <w:pPr>
        <w:spacing w:line="276" w:lineRule="auto" w:before="2"/>
        <w:ind w:left="8462" w:right="688" w:hanging="34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8"/>
          <w:sz w:val="15"/>
        </w:rPr>
        <w:t> </w:t>
      </w:r>
      <w:r>
        <w:rPr>
          <w:sz w:val="15"/>
        </w:rPr>
        <w:t>района</w:t>
      </w:r>
      <w:r>
        <w:rPr>
          <w:w w:val="104"/>
          <w:sz w:val="15"/>
        </w:rPr>
        <w:t> </w:t>
      </w:r>
      <w:r>
        <w:rPr>
          <w:w w:val="105"/>
          <w:sz w:val="15"/>
        </w:rPr>
        <w:t>от 25.12.2025 г. №</w:t>
      </w:r>
      <w:r>
        <w:rPr>
          <w:spacing w:val="-15"/>
          <w:w w:val="105"/>
          <w:sz w:val="15"/>
        </w:rPr>
        <w:t> </w:t>
      </w:r>
      <w:r>
        <w:rPr>
          <w:spacing w:val="-3"/>
          <w:w w:val="105"/>
          <w:sz w:val="15"/>
        </w:rPr>
        <w:t>1058</w:t>
      </w:r>
    </w:p>
    <w:p>
      <w:pPr>
        <w:spacing w:line="240" w:lineRule="auto" w:before="8"/>
        <w:rPr>
          <w:sz w:val="19"/>
        </w:rPr>
      </w:pPr>
    </w:p>
    <w:p>
      <w:pPr>
        <w:spacing w:line="273" w:lineRule="auto" w:before="99"/>
        <w:ind w:left="4220" w:right="456" w:hanging="3909"/>
        <w:jc w:val="left"/>
        <w:rPr>
          <w:b/>
          <w:sz w:val="15"/>
        </w:rPr>
      </w:pPr>
      <w:r>
        <w:rPr>
          <w:b/>
          <w:w w:val="105"/>
          <w:sz w:val="15"/>
        </w:rPr>
        <w:t>Распределение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дотации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выравнивание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бюджетной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обеспеченности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поселений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из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муниципального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района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2025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год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плановый период 2026 и 2027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годов</w:t>
      </w:r>
    </w:p>
    <w:p>
      <w:pPr>
        <w:spacing w:line="240" w:lineRule="auto" w:before="2"/>
        <w:rPr>
          <w:b/>
          <w:sz w:val="13"/>
        </w:rPr>
      </w:pPr>
    </w:p>
    <w:p>
      <w:pPr>
        <w:spacing w:before="0" w:after="6"/>
        <w:ind w:left="0" w:right="684" w:firstLine="0"/>
        <w:jc w:val="right"/>
        <w:rPr>
          <w:sz w:val="15"/>
        </w:rPr>
      </w:pPr>
      <w:r>
        <w:rPr>
          <w:w w:val="105"/>
          <w:sz w:val="15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6767"/>
        <w:gridCol w:w="755"/>
        <w:gridCol w:w="819"/>
        <w:gridCol w:w="745"/>
      </w:tblGrid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10"/>
              <w:ind w:left="197" w:right="18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 п/п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10"/>
              <w:ind w:left="2445" w:right="243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 поселений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10"/>
              <w:ind w:right="20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2025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10"/>
              <w:ind w:left="149" w:right="14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2026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10"/>
              <w:ind w:left="110" w:right="10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2027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9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Алексеевское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448,8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448,8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448,8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Благодатинское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206,8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206,8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206,8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Возрожденческое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318,6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318,6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318,6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Елшанское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332,0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332,0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332,0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Северное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289,4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Сосновомазинское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384,4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384,4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384,4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 по муниципальным образованиям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right="12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149" w:right="14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110" w:right="10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82"/>
        <w:ind w:left="7590" w:right="643" w:firstLine="1275"/>
        <w:jc w:val="right"/>
        <w:rPr>
          <w:sz w:val="16"/>
        </w:rPr>
      </w:pPr>
      <w:r>
        <w:rPr>
          <w:w w:val="105"/>
          <w:sz w:val="16"/>
        </w:rPr>
        <w:t>Приложение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№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w w:val="103"/>
          <w:sz w:val="16"/>
        </w:rPr>
        <w:t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решению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Собрания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Хвалынского</w:t>
      </w:r>
    </w:p>
    <w:p>
      <w:pPr>
        <w:spacing w:line="276" w:lineRule="auto" w:before="0"/>
        <w:ind w:left="8409" w:right="644" w:hanging="39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37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3"/>
          <w:sz w:val="16"/>
        </w:rPr>
        <w:t> </w:t>
      </w:r>
      <w:r>
        <w:rPr>
          <w:w w:val="105"/>
          <w:sz w:val="16"/>
        </w:rPr>
        <w:t>от 25.12.2025 г. №</w:t>
      </w:r>
      <w:r>
        <w:rPr>
          <w:spacing w:val="-24"/>
          <w:w w:val="105"/>
          <w:sz w:val="16"/>
        </w:rPr>
        <w:t> </w:t>
      </w:r>
      <w:r>
        <w:rPr>
          <w:spacing w:val="-3"/>
          <w:w w:val="105"/>
          <w:sz w:val="16"/>
        </w:rPr>
        <w:t>1058</w:t>
      </w:r>
    </w:p>
    <w:p>
      <w:pPr>
        <w:spacing w:line="240" w:lineRule="auto" w:before="9"/>
        <w:rPr>
          <w:sz w:val="21"/>
        </w:rPr>
      </w:pPr>
    </w:p>
    <w:p>
      <w:pPr>
        <w:spacing w:line="266" w:lineRule="auto" w:before="95"/>
        <w:ind w:left="797" w:right="0" w:hanging="450"/>
        <w:jc w:val="left"/>
        <w:rPr>
          <w:b/>
          <w:sz w:val="15"/>
        </w:rPr>
      </w:pPr>
      <w:r>
        <w:rPr>
          <w:b/>
          <w:sz w:val="15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2025 год и плановый период 2026 и 2027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1"/>
        <w:rPr>
          <w:b/>
          <w:sz w:val="10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6183"/>
        <w:gridCol w:w="1056"/>
        <w:gridCol w:w="1078"/>
        <w:gridCol w:w="1034"/>
      </w:tblGrid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65" w:lineRule="exact" w:before="11"/>
              <w:ind w:left="71" w:right="5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 п/п</w:t>
            </w:r>
          </w:p>
        </w:tc>
        <w:tc>
          <w:tcPr>
            <w:tcW w:w="6183" w:type="dxa"/>
          </w:tcPr>
          <w:p>
            <w:pPr>
              <w:pStyle w:val="TableParagraph"/>
              <w:spacing w:line="165" w:lineRule="exact" w:before="11"/>
              <w:ind w:left="1586" w:right="157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 поселений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54" w:right="2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2025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352" w:right="3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2026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330" w:right="31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2027</w:t>
            </w:r>
          </w:p>
        </w:tc>
      </w:tr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72" w:lineRule="exact" w:before="4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line="172" w:lineRule="exact" w:before="4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1056" w:type="dxa"/>
          </w:tcPr>
          <w:p>
            <w:pPr>
              <w:pStyle w:val="TableParagraph"/>
              <w:spacing w:line="172" w:lineRule="exact" w:before="4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>
        <w:trPr>
          <w:trHeight w:val="616" w:hRule="atLeast"/>
        </w:trPr>
        <w:tc>
          <w:tcPr>
            <w:tcW w:w="634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167" w:lineRule="exact"/>
              <w:ind w:left="2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1587" w:right="15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Муниципальное образование г.Хвалынск</w:t>
            </w:r>
          </w:p>
        </w:tc>
        <w:tc>
          <w:tcPr>
            <w:tcW w:w="1056" w:type="dxa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263" w:right="23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4 109,7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6817" w:type="dxa"/>
            <w:gridSpan w:val="2"/>
          </w:tcPr>
          <w:p>
            <w:pPr>
              <w:pStyle w:val="TableParagraph"/>
              <w:spacing w:line="172" w:lineRule="exact" w:before="4"/>
              <w:ind w:left="36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Итого</w:t>
            </w:r>
            <w:r>
              <w:rPr>
                <w:b/>
                <w:spacing w:val="-1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по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муниципальным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образованиям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51" w:right="2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4109,7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</w:tr>
    </w:tbl>
    <w:p>
      <w:pPr>
        <w:spacing w:after="0" w:line="165" w:lineRule="exact"/>
        <w:jc w:val="center"/>
        <w:rPr>
          <w:sz w:val="16"/>
        </w:rPr>
        <w:sectPr>
          <w:pgSz w:w="11910" w:h="16840"/>
          <w:pgMar w:top="720" w:bottom="280" w:left="900" w:right="280"/>
        </w:sectPr>
      </w:pPr>
    </w:p>
    <w:p>
      <w:pPr>
        <w:pStyle w:val="BodyText"/>
        <w:spacing w:line="264" w:lineRule="auto" w:before="60"/>
        <w:ind w:left="6032" w:right="1078" w:firstLine="172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7"/>
        </w:rPr>
        <w:t>10</w:t>
      </w:r>
      <w:r>
        <w:rPr>
          <w:rFonts w:ascii="Times New Roman" w:hAnsi="Times New Roman"/>
        </w:rPr>
        <w:t> к решению Собрания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Хвалынского</w:t>
      </w:r>
    </w:p>
    <w:p>
      <w:pPr>
        <w:pStyle w:val="BodyText"/>
        <w:spacing w:line="264" w:lineRule="auto" w:before="2"/>
        <w:ind w:left="7235" w:right="1077" w:hanging="7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района от 25.12.2025 г. №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4"/>
        </w:rPr>
        <w:t>1058</w:t>
      </w:r>
    </w:p>
    <w:p>
      <w:pPr>
        <w:spacing w:line="240" w:lineRule="auto" w:before="0"/>
        <w:rPr>
          <w:sz w:val="25"/>
        </w:rPr>
      </w:pPr>
    </w:p>
    <w:p>
      <w:pPr>
        <w:spacing w:line="266" w:lineRule="auto" w:before="91"/>
        <w:ind w:left="165" w:right="1090" w:firstLine="4"/>
        <w:jc w:val="center"/>
        <w:rPr>
          <w:b/>
          <w:sz w:val="22"/>
        </w:rPr>
      </w:pPr>
      <w:r>
        <w:rPr>
          <w:b/>
          <w:sz w:val="22"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2025 год и на плановый период 2026 и 2027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1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287"/>
        <w:gridCol w:w="1709"/>
        <w:gridCol w:w="1676"/>
        <w:gridCol w:w="1337"/>
      </w:tblGrid>
      <w:tr>
        <w:trPr>
          <w:trHeight w:val="589" w:hRule="atLeast"/>
        </w:trPr>
        <w:tc>
          <w:tcPr>
            <w:tcW w:w="564" w:type="dxa"/>
          </w:tcPr>
          <w:p>
            <w:pPr>
              <w:pStyle w:val="TableParagraph"/>
              <w:spacing w:before="6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 w:before="2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87" w:type="dxa"/>
          </w:tcPr>
          <w:p>
            <w:pPr>
              <w:pStyle w:val="TableParagraph"/>
              <w:spacing w:before="6"/>
              <w:ind w:left="626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709" w:type="dxa"/>
          </w:tcPr>
          <w:p>
            <w:pPr>
              <w:pStyle w:val="TableParagraph"/>
              <w:spacing w:before="6"/>
              <w:ind w:left="445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1676" w:type="dxa"/>
          </w:tcPr>
          <w:p>
            <w:pPr>
              <w:pStyle w:val="TableParagraph"/>
              <w:spacing w:before="6"/>
              <w:ind w:left="429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337" w:type="dxa"/>
          </w:tcPr>
          <w:p>
            <w:pPr>
              <w:pStyle w:val="TableParagraph"/>
              <w:spacing w:before="6"/>
              <w:ind w:left="258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</w:tr>
      <w:tr>
        <w:trPr>
          <w:trHeight w:val="284" w:hRule="atLeast"/>
        </w:trPr>
        <w:tc>
          <w:tcPr>
            <w:tcW w:w="564" w:type="dxa"/>
          </w:tcPr>
          <w:p>
            <w:pPr>
              <w:pStyle w:val="TableParagraph"/>
              <w:spacing w:line="26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line="26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65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604" w:hRule="atLeast"/>
        </w:trPr>
        <w:tc>
          <w:tcPr>
            <w:tcW w:w="564" w:type="dxa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before="11"/>
              <w:ind w:left="627" w:right="60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  <w:p>
            <w:pPr>
              <w:pStyle w:val="TableParagraph"/>
              <w:spacing w:line="268" w:lineRule="exact" w:before="28"/>
              <w:ind w:left="627" w:right="607"/>
              <w:jc w:val="center"/>
              <w:rPr>
                <w:sz w:val="24"/>
              </w:rPr>
            </w:pPr>
            <w:r>
              <w:rPr>
                <w:sz w:val="24"/>
              </w:rPr>
              <w:t>г.Хвалынск</w:t>
            </w:r>
          </w:p>
        </w:tc>
        <w:tc>
          <w:tcPr>
            <w:tcW w:w="1709" w:type="dxa"/>
          </w:tcPr>
          <w:p>
            <w:pPr>
              <w:pStyle w:val="TableParagraph"/>
              <w:spacing w:before="162"/>
              <w:ind w:left="445" w:right="423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before="162"/>
              <w:ind w:left="429" w:right="407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62"/>
              <w:ind w:left="261" w:right="236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</w:tr>
      <w:tr>
        <w:trPr>
          <w:trHeight w:val="284" w:hRule="atLeast"/>
        </w:trPr>
        <w:tc>
          <w:tcPr>
            <w:tcW w:w="4851" w:type="dxa"/>
            <w:gridSpan w:val="2"/>
          </w:tcPr>
          <w:p>
            <w:pPr>
              <w:pStyle w:val="TableParagraph"/>
              <w:spacing w:line="26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709" w:type="dxa"/>
          </w:tcPr>
          <w:p>
            <w:pPr>
              <w:pStyle w:val="TableParagraph"/>
              <w:spacing w:line="259" w:lineRule="exact" w:before="6"/>
              <w:ind w:left="44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429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61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</w:tr>
    </w:tbl>
    <w:p>
      <w:pPr>
        <w:spacing w:after="0" w:line="259" w:lineRule="exact"/>
        <w:jc w:val="center"/>
        <w:rPr>
          <w:sz w:val="24"/>
        </w:rPr>
        <w:sectPr>
          <w:pgSz w:w="11910" w:h="16840"/>
          <w:pgMar w:top="1020" w:bottom="280" w:left="900" w:right="280"/>
        </w:sect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8"/>
        <w:rPr>
          <w:b/>
          <w:sz w:val="15"/>
        </w:rPr>
      </w:pPr>
    </w:p>
    <w:p>
      <w:pPr>
        <w:spacing w:before="0"/>
        <w:ind w:left="2131" w:right="0" w:firstLine="0"/>
        <w:jc w:val="center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</w:p>
    <w:p>
      <w:pPr>
        <w:spacing w:line="261" w:lineRule="auto" w:before="15"/>
        <w:ind w:left="2129" w:right="0" w:firstLine="0"/>
        <w:jc w:val="center"/>
        <w:rPr>
          <w:b/>
          <w:sz w:val="15"/>
        </w:rPr>
      </w:pPr>
      <w:r>
        <w:rPr>
          <w:b/>
          <w:sz w:val="15"/>
        </w:rPr>
        <w:t>бюджета</w:t>
      </w:r>
      <w:r>
        <w:rPr>
          <w:b/>
          <w:spacing w:val="-7"/>
          <w:sz w:val="15"/>
        </w:rPr>
        <w:t> </w:t>
      </w:r>
      <w:r>
        <w:rPr>
          <w:b/>
          <w:sz w:val="15"/>
        </w:rPr>
        <w:t>Хвалынского</w:t>
      </w:r>
      <w:r>
        <w:rPr>
          <w:b/>
          <w:spacing w:val="-7"/>
          <w:sz w:val="15"/>
        </w:rPr>
        <w:t> </w:t>
      </w:r>
      <w:r>
        <w:rPr>
          <w:b/>
          <w:sz w:val="15"/>
        </w:rPr>
        <w:t>муниципального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района</w:t>
      </w:r>
      <w:r>
        <w:rPr>
          <w:b/>
          <w:spacing w:val="-7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2025</w:t>
      </w:r>
      <w:r>
        <w:rPr>
          <w:b/>
          <w:spacing w:val="-7"/>
          <w:sz w:val="15"/>
        </w:rPr>
        <w:t> </w:t>
      </w:r>
      <w:r>
        <w:rPr>
          <w:b/>
          <w:sz w:val="15"/>
        </w:rPr>
        <w:t>год</w:t>
      </w:r>
      <w:r>
        <w:rPr>
          <w:b/>
          <w:spacing w:val="-7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плановый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период 2026 и 2027 годов</w:t>
      </w:r>
    </w:p>
    <w:p>
      <w:pPr>
        <w:spacing w:line="264" w:lineRule="auto" w:before="74"/>
        <w:ind w:left="364" w:right="573" w:firstLine="1071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-8"/>
          <w:sz w:val="15"/>
        </w:rPr>
        <w:t> </w:t>
      </w:r>
      <w:r>
        <w:rPr>
          <w:sz w:val="15"/>
        </w:rPr>
        <w:t>№</w:t>
      </w:r>
      <w:r>
        <w:rPr>
          <w:spacing w:val="-6"/>
          <w:sz w:val="15"/>
        </w:rPr>
        <w:t> </w:t>
      </w:r>
      <w:r>
        <w:rPr>
          <w:spacing w:val="-7"/>
          <w:sz w:val="15"/>
        </w:rPr>
        <w:t>11</w:t>
      </w:r>
      <w:r>
        <w:rPr>
          <w:w w:val="99"/>
          <w:sz w:val="15"/>
        </w:rPr>
        <w:t> </w:t>
      </w:r>
      <w:r>
        <w:rPr>
          <w:sz w:val="15"/>
        </w:rPr>
        <w:t>к</w:t>
      </w:r>
      <w:r>
        <w:rPr>
          <w:spacing w:val="-11"/>
          <w:sz w:val="15"/>
        </w:rPr>
        <w:t> </w:t>
      </w:r>
      <w:r>
        <w:rPr>
          <w:sz w:val="15"/>
        </w:rPr>
        <w:t>решению</w:t>
      </w:r>
      <w:r>
        <w:rPr>
          <w:spacing w:val="-10"/>
          <w:sz w:val="15"/>
        </w:rPr>
        <w:t> </w:t>
      </w:r>
      <w:r>
        <w:rPr>
          <w:sz w:val="15"/>
        </w:rPr>
        <w:t>Собрания</w:t>
      </w:r>
      <w:r>
        <w:rPr>
          <w:spacing w:val="-10"/>
          <w:sz w:val="15"/>
        </w:rPr>
        <w:t> </w:t>
      </w:r>
      <w:r>
        <w:rPr>
          <w:sz w:val="15"/>
        </w:rPr>
        <w:t>Хвалынского</w:t>
      </w:r>
    </w:p>
    <w:p>
      <w:pPr>
        <w:spacing w:line="264" w:lineRule="auto" w:before="0"/>
        <w:ind w:left="1102" w:right="573" w:hanging="32"/>
        <w:jc w:val="right"/>
        <w:rPr>
          <w:sz w:val="15"/>
        </w:rPr>
      </w:pPr>
      <w:r>
        <w:rPr>
          <w:w w:val="95"/>
          <w:sz w:val="15"/>
        </w:rPr>
        <w:t>муниципального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района</w:t>
      </w:r>
      <w:r>
        <w:rPr>
          <w:w w:val="99"/>
          <w:sz w:val="15"/>
        </w:rPr>
        <w:t> </w:t>
      </w:r>
      <w:r>
        <w:rPr>
          <w:sz w:val="15"/>
        </w:rPr>
        <w:t>от 25.12.2025 г. №</w:t>
      </w:r>
      <w:r>
        <w:rPr>
          <w:spacing w:val="-8"/>
          <w:sz w:val="15"/>
        </w:rPr>
        <w:t> </w:t>
      </w:r>
      <w:r>
        <w:rPr>
          <w:spacing w:val="-4"/>
          <w:sz w:val="15"/>
        </w:rPr>
        <w:t>1058</w:t>
      </w:r>
    </w:p>
    <w:p>
      <w:pPr>
        <w:spacing w:after="0" w:line="264" w:lineRule="auto"/>
        <w:jc w:val="right"/>
        <w:rPr>
          <w:sz w:val="15"/>
        </w:rPr>
        <w:sectPr>
          <w:pgSz w:w="11910" w:h="16840"/>
          <w:pgMar w:top="720" w:bottom="280" w:left="900" w:right="280"/>
          <w:cols w:num="2" w:equalWidth="0">
            <w:col w:w="7508" w:space="40"/>
            <w:col w:w="3182"/>
          </w:cols>
        </w:sectPr>
      </w:pPr>
    </w:p>
    <w:p>
      <w:pPr>
        <w:spacing w:line="240" w:lineRule="auto" w:before="4"/>
        <w:rPr>
          <w:sz w:val="16"/>
        </w:rPr>
      </w:pPr>
    </w:p>
    <w:p>
      <w:pPr>
        <w:spacing w:before="0" w:after="4"/>
        <w:ind w:left="0" w:right="574" w:firstLine="0"/>
        <w:jc w:val="right"/>
        <w:rPr>
          <w:sz w:val="15"/>
        </w:rPr>
      </w:pPr>
      <w:r>
        <w:rPr>
          <w:sz w:val="15"/>
        </w:rPr>
        <w:t>(тыс. руб.)</w:t>
      </w: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9"/>
        <w:gridCol w:w="5836"/>
        <w:gridCol w:w="772"/>
        <w:gridCol w:w="759"/>
        <w:gridCol w:w="670"/>
      </w:tblGrid>
      <w:tr>
        <w:trPr>
          <w:trHeight w:val="345" w:hRule="atLeast"/>
        </w:trPr>
        <w:tc>
          <w:tcPr>
            <w:tcW w:w="2019" w:type="dxa"/>
          </w:tcPr>
          <w:p>
            <w:pPr>
              <w:pStyle w:val="TableParagraph"/>
              <w:spacing w:line="158" w:lineRule="exact"/>
              <w:ind w:left="492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  <w:r>
              <w:rPr>
                <w:b/>
                <w:spacing w:val="-22"/>
                <w:sz w:val="15"/>
              </w:rPr>
              <w:t> </w:t>
            </w:r>
            <w:r>
              <w:rPr>
                <w:b/>
                <w:sz w:val="15"/>
              </w:rPr>
              <w:t>бюджетной</w:t>
            </w:r>
          </w:p>
          <w:p>
            <w:pPr>
              <w:pStyle w:val="TableParagraph"/>
              <w:spacing w:line="153" w:lineRule="exact" w:before="14"/>
              <w:ind w:left="478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классификации</w:t>
            </w:r>
          </w:p>
        </w:tc>
        <w:tc>
          <w:tcPr>
            <w:tcW w:w="5836" w:type="dxa"/>
          </w:tcPr>
          <w:p>
            <w:pPr>
              <w:pStyle w:val="TableParagraph"/>
              <w:spacing w:before="79"/>
              <w:ind w:left="762" w:right="74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источника финансирования дефицита бюджета</w:t>
            </w:r>
          </w:p>
        </w:tc>
        <w:tc>
          <w:tcPr>
            <w:tcW w:w="772" w:type="dxa"/>
          </w:tcPr>
          <w:p>
            <w:pPr>
              <w:pStyle w:val="TableParagraph"/>
              <w:spacing w:before="79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2025</w:t>
            </w:r>
          </w:p>
        </w:tc>
        <w:tc>
          <w:tcPr>
            <w:tcW w:w="759" w:type="dxa"/>
          </w:tcPr>
          <w:p>
            <w:pPr>
              <w:pStyle w:val="TableParagraph"/>
              <w:spacing w:before="79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670" w:type="dxa"/>
          </w:tcPr>
          <w:p>
            <w:pPr>
              <w:pStyle w:val="TableParagraph"/>
              <w:spacing w:before="79"/>
              <w:ind w:right="167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2027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2" w:lineRule="exact" w:before="2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5836" w:type="dxa"/>
          </w:tcPr>
          <w:p>
            <w:pPr>
              <w:pStyle w:val="TableParagraph"/>
              <w:spacing w:line="152" w:lineRule="exact" w:before="2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2</w:t>
            </w:r>
          </w:p>
        </w:tc>
        <w:tc>
          <w:tcPr>
            <w:tcW w:w="772" w:type="dxa"/>
          </w:tcPr>
          <w:p>
            <w:pPr>
              <w:pStyle w:val="TableParagraph"/>
              <w:spacing w:line="152" w:lineRule="exact" w:before="2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3</w:t>
            </w:r>
          </w:p>
        </w:tc>
        <w:tc>
          <w:tcPr>
            <w:tcW w:w="759" w:type="dxa"/>
          </w:tcPr>
          <w:p>
            <w:pPr>
              <w:pStyle w:val="TableParagraph"/>
              <w:spacing w:line="152" w:lineRule="exact" w:before="2"/>
              <w:ind w:left="1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spacing w:line="152" w:lineRule="exact" w:before="2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5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2" w:lineRule="exact" w:before="2"/>
              <w:ind w:left="225" w:right="2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01 00 00 00 00 0000 000</w:t>
            </w:r>
          </w:p>
        </w:tc>
        <w:tc>
          <w:tcPr>
            <w:tcW w:w="5836" w:type="dxa"/>
          </w:tcPr>
          <w:p>
            <w:pPr>
              <w:pStyle w:val="TableParagraph"/>
              <w:spacing w:line="152" w:lineRule="exact" w:before="2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772" w:type="dxa"/>
          </w:tcPr>
          <w:p>
            <w:pPr>
              <w:pStyle w:val="TableParagraph"/>
              <w:spacing w:line="152" w:lineRule="exact" w:before="2"/>
              <w:ind w:left="106" w:right="8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9 701,4</w:t>
            </w:r>
          </w:p>
        </w:tc>
        <w:tc>
          <w:tcPr>
            <w:tcW w:w="759" w:type="dxa"/>
          </w:tcPr>
          <w:p>
            <w:pPr>
              <w:pStyle w:val="TableParagraph"/>
              <w:spacing w:line="152" w:lineRule="exact" w:before="2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line="152" w:lineRule="exact" w:before="2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2" w:lineRule="exact" w:before="2"/>
              <w:ind w:left="225" w:right="2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01 02 00 00 00 0000 000</w:t>
            </w:r>
          </w:p>
        </w:tc>
        <w:tc>
          <w:tcPr>
            <w:tcW w:w="5836" w:type="dxa"/>
          </w:tcPr>
          <w:p>
            <w:pPr>
              <w:pStyle w:val="TableParagraph"/>
              <w:spacing w:line="152" w:lineRule="exact" w:before="2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line="152" w:lineRule="exact" w:before="2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line="152" w:lineRule="exact" w:before="2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line="152" w:lineRule="exact" w:before="2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019" w:type="dxa"/>
          </w:tcPr>
          <w:p>
            <w:pPr>
              <w:pStyle w:val="TableParagraph"/>
              <w:spacing w:before="110"/>
              <w:ind w:left="244" w:right="18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01 02 00 00 00 0000 700</w:t>
            </w:r>
          </w:p>
        </w:tc>
        <w:tc>
          <w:tcPr>
            <w:tcW w:w="5836" w:type="dxa"/>
          </w:tcPr>
          <w:p>
            <w:pPr>
              <w:pStyle w:val="TableParagraph"/>
              <w:spacing w:before="110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10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10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0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433" w:hRule="atLeast"/>
        </w:trPr>
        <w:tc>
          <w:tcPr>
            <w:tcW w:w="2019" w:type="dxa"/>
          </w:tcPr>
          <w:p>
            <w:pPr>
              <w:pStyle w:val="TableParagraph"/>
              <w:spacing w:before="129"/>
              <w:ind w:left="225" w:right="201"/>
              <w:jc w:val="center"/>
              <w:rPr>
                <w:sz w:val="15"/>
              </w:rPr>
            </w:pPr>
            <w:r>
              <w:rPr>
                <w:sz w:val="15"/>
              </w:rPr>
              <w:t>01 02 00 00 05 0000 710</w:t>
            </w:r>
          </w:p>
        </w:tc>
        <w:tc>
          <w:tcPr>
            <w:tcW w:w="5836" w:type="dxa"/>
          </w:tcPr>
          <w:p>
            <w:pPr>
              <w:pStyle w:val="TableParagraph"/>
              <w:spacing w:line="261" w:lineRule="auto" w:before="36"/>
              <w:ind w:left="31" w:right="120"/>
              <w:rPr>
                <w:sz w:val="15"/>
              </w:rPr>
            </w:pPr>
            <w:r>
              <w:rPr>
                <w:sz w:val="15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29"/>
              <w:ind w:left="106" w:right="8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29"/>
              <w:ind w:left="213" w:right="191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29"/>
              <w:ind w:right="22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2019" w:type="dxa"/>
          </w:tcPr>
          <w:p>
            <w:pPr>
              <w:pStyle w:val="TableParagraph"/>
              <w:spacing w:before="96"/>
              <w:ind w:left="244" w:right="18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01 02 00 00 00 0000 800</w:t>
            </w:r>
          </w:p>
        </w:tc>
        <w:tc>
          <w:tcPr>
            <w:tcW w:w="5836" w:type="dxa"/>
          </w:tcPr>
          <w:p>
            <w:pPr>
              <w:pStyle w:val="TableParagraph"/>
              <w:spacing w:before="96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96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96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96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443" w:hRule="atLeast"/>
        </w:trPr>
        <w:tc>
          <w:tcPr>
            <w:tcW w:w="2019" w:type="dxa"/>
          </w:tcPr>
          <w:p>
            <w:pPr>
              <w:pStyle w:val="TableParagraph"/>
              <w:spacing w:before="134"/>
              <w:ind w:left="244" w:right="182"/>
              <w:jc w:val="center"/>
              <w:rPr>
                <w:sz w:val="15"/>
              </w:rPr>
            </w:pPr>
            <w:r>
              <w:rPr>
                <w:sz w:val="15"/>
              </w:rPr>
              <w:t>01 02 00 00 05 0000 810</w:t>
            </w:r>
          </w:p>
        </w:tc>
        <w:tc>
          <w:tcPr>
            <w:tcW w:w="5836" w:type="dxa"/>
          </w:tcPr>
          <w:p>
            <w:pPr>
              <w:pStyle w:val="TableParagraph"/>
              <w:spacing w:line="261" w:lineRule="auto" w:before="41"/>
              <w:ind w:left="31" w:right="10"/>
              <w:rPr>
                <w:sz w:val="15"/>
              </w:rPr>
            </w:pPr>
            <w:r>
              <w:rPr>
                <w:sz w:val="15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34"/>
              <w:ind w:left="106" w:right="8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34"/>
              <w:ind w:left="213" w:right="191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34"/>
              <w:ind w:right="22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363" w:hRule="atLeast"/>
        </w:trPr>
        <w:tc>
          <w:tcPr>
            <w:tcW w:w="201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01"/>
              <w:ind w:left="225" w:right="2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01 03 00 00 00 0000 000</w:t>
            </w:r>
          </w:p>
        </w:tc>
        <w:tc>
          <w:tcPr>
            <w:tcW w:w="5836" w:type="dxa"/>
          </w:tcPr>
          <w:p>
            <w:pPr>
              <w:pStyle w:val="TableParagraph"/>
              <w:spacing w:before="7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Бюджетные кредиты от других бюджетов бюджетной системы Российской</w:t>
            </w:r>
          </w:p>
          <w:p>
            <w:pPr>
              <w:pStyle w:val="TableParagraph"/>
              <w:spacing w:line="149" w:lineRule="exact" w:before="15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Федерации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01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-1 200,0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01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01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3"/>
              <w:ind w:left="236" w:right="2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01 03 01 00 00 0000 700</w:t>
            </w:r>
          </w:p>
        </w:tc>
        <w:tc>
          <w:tcPr>
            <w:tcW w:w="583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61" w:lineRule="auto" w:before="50"/>
              <w:ind w:left="24" w:right="554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43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43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43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536" w:hRule="atLeast"/>
        </w:trPr>
        <w:tc>
          <w:tcPr>
            <w:tcW w:w="2019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before="1"/>
              <w:ind w:left="270" w:right="238"/>
              <w:jc w:val="center"/>
              <w:rPr>
                <w:sz w:val="15"/>
              </w:rPr>
            </w:pPr>
            <w:r>
              <w:rPr>
                <w:sz w:val="15"/>
              </w:rPr>
              <w:t>01 03 01 00 05 0000710</w:t>
            </w:r>
          </w:p>
        </w:tc>
        <w:tc>
          <w:tcPr>
            <w:tcW w:w="5836" w:type="dxa"/>
          </w:tcPr>
          <w:p>
            <w:pPr>
              <w:pStyle w:val="TableParagraph"/>
              <w:spacing w:line="261" w:lineRule="auto" w:before="83"/>
              <w:ind w:left="31" w:right="79"/>
              <w:rPr>
                <w:sz w:val="15"/>
              </w:rPr>
            </w:pPr>
            <w:r>
              <w:rPr>
                <w:sz w:val="15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before="1"/>
              <w:ind w:left="106" w:right="86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before="1"/>
              <w:ind w:left="213" w:right="191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before="1"/>
              <w:ind w:right="22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2019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225" w:right="2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01 03 01 00 00 0000 800</w:t>
            </w:r>
          </w:p>
        </w:tc>
        <w:tc>
          <w:tcPr>
            <w:tcW w:w="5836" w:type="dxa"/>
          </w:tcPr>
          <w:p>
            <w:pPr>
              <w:pStyle w:val="TableParagraph"/>
              <w:spacing w:line="261" w:lineRule="auto" w:before="98"/>
              <w:ind w:left="31" w:right="398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-1 200,0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426" w:hRule="atLeast"/>
        </w:trPr>
        <w:tc>
          <w:tcPr>
            <w:tcW w:w="2019" w:type="dxa"/>
          </w:tcPr>
          <w:p>
            <w:pPr>
              <w:pStyle w:val="TableParagraph"/>
              <w:spacing w:before="127"/>
              <w:ind w:left="225" w:right="201"/>
              <w:jc w:val="center"/>
              <w:rPr>
                <w:sz w:val="15"/>
              </w:rPr>
            </w:pPr>
            <w:r>
              <w:rPr>
                <w:sz w:val="15"/>
              </w:rPr>
              <w:t>01 03 01 00 05 0000 810</w:t>
            </w:r>
          </w:p>
        </w:tc>
        <w:tc>
          <w:tcPr>
            <w:tcW w:w="5836" w:type="dxa"/>
          </w:tcPr>
          <w:p>
            <w:pPr>
              <w:pStyle w:val="TableParagraph"/>
              <w:spacing w:line="180" w:lineRule="atLeast" w:before="26"/>
              <w:ind w:left="31" w:right="672"/>
              <w:rPr>
                <w:sz w:val="15"/>
              </w:rPr>
            </w:pPr>
            <w:r>
              <w:rPr>
                <w:sz w:val="15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72" w:type="dxa"/>
          </w:tcPr>
          <w:p>
            <w:pPr>
              <w:pStyle w:val="TableParagraph"/>
              <w:spacing w:before="127"/>
              <w:ind w:left="106" w:right="84"/>
              <w:jc w:val="center"/>
              <w:rPr>
                <w:sz w:val="15"/>
              </w:rPr>
            </w:pPr>
            <w:r>
              <w:rPr>
                <w:sz w:val="15"/>
              </w:rPr>
              <w:t>-1 200,0</w:t>
            </w:r>
          </w:p>
        </w:tc>
        <w:tc>
          <w:tcPr>
            <w:tcW w:w="759" w:type="dxa"/>
          </w:tcPr>
          <w:p>
            <w:pPr>
              <w:pStyle w:val="TableParagraph"/>
              <w:spacing w:before="129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before="127"/>
              <w:ind w:right="22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2" w:lineRule="exact" w:before="2"/>
              <w:ind w:left="225" w:right="2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01 05 00 00 00 0000 000</w:t>
            </w:r>
          </w:p>
        </w:tc>
        <w:tc>
          <w:tcPr>
            <w:tcW w:w="5836" w:type="dxa"/>
          </w:tcPr>
          <w:p>
            <w:pPr>
              <w:pStyle w:val="TableParagraph"/>
              <w:spacing w:line="152" w:lineRule="exact" w:before="2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72" w:type="dxa"/>
          </w:tcPr>
          <w:p>
            <w:pPr>
              <w:pStyle w:val="TableParagraph"/>
              <w:spacing w:line="152" w:lineRule="exact" w:before="2"/>
              <w:ind w:left="106" w:right="8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10 901,4</w:t>
            </w:r>
          </w:p>
        </w:tc>
        <w:tc>
          <w:tcPr>
            <w:tcW w:w="759" w:type="dxa"/>
          </w:tcPr>
          <w:p>
            <w:pPr>
              <w:pStyle w:val="TableParagraph"/>
              <w:spacing w:line="152" w:lineRule="exact" w:before="2"/>
              <w:ind w:left="213" w:right="1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70" w:type="dxa"/>
          </w:tcPr>
          <w:p>
            <w:pPr>
              <w:pStyle w:val="TableParagraph"/>
              <w:spacing w:line="152" w:lineRule="exact" w:before="2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5" w:lineRule="exact"/>
              <w:ind w:left="225" w:right="201"/>
              <w:jc w:val="center"/>
              <w:rPr>
                <w:sz w:val="15"/>
              </w:rPr>
            </w:pPr>
            <w:r>
              <w:rPr>
                <w:sz w:val="15"/>
              </w:rPr>
              <w:t>01 05 00 00 00 0000 600</w:t>
            </w:r>
          </w:p>
        </w:tc>
        <w:tc>
          <w:tcPr>
            <w:tcW w:w="5836" w:type="dxa"/>
          </w:tcPr>
          <w:p>
            <w:pPr>
              <w:pStyle w:val="TableParagraph"/>
              <w:spacing w:line="155" w:lineRule="exact"/>
              <w:ind w:left="31"/>
              <w:rPr>
                <w:sz w:val="15"/>
              </w:rPr>
            </w:pPr>
            <w:r>
              <w:rPr>
                <w:sz w:val="15"/>
              </w:rPr>
              <w:t>Уменьшение остатков средств бюджетов</w:t>
            </w:r>
          </w:p>
        </w:tc>
        <w:tc>
          <w:tcPr>
            <w:tcW w:w="772" w:type="dxa"/>
          </w:tcPr>
          <w:p>
            <w:pPr>
              <w:pStyle w:val="TableParagraph"/>
              <w:spacing w:line="155" w:lineRule="exact"/>
              <w:ind w:left="106" w:right="86"/>
              <w:jc w:val="center"/>
              <w:rPr>
                <w:sz w:val="15"/>
              </w:rPr>
            </w:pPr>
            <w:r>
              <w:rPr>
                <w:sz w:val="15"/>
              </w:rPr>
              <w:t>10 901,4</w:t>
            </w:r>
          </w:p>
        </w:tc>
        <w:tc>
          <w:tcPr>
            <w:tcW w:w="759" w:type="dxa"/>
          </w:tcPr>
          <w:p>
            <w:pPr>
              <w:pStyle w:val="TableParagraph"/>
              <w:spacing w:line="155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line="155" w:lineRule="exact"/>
              <w:ind w:left="2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</w:tr>
      <w:tr>
        <w:trPr>
          <w:trHeight w:val="174" w:hRule="atLeast"/>
        </w:trPr>
        <w:tc>
          <w:tcPr>
            <w:tcW w:w="2019" w:type="dxa"/>
          </w:tcPr>
          <w:p>
            <w:pPr>
              <w:pStyle w:val="TableParagraph"/>
              <w:spacing w:line="155" w:lineRule="exact"/>
              <w:ind w:left="225" w:right="201"/>
              <w:jc w:val="center"/>
              <w:rPr>
                <w:sz w:val="15"/>
              </w:rPr>
            </w:pPr>
            <w:r>
              <w:rPr>
                <w:sz w:val="15"/>
              </w:rPr>
              <w:t>01 05 02 01 05 0000 610</w:t>
            </w:r>
          </w:p>
        </w:tc>
        <w:tc>
          <w:tcPr>
            <w:tcW w:w="5836" w:type="dxa"/>
          </w:tcPr>
          <w:p>
            <w:pPr>
              <w:pStyle w:val="TableParagraph"/>
              <w:spacing w:line="155" w:lineRule="exact"/>
              <w:ind w:left="31"/>
              <w:rPr>
                <w:sz w:val="15"/>
              </w:rPr>
            </w:pPr>
            <w:r>
              <w:rPr>
                <w:sz w:val="15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72" w:type="dxa"/>
          </w:tcPr>
          <w:p>
            <w:pPr>
              <w:pStyle w:val="TableParagraph"/>
              <w:spacing w:line="155" w:lineRule="exact"/>
              <w:ind w:left="106" w:right="86"/>
              <w:jc w:val="center"/>
              <w:rPr>
                <w:sz w:val="15"/>
              </w:rPr>
            </w:pPr>
            <w:r>
              <w:rPr>
                <w:sz w:val="15"/>
              </w:rPr>
              <w:t>10 901,4</w:t>
            </w:r>
          </w:p>
        </w:tc>
        <w:tc>
          <w:tcPr>
            <w:tcW w:w="759" w:type="dxa"/>
          </w:tcPr>
          <w:p>
            <w:pPr>
              <w:pStyle w:val="TableParagraph"/>
              <w:spacing w:line="155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line="155" w:lineRule="exact"/>
              <w:ind w:left="2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</w:tr>
    </w:tbl>
    <w:p>
      <w:pPr>
        <w:spacing w:after="0" w:line="155" w:lineRule="exact"/>
        <w:jc w:val="center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spacing w:line="266" w:lineRule="auto" w:before="69"/>
        <w:ind w:left="6819" w:right="1483" w:firstLine="1159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4"/>
          <w:sz w:val="16"/>
        </w:rPr>
        <w:t> </w:t>
      </w:r>
      <w:r>
        <w:rPr>
          <w:sz w:val="16"/>
        </w:rPr>
        <w:t>№</w:t>
      </w:r>
      <w:r>
        <w:rPr>
          <w:spacing w:val="-2"/>
          <w:sz w:val="16"/>
        </w:rPr>
        <w:t> </w:t>
      </w:r>
      <w:r>
        <w:rPr>
          <w:sz w:val="16"/>
        </w:rPr>
        <w:t>12</w:t>
      </w:r>
      <w:r>
        <w:rPr>
          <w:w w:val="100"/>
          <w:sz w:val="16"/>
        </w:rPr>
        <w:t> </w:t>
      </w:r>
      <w:r>
        <w:rPr>
          <w:sz w:val="16"/>
        </w:rPr>
        <w:t>к решению Собрания Хвалынского</w:t>
      </w:r>
    </w:p>
    <w:p>
      <w:pPr>
        <w:spacing w:line="266" w:lineRule="auto" w:before="0"/>
        <w:ind w:left="7609" w:right="1484" w:hanging="32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-10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0"/>
          <w:sz w:val="16"/>
        </w:rPr>
        <w:t> </w:t>
      </w:r>
      <w:r>
        <w:rPr>
          <w:sz w:val="16"/>
        </w:rPr>
        <w:t>от 25.12.2025 г. №</w:t>
      </w:r>
      <w:r>
        <w:rPr>
          <w:spacing w:val="5"/>
          <w:sz w:val="16"/>
        </w:rPr>
        <w:t> </w:t>
      </w:r>
      <w:r>
        <w:rPr>
          <w:sz w:val="16"/>
        </w:rPr>
        <w:t>1058</w:t>
      </w:r>
    </w:p>
    <w:p>
      <w:pPr>
        <w:spacing w:before="126"/>
        <w:ind w:left="393" w:right="0" w:firstLine="0"/>
        <w:jc w:val="left"/>
        <w:rPr>
          <w:b/>
          <w:sz w:val="16"/>
        </w:rPr>
      </w:pPr>
      <w:r>
        <w:rPr>
          <w:b/>
          <w:sz w:val="16"/>
        </w:rPr>
        <w:t>Программа внутренних заимствований муниципального района на 2025 год и на плановый период 2026 и 2027 годов</w:t>
      </w:r>
    </w:p>
    <w:p>
      <w:pPr>
        <w:spacing w:line="240" w:lineRule="auto" w:before="0"/>
        <w:rPr>
          <w:b/>
          <w:sz w:val="15"/>
        </w:rPr>
      </w:pPr>
    </w:p>
    <w:p>
      <w:pPr>
        <w:spacing w:before="1" w:after="10"/>
        <w:ind w:left="0" w:right="1712" w:firstLine="0"/>
        <w:jc w:val="right"/>
        <w:rPr>
          <w:sz w:val="14"/>
        </w:rPr>
      </w:pPr>
      <w:r>
        <w:rPr>
          <w:sz w:val="14"/>
        </w:rPr>
        <w:t>Тыс.руб.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1"/>
        <w:gridCol w:w="1058"/>
        <w:gridCol w:w="895"/>
        <w:gridCol w:w="830"/>
      </w:tblGrid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2436" w:right="2426"/>
              <w:jc w:val="center"/>
              <w:rPr>
                <w:sz w:val="16"/>
              </w:rPr>
            </w:pPr>
            <w:r>
              <w:rPr>
                <w:sz w:val="16"/>
              </w:rPr>
              <w:t>Виды заимствований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left="240"/>
              <w:rPr>
                <w:sz w:val="16"/>
              </w:rPr>
            </w:pPr>
            <w:r>
              <w:rPr>
                <w:sz w:val="16"/>
              </w:rPr>
              <w:t>2025 год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left="158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830" w:type="dxa"/>
          </w:tcPr>
          <w:p>
            <w:pPr>
              <w:pStyle w:val="TableParagraph"/>
              <w:spacing w:line="169" w:lineRule="exact"/>
              <w:ind w:left="126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43" w:lineRule="exact" w:before="16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58" w:type="dxa"/>
          </w:tcPr>
          <w:p>
            <w:pPr>
              <w:pStyle w:val="TableParagraph"/>
              <w:spacing w:line="141" w:lineRule="exact" w:before="18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95" w:type="dxa"/>
          </w:tcPr>
          <w:p>
            <w:pPr>
              <w:pStyle w:val="TableParagraph"/>
              <w:spacing w:line="141" w:lineRule="exact" w:before="18"/>
              <w:ind w:left="2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41" w:lineRule="exact" w:before="18"/>
              <w:ind w:left="2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7" w:lineRule="exact" w:before="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Кредиты кредитных организаций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0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rPr>
                <w:sz w:val="16"/>
              </w:rPr>
            </w:pPr>
            <w:r>
              <w:rPr>
                <w:sz w:val="16"/>
              </w:rPr>
              <w:t>Привлечение, всего: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48" w:lineRule="exact" w:before="21"/>
              <w:ind w:left="326"/>
              <w:rPr>
                <w:sz w:val="13"/>
              </w:rPr>
            </w:pPr>
            <w:r>
              <w:rPr>
                <w:w w:val="105"/>
                <w:sz w:val="13"/>
              </w:rPr>
              <w:t>в том числе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2026 года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6361" w:type="dxa"/>
          </w:tcPr>
          <w:p>
            <w:pPr>
              <w:pStyle w:val="TableParagraph"/>
              <w:spacing w:line="150" w:lineRule="exact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2027 года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6361" w:type="dxa"/>
          </w:tcPr>
          <w:p>
            <w:pPr>
              <w:pStyle w:val="TableParagraph"/>
              <w:spacing w:line="176" w:lineRule="exact" w:before="12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2028 года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8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9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Бюджетные кредиты из других бюджетов бюджетной системы Российской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6" w:lineRule="exact" w:before="2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-1 200,0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6" w:lineRule="exact" w:before="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6" w:lineRule="exact" w:before="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1 200,0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6" w:hRule="atLeast"/>
        </w:trPr>
        <w:tc>
          <w:tcPr>
            <w:tcW w:w="6361" w:type="dxa"/>
          </w:tcPr>
          <w:p>
            <w:pPr>
              <w:pStyle w:val="TableParagraph"/>
              <w:spacing w:before="34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58" w:type="dxa"/>
          </w:tcPr>
          <w:p>
            <w:pPr>
              <w:pStyle w:val="TableParagraph"/>
              <w:spacing w:before="31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-1 200,0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before="22"/>
              <w:ind w:right="1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1 200,0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10" w:h="16840"/>
          <w:pgMar w:top="920" w:bottom="280" w:left="900" w:right="280"/>
        </w:sectPr>
      </w:pPr>
    </w:p>
    <w:p>
      <w:pPr>
        <w:spacing w:line="264" w:lineRule="auto" w:before="73"/>
        <w:ind w:left="7607" w:right="121" w:firstLine="143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6"/>
          <w:sz w:val="20"/>
        </w:rPr>
        <w:t> 13</w:t>
      </w:r>
      <w:r>
        <w:rPr>
          <w:w w:val="99"/>
          <w:sz w:val="20"/>
        </w:rPr>
        <w:t> </w:t>
      </w:r>
      <w:r>
        <w:rPr>
          <w:sz w:val="20"/>
        </w:rPr>
        <w:t>к решению Собрания</w:t>
      </w:r>
      <w:r>
        <w:rPr>
          <w:spacing w:val="-26"/>
          <w:sz w:val="20"/>
        </w:rPr>
        <w:t> </w:t>
      </w:r>
      <w:r>
        <w:rPr>
          <w:sz w:val="20"/>
        </w:rPr>
        <w:t>Хвалынского</w:t>
      </w:r>
    </w:p>
    <w:p>
      <w:pPr>
        <w:spacing w:line="264" w:lineRule="auto" w:before="0"/>
        <w:ind w:left="8584" w:right="120" w:hanging="39"/>
        <w:jc w:val="right"/>
        <w:rPr>
          <w:sz w:val="20"/>
        </w:rPr>
      </w:pPr>
      <w:r>
        <w:rPr>
          <w:sz w:val="20"/>
        </w:rPr>
        <w:t>муниципального</w:t>
      </w:r>
      <w:r>
        <w:rPr>
          <w:spacing w:val="-25"/>
          <w:sz w:val="20"/>
        </w:rPr>
        <w:t> </w:t>
      </w:r>
      <w:r>
        <w:rPr>
          <w:sz w:val="20"/>
        </w:rPr>
        <w:t>района</w:t>
      </w:r>
      <w:r>
        <w:rPr>
          <w:w w:val="99"/>
          <w:sz w:val="20"/>
        </w:rPr>
        <w:t> </w:t>
      </w:r>
      <w:r>
        <w:rPr>
          <w:sz w:val="20"/>
        </w:rPr>
        <w:t>от 25.12.2025 г. №</w:t>
      </w:r>
      <w:r>
        <w:rPr>
          <w:spacing w:val="1"/>
          <w:sz w:val="20"/>
        </w:rPr>
        <w:t> </w:t>
      </w:r>
      <w:r>
        <w:rPr>
          <w:sz w:val="20"/>
        </w:rPr>
        <w:t>1058</w:t>
      </w:r>
    </w:p>
    <w:p>
      <w:pPr>
        <w:spacing w:before="21"/>
        <w:ind w:left="1160" w:right="1100" w:firstLine="0"/>
        <w:jc w:val="center"/>
        <w:rPr>
          <w:b/>
          <w:sz w:val="16"/>
        </w:rPr>
      </w:pPr>
      <w:r>
        <w:rPr>
          <w:b/>
          <w:w w:val="105"/>
          <w:sz w:val="16"/>
        </w:rPr>
        <w:t>СЛУЧАИ И ПОРЯДОК</w:t>
      </w:r>
    </w:p>
    <w:p>
      <w:pPr>
        <w:spacing w:before="56"/>
        <w:ind w:left="1154" w:right="1100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ПРЕДОСТАВЛЕНИЯ СУБСИДИЙ ЮРИДИЧЕСКИМ ЛИЦАМ</w:t>
      </w:r>
    </w:p>
    <w:p>
      <w:pPr>
        <w:spacing w:line="312" w:lineRule="auto" w:before="56"/>
        <w:ind w:left="2330" w:right="2275" w:firstLine="0"/>
        <w:jc w:val="center"/>
        <w:rPr>
          <w:b/>
          <w:sz w:val="16"/>
        </w:rPr>
      </w:pPr>
      <w:r>
        <w:rPr>
          <w:b/>
          <w:w w:val="105"/>
          <w:sz w:val="16"/>
        </w:rPr>
        <w:t>(ЗА ИСКЛЮЧЕНИЕМ СУБСИДИЙ МУНИЦИПАЛЬНЫМ УЧРЕЖДЕНИЯМ), ИНДИВИДУАЛЬНЫМ ПРЕДПРИНИМАТЕЛЯМ, ФИЗИЧЕСКИМ ЛИЦАМ -</w:t>
      </w:r>
    </w:p>
    <w:p>
      <w:pPr>
        <w:spacing w:line="312" w:lineRule="auto" w:before="2"/>
        <w:ind w:left="1152" w:right="1100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ПРОИЗВОДИТЕЛЯМ</w:t>
      </w:r>
      <w:r>
        <w:rPr>
          <w:b/>
          <w:spacing w:val="-8"/>
          <w:w w:val="105"/>
          <w:sz w:val="16"/>
        </w:rPr>
        <w:t> </w:t>
      </w:r>
      <w:r>
        <w:rPr>
          <w:b/>
          <w:w w:val="105"/>
          <w:sz w:val="16"/>
        </w:rPr>
        <w:t>ТОВАРОВ,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РАБОТ,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УСЛУГ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НА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2025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ГОД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ПЛАНОВЫЙ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ПЕРИОД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2026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2027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ГОДОВ 3</w:t>
      </w: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09" w:lineRule="exact" w:before="0" w:after="0"/>
        <w:ind w:left="477" w:right="0" w:hanging="315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</w:t>
      </w:r>
      <w:r>
        <w:rPr>
          <w:spacing w:val="5"/>
          <w:sz w:val="20"/>
        </w:rPr>
        <w:t> </w:t>
      </w:r>
      <w:r>
        <w:rPr>
          <w:sz w:val="20"/>
        </w:rPr>
        <w:t>индивидуальным</w:t>
      </w:r>
    </w:p>
    <w:p>
      <w:pPr>
        <w:spacing w:line="264" w:lineRule="auto" w:before="25"/>
        <w:ind w:left="163" w:right="113" w:firstLine="0"/>
        <w:jc w:val="both"/>
        <w:rPr>
          <w:sz w:val="20"/>
        </w:rPr>
      </w:pPr>
      <w:r>
        <w:rPr>
          <w:sz w:val="20"/>
        </w:rPr>
        <w:t>предпринимателям, физическим лицам - производителям товаров, работ, услуг предоставляются в соответствии со сводной бюджетной росписью бюджета Хвалынского муниципального района в пределах бюджетных ассигнований и лимитов бюджетных обязательств путем перечисления средств субсидий на расчетные счета получателей субсидий, открытые в кредитных организациях.</w:t>
      </w:r>
    </w:p>
    <w:p>
      <w:pPr>
        <w:pStyle w:val="ListParagraph"/>
        <w:numPr>
          <w:ilvl w:val="0"/>
          <w:numId w:val="4"/>
        </w:numPr>
        <w:tabs>
          <w:tab w:pos="372" w:val="left" w:leader="none"/>
        </w:tabs>
        <w:spacing w:line="264" w:lineRule="auto" w:before="46" w:after="0"/>
        <w:ind w:left="163" w:right="113" w:firstLine="0"/>
        <w:jc w:val="both"/>
        <w:rPr>
          <w:sz w:val="20"/>
        </w:rPr>
      </w:pPr>
      <w:r>
        <w:rPr>
          <w:sz w:val="20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 цели, условия и порядок предоставления субсидий; порядок возврата субсидий в случае нарушения условий, установленных при их предоставлении, определяются постановлениями администрации Хвалынского муниципального района, регулирующими предоставление</w:t>
      </w:r>
      <w:r>
        <w:rPr>
          <w:spacing w:val="-2"/>
          <w:sz w:val="20"/>
        </w:rPr>
        <w:t> </w:t>
      </w:r>
      <w:r>
        <w:rPr>
          <w:sz w:val="20"/>
        </w:rPr>
        <w:t>субсидий.</w:t>
      </w:r>
    </w:p>
    <w:p>
      <w:pPr>
        <w:spacing w:line="240" w:lineRule="auto" w:before="2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64" w:lineRule="auto" w:before="0" w:after="0"/>
        <w:ind w:left="163" w:right="113" w:firstLine="0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</w:t>
      </w:r>
      <w:r>
        <w:rPr>
          <w:spacing w:val="-3"/>
          <w:sz w:val="20"/>
        </w:rPr>
        <w:t> </w:t>
      </w:r>
      <w:r>
        <w:rPr>
          <w:sz w:val="20"/>
        </w:rPr>
        <w:t>случаях:</w:t>
      </w:r>
    </w:p>
    <w:p>
      <w:pPr>
        <w:pStyle w:val="ListParagraph"/>
        <w:numPr>
          <w:ilvl w:val="1"/>
          <w:numId w:val="4"/>
        </w:numPr>
        <w:tabs>
          <w:tab w:pos="531" w:val="left" w:leader="none"/>
        </w:tabs>
        <w:spacing w:line="264" w:lineRule="auto" w:before="0" w:after="0"/>
        <w:ind w:left="163" w:right="115" w:firstLine="0"/>
        <w:jc w:val="both"/>
        <w:rPr>
          <w:sz w:val="20"/>
        </w:rPr>
      </w:pPr>
      <w:r>
        <w:rPr>
          <w:sz w:val="20"/>
        </w:rPr>
        <w:t>субсидии на финансовое обеспечение затрат автономной некоммерческой организации "Информационное агентство "Звезда" на размещение социально значимой информации;</w:t>
      </w:r>
    </w:p>
    <w:p>
      <w:pPr>
        <w:pStyle w:val="ListParagraph"/>
        <w:numPr>
          <w:ilvl w:val="1"/>
          <w:numId w:val="4"/>
        </w:numPr>
        <w:tabs>
          <w:tab w:pos="515" w:val="left" w:leader="none"/>
        </w:tabs>
        <w:spacing w:line="228" w:lineRule="exact" w:before="0" w:after="0"/>
        <w:ind w:left="514" w:right="0" w:hanging="352"/>
        <w:jc w:val="both"/>
        <w:rPr>
          <w:sz w:val="20"/>
        </w:rPr>
      </w:pPr>
      <w:r>
        <w:rPr>
          <w:sz w:val="20"/>
        </w:rPr>
        <w:t>субсидии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возмещение</w:t>
      </w:r>
      <w:r>
        <w:rPr>
          <w:spacing w:val="-5"/>
          <w:sz w:val="20"/>
        </w:rPr>
        <w:t> </w:t>
      </w:r>
      <w:r>
        <w:rPr>
          <w:sz w:val="20"/>
        </w:rPr>
        <w:t>затрат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связи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производством,</w:t>
      </w:r>
      <w:r>
        <w:rPr>
          <w:spacing w:val="-5"/>
          <w:sz w:val="20"/>
        </w:rPr>
        <w:t> </w:t>
      </w:r>
      <w:r>
        <w:rPr>
          <w:sz w:val="20"/>
        </w:rPr>
        <w:t>реализацией</w:t>
      </w:r>
      <w:r>
        <w:rPr>
          <w:spacing w:val="-5"/>
          <w:sz w:val="20"/>
        </w:rPr>
        <w:t> </w:t>
      </w:r>
      <w:r>
        <w:rPr>
          <w:sz w:val="20"/>
        </w:rPr>
        <w:t>товаров,</w:t>
      </w:r>
      <w:r>
        <w:rPr>
          <w:spacing w:val="-5"/>
          <w:sz w:val="20"/>
        </w:rPr>
        <w:t> </w:t>
      </w:r>
      <w:r>
        <w:rPr>
          <w:sz w:val="20"/>
        </w:rPr>
        <w:t>выполнением</w:t>
      </w:r>
      <w:r>
        <w:rPr>
          <w:spacing w:val="-4"/>
          <w:sz w:val="20"/>
        </w:rPr>
        <w:t> </w:t>
      </w:r>
      <w:r>
        <w:rPr>
          <w:sz w:val="20"/>
        </w:rPr>
        <w:t>работ,</w:t>
      </w:r>
      <w:r>
        <w:rPr>
          <w:spacing w:val="-5"/>
          <w:sz w:val="20"/>
        </w:rPr>
        <w:t> </w:t>
      </w:r>
      <w:r>
        <w:rPr>
          <w:sz w:val="20"/>
        </w:rPr>
        <w:t>оказанием</w:t>
      </w:r>
      <w:r>
        <w:rPr>
          <w:spacing w:val="-4"/>
          <w:sz w:val="20"/>
        </w:rPr>
        <w:t> </w:t>
      </w:r>
      <w:r>
        <w:rPr>
          <w:sz w:val="20"/>
        </w:rPr>
        <w:t>услуг.</w:t>
      </w:r>
    </w:p>
    <w:p>
      <w:pPr>
        <w:spacing w:line="264" w:lineRule="auto" w:before="46"/>
        <w:ind w:left="163" w:right="113" w:firstLine="0"/>
        <w:jc w:val="both"/>
        <w:rPr>
          <w:sz w:val="20"/>
        </w:rPr>
      </w:pPr>
      <w:r>
        <w:rPr>
          <w:sz w:val="20"/>
        </w:rPr>
        <w:t>3.3 субсидии на финансовое обеспечение затрат в рамках мер по предупреждению банкротства и восстановлению платежеспособности (в т.ч. на погашение денежных обязательств и обязательных платежей муниципальных предприятий,осуществляющих деятельность в сфере забора и очистки воды для питьевых и промышленных нужд)</w:t>
      </w:r>
    </w:p>
    <w:sectPr>
      <w:pgSz w:w="11910" w:h="16840"/>
      <w:pgMar w:top="720" w:bottom="280" w:left="9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PT Astra Serif">
    <w:altName w:val="PT Astra Serif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77" w:hanging="315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36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8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6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5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2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9" w:hanging="36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44" w:hanging="22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8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4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22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603" w:hanging="260"/>
        <w:jc w:val="lef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4" w:hanging="708"/>
        <w:jc w:val="left"/>
      </w:pPr>
      <w:rPr>
        <w:rFonts w:hint="default" w:ascii="PT Astra Serif" w:hAnsi="PT Astra Serif" w:eastAsia="PT Astra Serif" w:cs="PT Astra Seri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521"/>
        <w:jc w:val="lef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7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5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4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521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Astra Serif" w:hAnsi="PT Astra Serif" w:eastAsia="PT Astra Serif" w:cs="PT Astra Serif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2025-12-26T09:51:02Z</dcterms:created>
  <dcterms:modified xsi:type="dcterms:W3CDTF">2025-12-26T09:51:02Z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2025-12-26T00:00:00Z</vt:filetime>
  </property>
</Properties>
</file>